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1" w:type="dxa"/>
        <w:tblInd w:w="-8" w:type="dxa"/>
        <w:tblLayout w:type="fixed"/>
        <w:tblCellMar>
          <w:top w:w="15" w:type="dxa"/>
          <w:left w:w="15" w:type="dxa"/>
          <w:bottom w:w="15" w:type="dxa"/>
          <w:right w:w="15" w:type="dxa"/>
        </w:tblCellMar>
        <w:tblLook w:val="04A0" w:firstRow="1" w:lastRow="0" w:firstColumn="1" w:lastColumn="0" w:noHBand="0" w:noVBand="1"/>
      </w:tblPr>
      <w:tblGrid>
        <w:gridCol w:w="414"/>
        <w:gridCol w:w="844"/>
        <w:gridCol w:w="135"/>
        <w:gridCol w:w="8"/>
        <w:gridCol w:w="979"/>
        <w:gridCol w:w="147"/>
        <w:gridCol w:w="144"/>
        <w:gridCol w:w="146"/>
        <w:gridCol w:w="846"/>
        <w:gridCol w:w="142"/>
        <w:gridCol w:w="6"/>
        <w:gridCol w:w="295"/>
        <w:gridCol w:w="142"/>
        <w:gridCol w:w="407"/>
        <w:gridCol w:w="150"/>
        <w:gridCol w:w="145"/>
        <w:gridCol w:w="321"/>
        <w:gridCol w:w="792"/>
        <w:gridCol w:w="13"/>
        <w:gridCol w:w="142"/>
        <w:gridCol w:w="139"/>
        <w:gridCol w:w="6"/>
        <w:gridCol w:w="262"/>
        <w:gridCol w:w="18"/>
        <w:gridCol w:w="15"/>
        <w:gridCol w:w="34"/>
        <w:gridCol w:w="519"/>
        <w:gridCol w:w="278"/>
        <w:gridCol w:w="11"/>
        <w:gridCol w:w="295"/>
        <w:gridCol w:w="196"/>
        <w:gridCol w:w="211"/>
        <w:gridCol w:w="146"/>
        <w:gridCol w:w="275"/>
        <w:gridCol w:w="24"/>
        <w:gridCol w:w="33"/>
        <w:gridCol w:w="90"/>
        <w:gridCol w:w="10"/>
        <w:gridCol w:w="286"/>
        <w:gridCol w:w="233"/>
        <w:gridCol w:w="174"/>
        <w:gridCol w:w="26"/>
        <w:gridCol w:w="1187"/>
        <w:gridCol w:w="47"/>
        <w:gridCol w:w="23"/>
        <w:gridCol w:w="17"/>
        <w:gridCol w:w="15"/>
        <w:gridCol w:w="23"/>
      </w:tblGrid>
      <w:tr w:rsidR="00084803" w:rsidRPr="004A71DA" w:rsidTr="009E79E1">
        <w:trPr>
          <w:gridAfter w:val="3"/>
          <w:wAfter w:w="55" w:type="dxa"/>
          <w:trHeight w:val="143"/>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DECLARAŢIE DE AVERE ŞI INTERESE PERSONALE</w:t>
            </w:r>
          </w:p>
          <w:p w:rsidR="00084803" w:rsidRPr="004A71DA" w:rsidRDefault="00084803" w:rsidP="00BC0BF1">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084803" w:rsidRPr="004A71DA" w:rsidTr="009E79E1">
        <w:trPr>
          <w:gridAfter w:val="3"/>
          <w:wAfter w:w="55" w:type="dxa"/>
          <w:trHeight w:val="143"/>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I. INFORMAŢII GENERALE DESPRE SUBIECTUL DECLARĂRII</w:t>
            </w:r>
            <w:r w:rsidRPr="004A71DA">
              <w:rPr>
                <w:rFonts w:ascii="Times New Roman" w:eastAsia="Times New Roman" w:hAnsi="Times New Roman" w:cs="Times New Roman"/>
                <w:b/>
                <w:bCs/>
                <w:sz w:val="20"/>
                <w:szCs w:val="20"/>
                <w:lang w:eastAsia="ro-RO"/>
              </w:rPr>
              <w:br/>
              <w:t> </w:t>
            </w:r>
          </w:p>
        </w:tc>
      </w:tr>
      <w:tr w:rsidR="00084803" w:rsidRPr="004A71DA" w:rsidTr="009E79E1">
        <w:trPr>
          <w:gridAfter w:val="3"/>
          <w:wAfter w:w="55" w:type="dxa"/>
          <w:trHeight w:val="143"/>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 xml:space="preserve">1. </w:t>
            </w:r>
            <w:r w:rsidRPr="004A71DA">
              <w:rPr>
                <w:rFonts w:ascii="Times New Roman" w:eastAsia="Times New Roman" w:hAnsi="Times New Roman" w:cs="Times New Roman"/>
                <w:sz w:val="20"/>
                <w:szCs w:val="20"/>
                <w:lang w:eastAsia="ro-RO"/>
              </w:rPr>
              <w:t>Numele, prenumele, patronimicul şi numărul de identificare:</w:t>
            </w:r>
          </w:p>
          <w:p w:rsidR="006D6442" w:rsidRPr="004A71DA" w:rsidRDefault="006D6442" w:rsidP="00BC0BF1">
            <w:pPr>
              <w:spacing w:after="0" w:line="240" w:lineRule="auto"/>
              <w:ind w:left="-45" w:right="-59"/>
              <w:rPr>
                <w:rFonts w:ascii="Times New Roman" w:eastAsia="Times New Roman" w:hAnsi="Times New Roman" w:cs="Times New Roman"/>
                <w:sz w:val="20"/>
                <w:szCs w:val="20"/>
                <w:lang w:eastAsia="ro-RO"/>
              </w:rPr>
            </w:pPr>
          </w:p>
          <w:p w:rsidR="00084803" w:rsidRPr="004A71DA" w:rsidRDefault="006D6442"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r w:rsidRPr="004A71DA">
              <w:rPr>
                <w:rFonts w:ascii="Times New Roman" w:eastAsia="Times New Roman" w:hAnsi="Times New Roman" w:cs="Times New Roman"/>
                <w:color w:val="FF0000"/>
                <w:sz w:val="20"/>
                <w:szCs w:val="20"/>
                <w:lang w:eastAsia="ro-RO"/>
              </w:rPr>
              <w:t>, IDNP 2005015467896</w:t>
            </w:r>
          </w:p>
        </w:tc>
      </w:tr>
      <w:tr w:rsidR="00084803" w:rsidRPr="004A71DA" w:rsidTr="009E79E1">
        <w:trPr>
          <w:gridAfter w:val="3"/>
          <w:wAfter w:w="55" w:type="dxa"/>
          <w:trHeight w:val="143"/>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 xml:space="preserve">2. </w:t>
            </w:r>
            <w:r w:rsidRPr="004A71DA">
              <w:rPr>
                <w:rFonts w:ascii="Times New Roman" w:eastAsia="Times New Roman" w:hAnsi="Times New Roman" w:cs="Times New Roman"/>
                <w:sz w:val="20"/>
                <w:szCs w:val="20"/>
                <w:lang w:eastAsia="ro-RO"/>
              </w:rPr>
              <w:t>Domiciliul şi numărul de telefon:</w:t>
            </w:r>
          </w:p>
          <w:p w:rsidR="006D6442" w:rsidRPr="004A71DA" w:rsidRDefault="006D6442" w:rsidP="00BC0BF1">
            <w:pPr>
              <w:spacing w:after="0" w:line="240" w:lineRule="auto"/>
              <w:ind w:left="-45" w:right="-59"/>
              <w:rPr>
                <w:rFonts w:ascii="Times New Roman" w:eastAsia="Times New Roman" w:hAnsi="Times New Roman" w:cs="Times New Roman"/>
                <w:sz w:val="20"/>
                <w:szCs w:val="20"/>
                <w:lang w:eastAsia="ro-RO"/>
              </w:rPr>
            </w:pPr>
          </w:p>
          <w:p w:rsidR="00084803" w:rsidRPr="004A71DA" w:rsidRDefault="00BC0BF1" w:rsidP="00032F67">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m</w:t>
            </w:r>
            <w:r w:rsidR="006D6442" w:rsidRPr="004A71DA">
              <w:rPr>
                <w:rFonts w:ascii="Times New Roman" w:eastAsia="Times New Roman" w:hAnsi="Times New Roman" w:cs="Times New Roman"/>
                <w:color w:val="FF0000"/>
                <w:sz w:val="20"/>
                <w:szCs w:val="20"/>
                <w:lang w:eastAsia="ro-RO"/>
              </w:rPr>
              <w:t>un. Chişinău, str. Alecu Russo, 1, ap. 24</w:t>
            </w:r>
            <w:r w:rsidR="007D3623" w:rsidRPr="004A71DA">
              <w:rPr>
                <w:rFonts w:ascii="Times New Roman" w:eastAsia="Times New Roman" w:hAnsi="Times New Roman" w:cs="Times New Roman"/>
                <w:color w:val="FF0000"/>
                <w:sz w:val="20"/>
                <w:szCs w:val="20"/>
                <w:lang w:eastAsia="ro-RO"/>
              </w:rPr>
              <w:t>, tel. 022 444</w:t>
            </w:r>
            <w:r w:rsidR="00032F67">
              <w:rPr>
                <w:rFonts w:ascii="Times New Roman" w:eastAsia="Times New Roman" w:hAnsi="Times New Roman" w:cs="Times New Roman"/>
                <w:color w:val="FF0000"/>
                <w:sz w:val="20"/>
                <w:szCs w:val="20"/>
                <w:lang w:eastAsia="ro-RO"/>
              </w:rPr>
              <w:t> </w:t>
            </w:r>
            <w:r w:rsidR="007D3623" w:rsidRPr="004A71DA">
              <w:rPr>
                <w:rFonts w:ascii="Times New Roman" w:eastAsia="Times New Roman" w:hAnsi="Times New Roman" w:cs="Times New Roman"/>
                <w:color w:val="FF0000"/>
                <w:sz w:val="20"/>
                <w:szCs w:val="20"/>
                <w:lang w:eastAsia="ro-RO"/>
              </w:rPr>
              <w:t>333</w:t>
            </w:r>
            <w:r w:rsidR="00032F67">
              <w:rPr>
                <w:rFonts w:ascii="Times New Roman" w:eastAsia="Times New Roman" w:hAnsi="Times New Roman" w:cs="Times New Roman"/>
                <w:color w:val="FF0000"/>
                <w:sz w:val="20"/>
                <w:szCs w:val="20"/>
                <w:lang w:eastAsia="ro-RO"/>
              </w:rPr>
              <w:t>, 069991225</w:t>
            </w:r>
          </w:p>
        </w:tc>
      </w:tr>
      <w:tr w:rsidR="00084803" w:rsidRPr="004A71DA" w:rsidTr="009E79E1">
        <w:trPr>
          <w:gridAfter w:val="3"/>
          <w:wAfter w:w="55" w:type="dxa"/>
          <w:trHeight w:val="143"/>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D6442"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 xml:space="preserve">3. </w:t>
            </w:r>
            <w:r w:rsidRPr="004A71DA">
              <w:rPr>
                <w:rFonts w:ascii="Times New Roman" w:eastAsia="Times New Roman" w:hAnsi="Times New Roman" w:cs="Times New Roman"/>
                <w:sz w:val="20"/>
                <w:szCs w:val="20"/>
                <w:lang w:eastAsia="ro-RO"/>
              </w:rPr>
              <w:t>Funcţia ocupată (organizaţia publică în care activează, tipul şi numărul actului de numire/angajare/eliberare):</w:t>
            </w:r>
          </w:p>
          <w:p w:rsidR="000A2917" w:rsidRPr="004A71DA" w:rsidRDefault="000A2917" w:rsidP="00BC0BF1">
            <w:pPr>
              <w:spacing w:after="0" w:line="240" w:lineRule="auto"/>
              <w:ind w:left="-45" w:right="-59"/>
              <w:rPr>
                <w:rFonts w:ascii="Times New Roman" w:eastAsia="Times New Roman" w:hAnsi="Times New Roman" w:cs="Times New Roman"/>
                <w:color w:val="FF0000"/>
                <w:sz w:val="20"/>
                <w:szCs w:val="20"/>
                <w:lang w:eastAsia="ro-RO"/>
              </w:rPr>
            </w:pPr>
          </w:p>
          <w:p w:rsidR="00084803" w:rsidRPr="004A71DA" w:rsidRDefault="009124F4"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Șef</w:t>
            </w:r>
            <w:r w:rsidR="006D6442" w:rsidRPr="004A71DA">
              <w:rPr>
                <w:rFonts w:ascii="Times New Roman" w:eastAsia="Times New Roman" w:hAnsi="Times New Roman" w:cs="Times New Roman"/>
                <w:color w:val="FF0000"/>
                <w:sz w:val="20"/>
                <w:szCs w:val="20"/>
                <w:lang w:eastAsia="ro-RO"/>
              </w:rPr>
              <w:t xml:space="preserve"> </w:t>
            </w:r>
            <w:r w:rsidRPr="004A71DA">
              <w:rPr>
                <w:rFonts w:ascii="Times New Roman" w:eastAsia="Times New Roman" w:hAnsi="Times New Roman" w:cs="Times New Roman"/>
                <w:color w:val="FF0000"/>
                <w:sz w:val="20"/>
                <w:szCs w:val="20"/>
                <w:lang w:eastAsia="ro-RO"/>
              </w:rPr>
              <w:t>de direcție,</w:t>
            </w:r>
            <w:r w:rsidR="006D6442" w:rsidRPr="004A71DA">
              <w:rPr>
                <w:rFonts w:ascii="Times New Roman" w:eastAsia="Times New Roman" w:hAnsi="Times New Roman" w:cs="Times New Roman"/>
                <w:color w:val="FF0000"/>
                <w:sz w:val="20"/>
                <w:szCs w:val="20"/>
                <w:lang w:eastAsia="ro-RO"/>
              </w:rPr>
              <w:t xml:space="preserve"> Autorit</w:t>
            </w:r>
            <w:r w:rsidRPr="004A71DA">
              <w:rPr>
                <w:rFonts w:ascii="Times New Roman" w:eastAsia="Times New Roman" w:hAnsi="Times New Roman" w:cs="Times New Roman"/>
                <w:color w:val="FF0000"/>
                <w:sz w:val="20"/>
                <w:szCs w:val="20"/>
                <w:lang w:eastAsia="ro-RO"/>
              </w:rPr>
              <w:t>atea</w:t>
            </w:r>
            <w:r w:rsidR="006D6442" w:rsidRPr="004A71DA">
              <w:rPr>
                <w:rFonts w:ascii="Times New Roman" w:eastAsia="Times New Roman" w:hAnsi="Times New Roman" w:cs="Times New Roman"/>
                <w:color w:val="FF0000"/>
                <w:sz w:val="20"/>
                <w:szCs w:val="20"/>
                <w:lang w:eastAsia="ro-RO"/>
              </w:rPr>
              <w:t xml:space="preserve"> Naţional</w:t>
            </w:r>
            <w:r w:rsidRPr="004A71DA">
              <w:rPr>
                <w:rFonts w:ascii="Times New Roman" w:eastAsia="Times New Roman" w:hAnsi="Times New Roman" w:cs="Times New Roman"/>
                <w:color w:val="FF0000"/>
                <w:sz w:val="20"/>
                <w:szCs w:val="20"/>
                <w:lang w:eastAsia="ro-RO"/>
              </w:rPr>
              <w:t>ă</w:t>
            </w:r>
            <w:r w:rsidR="006D6442" w:rsidRPr="004A71DA">
              <w:rPr>
                <w:rFonts w:ascii="Times New Roman" w:eastAsia="Times New Roman" w:hAnsi="Times New Roman" w:cs="Times New Roman"/>
                <w:color w:val="FF0000"/>
                <w:sz w:val="20"/>
                <w:szCs w:val="20"/>
                <w:lang w:eastAsia="ro-RO"/>
              </w:rPr>
              <w:t xml:space="preserve"> de Integritate</w:t>
            </w:r>
            <w:r w:rsidR="00084803" w:rsidRPr="004A71DA">
              <w:rPr>
                <w:rFonts w:ascii="Times New Roman" w:eastAsia="Times New Roman" w:hAnsi="Times New Roman" w:cs="Times New Roman"/>
                <w:color w:val="FF0000"/>
                <w:sz w:val="20"/>
                <w:szCs w:val="20"/>
                <w:lang w:eastAsia="ro-RO"/>
              </w:rPr>
              <w:t> </w:t>
            </w:r>
          </w:p>
          <w:p w:rsidR="006D6442" w:rsidRPr="004A71DA" w:rsidRDefault="006D6442" w:rsidP="009124F4">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Or</w:t>
            </w:r>
            <w:r w:rsidR="007D3623" w:rsidRPr="004A71DA">
              <w:rPr>
                <w:rFonts w:ascii="Times New Roman" w:eastAsia="Times New Roman" w:hAnsi="Times New Roman" w:cs="Times New Roman"/>
                <w:color w:val="FF0000"/>
                <w:sz w:val="20"/>
                <w:szCs w:val="20"/>
                <w:lang w:eastAsia="ro-RO"/>
              </w:rPr>
              <w:t>din</w:t>
            </w:r>
            <w:r w:rsidR="009124F4" w:rsidRPr="004A71DA">
              <w:rPr>
                <w:rFonts w:ascii="Times New Roman" w:eastAsia="Times New Roman" w:hAnsi="Times New Roman" w:cs="Times New Roman"/>
                <w:color w:val="FF0000"/>
                <w:sz w:val="20"/>
                <w:szCs w:val="20"/>
                <w:lang w:eastAsia="ro-RO"/>
              </w:rPr>
              <w:t xml:space="preserve"> de angajare</w:t>
            </w:r>
            <w:r w:rsidR="007D3623" w:rsidRPr="004A71DA">
              <w:rPr>
                <w:rFonts w:ascii="Times New Roman" w:eastAsia="Times New Roman" w:hAnsi="Times New Roman" w:cs="Times New Roman"/>
                <w:color w:val="FF0000"/>
                <w:sz w:val="20"/>
                <w:szCs w:val="20"/>
                <w:lang w:eastAsia="ro-RO"/>
              </w:rPr>
              <w:t xml:space="preserve"> nr. 123–ps din 15.08.2016</w:t>
            </w:r>
          </w:p>
        </w:tc>
      </w:tr>
      <w:tr w:rsidR="00584EC6" w:rsidRPr="004A71DA" w:rsidTr="009E79E1">
        <w:trPr>
          <w:gridAfter w:val="3"/>
          <w:wAfter w:w="55" w:type="dxa"/>
          <w:trHeight w:val="143"/>
        </w:trPr>
        <w:tc>
          <w:tcPr>
            <w:tcW w:w="3663" w:type="dxa"/>
            <w:gridSpan w:val="9"/>
            <w:tcBorders>
              <w:top w:val="single" w:sz="6" w:space="0" w:color="000000"/>
              <w:left w:val="single" w:sz="6" w:space="0" w:color="000000"/>
              <w:bottom w:val="single" w:sz="6" w:space="0" w:color="000000"/>
              <w:right w:val="nil"/>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 xml:space="preserve">4. </w:t>
            </w:r>
            <w:r w:rsidRPr="004A71DA">
              <w:rPr>
                <w:rFonts w:ascii="Times New Roman" w:eastAsia="Times New Roman" w:hAnsi="Times New Roman" w:cs="Times New Roman"/>
                <w:sz w:val="20"/>
                <w:szCs w:val="20"/>
                <w:lang w:eastAsia="ro-RO"/>
              </w:rPr>
              <w:t>Tipul declaraţiei:</w:t>
            </w:r>
          </w:p>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xml:space="preserve">Anuală </w:t>
            </w:r>
            <w:r w:rsidR="006D6442" w:rsidRPr="004A71DA">
              <w:rPr>
                <w:rFonts w:ascii="Times New Roman" w:eastAsia="Times New Roman" w:hAnsi="Times New Roman" w:cs="Times New Roman"/>
                <w:color w:val="FF0000"/>
                <w:sz w:val="20"/>
                <w:szCs w:val="20"/>
                <w:lang w:eastAsia="ro-RO"/>
              </w:rPr>
              <w:t>X</w:t>
            </w:r>
          </w:p>
        </w:tc>
        <w:tc>
          <w:tcPr>
            <w:tcW w:w="4539" w:type="dxa"/>
            <w:gridSpan w:val="23"/>
            <w:tcBorders>
              <w:top w:val="single" w:sz="6" w:space="0" w:color="000000"/>
              <w:left w:val="nil"/>
              <w:bottom w:val="single" w:sz="6" w:space="0" w:color="000000"/>
              <w:right w:val="nil"/>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La angajare/numire □</w:t>
            </w:r>
          </w:p>
        </w:tc>
        <w:tc>
          <w:tcPr>
            <w:tcW w:w="2554" w:type="dxa"/>
            <w:gridSpan w:val="13"/>
            <w:tcBorders>
              <w:top w:val="single" w:sz="6" w:space="0" w:color="000000"/>
              <w:left w:val="nil"/>
              <w:bottom w:val="single" w:sz="6" w:space="0" w:color="000000"/>
              <w:right w:val="single" w:sz="6" w:space="0" w:color="000000"/>
            </w:tcBorders>
            <w:noWrap/>
            <w:tcMar>
              <w:top w:w="15" w:type="dxa"/>
              <w:left w:w="45" w:type="dxa"/>
              <w:bottom w:w="15" w:type="dxa"/>
              <w:right w:w="45" w:type="dxa"/>
            </w:tcMar>
            <w:hideMark/>
          </w:tcPr>
          <w:p w:rsidR="00084803" w:rsidRPr="004A71DA" w:rsidRDefault="00084803" w:rsidP="00BC0BF1">
            <w:pPr>
              <w:spacing w:after="0" w:line="240" w:lineRule="auto"/>
              <w:ind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br/>
              <w:t>La eliberare/încetarea mandatului □</w:t>
            </w:r>
          </w:p>
        </w:tc>
      </w:tr>
      <w:tr w:rsidR="00084803" w:rsidRPr="004A71DA" w:rsidTr="009E79E1">
        <w:trPr>
          <w:gridAfter w:val="3"/>
          <w:wAfter w:w="55" w:type="dxa"/>
          <w:trHeight w:val="143"/>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 xml:space="preserve">5. </w:t>
            </w:r>
            <w:r w:rsidRPr="004A71DA">
              <w:rPr>
                <w:rFonts w:ascii="Times New Roman" w:eastAsia="Times New Roman" w:hAnsi="Times New Roman" w:cs="Times New Roman"/>
                <w:sz w:val="20"/>
                <w:szCs w:val="20"/>
                <w:lang w:eastAsia="ro-RO"/>
              </w:rPr>
              <w:t xml:space="preserve">Numele, prenumele, patronimicul şi numărul de identificare ale soţului/soţiei sau ale concubinului/concubinei: </w:t>
            </w:r>
          </w:p>
          <w:p w:rsidR="006D6442" w:rsidRPr="004A71DA" w:rsidRDefault="006D6442" w:rsidP="00BC0BF1">
            <w:pPr>
              <w:spacing w:after="0" w:line="240" w:lineRule="auto"/>
              <w:ind w:left="-45" w:right="-59"/>
              <w:rPr>
                <w:rFonts w:ascii="Times New Roman" w:eastAsia="Times New Roman" w:hAnsi="Times New Roman" w:cs="Times New Roman"/>
                <w:sz w:val="20"/>
                <w:szCs w:val="20"/>
                <w:lang w:eastAsia="ro-RO"/>
              </w:rPr>
            </w:pPr>
          </w:p>
          <w:p w:rsidR="00084803" w:rsidRPr="004A71DA" w:rsidRDefault="006D6442"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Cebotari Olga Ion, IDNP 2005015665653</w:t>
            </w:r>
            <w:r w:rsidR="00084803" w:rsidRPr="004A71DA">
              <w:rPr>
                <w:rFonts w:ascii="Times New Roman" w:eastAsia="Times New Roman" w:hAnsi="Times New Roman" w:cs="Times New Roman"/>
                <w:color w:val="FF0000"/>
                <w:sz w:val="20"/>
                <w:szCs w:val="20"/>
                <w:lang w:eastAsia="ro-RO"/>
              </w:rPr>
              <w:t> </w:t>
            </w:r>
          </w:p>
        </w:tc>
      </w:tr>
      <w:tr w:rsidR="00084803" w:rsidRPr="004A71DA" w:rsidTr="009E79E1">
        <w:trPr>
          <w:gridAfter w:val="3"/>
          <w:wAfter w:w="55" w:type="dxa"/>
          <w:trHeight w:val="704"/>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 xml:space="preserve">6. </w:t>
            </w:r>
            <w:r w:rsidRPr="004A71DA">
              <w:rPr>
                <w:rFonts w:ascii="Times New Roman" w:eastAsia="Times New Roman" w:hAnsi="Times New Roman" w:cs="Times New Roman"/>
                <w:sz w:val="20"/>
                <w:szCs w:val="20"/>
                <w:lang w:eastAsia="ro-RO"/>
              </w:rPr>
              <w:t>Numele, prenumele, patronimicul, anul de naştere şi numărul de identificare ale copiilor minori:</w:t>
            </w:r>
          </w:p>
          <w:p w:rsidR="006D6442" w:rsidRPr="004A71DA" w:rsidRDefault="006D6442" w:rsidP="00BC0BF1">
            <w:pPr>
              <w:spacing w:after="0" w:line="240" w:lineRule="auto"/>
              <w:ind w:left="-45" w:right="-59"/>
              <w:rPr>
                <w:rFonts w:ascii="Times New Roman" w:eastAsia="Times New Roman" w:hAnsi="Times New Roman" w:cs="Times New Roman"/>
                <w:sz w:val="20"/>
                <w:szCs w:val="20"/>
                <w:lang w:eastAsia="ro-RO"/>
              </w:rPr>
            </w:pPr>
          </w:p>
          <w:p w:rsidR="00084803" w:rsidRPr="004A71DA" w:rsidRDefault="006D6442"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Cebotari Sofia Ion, </w:t>
            </w:r>
            <w:proofErr w:type="spellStart"/>
            <w:r w:rsidRPr="004A71DA">
              <w:rPr>
                <w:rFonts w:ascii="Times New Roman" w:eastAsia="Times New Roman" w:hAnsi="Times New Roman" w:cs="Times New Roman"/>
                <w:color w:val="FF0000"/>
                <w:sz w:val="20"/>
                <w:szCs w:val="20"/>
                <w:lang w:eastAsia="ro-RO"/>
              </w:rPr>
              <w:t>a.n</w:t>
            </w:r>
            <w:proofErr w:type="spellEnd"/>
            <w:r w:rsidRPr="004A71DA">
              <w:rPr>
                <w:rFonts w:ascii="Times New Roman" w:eastAsia="Times New Roman" w:hAnsi="Times New Roman" w:cs="Times New Roman"/>
                <w:color w:val="FF0000"/>
                <w:sz w:val="20"/>
                <w:szCs w:val="20"/>
                <w:lang w:eastAsia="ro-RO"/>
              </w:rPr>
              <w:t>. 2006, IDNP 2006345687895</w:t>
            </w:r>
          </w:p>
        </w:tc>
      </w:tr>
      <w:tr w:rsidR="00084803" w:rsidRPr="004A71DA" w:rsidTr="009E79E1">
        <w:trPr>
          <w:gridAfter w:val="3"/>
          <w:wAfter w:w="55" w:type="dxa"/>
          <w:trHeight w:val="675"/>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0BF1"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 xml:space="preserve">7. </w:t>
            </w:r>
            <w:r w:rsidRPr="004A71DA">
              <w:rPr>
                <w:rFonts w:ascii="Times New Roman" w:eastAsia="Times New Roman" w:hAnsi="Times New Roman" w:cs="Times New Roman"/>
                <w:sz w:val="20"/>
                <w:szCs w:val="20"/>
                <w:lang w:eastAsia="ro-RO"/>
              </w:rPr>
              <w:t xml:space="preserve">Numele, prenumele, patronimicul, anul de naştere şi numărul de identificare ale persoanelor aflate la întreţinere: </w:t>
            </w:r>
          </w:p>
          <w:p w:rsidR="00BC0BF1" w:rsidRPr="004A71DA" w:rsidRDefault="00BC0BF1" w:rsidP="00BC0BF1">
            <w:pPr>
              <w:spacing w:after="0" w:line="240" w:lineRule="auto"/>
              <w:ind w:left="-45" w:right="-59"/>
              <w:rPr>
                <w:rFonts w:ascii="Times New Roman" w:eastAsia="Times New Roman" w:hAnsi="Times New Roman" w:cs="Times New Roman"/>
                <w:color w:val="FF0000"/>
                <w:sz w:val="20"/>
                <w:szCs w:val="20"/>
                <w:lang w:eastAsia="ro-RO"/>
              </w:rPr>
            </w:pPr>
          </w:p>
          <w:p w:rsidR="006D6442" w:rsidRPr="004A71DA" w:rsidRDefault="006D6442"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Chihai Dumitru Vasile, </w:t>
            </w:r>
            <w:proofErr w:type="spellStart"/>
            <w:r w:rsidR="007D3623" w:rsidRPr="004A71DA">
              <w:rPr>
                <w:rFonts w:ascii="Times New Roman" w:eastAsia="Times New Roman" w:hAnsi="Times New Roman" w:cs="Times New Roman"/>
                <w:color w:val="FF0000"/>
                <w:sz w:val="20"/>
                <w:szCs w:val="20"/>
                <w:lang w:eastAsia="ro-RO"/>
              </w:rPr>
              <w:t>a.n</w:t>
            </w:r>
            <w:proofErr w:type="spellEnd"/>
            <w:r w:rsidR="007D3623" w:rsidRPr="004A71DA">
              <w:rPr>
                <w:rFonts w:ascii="Times New Roman" w:eastAsia="Times New Roman" w:hAnsi="Times New Roman" w:cs="Times New Roman"/>
                <w:color w:val="FF0000"/>
                <w:sz w:val="20"/>
                <w:szCs w:val="20"/>
                <w:lang w:eastAsia="ro-RO"/>
              </w:rPr>
              <w:t xml:space="preserve">. </w:t>
            </w:r>
            <w:r w:rsidRPr="004A71DA">
              <w:rPr>
                <w:rFonts w:ascii="Times New Roman" w:eastAsia="Times New Roman" w:hAnsi="Times New Roman" w:cs="Times New Roman"/>
                <w:color w:val="FF0000"/>
                <w:sz w:val="20"/>
                <w:szCs w:val="20"/>
                <w:lang w:eastAsia="ro-RO"/>
              </w:rPr>
              <w:t>19</w:t>
            </w:r>
            <w:r w:rsidR="007D3623" w:rsidRPr="004A71DA">
              <w:rPr>
                <w:rFonts w:ascii="Times New Roman" w:eastAsia="Times New Roman" w:hAnsi="Times New Roman" w:cs="Times New Roman"/>
                <w:color w:val="FF0000"/>
                <w:sz w:val="20"/>
                <w:szCs w:val="20"/>
                <w:lang w:eastAsia="ro-RO"/>
              </w:rPr>
              <w:t>4</w:t>
            </w:r>
            <w:r w:rsidRPr="004A71DA">
              <w:rPr>
                <w:rFonts w:ascii="Times New Roman" w:eastAsia="Times New Roman" w:hAnsi="Times New Roman" w:cs="Times New Roman"/>
                <w:color w:val="FF0000"/>
                <w:sz w:val="20"/>
                <w:szCs w:val="20"/>
                <w:lang w:eastAsia="ro-RO"/>
              </w:rPr>
              <w:t>5, IDNP 2015238579648</w:t>
            </w:r>
          </w:p>
        </w:tc>
      </w:tr>
      <w:tr w:rsidR="00084803" w:rsidRPr="004A71DA" w:rsidTr="009E79E1">
        <w:trPr>
          <w:gridAfter w:val="3"/>
          <w:wAfter w:w="55" w:type="dxa"/>
          <w:trHeight w:val="641"/>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II. VENITURILE OBŢINUTE DE SUBIECTUL DECLARĂRII, DE MEMBRII FAMILIEI LUI ŞI DE CONCUBINUL/ CONCUBINA LUI, ATÎT ÎN ŢARĂ CÎT ŞI ÎN STRĂINĂTATE, PE PARCURSUL ANULUI 20</w:t>
            </w:r>
            <w:r w:rsidR="007D3623" w:rsidRPr="004A71DA">
              <w:rPr>
                <w:rFonts w:ascii="Times New Roman" w:eastAsia="Times New Roman" w:hAnsi="Times New Roman" w:cs="Times New Roman"/>
                <w:b/>
                <w:bCs/>
                <w:sz w:val="20"/>
                <w:szCs w:val="20"/>
                <w:u w:val="single"/>
                <w:lang w:eastAsia="ro-RO"/>
              </w:rPr>
              <w:t>16</w:t>
            </w:r>
          </w:p>
        </w:tc>
      </w:tr>
      <w:tr w:rsidR="00B24102" w:rsidRPr="004A71DA" w:rsidTr="009E79E1">
        <w:trPr>
          <w:gridAfter w:val="3"/>
          <w:wAfter w:w="55" w:type="dxa"/>
          <w:trHeight w:val="683"/>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Nr. crt.</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Cine a realizat venitul</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Sursa venitului:</w:t>
            </w:r>
            <w:r w:rsidRPr="004A71DA">
              <w:rPr>
                <w:rFonts w:ascii="Times New Roman" w:eastAsia="Times New Roman" w:hAnsi="Times New Roman" w:cs="Times New Roman"/>
                <w:b/>
                <w:bCs/>
                <w:sz w:val="20"/>
                <w:szCs w:val="20"/>
                <w:lang w:eastAsia="ro-RO"/>
              </w:rPr>
              <w:br/>
              <w:t>(numele/denumirea persoanei fizice/juridice)</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Serviciul prestat/</w:t>
            </w:r>
            <w:r w:rsidRPr="004A71DA">
              <w:rPr>
                <w:rFonts w:ascii="Times New Roman" w:eastAsia="Times New Roman" w:hAnsi="Times New Roman" w:cs="Times New Roman"/>
                <w:b/>
                <w:bCs/>
                <w:sz w:val="20"/>
                <w:szCs w:val="20"/>
                <w:lang w:eastAsia="ro-RO"/>
              </w:rPr>
              <w:br/>
              <w:t>obiectul generator de venit</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Suma venitului</w:t>
            </w:r>
          </w:p>
          <w:p w:rsidR="009D7878" w:rsidRPr="004A71DA" w:rsidRDefault="009D7878" w:rsidP="00BC0BF1">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color w:val="FF0000"/>
                <w:sz w:val="20"/>
                <w:szCs w:val="20"/>
                <w:lang w:eastAsia="ro-RO"/>
              </w:rPr>
              <w:t>(net)</w:t>
            </w:r>
          </w:p>
        </w:tc>
      </w:tr>
      <w:tr w:rsidR="00084803" w:rsidRPr="004A71DA" w:rsidTr="009E79E1">
        <w:trPr>
          <w:gridAfter w:val="3"/>
          <w:wAfter w:w="55" w:type="dxa"/>
          <w:trHeight w:val="449"/>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1. Venitul obţinut la locul de muncă de bază</w:t>
            </w:r>
          </w:p>
        </w:tc>
      </w:tr>
      <w:tr w:rsidR="00B24102"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Subiectul declarării</w:t>
            </w:r>
          </w:p>
          <w:p w:rsidR="002F034D" w:rsidRPr="004A71DA" w:rsidRDefault="002F034D"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Autoritatea N</w:t>
            </w:r>
            <w:r w:rsidR="006D6442" w:rsidRPr="004A71DA">
              <w:rPr>
                <w:rFonts w:ascii="Times New Roman" w:eastAsia="Times New Roman" w:hAnsi="Times New Roman" w:cs="Times New Roman"/>
                <w:color w:val="FF0000"/>
                <w:sz w:val="20"/>
                <w:szCs w:val="20"/>
                <w:lang w:eastAsia="ro-RO"/>
              </w:rPr>
              <w:t>aţională de Integritate</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5515AC"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D93A34" w:rsidRPr="004A71DA">
              <w:rPr>
                <w:rFonts w:ascii="Times New Roman" w:eastAsia="Times New Roman" w:hAnsi="Times New Roman" w:cs="Times New Roman"/>
                <w:color w:val="FF0000"/>
                <w:sz w:val="20"/>
                <w:szCs w:val="20"/>
                <w:lang w:eastAsia="ro-RO"/>
              </w:rPr>
              <w:t>s</w:t>
            </w:r>
            <w:r w:rsidR="00C34834" w:rsidRPr="004A71DA">
              <w:rPr>
                <w:rFonts w:ascii="Times New Roman" w:eastAsia="Times New Roman" w:hAnsi="Times New Roman" w:cs="Times New Roman"/>
                <w:color w:val="FF0000"/>
                <w:sz w:val="20"/>
                <w:szCs w:val="20"/>
                <w:lang w:eastAsia="ro-RO"/>
              </w:rPr>
              <w:t>alariu</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9E5D9D" w:rsidRDefault="00084803" w:rsidP="00BC0BF1">
            <w:pPr>
              <w:spacing w:after="0" w:line="240" w:lineRule="auto"/>
              <w:ind w:right="-59"/>
              <w:rPr>
                <w:rFonts w:ascii="Times New Roman" w:eastAsia="Times New Roman" w:hAnsi="Times New Roman" w:cs="Times New Roman"/>
                <w:sz w:val="20"/>
                <w:szCs w:val="20"/>
                <w:lang w:eastAsia="ro-RO"/>
              </w:rPr>
            </w:pPr>
            <w:r w:rsidRPr="009E5D9D">
              <w:rPr>
                <w:rFonts w:ascii="Times New Roman" w:eastAsia="Times New Roman" w:hAnsi="Times New Roman" w:cs="Times New Roman"/>
                <w:sz w:val="20"/>
                <w:szCs w:val="20"/>
                <w:lang w:eastAsia="ro-RO"/>
              </w:rPr>
              <w:t> </w:t>
            </w:r>
            <w:r w:rsidR="00C34834" w:rsidRPr="009E5D9D">
              <w:rPr>
                <w:rFonts w:ascii="Times New Roman" w:eastAsia="Times New Roman" w:hAnsi="Times New Roman" w:cs="Times New Roman"/>
                <w:color w:val="FF0000"/>
                <w:sz w:val="20"/>
                <w:szCs w:val="20"/>
                <w:lang w:eastAsia="ro-RO"/>
              </w:rPr>
              <w:t>125 899 lei</w:t>
            </w:r>
          </w:p>
        </w:tc>
      </w:tr>
      <w:tr w:rsidR="00B24102"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Soţul/soţia sau concubinul/concubina</w:t>
            </w:r>
          </w:p>
          <w:p w:rsidR="002F034D" w:rsidRPr="004A71DA" w:rsidRDefault="002F034D"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Cebotari Olga Ion</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C34834"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Inspectoratul Fiscal Principal de Stat</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5515AC"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D93A34" w:rsidRPr="004A71DA">
              <w:rPr>
                <w:rFonts w:ascii="Times New Roman" w:eastAsia="Times New Roman" w:hAnsi="Times New Roman" w:cs="Times New Roman"/>
                <w:color w:val="FF0000"/>
                <w:sz w:val="20"/>
                <w:szCs w:val="20"/>
                <w:lang w:eastAsia="ro-RO"/>
              </w:rPr>
              <w:t>s</w:t>
            </w:r>
            <w:r w:rsidR="00C34834" w:rsidRPr="004A71DA">
              <w:rPr>
                <w:rFonts w:ascii="Times New Roman" w:eastAsia="Times New Roman" w:hAnsi="Times New Roman" w:cs="Times New Roman"/>
                <w:color w:val="FF0000"/>
                <w:sz w:val="20"/>
                <w:szCs w:val="20"/>
                <w:lang w:eastAsia="ro-RO"/>
              </w:rPr>
              <w:t>alariu</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w:t>
            </w:r>
            <w:r w:rsidR="00C34834" w:rsidRPr="004A71DA">
              <w:rPr>
                <w:rFonts w:ascii="Times New Roman" w:eastAsia="Times New Roman" w:hAnsi="Times New Roman" w:cs="Times New Roman"/>
                <w:color w:val="FF0000"/>
                <w:sz w:val="20"/>
                <w:szCs w:val="20"/>
                <w:lang w:eastAsia="ro-RO"/>
              </w:rPr>
              <w:t>102 693 lei</w:t>
            </w:r>
          </w:p>
        </w:tc>
      </w:tr>
      <w:tr w:rsidR="00B24102"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1.3</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Copiii minori</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B24102"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1.4</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Persoanele aflate la întreţinere</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4A71DA" w:rsidRDefault="00084803" w:rsidP="00BC0BF1">
            <w:pPr>
              <w:spacing w:after="0" w:line="240" w:lineRule="auto"/>
              <w:ind w:left="-45" w:right="-59"/>
              <w:rPr>
                <w:rFonts w:ascii="Times New Roman" w:eastAsia="Times New Roman" w:hAnsi="Times New Roman" w:cs="Times New Roman"/>
                <w:color w:val="FF0000"/>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4A71DA" w:rsidRDefault="00084803" w:rsidP="00BC0BF1">
            <w:pPr>
              <w:spacing w:after="0" w:line="240" w:lineRule="auto"/>
              <w:ind w:left="-45" w:right="-59"/>
              <w:rPr>
                <w:rFonts w:ascii="Times New Roman" w:eastAsia="Times New Roman" w:hAnsi="Times New Roman" w:cs="Times New Roman"/>
                <w:color w:val="FF0000"/>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4A71DA" w:rsidRDefault="00084803" w:rsidP="00BC0BF1">
            <w:pPr>
              <w:spacing w:after="0" w:line="240" w:lineRule="auto"/>
              <w:ind w:right="-59"/>
              <w:rPr>
                <w:rFonts w:ascii="Times New Roman" w:eastAsia="Times New Roman" w:hAnsi="Times New Roman" w:cs="Times New Roman"/>
                <w:color w:val="FF0000"/>
                <w:sz w:val="20"/>
                <w:szCs w:val="20"/>
                <w:lang w:eastAsia="ro-RO"/>
              </w:rPr>
            </w:pPr>
          </w:p>
        </w:tc>
      </w:tr>
      <w:tr w:rsidR="00084803" w:rsidRPr="004A71DA" w:rsidTr="009E79E1">
        <w:trPr>
          <w:gridAfter w:val="3"/>
          <w:wAfter w:w="55" w:type="dxa"/>
          <w:trHeight w:val="449"/>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2. Venitul obţinut din activităţi didactice, ştiinţifice şi de creaţie</w:t>
            </w:r>
          </w:p>
        </w:tc>
      </w:tr>
      <w:tr w:rsidR="00510736"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0736" w:rsidRPr="004A71DA" w:rsidRDefault="00510736"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0736" w:rsidRPr="004A71DA" w:rsidRDefault="00510736"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Subiectul declarării</w:t>
            </w:r>
          </w:p>
          <w:p w:rsidR="00BC0BF1" w:rsidRPr="004A71DA" w:rsidRDefault="00BC0BF1"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0736" w:rsidRPr="004A71DA" w:rsidRDefault="005515AC"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796B74" w:rsidRPr="004A71DA">
              <w:rPr>
                <w:rFonts w:ascii="Times New Roman" w:eastAsia="Times New Roman" w:hAnsi="Times New Roman" w:cs="Times New Roman"/>
                <w:color w:val="FF0000"/>
                <w:sz w:val="20"/>
                <w:szCs w:val="20"/>
                <w:lang w:eastAsia="ro-RO"/>
              </w:rPr>
              <w:t xml:space="preserve">Academia de Studii Economice din Moldova </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034D" w:rsidRPr="004A71DA" w:rsidRDefault="00D93A34" w:rsidP="00D93A34">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s</w:t>
            </w:r>
            <w:r w:rsidR="00510736" w:rsidRPr="004A71DA">
              <w:rPr>
                <w:rFonts w:ascii="Times New Roman" w:eastAsia="Times New Roman" w:hAnsi="Times New Roman" w:cs="Times New Roman"/>
                <w:color w:val="FF0000"/>
                <w:sz w:val="20"/>
                <w:szCs w:val="20"/>
                <w:lang w:eastAsia="ro-RO"/>
              </w:rPr>
              <w:t>alariu</w:t>
            </w:r>
          </w:p>
          <w:p w:rsidR="00510736" w:rsidRPr="004A71DA" w:rsidRDefault="00510736" w:rsidP="00105D48">
            <w:pPr>
              <w:spacing w:after="0" w:line="240" w:lineRule="auto"/>
              <w:ind w:left="-45" w:right="-59"/>
              <w:rPr>
                <w:rFonts w:ascii="Times New Roman" w:eastAsia="Times New Roman" w:hAnsi="Times New Roman" w:cs="Times New Roman"/>
                <w:color w:val="FF0000"/>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0736" w:rsidRPr="004A71DA" w:rsidRDefault="003C35E1" w:rsidP="009124F4">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w:t>
            </w:r>
            <w:r w:rsidR="009124F4" w:rsidRPr="004A71DA">
              <w:rPr>
                <w:rFonts w:ascii="Times New Roman" w:eastAsia="Times New Roman" w:hAnsi="Times New Roman" w:cs="Times New Roman"/>
                <w:color w:val="FF0000"/>
                <w:sz w:val="20"/>
                <w:szCs w:val="20"/>
                <w:lang w:eastAsia="ro-RO"/>
              </w:rPr>
              <w:t>1</w:t>
            </w:r>
            <w:r w:rsidR="00510736" w:rsidRPr="004A71DA">
              <w:rPr>
                <w:rFonts w:ascii="Times New Roman" w:eastAsia="Times New Roman" w:hAnsi="Times New Roman" w:cs="Times New Roman"/>
                <w:color w:val="FF0000"/>
                <w:sz w:val="20"/>
                <w:szCs w:val="20"/>
                <w:lang w:eastAsia="ro-RO"/>
              </w:rPr>
              <w:t>9 658 lei</w:t>
            </w:r>
          </w:p>
        </w:tc>
      </w:tr>
      <w:tr w:rsidR="003C35E1"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C35E1" w:rsidRPr="004A71DA" w:rsidRDefault="003C35E1" w:rsidP="00BC0BF1">
            <w:pPr>
              <w:spacing w:after="0" w:line="240" w:lineRule="auto"/>
              <w:ind w:left="-45" w:right="-59"/>
              <w:rPr>
                <w:rFonts w:ascii="Times New Roman" w:eastAsia="Times New Roman" w:hAnsi="Times New Roman" w:cs="Times New Roman"/>
                <w:sz w:val="20"/>
                <w:szCs w:val="20"/>
                <w:lang w:eastAsia="ro-RO"/>
              </w:rPr>
            </w:pP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C35E1" w:rsidRPr="004A71DA" w:rsidRDefault="003C35E1"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C35E1" w:rsidRPr="004A71DA" w:rsidRDefault="005515AC"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3C35E1" w:rsidRPr="004A71DA">
              <w:rPr>
                <w:rFonts w:ascii="Times New Roman" w:eastAsia="Times New Roman" w:hAnsi="Times New Roman" w:cs="Times New Roman"/>
                <w:color w:val="FF0000"/>
                <w:sz w:val="20"/>
                <w:szCs w:val="20"/>
                <w:lang w:eastAsia="ro-RO"/>
              </w:rPr>
              <w:t>Institutul Național al Justiției</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C35E1" w:rsidRPr="004A71DA" w:rsidRDefault="003C35E1" w:rsidP="00D93A34">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salariu</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C35E1" w:rsidRPr="004A71DA" w:rsidRDefault="003C35E1" w:rsidP="00BC0BF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3778 lei</w:t>
            </w:r>
          </w:p>
        </w:tc>
      </w:tr>
      <w:tr w:rsidR="00B24102"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Soţul/soţia sau concubinul/concubina</w:t>
            </w:r>
          </w:p>
          <w:p w:rsidR="003C35E1" w:rsidRPr="004A71DA" w:rsidRDefault="003C35E1"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Cebotari Olga Ion</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5515AC" w:rsidP="003C35E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3C35E1" w:rsidRPr="004A71DA">
              <w:rPr>
                <w:rFonts w:ascii="Times New Roman" w:eastAsia="Times New Roman" w:hAnsi="Times New Roman" w:cs="Times New Roman"/>
                <w:color w:val="FF0000"/>
                <w:sz w:val="20"/>
                <w:szCs w:val="20"/>
                <w:lang w:eastAsia="ro-RO"/>
              </w:rPr>
              <w:t>Editura Cartier</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5515AC"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3C35E1" w:rsidRPr="004A71DA">
              <w:rPr>
                <w:rFonts w:ascii="Times New Roman" w:eastAsia="Times New Roman" w:hAnsi="Times New Roman" w:cs="Times New Roman"/>
                <w:color w:val="FF0000"/>
                <w:sz w:val="20"/>
                <w:szCs w:val="20"/>
                <w:lang w:eastAsia="ro-RO"/>
              </w:rPr>
              <w:t>onorariu, royalty, etc.</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r w:rsidR="003C35E1" w:rsidRPr="004A71DA">
              <w:rPr>
                <w:rFonts w:ascii="Times New Roman" w:eastAsia="Times New Roman" w:hAnsi="Times New Roman" w:cs="Times New Roman"/>
                <w:color w:val="FF0000"/>
                <w:sz w:val="20"/>
                <w:szCs w:val="20"/>
                <w:lang w:eastAsia="ro-RO"/>
              </w:rPr>
              <w:t>22 550 lei</w:t>
            </w:r>
          </w:p>
        </w:tc>
      </w:tr>
      <w:tr w:rsidR="00B24102"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2.3</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Copiii minori</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B24102"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2.4</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Persoanele aflate la întreţinere</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084803" w:rsidRPr="004A71DA" w:rsidTr="009E79E1">
        <w:trPr>
          <w:gridAfter w:val="3"/>
          <w:wAfter w:w="55" w:type="dxa"/>
          <w:trHeight w:val="449"/>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3. Venitul obţinut din depuneri la instituţiile financiare</w:t>
            </w:r>
          </w:p>
        </w:tc>
      </w:tr>
      <w:tr w:rsidR="00E3119A"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119A" w:rsidRPr="004A71DA" w:rsidRDefault="00E3119A" w:rsidP="00E3119A">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3.1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119A" w:rsidRDefault="00E3119A" w:rsidP="00E3119A">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Subiectul declarării</w:t>
            </w:r>
          </w:p>
          <w:p w:rsidR="00E3119A" w:rsidRPr="004A71DA" w:rsidRDefault="00E3119A" w:rsidP="00E3119A">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119A" w:rsidRPr="004A71DA" w:rsidRDefault="00E3119A" w:rsidP="00E3119A">
            <w:pPr>
              <w:spacing w:after="0" w:line="240" w:lineRule="auto"/>
              <w:ind w:left="-45" w:right="-59"/>
              <w:rPr>
                <w:rFonts w:ascii="Times New Roman" w:eastAsia="Times New Roman" w:hAnsi="Times New Roman" w:cs="Times New Roman"/>
                <w:color w:val="FF0000"/>
                <w:sz w:val="20"/>
                <w:szCs w:val="20"/>
                <w:lang w:eastAsia="ro-RO"/>
              </w:rPr>
            </w:pPr>
            <w:r w:rsidRPr="00A962BC">
              <w:rPr>
                <w:rFonts w:ascii="Times New Roman" w:eastAsia="Times New Roman" w:hAnsi="Times New Roman" w:cs="Times New Roman"/>
                <w:color w:val="FF0000"/>
                <w:sz w:val="20"/>
                <w:szCs w:val="20"/>
                <w:lang w:eastAsia="ro-RO"/>
              </w:rPr>
              <w:t>Asociația de economii și împrumut Malcoci</w:t>
            </w:r>
            <w:r w:rsidRPr="00A962BC">
              <w:rPr>
                <w:rFonts w:ascii="Times New Roman" w:eastAsia="Times New Roman" w:hAnsi="Times New Roman" w:cs="Times New Roman"/>
                <w:color w:val="FF0000"/>
                <w:sz w:val="20"/>
                <w:szCs w:val="20"/>
                <w:lang w:eastAsia="ru-RU"/>
              </w:rPr>
              <w:t xml:space="preserve"> </w:t>
            </w:r>
            <w:r w:rsidRPr="00A962BC">
              <w:rPr>
                <w:rFonts w:ascii="Times New Roman" w:eastAsia="Times New Roman" w:hAnsi="Times New Roman" w:cs="Times New Roman"/>
                <w:color w:val="FF0000"/>
                <w:sz w:val="20"/>
                <w:szCs w:val="20"/>
                <w:lang w:eastAsia="ru-RU"/>
              </w:rPr>
              <w:t>s.Malcoci, r.Ialoveni</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119A" w:rsidRPr="004A71DA" w:rsidRDefault="00E3119A" w:rsidP="00E3119A">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dobândă</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119A" w:rsidRPr="004A71DA" w:rsidRDefault="00E3119A" w:rsidP="00E3119A">
            <w:pPr>
              <w:spacing w:after="0" w:line="240" w:lineRule="auto"/>
              <w:ind w:right="-59"/>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4</w:t>
            </w:r>
            <w:r w:rsidRPr="004A71DA">
              <w:rPr>
                <w:rFonts w:ascii="Times New Roman" w:eastAsia="Times New Roman" w:hAnsi="Times New Roman" w:cs="Times New Roman"/>
                <w:color w:val="FF0000"/>
                <w:sz w:val="20"/>
                <w:szCs w:val="20"/>
                <w:lang w:eastAsia="ro-RO"/>
              </w:rPr>
              <w:t>5 Euro </w:t>
            </w:r>
          </w:p>
        </w:tc>
      </w:tr>
      <w:tr w:rsidR="00B24102"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3.2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Soţul/soţia sau concubinul/concubina</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B24102"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3.3</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Copiii minori</w:t>
            </w:r>
          </w:p>
          <w:p w:rsidR="00C272B7" w:rsidRPr="004A71DA" w:rsidRDefault="00C272B7"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Cebotari Sofia Ion</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5515AC" w:rsidP="00C272B7">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C272B7" w:rsidRPr="004A71DA">
              <w:rPr>
                <w:rFonts w:ascii="Times New Roman" w:eastAsia="Times New Roman" w:hAnsi="Times New Roman" w:cs="Times New Roman"/>
                <w:color w:val="FF0000"/>
                <w:sz w:val="20"/>
                <w:szCs w:val="20"/>
                <w:lang w:eastAsia="ro-RO"/>
              </w:rPr>
              <w:t xml:space="preserve">SA </w:t>
            </w:r>
            <w:r w:rsidR="00C34834" w:rsidRPr="004A71DA">
              <w:rPr>
                <w:rFonts w:ascii="Times New Roman" w:eastAsia="Times New Roman" w:hAnsi="Times New Roman" w:cs="Times New Roman"/>
                <w:color w:val="FF0000"/>
                <w:sz w:val="20"/>
                <w:szCs w:val="20"/>
                <w:lang w:eastAsia="ro-RO"/>
              </w:rPr>
              <w:t>M</w:t>
            </w:r>
            <w:r w:rsidR="00C272B7" w:rsidRPr="004A71DA">
              <w:rPr>
                <w:rFonts w:ascii="Times New Roman" w:eastAsia="Times New Roman" w:hAnsi="Times New Roman" w:cs="Times New Roman"/>
                <w:color w:val="FF0000"/>
                <w:sz w:val="20"/>
                <w:szCs w:val="20"/>
                <w:lang w:eastAsia="ro-RO"/>
              </w:rPr>
              <w:t>oldova-Agroindbank</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5515AC"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D93A34" w:rsidRPr="004A71DA">
              <w:rPr>
                <w:rFonts w:ascii="Times New Roman" w:eastAsia="Times New Roman" w:hAnsi="Times New Roman" w:cs="Times New Roman"/>
                <w:color w:val="FF0000"/>
                <w:sz w:val="20"/>
                <w:szCs w:val="20"/>
                <w:lang w:eastAsia="ro-RO"/>
              </w:rPr>
              <w:t>d</w:t>
            </w:r>
            <w:r w:rsidR="003935F1" w:rsidRPr="004A71DA">
              <w:rPr>
                <w:rFonts w:ascii="Times New Roman" w:eastAsia="Times New Roman" w:hAnsi="Times New Roman" w:cs="Times New Roman"/>
                <w:color w:val="FF0000"/>
                <w:sz w:val="20"/>
                <w:szCs w:val="20"/>
                <w:lang w:eastAsia="ro-RO"/>
              </w:rPr>
              <w:t>obândă</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C36F67" w:rsidP="00BC0BF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175</w:t>
            </w:r>
            <w:r w:rsidR="00C34834" w:rsidRPr="004A71DA">
              <w:rPr>
                <w:rFonts w:ascii="Times New Roman" w:eastAsia="Times New Roman" w:hAnsi="Times New Roman" w:cs="Times New Roman"/>
                <w:color w:val="FF0000"/>
                <w:sz w:val="20"/>
                <w:szCs w:val="20"/>
                <w:lang w:eastAsia="ro-RO"/>
              </w:rPr>
              <w:t xml:space="preserve"> Euro</w:t>
            </w:r>
            <w:r w:rsidR="00084803" w:rsidRPr="004A71DA">
              <w:rPr>
                <w:rFonts w:ascii="Times New Roman" w:eastAsia="Times New Roman" w:hAnsi="Times New Roman" w:cs="Times New Roman"/>
                <w:color w:val="FF0000"/>
                <w:sz w:val="20"/>
                <w:szCs w:val="20"/>
                <w:lang w:eastAsia="ro-RO"/>
              </w:rPr>
              <w:t> </w:t>
            </w:r>
          </w:p>
        </w:tc>
      </w:tr>
      <w:tr w:rsidR="00B24102"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3.4</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Persoanele aflate la întreţinere</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084803" w:rsidRPr="004A71DA" w:rsidTr="009E79E1">
        <w:trPr>
          <w:gridAfter w:val="3"/>
          <w:wAfter w:w="55" w:type="dxa"/>
          <w:trHeight w:val="449"/>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lastRenderedPageBreak/>
              <w:t>4. Venitul obţinut din activitatea de reprezentant al statului în societăţi comerciale</w:t>
            </w:r>
          </w:p>
        </w:tc>
      </w:tr>
      <w:tr w:rsidR="00B24102"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4.1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Subiectul declarării</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4A71DA" w:rsidRDefault="00084803"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4A71DA" w:rsidRDefault="00084803" w:rsidP="00BC0BF1">
            <w:pPr>
              <w:spacing w:after="0" w:line="240" w:lineRule="auto"/>
              <w:ind w:right="-59"/>
              <w:rPr>
                <w:rFonts w:ascii="Times New Roman" w:eastAsia="Times New Roman" w:hAnsi="Times New Roman" w:cs="Times New Roman"/>
                <w:sz w:val="20"/>
                <w:szCs w:val="20"/>
                <w:lang w:eastAsia="ro-RO"/>
              </w:rPr>
            </w:pPr>
          </w:p>
        </w:tc>
      </w:tr>
      <w:tr w:rsidR="00B24102"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4.2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Soţul/soţia sau concubinul/concubina</w:t>
            </w:r>
          </w:p>
          <w:p w:rsidR="00C272B7" w:rsidRPr="004A71DA" w:rsidRDefault="00C272B7"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Cebotari Olga Ion</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5515AC"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C34834" w:rsidRPr="004A71DA">
              <w:rPr>
                <w:rFonts w:ascii="Times New Roman" w:eastAsia="Times New Roman" w:hAnsi="Times New Roman" w:cs="Times New Roman"/>
                <w:color w:val="FF0000"/>
                <w:sz w:val="20"/>
                <w:szCs w:val="20"/>
                <w:lang w:eastAsia="ro-RO"/>
              </w:rPr>
              <w:t>Î.S. „Fiscservinform”</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5515AC"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EF12F9" w:rsidRPr="004A71DA">
              <w:rPr>
                <w:rFonts w:ascii="Times New Roman" w:eastAsia="Times New Roman" w:hAnsi="Times New Roman" w:cs="Times New Roman"/>
                <w:color w:val="FF0000"/>
                <w:sz w:val="20"/>
                <w:szCs w:val="20"/>
                <w:lang w:eastAsia="ro-RO"/>
              </w:rPr>
              <w:t>îndemnizație</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12 600 lei </w:t>
            </w:r>
          </w:p>
        </w:tc>
      </w:tr>
      <w:tr w:rsidR="00CF10B1"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4.3</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Copiii minori</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CF10B1"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4.4</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Persoanele aflate la întreţinere</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C34834" w:rsidRPr="004A71DA" w:rsidTr="009E79E1">
        <w:trPr>
          <w:gridAfter w:val="3"/>
          <w:wAfter w:w="55" w:type="dxa"/>
          <w:trHeight w:val="449"/>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br/>
              <w:t>5. Venitul obţinut din donaţii şi moşteniri</w:t>
            </w:r>
          </w:p>
        </w:tc>
      </w:tr>
      <w:tr w:rsidR="00CF10B1"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5.1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Subiectul declarării</w:t>
            </w:r>
          </w:p>
          <w:p w:rsidR="00BC0BF1" w:rsidRPr="004A71DA" w:rsidRDefault="00BC0BF1"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5515AC"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C34834" w:rsidRPr="004A71DA">
              <w:rPr>
                <w:rFonts w:ascii="Times New Roman" w:eastAsia="Times New Roman" w:hAnsi="Times New Roman" w:cs="Times New Roman"/>
                <w:color w:val="FF0000"/>
                <w:sz w:val="20"/>
                <w:szCs w:val="20"/>
                <w:lang w:eastAsia="ro-RO"/>
              </w:rPr>
              <w:t>Cebotari Eudochia Pavel</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5515AC"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C272B7" w:rsidRPr="004A71DA">
              <w:rPr>
                <w:rFonts w:ascii="Times New Roman" w:eastAsia="Times New Roman" w:hAnsi="Times New Roman" w:cs="Times New Roman"/>
                <w:color w:val="FF0000"/>
                <w:sz w:val="20"/>
                <w:szCs w:val="20"/>
                <w:lang w:eastAsia="ro-RO"/>
              </w:rPr>
              <w:t>t</w:t>
            </w:r>
            <w:r w:rsidR="00C34834" w:rsidRPr="004A71DA">
              <w:rPr>
                <w:rFonts w:ascii="Times New Roman" w:eastAsia="Times New Roman" w:hAnsi="Times New Roman" w:cs="Times New Roman"/>
                <w:color w:val="FF0000"/>
                <w:sz w:val="20"/>
                <w:szCs w:val="20"/>
                <w:lang w:eastAsia="ro-RO"/>
              </w:rPr>
              <w:t>estament</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100 000 lei </w:t>
            </w:r>
          </w:p>
        </w:tc>
      </w:tr>
      <w:tr w:rsidR="00CF10B1"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5.2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Soţul/soţia sau concubinul/concubina</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CF10B1"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5.3</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Copiii minori</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CF10B1"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5.4</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Persoanele aflate la întreţinere</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C34834" w:rsidRPr="004A71DA" w:rsidTr="009E79E1">
        <w:trPr>
          <w:gridAfter w:val="3"/>
          <w:wAfter w:w="55" w:type="dxa"/>
          <w:trHeight w:val="449"/>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6. Venitul obţinut din înstrăinarea şi/sau deţinerea valorilor mobiliare şi/sau a cotelor-părţi în capitalul social al societăţilor comerciale</w:t>
            </w:r>
          </w:p>
        </w:tc>
      </w:tr>
      <w:tr w:rsidR="00CF10B1"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6.1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Subiectul declarării</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CF10B1"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6.2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Soţul/soţia sau concubinul/concubina</w:t>
            </w:r>
          </w:p>
          <w:p w:rsidR="00C272B7" w:rsidRPr="004A71DA" w:rsidRDefault="00C272B7"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Cebotari Olga Ion</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5515AC"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CF10B1" w:rsidRPr="004A71DA">
              <w:rPr>
                <w:rFonts w:ascii="Times New Roman" w:eastAsia="Times New Roman" w:hAnsi="Times New Roman" w:cs="Times New Roman"/>
                <w:color w:val="FF0000"/>
                <w:sz w:val="20"/>
                <w:szCs w:val="20"/>
                <w:lang w:eastAsia="ro-RO"/>
              </w:rPr>
              <w:t>SRL „STM”</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5515AC" w:rsidP="00BC0BF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w:t>
            </w:r>
            <w:r w:rsidR="00C272B7" w:rsidRPr="004A71DA">
              <w:rPr>
                <w:rFonts w:ascii="Times New Roman" w:eastAsia="Times New Roman" w:hAnsi="Times New Roman" w:cs="Times New Roman"/>
                <w:color w:val="FF0000"/>
                <w:sz w:val="20"/>
                <w:szCs w:val="20"/>
                <w:lang w:eastAsia="ro-RO"/>
              </w:rPr>
              <w:t>d</w:t>
            </w:r>
            <w:r w:rsidR="00CF10B1" w:rsidRPr="004A71DA">
              <w:rPr>
                <w:rFonts w:ascii="Times New Roman" w:eastAsia="Times New Roman" w:hAnsi="Times New Roman" w:cs="Times New Roman"/>
                <w:color w:val="FF0000"/>
                <w:sz w:val="20"/>
                <w:szCs w:val="20"/>
                <w:lang w:eastAsia="ro-RO"/>
              </w:rPr>
              <w:t>ividende</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w:t>
            </w:r>
            <w:r w:rsidR="00CF10B1" w:rsidRPr="004A71DA">
              <w:rPr>
                <w:rFonts w:ascii="Times New Roman" w:eastAsia="Times New Roman" w:hAnsi="Times New Roman" w:cs="Times New Roman"/>
                <w:color w:val="FF0000"/>
                <w:sz w:val="20"/>
                <w:szCs w:val="20"/>
                <w:lang w:eastAsia="ro-RO"/>
              </w:rPr>
              <w:t>650 000 lei</w:t>
            </w:r>
          </w:p>
        </w:tc>
      </w:tr>
      <w:tr w:rsidR="00CF10B1"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6.3</w:t>
            </w:r>
          </w:p>
        </w:tc>
        <w:tc>
          <w:tcPr>
            <w:tcW w:w="1966" w:type="dxa"/>
            <w:gridSpan w:val="4"/>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Copiii minori</w:t>
            </w:r>
          </w:p>
        </w:tc>
        <w:tc>
          <w:tcPr>
            <w:tcW w:w="3683" w:type="dxa"/>
            <w:gridSpan w:val="13"/>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C34834" w:rsidRPr="004A71DA" w:rsidRDefault="00C34834" w:rsidP="00BC0BF1">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F905E3"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6.4</w:t>
            </w:r>
          </w:p>
        </w:tc>
        <w:tc>
          <w:tcPr>
            <w:tcW w:w="1966"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Persoanele aflate la întreţinere</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Chihai Dumitru Vasile</w:t>
            </w:r>
          </w:p>
        </w:tc>
        <w:tc>
          <w:tcPr>
            <w:tcW w:w="3683"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hideMark/>
          </w:tcPr>
          <w:p w:rsidR="00F905E3" w:rsidRPr="004A71DA" w:rsidRDefault="00F905E3" w:rsidP="00F905E3">
            <w:pPr>
              <w:pStyle w:val="a3"/>
              <w:overflowPunct w:val="0"/>
              <w:ind w:firstLine="0"/>
              <w:jc w:val="left"/>
              <w:textAlignment w:val="baseline"/>
              <w:rPr>
                <w:bCs/>
                <w:color w:val="FF0000"/>
                <w:kern w:val="24"/>
                <w:sz w:val="20"/>
                <w:szCs w:val="20"/>
              </w:rPr>
            </w:pPr>
            <w:r>
              <w:rPr>
                <w:bCs/>
                <w:color w:val="FF0000"/>
                <w:kern w:val="24"/>
                <w:sz w:val="20"/>
                <w:szCs w:val="20"/>
              </w:rPr>
              <w:t>SC</w:t>
            </w:r>
            <w:r w:rsidRPr="004A71DA">
              <w:rPr>
                <w:bCs/>
                <w:color w:val="FF0000"/>
                <w:kern w:val="24"/>
                <w:sz w:val="20"/>
                <w:szCs w:val="20"/>
              </w:rPr>
              <w:t xml:space="preserve"> BROKER M-D </w:t>
            </w:r>
            <w:r>
              <w:rPr>
                <w:bCs/>
                <w:color w:val="FF0000"/>
                <w:kern w:val="24"/>
                <w:sz w:val="20"/>
                <w:szCs w:val="20"/>
              </w:rPr>
              <w:t>SA</w:t>
            </w:r>
          </w:p>
          <w:p w:rsidR="00F905E3" w:rsidRPr="004A71DA" w:rsidRDefault="00F905E3" w:rsidP="00F905E3">
            <w:pPr>
              <w:pStyle w:val="a3"/>
              <w:overflowPunct w:val="0"/>
              <w:ind w:firstLine="0"/>
              <w:jc w:val="left"/>
              <w:textAlignment w:val="baseline"/>
              <w:rPr>
                <w:color w:val="FF0000"/>
                <w:kern w:val="24"/>
                <w:sz w:val="20"/>
                <w:szCs w:val="20"/>
              </w:rPr>
            </w:pPr>
          </w:p>
        </w:tc>
        <w:tc>
          <w:tcPr>
            <w:tcW w:w="2139" w:type="dxa"/>
            <w:gridSpan w:val="14"/>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firstLine="0"/>
              <w:jc w:val="left"/>
              <w:textAlignment w:val="baseline"/>
              <w:rPr>
                <w:color w:val="FF0000"/>
                <w:sz w:val="20"/>
                <w:szCs w:val="20"/>
              </w:rPr>
            </w:pPr>
            <w:r w:rsidRPr="004A71DA">
              <w:rPr>
                <w:color w:val="FF0000"/>
                <w:kern w:val="24"/>
                <w:sz w:val="20"/>
                <w:szCs w:val="20"/>
              </w:rPr>
              <w:t>vînzare acţiuni ale SA Bucuria – 10x150 lei</w:t>
            </w:r>
          </w:p>
        </w:tc>
        <w:tc>
          <w:tcPr>
            <w:tcW w:w="2554"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firstLine="0"/>
              <w:jc w:val="left"/>
              <w:textAlignment w:val="baseline"/>
              <w:rPr>
                <w:color w:val="FF0000"/>
                <w:sz w:val="20"/>
                <w:szCs w:val="20"/>
              </w:rPr>
            </w:pPr>
            <w:r w:rsidRPr="004A71DA">
              <w:rPr>
                <w:color w:val="FF0000"/>
                <w:kern w:val="24"/>
                <w:sz w:val="20"/>
                <w:szCs w:val="20"/>
              </w:rPr>
              <w:t>1 500 lei</w:t>
            </w:r>
          </w:p>
        </w:tc>
      </w:tr>
      <w:tr w:rsidR="00F905E3" w:rsidRPr="004A71DA" w:rsidTr="009E79E1">
        <w:trPr>
          <w:gridAfter w:val="3"/>
          <w:wAfter w:w="55" w:type="dxa"/>
          <w:trHeight w:val="449"/>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7. Venitul obţinut din înstrăinarea bunurilor mobile sau imobile</w:t>
            </w:r>
          </w:p>
        </w:tc>
      </w:tr>
      <w:tr w:rsidR="00F905E3"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7.1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Subiectul declarării</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Prisacari Victor Vasile</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contract vînzare autoturism Renault Scenic CDR 654</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19 500 Euro </w:t>
            </w:r>
          </w:p>
        </w:tc>
      </w:tr>
      <w:tr w:rsidR="00F905E3"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7.2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Soţul/soţia sau concubinul/concubina</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F905E3"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7.3</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Copiii minori</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F905E3"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7.4</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Persoanele aflate la întreţinere</w:t>
            </w: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F905E3" w:rsidRPr="004A71DA" w:rsidTr="009E79E1">
        <w:trPr>
          <w:gridAfter w:val="3"/>
          <w:wAfter w:w="55" w:type="dxa"/>
          <w:trHeight w:val="449"/>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8. Venitul obţinut din alte surse legale (pensii, burse, indemnizaţii, premii, drepturi de proprietate intelectuală etc.)</w:t>
            </w:r>
          </w:p>
        </w:tc>
      </w:tr>
      <w:tr w:rsidR="00F905E3"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8.1</w:t>
            </w:r>
          </w:p>
        </w:tc>
        <w:tc>
          <w:tcPr>
            <w:tcW w:w="1966"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Subiectul declarării</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c>
          <w:tcPr>
            <w:tcW w:w="3683"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hideMark/>
          </w:tcPr>
          <w:p w:rsidR="00F905E3" w:rsidRPr="004A71DA" w:rsidRDefault="00F905E3" w:rsidP="00F905E3">
            <w:pPr>
              <w:pStyle w:val="a3"/>
              <w:overflowPunct w:val="0"/>
              <w:ind w:left="-37" w:firstLine="0"/>
              <w:jc w:val="left"/>
              <w:textAlignment w:val="baseline"/>
              <w:rPr>
                <w:color w:val="FF0000"/>
                <w:sz w:val="20"/>
                <w:szCs w:val="20"/>
              </w:rPr>
            </w:pPr>
            <w:r w:rsidRPr="004A71DA">
              <w:rPr>
                <w:color w:val="FF0000"/>
                <w:sz w:val="20"/>
                <w:szCs w:val="20"/>
              </w:rPr>
              <w:t>Cebotari Vasile Ion</w:t>
            </w:r>
          </w:p>
        </w:tc>
        <w:tc>
          <w:tcPr>
            <w:tcW w:w="2139" w:type="dxa"/>
            <w:gridSpan w:val="14"/>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hideMark/>
          </w:tcPr>
          <w:p w:rsidR="00F905E3" w:rsidRPr="004A71DA" w:rsidRDefault="00F905E3" w:rsidP="00F905E3">
            <w:pPr>
              <w:pStyle w:val="a3"/>
              <w:overflowPunct w:val="0"/>
              <w:ind w:left="-37" w:firstLine="0"/>
              <w:jc w:val="left"/>
              <w:textAlignment w:val="baseline"/>
              <w:rPr>
                <w:color w:val="FF0000"/>
                <w:kern w:val="24"/>
                <w:sz w:val="20"/>
                <w:szCs w:val="20"/>
              </w:rPr>
            </w:pPr>
            <w:r w:rsidRPr="004A71DA">
              <w:rPr>
                <w:color w:val="FF0000"/>
                <w:kern w:val="24"/>
                <w:sz w:val="20"/>
                <w:szCs w:val="20"/>
              </w:rPr>
              <w:t xml:space="preserve">transfer bancar </w:t>
            </w:r>
            <w:r w:rsidR="00DE7E7C" w:rsidRPr="004A71DA">
              <w:rPr>
                <w:color w:val="FF0000"/>
                <w:kern w:val="24"/>
                <w:sz w:val="20"/>
                <w:szCs w:val="20"/>
              </w:rPr>
              <w:t>Italia,</w:t>
            </w:r>
          </w:p>
          <w:p w:rsidR="00F905E3" w:rsidRPr="004A71DA" w:rsidRDefault="00F905E3" w:rsidP="00DE7E7C">
            <w:pPr>
              <w:pStyle w:val="a3"/>
              <w:overflowPunct w:val="0"/>
              <w:ind w:left="-37" w:firstLine="0"/>
              <w:jc w:val="left"/>
              <w:textAlignment w:val="baseline"/>
              <w:rPr>
                <w:color w:val="FF0000"/>
                <w:sz w:val="20"/>
                <w:szCs w:val="20"/>
              </w:rPr>
            </w:pPr>
            <w:r w:rsidRPr="004A71DA">
              <w:rPr>
                <w:color w:val="FF0000"/>
                <w:kern w:val="24"/>
                <w:sz w:val="20"/>
                <w:szCs w:val="20"/>
              </w:rPr>
              <w:t>Money Gram pentru achitarea casei de locuit</w:t>
            </w:r>
          </w:p>
        </w:tc>
        <w:tc>
          <w:tcPr>
            <w:tcW w:w="2554"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hideMark/>
          </w:tcPr>
          <w:p w:rsidR="00F905E3" w:rsidRPr="004A71DA" w:rsidRDefault="00F905E3" w:rsidP="00F905E3">
            <w:pPr>
              <w:pStyle w:val="a3"/>
              <w:overflowPunct w:val="0"/>
              <w:ind w:left="-37" w:firstLine="0"/>
              <w:jc w:val="left"/>
              <w:textAlignment w:val="baseline"/>
              <w:rPr>
                <w:color w:val="FF0000"/>
                <w:sz w:val="20"/>
                <w:szCs w:val="20"/>
              </w:rPr>
            </w:pPr>
            <w:r w:rsidRPr="004A71DA">
              <w:rPr>
                <w:color w:val="FF0000"/>
                <w:kern w:val="24"/>
                <w:sz w:val="20"/>
                <w:szCs w:val="20"/>
              </w:rPr>
              <w:t xml:space="preserve"> 2 800 Euro</w:t>
            </w:r>
          </w:p>
        </w:tc>
      </w:tr>
      <w:tr w:rsidR="00F905E3" w:rsidRPr="004A71DA" w:rsidTr="009E79E1">
        <w:trPr>
          <w:gridAfter w:val="3"/>
          <w:wAfter w:w="55" w:type="dxa"/>
          <w:trHeight w:val="239"/>
        </w:trPr>
        <w:tc>
          <w:tcPr>
            <w:tcW w:w="41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1966"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c>
          <w:tcPr>
            <w:tcW w:w="3683"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left="-37" w:firstLine="0"/>
              <w:jc w:val="left"/>
              <w:textAlignment w:val="baseline"/>
              <w:rPr>
                <w:color w:val="FF0000"/>
                <w:kern w:val="24"/>
                <w:sz w:val="20"/>
                <w:szCs w:val="20"/>
              </w:rPr>
            </w:pPr>
            <w:r w:rsidRPr="004A71DA">
              <w:rPr>
                <w:color w:val="FF0000"/>
                <w:kern w:val="24"/>
                <w:sz w:val="20"/>
                <w:szCs w:val="20"/>
              </w:rPr>
              <w:t>Autoritatea Națională de Integritate</w:t>
            </w:r>
          </w:p>
        </w:tc>
        <w:tc>
          <w:tcPr>
            <w:tcW w:w="2139" w:type="dxa"/>
            <w:gridSpan w:val="14"/>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left="-37" w:firstLine="0"/>
              <w:jc w:val="left"/>
              <w:textAlignment w:val="baseline"/>
              <w:rPr>
                <w:color w:val="FF0000"/>
                <w:kern w:val="24"/>
                <w:sz w:val="20"/>
                <w:szCs w:val="20"/>
              </w:rPr>
            </w:pPr>
            <w:r w:rsidRPr="004A71DA">
              <w:rPr>
                <w:color w:val="FF0000"/>
                <w:kern w:val="24"/>
                <w:sz w:val="20"/>
                <w:szCs w:val="20"/>
              </w:rPr>
              <w:t>Indemnizație de boală</w:t>
            </w:r>
          </w:p>
        </w:tc>
        <w:tc>
          <w:tcPr>
            <w:tcW w:w="2554"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left="-37" w:firstLine="0"/>
              <w:jc w:val="left"/>
              <w:textAlignment w:val="baseline"/>
              <w:rPr>
                <w:color w:val="FF0000"/>
                <w:kern w:val="24"/>
                <w:sz w:val="20"/>
                <w:szCs w:val="20"/>
              </w:rPr>
            </w:pPr>
            <w:r w:rsidRPr="004A71DA">
              <w:rPr>
                <w:color w:val="FF0000"/>
                <w:kern w:val="24"/>
                <w:sz w:val="20"/>
                <w:szCs w:val="20"/>
              </w:rPr>
              <w:t xml:space="preserve"> 2 375 lei</w:t>
            </w:r>
          </w:p>
        </w:tc>
      </w:tr>
      <w:tr w:rsidR="00F905E3"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8.2</w:t>
            </w:r>
          </w:p>
        </w:tc>
        <w:tc>
          <w:tcPr>
            <w:tcW w:w="1966"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Soţul/soţia sau concubinul/concubina</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Cebotari Olga Ion</w:t>
            </w:r>
          </w:p>
        </w:tc>
        <w:tc>
          <w:tcPr>
            <w:tcW w:w="3683" w:type="dxa"/>
            <w:gridSpan w:val="1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Munca peste hotare (exemplu)</w:t>
            </w:r>
          </w:p>
        </w:tc>
        <w:tc>
          <w:tcPr>
            <w:tcW w:w="2139" w:type="dxa"/>
            <w:gridSpan w:val="1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salariu</w:t>
            </w:r>
          </w:p>
        </w:tc>
        <w:tc>
          <w:tcPr>
            <w:tcW w:w="2554" w:type="dxa"/>
            <w:gridSpan w:val="1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12 000 Euro</w:t>
            </w:r>
          </w:p>
        </w:tc>
      </w:tr>
      <w:tr w:rsidR="00F905E3"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1966"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Cebotari Olga Ion</w:t>
            </w:r>
          </w:p>
        </w:tc>
        <w:tc>
          <w:tcPr>
            <w:tcW w:w="3683"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left="-37" w:firstLine="0"/>
              <w:jc w:val="left"/>
              <w:textAlignment w:val="baseline"/>
              <w:rPr>
                <w:color w:val="FF0000"/>
                <w:sz w:val="20"/>
                <w:szCs w:val="20"/>
              </w:rPr>
            </w:pPr>
            <w:r w:rsidRPr="004A71DA">
              <w:rPr>
                <w:color w:val="FF0000"/>
                <w:kern w:val="24"/>
                <w:sz w:val="20"/>
                <w:szCs w:val="20"/>
              </w:rPr>
              <w:t>SRL Agroporoduct</w:t>
            </w:r>
          </w:p>
        </w:tc>
        <w:tc>
          <w:tcPr>
            <w:tcW w:w="2139" w:type="dxa"/>
            <w:gridSpan w:val="14"/>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left="-37" w:firstLine="0"/>
              <w:jc w:val="left"/>
              <w:textAlignment w:val="baseline"/>
              <w:rPr>
                <w:color w:val="FF0000"/>
                <w:sz w:val="20"/>
                <w:szCs w:val="20"/>
              </w:rPr>
            </w:pPr>
            <w:r w:rsidRPr="004A71DA">
              <w:rPr>
                <w:color w:val="FF0000"/>
                <w:kern w:val="24"/>
                <w:sz w:val="20"/>
                <w:szCs w:val="20"/>
              </w:rPr>
              <w:t>darea în arenda a terenului agricol</w:t>
            </w:r>
          </w:p>
        </w:tc>
        <w:tc>
          <w:tcPr>
            <w:tcW w:w="2554"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left="-37" w:firstLine="0"/>
              <w:jc w:val="left"/>
              <w:textAlignment w:val="baseline"/>
              <w:rPr>
                <w:color w:val="FF0000"/>
                <w:sz w:val="20"/>
                <w:szCs w:val="20"/>
              </w:rPr>
            </w:pPr>
            <w:r w:rsidRPr="004A71DA">
              <w:rPr>
                <w:color w:val="FF0000"/>
                <w:kern w:val="24"/>
                <w:sz w:val="20"/>
                <w:szCs w:val="20"/>
              </w:rPr>
              <w:t xml:space="preserve"> 11 075 lei</w:t>
            </w:r>
          </w:p>
        </w:tc>
      </w:tr>
      <w:tr w:rsidR="004E22FC" w:rsidRPr="004A71DA" w:rsidTr="008F4B48">
        <w:trPr>
          <w:gridAfter w:val="3"/>
          <w:wAfter w:w="55" w:type="dxa"/>
          <w:trHeight w:val="224"/>
        </w:trPr>
        <w:tc>
          <w:tcPr>
            <w:tcW w:w="41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4E22FC" w:rsidRPr="004A71DA" w:rsidRDefault="004E22FC" w:rsidP="004E22FC">
            <w:pPr>
              <w:spacing w:after="0" w:line="240" w:lineRule="auto"/>
              <w:ind w:left="-45" w:right="-59"/>
              <w:rPr>
                <w:rFonts w:ascii="Times New Roman" w:eastAsia="Times New Roman" w:hAnsi="Times New Roman" w:cs="Times New Roman"/>
                <w:sz w:val="20"/>
                <w:szCs w:val="20"/>
                <w:lang w:eastAsia="ro-RO"/>
              </w:rPr>
            </w:pP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22FC" w:rsidRPr="004A71DA" w:rsidRDefault="004E22FC" w:rsidP="004E22FC">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sz w:val="20"/>
                <w:szCs w:val="20"/>
                <w:lang w:eastAsia="ro-RO"/>
              </w:rPr>
              <w:t> </w:t>
            </w:r>
            <w:r w:rsidRPr="004A71DA">
              <w:rPr>
                <w:rFonts w:ascii="Times New Roman" w:eastAsia="Times New Roman" w:hAnsi="Times New Roman" w:cs="Times New Roman"/>
                <w:color w:val="FF0000"/>
                <w:sz w:val="20"/>
                <w:szCs w:val="20"/>
                <w:lang w:eastAsia="ro-RO"/>
              </w:rPr>
              <w:t>Cebotari Olga</w:t>
            </w:r>
            <w:r>
              <w:rPr>
                <w:rFonts w:ascii="Times New Roman" w:eastAsia="Times New Roman" w:hAnsi="Times New Roman" w:cs="Times New Roman"/>
                <w:color w:val="FF0000"/>
                <w:sz w:val="20"/>
                <w:szCs w:val="20"/>
                <w:lang w:eastAsia="ro-RO"/>
              </w:rPr>
              <w:t xml:space="preserve"> Ion</w:t>
            </w:r>
          </w:p>
          <w:p w:rsidR="004E22FC" w:rsidRPr="004A71DA" w:rsidRDefault="004E22FC" w:rsidP="004E22FC">
            <w:pPr>
              <w:spacing w:after="0" w:line="240" w:lineRule="auto"/>
              <w:ind w:left="-45" w:right="-59"/>
              <w:rPr>
                <w:rFonts w:ascii="Times New Roman" w:eastAsia="Times New Roman" w:hAnsi="Times New Roman" w:cs="Times New Roman"/>
                <w:color w:val="FF0000"/>
                <w:sz w:val="20"/>
                <w:szCs w:val="20"/>
                <w:lang w:eastAsia="ro-RO"/>
              </w:rPr>
            </w:pPr>
          </w:p>
        </w:tc>
        <w:tc>
          <w:tcPr>
            <w:tcW w:w="3683"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22FC" w:rsidRPr="004A71DA" w:rsidRDefault="004E22FC" w:rsidP="004E22FC">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Î.S. Fiscservinform</w:t>
            </w:r>
          </w:p>
        </w:tc>
        <w:tc>
          <w:tcPr>
            <w:tcW w:w="2139"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22FC" w:rsidRPr="004A71DA" w:rsidRDefault="004E22FC" w:rsidP="004E22FC">
            <w:pPr>
              <w:spacing w:after="0" w:line="240" w:lineRule="auto"/>
              <w:ind w:left="-45" w:right="-59"/>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 xml:space="preserve">contract </w:t>
            </w:r>
            <w:r w:rsidRPr="004A71DA">
              <w:rPr>
                <w:rFonts w:ascii="Times New Roman" w:eastAsia="Times New Roman" w:hAnsi="Times New Roman" w:cs="Times New Roman"/>
                <w:color w:val="FF0000"/>
                <w:sz w:val="20"/>
                <w:szCs w:val="20"/>
                <w:lang w:eastAsia="ro-RO"/>
              </w:rPr>
              <w:t>asistență juridică</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22FC" w:rsidRPr="004A71DA" w:rsidRDefault="004E22FC" w:rsidP="004E22FC">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sz w:val="20"/>
                <w:szCs w:val="20"/>
                <w:lang w:eastAsia="ro-RO"/>
              </w:rPr>
              <w:t> </w:t>
            </w:r>
            <w:r>
              <w:rPr>
                <w:rFonts w:ascii="Times New Roman" w:eastAsia="Times New Roman" w:hAnsi="Times New Roman" w:cs="Times New Roman"/>
                <w:color w:val="FF0000"/>
                <w:sz w:val="20"/>
                <w:szCs w:val="20"/>
                <w:lang w:eastAsia="ro-RO"/>
              </w:rPr>
              <w:t>95 000 lei</w:t>
            </w:r>
            <w:bookmarkStart w:id="0" w:name="_GoBack"/>
            <w:bookmarkEnd w:id="0"/>
          </w:p>
          <w:p w:rsidR="004E22FC" w:rsidRPr="004A71DA" w:rsidRDefault="004E22FC" w:rsidP="004E22FC">
            <w:pPr>
              <w:spacing w:after="0" w:line="240" w:lineRule="auto"/>
              <w:ind w:left="-45" w:right="-59"/>
              <w:rPr>
                <w:rFonts w:ascii="Times New Roman" w:eastAsia="Times New Roman" w:hAnsi="Times New Roman" w:cs="Times New Roman"/>
                <w:color w:val="FF0000"/>
                <w:sz w:val="20"/>
                <w:szCs w:val="20"/>
                <w:lang w:eastAsia="ro-RO"/>
              </w:rPr>
            </w:pPr>
          </w:p>
        </w:tc>
      </w:tr>
      <w:tr w:rsidR="00F905E3" w:rsidRPr="004A71DA" w:rsidTr="009E79E1">
        <w:trPr>
          <w:gridAfter w:val="3"/>
          <w:wAfter w:w="55" w:type="dxa"/>
          <w:trHeight w:val="224"/>
        </w:trPr>
        <w:tc>
          <w:tcPr>
            <w:tcW w:w="41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8.3</w:t>
            </w:r>
          </w:p>
        </w:tc>
        <w:tc>
          <w:tcPr>
            <w:tcW w:w="1966"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Copiii minori</w:t>
            </w:r>
          </w:p>
        </w:tc>
        <w:tc>
          <w:tcPr>
            <w:tcW w:w="3683" w:type="dxa"/>
            <w:gridSpan w:val="1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139" w:type="dxa"/>
            <w:gridSpan w:val="1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F905E3" w:rsidRPr="004A71DA" w:rsidTr="009E79E1">
        <w:trPr>
          <w:gridAfter w:val="3"/>
          <w:wAfter w:w="55" w:type="dxa"/>
          <w:trHeight w:val="239"/>
        </w:trPr>
        <w:tc>
          <w:tcPr>
            <w:tcW w:w="414" w:type="dxa"/>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8.4</w:t>
            </w:r>
          </w:p>
        </w:tc>
        <w:tc>
          <w:tcPr>
            <w:tcW w:w="1966" w:type="dxa"/>
            <w:gridSpan w:val="4"/>
            <w:tcBorders>
              <w:top w:val="single" w:sz="4" w:space="0" w:color="auto"/>
              <w:left w:val="single" w:sz="6" w:space="0" w:color="000000"/>
              <w:bottom w:val="nil"/>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Persoanele aflate la întreţinere</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Chihai Dumitru Vasile</w:t>
            </w:r>
          </w:p>
        </w:tc>
        <w:tc>
          <w:tcPr>
            <w:tcW w:w="3683" w:type="dxa"/>
            <w:gridSpan w:val="13"/>
            <w:tcBorders>
              <w:top w:val="single" w:sz="4" w:space="0" w:color="auto"/>
              <w:left w:val="single" w:sz="6" w:space="0" w:color="000000"/>
              <w:bottom w:val="nil"/>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CNAS</w:t>
            </w:r>
          </w:p>
        </w:tc>
        <w:tc>
          <w:tcPr>
            <w:tcW w:w="2139" w:type="dxa"/>
            <w:gridSpan w:val="14"/>
            <w:tcBorders>
              <w:top w:val="single" w:sz="4" w:space="0" w:color="auto"/>
              <w:left w:val="single" w:sz="6" w:space="0" w:color="000000"/>
              <w:bottom w:val="nil"/>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pensie</w:t>
            </w:r>
          </w:p>
        </w:tc>
        <w:tc>
          <w:tcPr>
            <w:tcW w:w="2554" w:type="dxa"/>
            <w:gridSpan w:val="13"/>
            <w:tcBorders>
              <w:top w:val="single" w:sz="4" w:space="0" w:color="auto"/>
              <w:left w:val="single" w:sz="6" w:space="0" w:color="000000"/>
              <w:bottom w:val="nil"/>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8 053 lei </w:t>
            </w:r>
          </w:p>
        </w:tc>
      </w:tr>
      <w:tr w:rsidR="00F905E3" w:rsidRPr="004A71DA" w:rsidTr="009E79E1">
        <w:trPr>
          <w:gridAfter w:val="3"/>
          <w:wAfter w:w="55" w:type="dxa"/>
          <w:trHeight w:val="431"/>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III. BUNURI IMOBILE ÎN ŢARĂ ŞI/SAU ÎN STRĂINĂTATE</w:t>
            </w:r>
          </w:p>
        </w:tc>
      </w:tr>
      <w:tr w:rsidR="00F905E3" w:rsidRPr="004A71DA" w:rsidTr="009E79E1">
        <w:trPr>
          <w:gridAfter w:val="3"/>
          <w:wAfter w:w="55" w:type="dxa"/>
          <w:trHeight w:val="381"/>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A. Terenuri </w:t>
            </w:r>
          </w:p>
        </w:tc>
      </w:tr>
      <w:tr w:rsidR="00F905E3" w:rsidRPr="004A71DA" w:rsidTr="009E79E1">
        <w:trPr>
          <w:gridAfter w:val="4"/>
          <w:wAfter w:w="78" w:type="dxa"/>
          <w:trHeight w:val="30"/>
        </w:trPr>
        <w:tc>
          <w:tcPr>
            <w:tcW w:w="1393"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 xml:space="preserve"> Nr. cadastral/</w:t>
            </w:r>
          </w:p>
          <w:p w:rsidR="00F905E3" w:rsidRPr="004A71DA" w:rsidRDefault="00DE7E7C" w:rsidP="00DE7E7C">
            <w:pPr>
              <w:spacing w:after="0" w:line="240" w:lineRule="auto"/>
              <w:ind w:left="-45" w:right="-59"/>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Localitatea</w:t>
            </w:r>
          </w:p>
        </w:tc>
        <w:tc>
          <w:tcPr>
            <w:tcW w:w="987" w:type="dxa"/>
            <w:gridSpan w:val="2"/>
            <w:tcBorders>
              <w:top w:val="single" w:sz="6" w:space="0" w:color="000000"/>
              <w:left w:val="single" w:sz="6" w:space="0" w:color="000000"/>
              <w:bottom w:val="single" w:sz="6" w:space="0" w:color="000000"/>
              <w:right w:val="single" w:sz="6" w:space="0" w:color="000000"/>
            </w:tcBorders>
          </w:tcPr>
          <w:p w:rsidR="00F905E3" w:rsidRPr="004A71DA" w:rsidRDefault="00F905E3" w:rsidP="00F905E3">
            <w:pPr>
              <w:tabs>
                <w:tab w:val="left" w:pos="806"/>
              </w:tabs>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Categoria*</w:t>
            </w:r>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Modul de dobîndire**</w:t>
            </w:r>
          </w:p>
        </w:tc>
        <w:tc>
          <w:tcPr>
            <w:tcW w:w="99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Anul dobîndirii</w:t>
            </w:r>
          </w:p>
        </w:tc>
        <w:tc>
          <w:tcPr>
            <w:tcW w:w="156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Suprafaţa</w:t>
            </w:r>
          </w:p>
        </w:tc>
        <w:tc>
          <w:tcPr>
            <w:tcW w:w="993" w:type="dxa"/>
            <w:gridSpan w:val="7"/>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Cota-parte</w:t>
            </w:r>
          </w:p>
        </w:tc>
        <w:tc>
          <w:tcPr>
            <w:tcW w:w="1559" w:type="dxa"/>
            <w:gridSpan w:val="10"/>
            <w:tcBorders>
              <w:top w:val="single" w:sz="6" w:space="0" w:color="000000"/>
              <w:left w:val="single" w:sz="4" w:space="0" w:color="auto"/>
              <w:bottom w:val="single" w:sz="6" w:space="0" w:color="000000"/>
              <w:right w:val="single" w:sz="6" w:space="0" w:color="000000"/>
            </w:tcBorders>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Valoarea bunului***</w:t>
            </w:r>
          </w:p>
        </w:tc>
        <w:tc>
          <w:tcPr>
            <w:tcW w:w="1963"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Titularul****</w:t>
            </w:r>
          </w:p>
        </w:tc>
      </w:tr>
      <w:tr w:rsidR="00F905E3" w:rsidRPr="004A71DA" w:rsidTr="009E79E1">
        <w:trPr>
          <w:gridAfter w:val="4"/>
          <w:wAfter w:w="78" w:type="dxa"/>
          <w:trHeight w:val="239"/>
        </w:trPr>
        <w:tc>
          <w:tcPr>
            <w:tcW w:w="1393" w:type="dxa"/>
            <w:gridSpan w:val="3"/>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lastRenderedPageBreak/>
              <w:t>123456</w:t>
            </w:r>
          </w:p>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mun. Chişinău str. Ciocârliei, 22</w:t>
            </w:r>
          </w:p>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p>
        </w:tc>
        <w:tc>
          <w:tcPr>
            <w:tcW w:w="987" w:type="dxa"/>
            <w:gridSpan w:val="2"/>
            <w:tcBorders>
              <w:top w:val="single" w:sz="6" w:space="0" w:color="000000"/>
              <w:left w:val="single" w:sz="6" w:space="0" w:color="000000"/>
              <w:bottom w:val="single" w:sz="4" w:space="0" w:color="auto"/>
              <w:right w:val="single" w:sz="6" w:space="0" w:color="000000"/>
            </w:tcBorders>
          </w:tcPr>
          <w:p w:rsidR="00F905E3" w:rsidRPr="004A71DA" w:rsidRDefault="00F905E3" w:rsidP="00F905E3">
            <w:pPr>
              <w:spacing w:after="0" w:line="240" w:lineRule="auto"/>
              <w:ind w:left="-9"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Intravilan (aferent casei de locuit)</w:t>
            </w:r>
          </w:p>
        </w:tc>
        <w:tc>
          <w:tcPr>
            <w:tcW w:w="1283" w:type="dxa"/>
            <w:gridSpan w:val="4"/>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Proprietate contract vînzare cumpărare nr. 78/15 din </w:t>
            </w:r>
            <w:r w:rsidR="00E63932">
              <w:rPr>
                <w:rFonts w:ascii="Times New Roman" w:eastAsia="Times New Roman" w:hAnsi="Times New Roman" w:cs="Times New Roman"/>
                <w:color w:val="FF0000"/>
                <w:sz w:val="20"/>
                <w:szCs w:val="20"/>
                <w:lang w:eastAsia="ro-RO"/>
              </w:rPr>
              <w:t>12.09.2013 (donaţie, moștenire</w:t>
            </w:r>
            <w:r w:rsidRPr="004A71DA">
              <w:rPr>
                <w:rFonts w:ascii="Times New Roman" w:eastAsia="Times New Roman" w:hAnsi="Times New Roman" w:cs="Times New Roman"/>
                <w:color w:val="FF0000"/>
                <w:sz w:val="20"/>
                <w:szCs w:val="20"/>
                <w:lang w:eastAsia="ro-RO"/>
              </w:rPr>
              <w:t>, etc)</w:t>
            </w:r>
          </w:p>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u w:val="single"/>
                <w:lang w:eastAsia="ro-RO"/>
              </w:rPr>
            </w:pPr>
            <w:r w:rsidRPr="004A71DA">
              <w:rPr>
                <w:rFonts w:ascii="Times New Roman" w:eastAsia="Times New Roman" w:hAnsi="Times New Roman" w:cs="Times New Roman"/>
                <w:color w:val="FF0000"/>
                <w:sz w:val="20"/>
                <w:szCs w:val="20"/>
                <w:u w:val="single"/>
                <w:lang w:eastAsia="ro-RO"/>
              </w:rPr>
              <w:t>Folosinţă</w:t>
            </w:r>
          </w:p>
        </w:tc>
        <w:tc>
          <w:tcPr>
            <w:tcW w:w="992" w:type="dxa"/>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2013 (conform actului care certifică provenienţa bunului)</w:t>
            </w:r>
          </w:p>
        </w:tc>
        <w:tc>
          <w:tcPr>
            <w:tcW w:w="1563" w:type="dxa"/>
            <w:gridSpan w:val="6"/>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0,14 ha</w:t>
            </w:r>
          </w:p>
        </w:tc>
        <w:tc>
          <w:tcPr>
            <w:tcW w:w="993" w:type="dxa"/>
            <w:gridSpan w:val="7"/>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1.0</w:t>
            </w:r>
          </w:p>
        </w:tc>
        <w:tc>
          <w:tcPr>
            <w:tcW w:w="1559" w:type="dxa"/>
            <w:gridSpan w:val="10"/>
            <w:tcBorders>
              <w:top w:val="single" w:sz="6" w:space="0" w:color="000000"/>
              <w:left w:val="single" w:sz="4" w:space="0" w:color="auto"/>
              <w:bottom w:val="single" w:sz="4" w:space="0" w:color="auto"/>
              <w:right w:val="single" w:sz="6" w:space="0" w:color="000000"/>
            </w:tcBorders>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355 699 lei</w:t>
            </w:r>
          </w:p>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p>
        </w:tc>
        <w:tc>
          <w:tcPr>
            <w:tcW w:w="1963" w:type="dxa"/>
            <w:gridSpan w:val="7"/>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F905E3" w:rsidRPr="004A71DA" w:rsidTr="009E79E1">
        <w:trPr>
          <w:gridAfter w:val="4"/>
          <w:wAfter w:w="78" w:type="dxa"/>
          <w:trHeight w:val="239"/>
        </w:trPr>
        <w:tc>
          <w:tcPr>
            <w:tcW w:w="1393" w:type="dxa"/>
            <w:gridSpan w:val="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23222287</w:t>
            </w:r>
          </w:p>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r. Ialoveni, s. Țipala</w:t>
            </w:r>
          </w:p>
        </w:tc>
        <w:tc>
          <w:tcPr>
            <w:tcW w:w="987" w:type="dxa"/>
            <w:gridSpan w:val="2"/>
            <w:tcBorders>
              <w:top w:val="single" w:sz="4" w:space="0" w:color="auto"/>
              <w:left w:val="single" w:sz="4" w:space="0" w:color="auto"/>
              <w:bottom w:val="single" w:sz="4" w:space="0" w:color="auto"/>
              <w:right w:val="single" w:sz="4" w:space="0" w:color="auto"/>
            </w:tcBorders>
          </w:tcPr>
          <w:p w:rsidR="00F905E3" w:rsidRPr="004A71DA" w:rsidRDefault="00F905E3" w:rsidP="00F905E3">
            <w:pPr>
              <w:spacing w:after="0" w:line="240" w:lineRule="auto"/>
              <w:ind w:left="-9"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Agricol</w:t>
            </w:r>
          </w:p>
          <w:p w:rsidR="00F905E3" w:rsidRPr="004A71DA" w:rsidRDefault="00F905E3" w:rsidP="00F905E3">
            <w:pPr>
              <w:spacing w:after="0" w:line="240" w:lineRule="auto"/>
              <w:ind w:left="-9"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w:t>
            </w:r>
          </w:p>
        </w:tc>
        <w:tc>
          <w:tcPr>
            <w:tcW w:w="1283"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8A7D31" w:rsidP="00E63932">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Proprietate</w:t>
            </w:r>
            <w:r w:rsidR="00E63932">
              <w:rPr>
                <w:rFonts w:ascii="Times New Roman" w:eastAsia="Times New Roman" w:hAnsi="Times New Roman" w:cs="Times New Roman"/>
                <w:color w:val="FF0000"/>
                <w:sz w:val="20"/>
                <w:szCs w:val="20"/>
                <w:lang w:eastAsia="ro-RO"/>
              </w:rPr>
              <w:t xml:space="preserve"> </w:t>
            </w:r>
            <w:r w:rsidR="00E63932" w:rsidRPr="004A71DA">
              <w:rPr>
                <w:rFonts w:ascii="Times New Roman" w:eastAsia="Times New Roman" w:hAnsi="Times New Roman" w:cs="Times New Roman"/>
                <w:color w:val="FF0000"/>
                <w:sz w:val="20"/>
                <w:szCs w:val="20"/>
                <w:lang w:eastAsia="ro-RO"/>
              </w:rPr>
              <w:t>(privatizare)</w:t>
            </w:r>
          </w:p>
        </w:tc>
        <w:tc>
          <w:tcPr>
            <w:tcW w:w="992" w:type="dxa"/>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8A7D31" w:rsidP="00F905E3">
            <w:pPr>
              <w:spacing w:after="0" w:line="240" w:lineRule="auto"/>
              <w:ind w:left="-45" w:right="-59"/>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1998</w:t>
            </w:r>
          </w:p>
        </w:tc>
        <w:tc>
          <w:tcPr>
            <w:tcW w:w="1563" w:type="dxa"/>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1,5 ha</w:t>
            </w:r>
          </w:p>
        </w:tc>
        <w:tc>
          <w:tcPr>
            <w:tcW w:w="993" w:type="dxa"/>
            <w:gridSpan w:val="7"/>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1.0</w:t>
            </w:r>
          </w:p>
        </w:tc>
        <w:tc>
          <w:tcPr>
            <w:tcW w:w="1559" w:type="dxa"/>
            <w:gridSpan w:val="10"/>
            <w:tcBorders>
              <w:top w:val="single" w:sz="4" w:space="0" w:color="auto"/>
              <w:left w:val="single" w:sz="4" w:space="0" w:color="auto"/>
              <w:bottom w:val="single" w:sz="4" w:space="0" w:color="auto"/>
              <w:right w:val="single" w:sz="4" w:space="0" w:color="auto"/>
            </w:tcBorders>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neevaluat</w:t>
            </w:r>
          </w:p>
        </w:tc>
        <w:tc>
          <w:tcPr>
            <w:tcW w:w="1963" w:type="dxa"/>
            <w:gridSpan w:val="7"/>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Cebotari Olga Ion</w:t>
            </w:r>
          </w:p>
        </w:tc>
      </w:tr>
      <w:tr w:rsidR="00F905E3" w:rsidRPr="004A71DA" w:rsidTr="009E79E1">
        <w:trPr>
          <w:gridAfter w:val="3"/>
          <w:wAfter w:w="55" w:type="dxa"/>
          <w:trHeight w:val="1740"/>
        </w:trPr>
        <w:tc>
          <w:tcPr>
            <w:tcW w:w="10756" w:type="dxa"/>
            <w:gridSpan w:val="4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r w:rsidRPr="004A71DA">
              <w:rPr>
                <w:rFonts w:ascii="Times New Roman" w:eastAsia="Times New Roman" w:hAnsi="Times New Roman" w:cs="Times New Roman"/>
                <w:i/>
                <w:iCs/>
                <w:sz w:val="20"/>
                <w:szCs w:val="20"/>
                <w:lang w:eastAsia="ro-RO"/>
              </w:rPr>
              <w:t>* Categorii: (1) agricol; (2) forestier; (3) intravilan; (4) extravilan; (5) alte categorii de terenuri aflate în circuitul civil.</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r w:rsidRPr="004A71DA">
              <w:rPr>
                <w:rFonts w:ascii="Times New Roman" w:eastAsia="Times New Roman" w:hAnsi="Times New Roman" w:cs="Times New Roman"/>
                <w:b/>
                <w:bCs/>
                <w:sz w:val="20"/>
                <w:szCs w:val="20"/>
                <w:lang w:eastAsia="ro-RO"/>
              </w:rPr>
              <w:t>*</w:t>
            </w:r>
            <w:r w:rsidRPr="004A71DA">
              <w:rPr>
                <w:rFonts w:ascii="Times New Roman" w:eastAsia="Times New Roman" w:hAnsi="Times New Roman" w:cs="Times New Roman"/>
                <w:i/>
                <w:iCs/>
                <w:sz w:val="20"/>
                <w:szCs w:val="20"/>
                <w:lang w:eastAsia="ro-RO"/>
              </w:rPr>
              <w:t>* Mod de dobîndire: (1) proprietate; (2) posesie; (3) alte contracte translative de posesie şi de folosinţă.</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r w:rsidRPr="004A71DA">
              <w:rPr>
                <w:rFonts w:ascii="Times New Roman" w:eastAsia="Times New Roman" w:hAnsi="Times New Roman" w:cs="Times New Roman"/>
                <w:i/>
                <w:iCs/>
                <w:sz w:val="20"/>
                <w:szCs w:val="20"/>
                <w:lang w:eastAsia="ro-RO"/>
              </w:rPr>
              <w:t>***</w:t>
            </w:r>
            <w:r w:rsidRPr="004A71DA">
              <w:rPr>
                <w:rFonts w:ascii="Times New Roman" w:eastAsia="Times New Roman" w:hAnsi="Times New Roman" w:cs="Times New Roman"/>
                <w:sz w:val="20"/>
                <w:szCs w:val="20"/>
                <w:lang w:eastAsia="ro-RO"/>
              </w:rPr>
              <w:t xml:space="preserve"> </w:t>
            </w:r>
            <w:r w:rsidRPr="004A71DA">
              <w:rPr>
                <w:rFonts w:ascii="Times New Roman" w:eastAsia="Times New Roman" w:hAnsi="Times New Roman" w:cs="Times New Roman"/>
                <w:i/>
                <w:iCs/>
                <w:sz w:val="20"/>
                <w:szCs w:val="20"/>
                <w:lang w:eastAsia="ro-RO"/>
              </w:rPr>
              <w:t>Valoarea bunului: 1) valoarea cadastrală, în cazul în care terenul a fost evaluat de organele cadastrale, sau 2) valoarea terenului conform documentului care certifică provenienţa acestuia.</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r w:rsidRPr="004A71DA">
              <w:rPr>
                <w:rFonts w:ascii="Times New Roman" w:eastAsia="Times New Roman" w:hAnsi="Times New Roman" w:cs="Times New Roman"/>
                <w:b/>
                <w:bCs/>
                <w:sz w:val="20"/>
                <w:szCs w:val="20"/>
                <w:lang w:eastAsia="ro-RO"/>
              </w:rPr>
              <w:t>*</w:t>
            </w:r>
            <w:r w:rsidRPr="004A71DA">
              <w:rPr>
                <w:rFonts w:ascii="Times New Roman" w:eastAsia="Times New Roman" w:hAnsi="Times New Roman" w:cs="Times New Roman"/>
                <w:i/>
                <w:iCs/>
                <w:sz w:val="20"/>
                <w:szCs w:val="20"/>
                <w:lang w:eastAsia="ro-RO"/>
              </w:rPr>
              <w:t>*</w:t>
            </w:r>
            <w:r w:rsidRPr="004A71DA">
              <w:rPr>
                <w:rFonts w:ascii="Times New Roman" w:eastAsia="Times New Roman" w:hAnsi="Times New Roman" w:cs="Times New Roman"/>
                <w:b/>
                <w:bCs/>
                <w:sz w:val="20"/>
                <w:szCs w:val="20"/>
                <w:lang w:eastAsia="ro-RO"/>
              </w:rPr>
              <w:t>**</w:t>
            </w:r>
            <w:r w:rsidRPr="004A71DA">
              <w:rPr>
                <w:rFonts w:ascii="Times New Roman" w:eastAsia="Times New Roman" w:hAnsi="Times New Roman" w:cs="Times New Roman"/>
                <w:i/>
                <w:iCs/>
                <w:sz w:val="20"/>
                <w:szCs w:val="20"/>
                <w:lang w:eastAsia="ro-RO"/>
              </w:rPr>
              <w:t>Numele subiectului declarării, al membrului de familie sau al concubinului/concubinei acestuia.</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r w:rsidRPr="004A71DA">
              <w:rPr>
                <w:rFonts w:ascii="Times New Roman" w:eastAsia="Times New Roman" w:hAnsi="Times New Roman" w:cs="Times New Roman"/>
                <w:i/>
                <w:iCs/>
                <w:sz w:val="20"/>
                <w:szCs w:val="20"/>
                <w:lang w:eastAsia="ro-RO"/>
              </w:rPr>
              <w:t>Notă. Subiecţii declarării care nu deţin bunurile în proprietate vor indica următoarele informaţii: localitatea, fără număr cadastral; categoria bunului; modul de dobîndire; anul dobîndirii; suprafaţa şi titularul bunului</w:t>
            </w:r>
          </w:p>
        </w:tc>
      </w:tr>
      <w:tr w:rsidR="00F905E3"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B. Clădiri şi construcţii</w:t>
            </w:r>
          </w:p>
        </w:tc>
      </w:tr>
      <w:tr w:rsidR="00F905E3" w:rsidRPr="004A71DA" w:rsidTr="009E79E1">
        <w:trPr>
          <w:gridAfter w:val="4"/>
          <w:wAfter w:w="78" w:type="dxa"/>
        </w:trPr>
        <w:tc>
          <w:tcPr>
            <w:tcW w:w="1258"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Adresa/ numărul cadastral</w:t>
            </w:r>
          </w:p>
        </w:tc>
        <w:tc>
          <w:tcPr>
            <w:tcW w:w="1122" w:type="dxa"/>
            <w:gridSpan w:val="3"/>
            <w:tcBorders>
              <w:top w:val="single" w:sz="6" w:space="0" w:color="000000"/>
              <w:left w:val="single" w:sz="6" w:space="0" w:color="000000"/>
              <w:bottom w:val="single" w:sz="6" w:space="0" w:color="000000"/>
              <w:right w:val="single" w:sz="6" w:space="0" w:color="000000"/>
            </w:tcBorders>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Categoria*</w:t>
            </w:r>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Modul de dobîndire**</w:t>
            </w:r>
          </w:p>
        </w:tc>
        <w:tc>
          <w:tcPr>
            <w:tcW w:w="99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Anul dobîndirii</w:t>
            </w:r>
          </w:p>
        </w:tc>
        <w:tc>
          <w:tcPr>
            <w:tcW w:w="142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Suprafaţa</w:t>
            </w:r>
          </w:p>
          <w:p w:rsidR="00284494" w:rsidRPr="00284494" w:rsidRDefault="00284494" w:rsidP="00F905E3">
            <w:pPr>
              <w:spacing w:after="0" w:line="240" w:lineRule="auto"/>
              <w:ind w:left="-45" w:right="-59"/>
              <w:jc w:val="center"/>
              <w:rPr>
                <w:rFonts w:ascii="Times New Roman" w:eastAsia="Times New Roman" w:hAnsi="Times New Roman" w:cs="Times New Roman"/>
                <w:b/>
                <w:bCs/>
                <w:color w:val="FF0000"/>
                <w:sz w:val="20"/>
                <w:szCs w:val="20"/>
                <w:lang w:eastAsia="ro-RO"/>
              </w:rPr>
            </w:pPr>
            <w:r>
              <w:rPr>
                <w:rFonts w:ascii="Times New Roman" w:eastAsia="Times New Roman" w:hAnsi="Times New Roman" w:cs="Times New Roman"/>
                <w:b/>
                <w:bCs/>
                <w:color w:val="FF0000"/>
                <w:sz w:val="20"/>
                <w:szCs w:val="20"/>
                <w:lang w:eastAsia="ro-RO"/>
              </w:rPr>
              <w:t>totală</w:t>
            </w:r>
          </w:p>
        </w:tc>
        <w:tc>
          <w:tcPr>
            <w:tcW w:w="567" w:type="dxa"/>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Cota-parte</w:t>
            </w:r>
          </w:p>
        </w:tc>
        <w:tc>
          <w:tcPr>
            <w:tcW w:w="1559" w:type="dxa"/>
            <w:gridSpan w:val="8"/>
            <w:tcBorders>
              <w:top w:val="single" w:sz="6" w:space="0" w:color="000000"/>
              <w:left w:val="single" w:sz="4" w:space="0" w:color="auto"/>
              <w:bottom w:val="single" w:sz="6" w:space="0" w:color="000000"/>
              <w:right w:val="single" w:sz="4" w:space="0" w:color="auto"/>
            </w:tcBorders>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Actul care confirmă provenienţa bunului</w:t>
            </w:r>
          </w:p>
        </w:tc>
        <w:tc>
          <w:tcPr>
            <w:tcW w:w="1097" w:type="dxa"/>
            <w:gridSpan w:val="8"/>
            <w:tcBorders>
              <w:top w:val="single" w:sz="6" w:space="0" w:color="000000"/>
              <w:left w:val="single" w:sz="4" w:space="0" w:color="auto"/>
              <w:bottom w:val="single" w:sz="6" w:space="0" w:color="000000"/>
              <w:right w:val="single" w:sz="6" w:space="0" w:color="000000"/>
            </w:tcBorders>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Valoarea bunului***</w:t>
            </w:r>
          </w:p>
        </w:tc>
        <w:tc>
          <w:tcPr>
            <w:tcW w:w="143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Titularul****</w:t>
            </w:r>
          </w:p>
        </w:tc>
      </w:tr>
      <w:tr w:rsidR="00F905E3" w:rsidRPr="004A71DA" w:rsidTr="009E79E1">
        <w:trPr>
          <w:gridAfter w:val="4"/>
          <w:wAfter w:w="78" w:type="dxa"/>
          <w:trHeight w:val="1431"/>
        </w:trPr>
        <w:tc>
          <w:tcPr>
            <w:tcW w:w="1258" w:type="dxa"/>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mun. Chişinău, str. Ciocârliei, 22</w:t>
            </w:r>
          </w:p>
          <w:p w:rsidR="00F905E3" w:rsidRPr="004A71DA" w:rsidRDefault="00F905E3" w:rsidP="00F905E3">
            <w:pPr>
              <w:spacing w:after="0" w:line="240" w:lineRule="auto"/>
              <w:ind w:left="-45"/>
              <w:jc w:val="center"/>
              <w:rPr>
                <w:rFonts w:ascii="Times New Roman" w:eastAsia="Times New Roman" w:hAnsi="Times New Roman" w:cs="Times New Roman"/>
                <w:color w:val="FF0000"/>
                <w:sz w:val="20"/>
                <w:szCs w:val="20"/>
                <w:lang w:eastAsia="ro-RO"/>
              </w:rPr>
            </w:pPr>
          </w:p>
          <w:p w:rsidR="00F905E3" w:rsidRPr="004A71DA" w:rsidRDefault="00F905E3" w:rsidP="00F905E3">
            <w:pPr>
              <w:spacing w:after="0" w:line="240" w:lineRule="auto"/>
              <w:ind w:left="-45"/>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17123456.01</w:t>
            </w:r>
          </w:p>
        </w:tc>
        <w:tc>
          <w:tcPr>
            <w:tcW w:w="1122" w:type="dxa"/>
            <w:gridSpan w:val="3"/>
            <w:tcBorders>
              <w:top w:val="single" w:sz="6" w:space="0" w:color="000000"/>
              <w:left w:val="single" w:sz="6" w:space="0" w:color="000000"/>
              <w:bottom w:val="single" w:sz="4" w:space="0" w:color="auto"/>
              <w:right w:val="single" w:sz="6" w:space="0" w:color="000000"/>
            </w:tcBorders>
          </w:tcPr>
          <w:p w:rsidR="00F905E3" w:rsidRPr="004A71DA" w:rsidRDefault="00F905E3" w:rsidP="00F905E3">
            <w:pPr>
              <w:spacing w:after="0" w:line="240" w:lineRule="auto"/>
              <w:ind w:left="-11"/>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Casă de locuit </w:t>
            </w:r>
          </w:p>
          <w:p w:rsidR="00F905E3" w:rsidRPr="004A71DA" w:rsidRDefault="00F905E3" w:rsidP="00F905E3">
            <w:pPr>
              <w:spacing w:after="0" w:line="240" w:lineRule="auto"/>
              <w:ind w:left="-11"/>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(nefinisată)</w:t>
            </w:r>
          </w:p>
          <w:p w:rsidR="00F905E3" w:rsidRPr="004A71DA" w:rsidRDefault="00F905E3" w:rsidP="00F905E3">
            <w:pPr>
              <w:spacing w:after="0" w:line="240" w:lineRule="auto"/>
              <w:ind w:left="-11"/>
              <w:rPr>
                <w:rFonts w:ascii="Times New Roman" w:eastAsia="Times New Roman" w:hAnsi="Times New Roman" w:cs="Times New Roman"/>
                <w:color w:val="FF0000"/>
                <w:sz w:val="20"/>
                <w:szCs w:val="20"/>
                <w:lang w:eastAsia="ro-RO"/>
              </w:rPr>
            </w:pPr>
          </w:p>
          <w:p w:rsidR="00F905E3" w:rsidRPr="004A71DA" w:rsidRDefault="00F905E3" w:rsidP="00F905E3">
            <w:pPr>
              <w:spacing w:after="0" w:line="240" w:lineRule="auto"/>
              <w:ind w:left="-11"/>
              <w:rPr>
                <w:rFonts w:ascii="Times New Roman" w:eastAsia="Times New Roman" w:hAnsi="Times New Roman" w:cs="Times New Roman"/>
                <w:color w:val="FF0000"/>
                <w:sz w:val="20"/>
                <w:szCs w:val="20"/>
                <w:lang w:eastAsia="ro-RO"/>
              </w:rPr>
            </w:pPr>
          </w:p>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p>
        </w:tc>
        <w:tc>
          <w:tcPr>
            <w:tcW w:w="1283" w:type="dxa"/>
            <w:gridSpan w:val="4"/>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Proprietate (vînzare cumpărare/</w:t>
            </w:r>
          </w:p>
          <w:p w:rsidR="00F905E3" w:rsidRPr="004A71DA" w:rsidRDefault="00F905E3" w:rsidP="00F905E3">
            <w:pPr>
              <w:spacing w:after="0" w:line="240" w:lineRule="auto"/>
              <w:ind w:left="-45"/>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donaţie, privatizare, etc)</w:t>
            </w:r>
          </w:p>
        </w:tc>
        <w:tc>
          <w:tcPr>
            <w:tcW w:w="992" w:type="dxa"/>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2013</w:t>
            </w:r>
          </w:p>
          <w:p w:rsidR="00F905E3" w:rsidRPr="004A71DA" w:rsidRDefault="00F905E3" w:rsidP="00F905E3">
            <w:pPr>
              <w:spacing w:after="0" w:line="240" w:lineRule="auto"/>
              <w:ind w:left="-45"/>
              <w:rPr>
                <w:rFonts w:ascii="Times New Roman" w:eastAsia="Times New Roman" w:hAnsi="Times New Roman" w:cs="Times New Roman"/>
                <w:color w:val="FF0000"/>
                <w:sz w:val="20"/>
                <w:szCs w:val="20"/>
                <w:lang w:eastAsia="ro-RO"/>
              </w:rPr>
            </w:pPr>
          </w:p>
          <w:p w:rsidR="00F905E3" w:rsidRPr="004A71DA" w:rsidRDefault="00F905E3" w:rsidP="00F905E3">
            <w:pPr>
              <w:spacing w:after="0" w:line="240" w:lineRule="auto"/>
              <w:ind w:left="-45"/>
              <w:rPr>
                <w:rFonts w:ascii="Times New Roman" w:eastAsia="Times New Roman" w:hAnsi="Times New Roman" w:cs="Times New Roman"/>
                <w:color w:val="FF0000"/>
                <w:sz w:val="20"/>
                <w:szCs w:val="20"/>
                <w:lang w:eastAsia="ro-RO"/>
              </w:rPr>
            </w:pPr>
          </w:p>
          <w:p w:rsidR="00F905E3" w:rsidRPr="004A71DA" w:rsidRDefault="00F905E3" w:rsidP="00F905E3">
            <w:pPr>
              <w:spacing w:after="0" w:line="240" w:lineRule="auto"/>
              <w:ind w:left="-45"/>
              <w:rPr>
                <w:rFonts w:ascii="Times New Roman" w:eastAsia="Times New Roman" w:hAnsi="Times New Roman" w:cs="Times New Roman"/>
                <w:color w:val="FF0000"/>
                <w:sz w:val="20"/>
                <w:szCs w:val="20"/>
                <w:lang w:eastAsia="ro-RO"/>
              </w:rPr>
            </w:pPr>
          </w:p>
          <w:p w:rsidR="00F905E3" w:rsidRPr="004A71DA" w:rsidRDefault="00F905E3" w:rsidP="00F905E3">
            <w:pPr>
              <w:spacing w:after="0" w:line="240" w:lineRule="auto"/>
              <w:ind w:left="-45"/>
              <w:rPr>
                <w:rFonts w:ascii="Times New Roman" w:eastAsia="Times New Roman" w:hAnsi="Times New Roman" w:cs="Times New Roman"/>
                <w:color w:val="FF0000"/>
                <w:sz w:val="20"/>
                <w:szCs w:val="20"/>
                <w:lang w:eastAsia="ro-RO"/>
              </w:rPr>
            </w:pPr>
          </w:p>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p>
        </w:tc>
        <w:tc>
          <w:tcPr>
            <w:tcW w:w="1421" w:type="dxa"/>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180 m.p.</w:t>
            </w:r>
          </w:p>
        </w:tc>
        <w:tc>
          <w:tcPr>
            <w:tcW w:w="567" w:type="dxa"/>
            <w:gridSpan w:val="5"/>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1.0</w:t>
            </w:r>
          </w:p>
        </w:tc>
        <w:tc>
          <w:tcPr>
            <w:tcW w:w="1559" w:type="dxa"/>
            <w:gridSpan w:val="8"/>
            <w:tcBorders>
              <w:top w:val="single" w:sz="6" w:space="0" w:color="000000"/>
              <w:left w:val="single" w:sz="4" w:space="0" w:color="auto"/>
              <w:bottom w:val="single" w:sz="4" w:space="0" w:color="auto"/>
              <w:right w:val="single" w:sz="6" w:space="0" w:color="000000"/>
            </w:tcBorders>
          </w:tcPr>
          <w:p w:rsidR="00F905E3" w:rsidRPr="004A71DA" w:rsidRDefault="00F905E3" w:rsidP="00F905E3">
            <w:pPr>
              <w:spacing w:after="0" w:line="240" w:lineRule="auto"/>
              <w:ind w:left="-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Contract vînzare cumpărare nr. 78/15 din 12.09.2013</w:t>
            </w:r>
          </w:p>
        </w:tc>
        <w:tc>
          <w:tcPr>
            <w:tcW w:w="1097" w:type="dxa"/>
            <w:gridSpan w:val="8"/>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355 699 lei</w:t>
            </w:r>
          </w:p>
        </w:tc>
        <w:tc>
          <w:tcPr>
            <w:tcW w:w="1434" w:type="dxa"/>
            <w:gridSpan w:val="4"/>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F905E3" w:rsidRPr="004A71DA" w:rsidTr="009E79E1">
        <w:trPr>
          <w:gridAfter w:val="4"/>
          <w:wAfter w:w="78" w:type="dxa"/>
        </w:trPr>
        <w:tc>
          <w:tcPr>
            <w:tcW w:w="1258" w:type="dxa"/>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pStyle w:val="a3"/>
              <w:overflowPunct w:val="0"/>
              <w:ind w:firstLine="0"/>
              <w:textAlignment w:val="baseline"/>
              <w:rPr>
                <w:color w:val="FF0000"/>
                <w:sz w:val="20"/>
                <w:szCs w:val="20"/>
              </w:rPr>
            </w:pPr>
            <w:r w:rsidRPr="004A71DA">
              <w:rPr>
                <w:color w:val="FF0000"/>
                <w:kern w:val="24"/>
                <w:sz w:val="20"/>
                <w:szCs w:val="20"/>
              </w:rPr>
              <w:t>mun. Chişinău str. Păcii 11</w:t>
            </w:r>
          </w:p>
        </w:tc>
        <w:tc>
          <w:tcPr>
            <w:tcW w:w="1122" w:type="dxa"/>
            <w:gridSpan w:val="3"/>
            <w:tcBorders>
              <w:top w:val="single" w:sz="4" w:space="0" w:color="auto"/>
              <w:left w:val="single" w:sz="4" w:space="0" w:color="auto"/>
              <w:bottom w:val="single" w:sz="4" w:space="0" w:color="auto"/>
              <w:right w:val="single" w:sz="4" w:space="0" w:color="auto"/>
            </w:tcBorders>
          </w:tcPr>
          <w:p w:rsidR="00F905E3" w:rsidRPr="004A71DA" w:rsidRDefault="00F905E3" w:rsidP="00F905E3">
            <w:pPr>
              <w:spacing w:after="0" w:line="240" w:lineRule="auto"/>
              <w:ind w:left="-11"/>
              <w:rPr>
                <w:rFonts w:ascii="Times New Roman" w:eastAsia="Times New Roman" w:hAnsi="Times New Roman" w:cs="Times New Roman"/>
                <w:color w:val="FF0000"/>
                <w:sz w:val="20"/>
                <w:szCs w:val="20"/>
                <w:lang w:eastAsia="ro-RO"/>
              </w:rPr>
            </w:pPr>
            <w:r w:rsidRPr="004A71DA">
              <w:rPr>
                <w:rFonts w:ascii="Times New Roman" w:hAnsi="Times New Roman" w:cs="Times New Roman"/>
                <w:color w:val="FF0000"/>
                <w:kern w:val="24"/>
                <w:sz w:val="20"/>
                <w:szCs w:val="20"/>
              </w:rPr>
              <w:t>Garaj</w:t>
            </w:r>
            <w:r w:rsidRPr="004A71DA">
              <w:rPr>
                <w:rFonts w:ascii="Times New Roman" w:eastAsia="Times New Roman" w:hAnsi="Times New Roman" w:cs="Times New Roman"/>
                <w:color w:val="FF0000"/>
                <w:sz w:val="20"/>
                <w:szCs w:val="20"/>
                <w:lang w:eastAsia="ro-RO"/>
              </w:rPr>
              <w:t xml:space="preserve"> </w:t>
            </w:r>
          </w:p>
        </w:tc>
        <w:tc>
          <w:tcPr>
            <w:tcW w:w="1283"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Contract de locațiune f/n din 01.01.2015</w:t>
            </w:r>
          </w:p>
        </w:tc>
        <w:tc>
          <w:tcPr>
            <w:tcW w:w="992" w:type="dxa"/>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2015</w:t>
            </w:r>
          </w:p>
        </w:tc>
        <w:tc>
          <w:tcPr>
            <w:tcW w:w="1421" w:type="dxa"/>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35 m.p.</w:t>
            </w:r>
          </w:p>
        </w:tc>
        <w:tc>
          <w:tcPr>
            <w:tcW w:w="567" w:type="dxa"/>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ind w:left="-45"/>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w:t>
            </w:r>
          </w:p>
        </w:tc>
        <w:tc>
          <w:tcPr>
            <w:tcW w:w="1559" w:type="dxa"/>
            <w:gridSpan w:val="8"/>
            <w:tcBorders>
              <w:top w:val="single" w:sz="4" w:space="0" w:color="auto"/>
              <w:left w:val="single" w:sz="4" w:space="0" w:color="auto"/>
              <w:bottom w:val="single" w:sz="4" w:space="0" w:color="auto"/>
              <w:right w:val="single" w:sz="4" w:space="0" w:color="auto"/>
            </w:tcBorders>
          </w:tcPr>
          <w:p w:rsidR="00F905E3" w:rsidRPr="004A71DA" w:rsidRDefault="00F905E3" w:rsidP="00F905E3">
            <w:pPr>
              <w:spacing w:after="0" w:line="240" w:lineRule="auto"/>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w:t>
            </w:r>
          </w:p>
        </w:tc>
        <w:tc>
          <w:tcPr>
            <w:tcW w:w="1097" w:type="dxa"/>
            <w:gridSpan w:val="8"/>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w:t>
            </w:r>
          </w:p>
        </w:tc>
        <w:tc>
          <w:tcPr>
            <w:tcW w:w="1434"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F905E3" w:rsidRPr="004A71DA" w:rsidTr="009E79E1">
        <w:trPr>
          <w:gridAfter w:val="4"/>
          <w:wAfter w:w="78" w:type="dxa"/>
        </w:trPr>
        <w:tc>
          <w:tcPr>
            <w:tcW w:w="125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firstLine="0"/>
              <w:jc w:val="left"/>
              <w:textAlignment w:val="baseline"/>
              <w:rPr>
                <w:color w:val="FF0000"/>
                <w:sz w:val="20"/>
                <w:szCs w:val="20"/>
              </w:rPr>
            </w:pPr>
            <w:r w:rsidRPr="004A71DA">
              <w:rPr>
                <w:color w:val="FF0000"/>
                <w:sz w:val="20"/>
                <w:szCs w:val="20"/>
              </w:rPr>
              <w:t>or. Borsec, România</w:t>
            </w:r>
          </w:p>
          <w:p w:rsidR="00F905E3" w:rsidRPr="004A71DA" w:rsidRDefault="00F905E3" w:rsidP="00F905E3">
            <w:pPr>
              <w:pStyle w:val="a3"/>
              <w:overflowPunct w:val="0"/>
              <w:ind w:firstLine="0"/>
              <w:jc w:val="left"/>
              <w:textAlignment w:val="baseline"/>
              <w:rPr>
                <w:color w:val="FF0000"/>
                <w:sz w:val="20"/>
                <w:szCs w:val="20"/>
              </w:rPr>
            </w:pPr>
            <w:r w:rsidRPr="004A71DA">
              <w:rPr>
                <w:color w:val="FF0000"/>
                <w:sz w:val="20"/>
                <w:szCs w:val="20"/>
              </w:rPr>
              <w:t>2748/05</w:t>
            </w:r>
          </w:p>
        </w:tc>
        <w:tc>
          <w:tcPr>
            <w:tcW w:w="1122" w:type="dxa"/>
            <w:gridSpan w:val="3"/>
            <w:tcBorders>
              <w:top w:val="single" w:sz="4" w:space="0" w:color="auto"/>
              <w:left w:val="single" w:sz="4" w:space="0" w:color="auto"/>
              <w:bottom w:val="single" w:sz="4" w:space="0" w:color="auto"/>
              <w:right w:val="single" w:sz="4" w:space="0" w:color="auto"/>
            </w:tcBorders>
            <w:shd w:val="clear" w:color="auto" w:fill="auto"/>
          </w:tcPr>
          <w:p w:rsidR="00F905E3" w:rsidRPr="004A71DA" w:rsidRDefault="00F905E3" w:rsidP="00F905E3">
            <w:pPr>
              <w:pStyle w:val="a3"/>
              <w:overflowPunct w:val="0"/>
              <w:ind w:firstLine="0"/>
              <w:textAlignment w:val="baseline"/>
              <w:rPr>
                <w:color w:val="FF0000"/>
                <w:sz w:val="20"/>
                <w:szCs w:val="20"/>
              </w:rPr>
            </w:pPr>
            <w:r w:rsidRPr="004A71DA">
              <w:rPr>
                <w:color w:val="FF0000"/>
                <w:sz w:val="20"/>
                <w:szCs w:val="20"/>
              </w:rPr>
              <w:t>vilă</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firstLine="0"/>
              <w:textAlignment w:val="baseline"/>
              <w:rPr>
                <w:color w:val="FF0000"/>
                <w:sz w:val="20"/>
                <w:szCs w:val="20"/>
              </w:rPr>
            </w:pPr>
            <w:r w:rsidRPr="004A71DA">
              <w:rPr>
                <w:color w:val="FF0000"/>
                <w:sz w:val="20"/>
                <w:szCs w:val="20"/>
              </w:rPr>
              <w:t xml:space="preserve">vînzare-cumpărare </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firstLine="0"/>
              <w:textAlignment w:val="baseline"/>
              <w:rPr>
                <w:color w:val="FF0000"/>
                <w:sz w:val="20"/>
                <w:szCs w:val="20"/>
              </w:rPr>
            </w:pPr>
            <w:r w:rsidRPr="004A71DA">
              <w:rPr>
                <w:color w:val="FF0000"/>
                <w:sz w:val="20"/>
                <w:szCs w:val="20"/>
              </w:rPr>
              <w:t>2014</w:t>
            </w:r>
          </w:p>
        </w:tc>
        <w:tc>
          <w:tcPr>
            <w:tcW w:w="1421"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firstLine="0"/>
              <w:textAlignment w:val="baseline"/>
              <w:rPr>
                <w:color w:val="FF0000"/>
                <w:sz w:val="20"/>
                <w:szCs w:val="20"/>
              </w:rPr>
            </w:pPr>
            <w:r w:rsidRPr="004A71DA">
              <w:rPr>
                <w:color w:val="FF0000"/>
                <w:sz w:val="20"/>
                <w:szCs w:val="20"/>
              </w:rPr>
              <w:t>80 m.p.</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firstLine="0"/>
              <w:jc w:val="center"/>
              <w:textAlignment w:val="baseline"/>
              <w:rPr>
                <w:color w:val="FF0000"/>
                <w:sz w:val="20"/>
                <w:szCs w:val="20"/>
              </w:rPr>
            </w:pPr>
            <w:r w:rsidRPr="004A71DA">
              <w:rPr>
                <w:color w:val="FF0000"/>
                <w:sz w:val="20"/>
                <w:szCs w:val="20"/>
              </w:rPr>
              <w:t>1.0</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tcPr>
          <w:p w:rsidR="00F905E3" w:rsidRPr="004A71DA" w:rsidRDefault="00F905E3" w:rsidP="00F905E3">
            <w:pPr>
              <w:pStyle w:val="a3"/>
              <w:overflowPunct w:val="0"/>
              <w:ind w:firstLine="0"/>
              <w:textAlignment w:val="baseline"/>
              <w:rPr>
                <w:color w:val="FF0000"/>
                <w:sz w:val="20"/>
                <w:szCs w:val="20"/>
              </w:rPr>
            </w:pPr>
            <w:r w:rsidRPr="004A71DA">
              <w:rPr>
                <w:color w:val="FF0000"/>
                <w:sz w:val="20"/>
                <w:szCs w:val="20"/>
              </w:rPr>
              <w:t>Contract vînzare-cumpărare nr.27/5 din 21.02.2014</w:t>
            </w:r>
          </w:p>
        </w:tc>
        <w:tc>
          <w:tcPr>
            <w:tcW w:w="1097"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905E3" w:rsidRPr="004A71DA" w:rsidRDefault="00F905E3" w:rsidP="00F905E3">
            <w:pPr>
              <w:pStyle w:val="a3"/>
              <w:overflowPunct w:val="0"/>
              <w:ind w:firstLine="0"/>
              <w:textAlignment w:val="baseline"/>
              <w:rPr>
                <w:color w:val="FF0000"/>
                <w:sz w:val="20"/>
                <w:szCs w:val="20"/>
              </w:rPr>
            </w:pPr>
            <w:r w:rsidRPr="004A71DA">
              <w:rPr>
                <w:color w:val="FF0000"/>
                <w:sz w:val="20"/>
                <w:szCs w:val="20"/>
              </w:rPr>
              <w:t>80 000 RON</w:t>
            </w:r>
          </w:p>
        </w:tc>
        <w:tc>
          <w:tcPr>
            <w:tcW w:w="1434"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F905E3" w:rsidRPr="004A71DA" w:rsidTr="009E79E1">
        <w:trPr>
          <w:gridAfter w:val="3"/>
          <w:wAfter w:w="55" w:type="dxa"/>
        </w:trPr>
        <w:tc>
          <w:tcPr>
            <w:tcW w:w="10756" w:type="dxa"/>
            <w:gridSpan w:val="4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t>* Categorii: (1) apartament; (2) casă de locuit; (3) vilă; (4) spaţiu comercial sau de producţie; (5) garaj; (6) alte bunuri imobile, inclusiv cele nefinalizate.</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r w:rsidRPr="004A71DA">
              <w:rPr>
                <w:rFonts w:ascii="Times New Roman" w:eastAsia="Times New Roman" w:hAnsi="Times New Roman" w:cs="Times New Roman"/>
                <w:b/>
                <w:bCs/>
                <w:sz w:val="20"/>
                <w:szCs w:val="20"/>
                <w:lang w:eastAsia="ro-RO"/>
              </w:rPr>
              <w:t>*</w:t>
            </w:r>
            <w:r w:rsidRPr="004A71DA">
              <w:rPr>
                <w:rFonts w:ascii="Times New Roman" w:eastAsia="Times New Roman" w:hAnsi="Times New Roman" w:cs="Times New Roman"/>
                <w:i/>
                <w:iCs/>
                <w:sz w:val="20"/>
                <w:szCs w:val="20"/>
                <w:lang w:eastAsia="ro-RO"/>
              </w:rPr>
              <w:t>* Mod de dobîndire: (1) proprietate; (2) posesie; (3) uzufruct; (4) uz; (5) abitaţie; (6) alte contracte translative de posesie şi de folosinţă.</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r w:rsidRPr="004A71DA">
              <w:rPr>
                <w:rFonts w:ascii="Times New Roman" w:eastAsia="Times New Roman" w:hAnsi="Times New Roman" w:cs="Times New Roman"/>
                <w:i/>
                <w:iCs/>
                <w:sz w:val="20"/>
                <w:szCs w:val="20"/>
                <w:lang w:eastAsia="ro-RO"/>
              </w:rPr>
              <w:t>***</w:t>
            </w:r>
            <w:r w:rsidRPr="004A71DA">
              <w:rPr>
                <w:rFonts w:ascii="Times New Roman" w:eastAsia="Times New Roman" w:hAnsi="Times New Roman" w:cs="Times New Roman"/>
                <w:sz w:val="20"/>
                <w:szCs w:val="20"/>
                <w:lang w:eastAsia="ro-RO"/>
              </w:rPr>
              <w:t xml:space="preserve"> </w:t>
            </w:r>
            <w:r w:rsidRPr="004A71DA">
              <w:rPr>
                <w:rFonts w:ascii="Times New Roman" w:eastAsia="Times New Roman" w:hAnsi="Times New Roman" w:cs="Times New Roman"/>
                <w:i/>
                <w:iCs/>
                <w:sz w:val="20"/>
                <w:szCs w:val="20"/>
                <w:lang w:eastAsia="ro-RO"/>
              </w:rPr>
              <w:t>Valoarea bunului: 1) valoarea cadastrală, în cazul în care bunul a fost evaluat de organele cadastrale, sau 2) valoarea bunului conform documentului care certifică provenienţa acestuia.</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w:t>
            </w:r>
            <w:r w:rsidRPr="004A71DA">
              <w:rPr>
                <w:rFonts w:ascii="Times New Roman" w:eastAsia="Times New Roman" w:hAnsi="Times New Roman" w:cs="Times New Roman"/>
                <w:i/>
                <w:iCs/>
                <w:sz w:val="20"/>
                <w:szCs w:val="20"/>
                <w:lang w:eastAsia="ro-RO"/>
              </w:rPr>
              <w:t>**</w:t>
            </w:r>
            <w:r w:rsidRPr="004A71DA">
              <w:rPr>
                <w:rFonts w:ascii="Times New Roman" w:eastAsia="Times New Roman" w:hAnsi="Times New Roman" w:cs="Times New Roman"/>
                <w:b/>
                <w:bCs/>
                <w:sz w:val="20"/>
                <w:szCs w:val="20"/>
                <w:lang w:eastAsia="ro-RO"/>
              </w:rPr>
              <w:t>*</w:t>
            </w:r>
            <w:r w:rsidRPr="004A71DA">
              <w:rPr>
                <w:rFonts w:ascii="Times New Roman" w:eastAsia="Times New Roman" w:hAnsi="Times New Roman" w:cs="Times New Roman"/>
                <w:i/>
                <w:iCs/>
                <w:sz w:val="20"/>
                <w:szCs w:val="20"/>
                <w:lang w:eastAsia="ro-RO"/>
              </w:rPr>
              <w:t xml:space="preserve"> Numele subiectului declarării, al membrului de familie sau al concubinului/concubinei acestuia.</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t>Notă. Subiecţii declarării care nu deţin bunurile în proprietate vor indica următoarele informaţii: adresa, fără număr cadastral; categoria bunului; modul de dobîndire; anul dobîndirii; suprafaţa şi titularul bunului.  </w:t>
            </w:r>
          </w:p>
        </w:tc>
      </w:tr>
      <w:tr w:rsidR="00F905E3"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IV. BUNURI MOBILE ÎN ŢARĂ ŞI/SAU ÎN STRĂINĂTATE</w:t>
            </w:r>
            <w:r w:rsidRPr="004A71DA">
              <w:rPr>
                <w:rFonts w:ascii="Times New Roman" w:eastAsia="Times New Roman" w:hAnsi="Times New Roman" w:cs="Times New Roman"/>
                <w:b/>
                <w:bCs/>
                <w:sz w:val="20"/>
                <w:szCs w:val="20"/>
                <w:lang w:eastAsia="ro-RO"/>
              </w:rPr>
              <w:br/>
            </w:r>
            <w:r w:rsidRPr="00DE7E7C">
              <w:rPr>
                <w:rFonts w:ascii="Times New Roman" w:eastAsia="Times New Roman" w:hAnsi="Times New Roman" w:cs="Times New Roman"/>
                <w:b/>
                <w:bCs/>
                <w:sz w:val="16"/>
                <w:szCs w:val="16"/>
                <w:lang w:eastAsia="ro-RO"/>
              </w:rPr>
              <w:t> </w:t>
            </w:r>
          </w:p>
        </w:tc>
      </w:tr>
      <w:tr w:rsidR="00F905E3"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905E3" w:rsidRPr="00DE7E7C" w:rsidRDefault="00F905E3" w:rsidP="00F905E3">
            <w:pPr>
              <w:spacing w:after="0" w:line="240" w:lineRule="auto"/>
              <w:ind w:left="-45" w:right="-59"/>
              <w:rPr>
                <w:rFonts w:ascii="Times New Roman" w:eastAsia="Times New Roman" w:hAnsi="Times New Roman" w:cs="Times New Roman"/>
                <w:sz w:val="16"/>
                <w:szCs w:val="16"/>
                <w:lang w:eastAsia="ro-RO"/>
              </w:rPr>
            </w:pPr>
          </w:p>
          <w:p w:rsidR="00F905E3" w:rsidRPr="00DE7E7C" w:rsidRDefault="00F905E3" w:rsidP="00F905E3">
            <w:pPr>
              <w:spacing w:after="0" w:line="240" w:lineRule="auto"/>
              <w:ind w:left="-45" w:right="-59"/>
              <w:rPr>
                <w:rFonts w:ascii="Times New Roman" w:eastAsia="Times New Roman" w:hAnsi="Times New Roman" w:cs="Times New Roman"/>
                <w:sz w:val="16"/>
                <w:szCs w:val="16"/>
                <w:lang w:eastAsia="ro-RO"/>
              </w:rPr>
            </w:pPr>
            <w:r w:rsidRPr="004A71DA">
              <w:rPr>
                <w:rFonts w:ascii="Times New Roman" w:eastAsia="Times New Roman" w:hAnsi="Times New Roman" w:cs="Times New Roman"/>
                <w:b/>
                <w:bCs/>
                <w:sz w:val="20"/>
                <w:szCs w:val="20"/>
                <w:lang w:eastAsia="ro-RO"/>
              </w:rPr>
              <w:t>A. Autoturisme, camioane, remorci, vehicule motorizate, maşini agricole, mijloace de transport naval/aerian, alte mijloace de transport supuse înmatriculării</w:t>
            </w:r>
            <w:r w:rsidRPr="004A71DA">
              <w:rPr>
                <w:rFonts w:ascii="Times New Roman" w:eastAsia="Times New Roman" w:hAnsi="Times New Roman" w:cs="Times New Roman"/>
                <w:b/>
                <w:bCs/>
                <w:sz w:val="20"/>
                <w:szCs w:val="20"/>
                <w:lang w:eastAsia="ro-RO"/>
              </w:rPr>
              <w:br/>
            </w:r>
          </w:p>
        </w:tc>
      </w:tr>
      <w:tr w:rsidR="00F905E3" w:rsidRPr="004A71DA" w:rsidTr="009E79E1">
        <w:trPr>
          <w:gridAfter w:val="3"/>
          <w:wAfter w:w="55" w:type="dxa"/>
        </w:trPr>
        <w:tc>
          <w:tcPr>
            <w:tcW w:w="14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905E3" w:rsidRPr="004A71DA" w:rsidRDefault="00F905E3" w:rsidP="00F905E3">
            <w:pPr>
              <w:spacing w:after="0" w:line="240" w:lineRule="auto"/>
              <w:jc w:val="center"/>
              <w:rPr>
                <w:rFonts w:ascii="Times New Roman" w:eastAsia="Times New Roman" w:hAnsi="Times New Roman" w:cs="Times New Roman"/>
                <w:b/>
                <w:bCs/>
                <w:sz w:val="20"/>
                <w:szCs w:val="20"/>
                <w:lang w:eastAsia="ro-RO"/>
              </w:rPr>
            </w:pPr>
          </w:p>
          <w:p w:rsidR="00F905E3" w:rsidRPr="004A71DA" w:rsidRDefault="00F905E3" w:rsidP="00F905E3">
            <w:pPr>
              <w:spacing w:after="0" w:line="240" w:lineRule="auto"/>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Tipul/ modelul</w:t>
            </w:r>
          </w:p>
        </w:tc>
        <w:tc>
          <w:tcPr>
            <w:tcW w:w="1126" w:type="dxa"/>
            <w:gridSpan w:val="2"/>
            <w:tcBorders>
              <w:top w:val="single" w:sz="6" w:space="0" w:color="000000"/>
              <w:left w:val="single" w:sz="6" w:space="0" w:color="000000"/>
              <w:bottom w:val="single" w:sz="6" w:space="0" w:color="000000"/>
              <w:right w:val="single" w:sz="6" w:space="0" w:color="000000"/>
            </w:tcBorders>
          </w:tcPr>
          <w:p w:rsidR="00F905E3" w:rsidRPr="004A71DA" w:rsidRDefault="00F905E3" w:rsidP="00F905E3">
            <w:pPr>
              <w:spacing w:after="0" w:line="240" w:lineRule="auto"/>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Anul de fabricaţie</w:t>
            </w:r>
          </w:p>
        </w:tc>
        <w:tc>
          <w:tcPr>
            <w:tcW w:w="128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Locul înregistrării/ număr de înmatriculare</w:t>
            </w:r>
          </w:p>
        </w:tc>
        <w:tc>
          <w:tcPr>
            <w:tcW w:w="99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Anul dobîndirii</w:t>
            </w:r>
          </w:p>
        </w:tc>
        <w:tc>
          <w:tcPr>
            <w:tcW w:w="1558"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Modul de dobîndire*</w:t>
            </w:r>
          </w:p>
        </w:tc>
        <w:tc>
          <w:tcPr>
            <w:tcW w:w="1985" w:type="dxa"/>
            <w:gridSpan w:val="1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 xml:space="preserve">Valoarea bunului conform documentului care îi certifică provenienţa </w:t>
            </w:r>
          </w:p>
        </w:tc>
        <w:tc>
          <w:tcPr>
            <w:tcW w:w="2408"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Titularul**</w:t>
            </w:r>
          </w:p>
        </w:tc>
      </w:tr>
      <w:tr w:rsidR="00F905E3" w:rsidRPr="004A71DA" w:rsidTr="009E79E1">
        <w:trPr>
          <w:gridAfter w:val="3"/>
          <w:wAfter w:w="55" w:type="dxa"/>
        </w:trPr>
        <w:tc>
          <w:tcPr>
            <w:tcW w:w="14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Mercedes </w:t>
            </w:r>
          </w:p>
          <w:p w:rsidR="00F905E3" w:rsidRPr="004A71DA" w:rsidRDefault="00F905E3" w:rsidP="00F905E3">
            <w:pPr>
              <w:spacing w:after="0" w:line="240" w:lineRule="auto"/>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GLC 320</w:t>
            </w:r>
          </w:p>
        </w:tc>
        <w:tc>
          <w:tcPr>
            <w:tcW w:w="1126" w:type="dxa"/>
            <w:gridSpan w:val="2"/>
            <w:tcBorders>
              <w:top w:val="single" w:sz="6" w:space="0" w:color="000000"/>
              <w:left w:val="single" w:sz="6" w:space="0" w:color="000000"/>
              <w:bottom w:val="single" w:sz="6" w:space="0" w:color="000000"/>
              <w:right w:val="single" w:sz="6" w:space="0" w:color="000000"/>
            </w:tcBorders>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2014</w:t>
            </w:r>
          </w:p>
        </w:tc>
        <w:tc>
          <w:tcPr>
            <w:tcW w:w="128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Chişinău</w:t>
            </w:r>
          </w:p>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CGL852</w:t>
            </w:r>
          </w:p>
        </w:tc>
        <w:tc>
          <w:tcPr>
            <w:tcW w:w="99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2014 </w:t>
            </w:r>
          </w:p>
        </w:tc>
        <w:tc>
          <w:tcPr>
            <w:tcW w:w="1558"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Leasing </w:t>
            </w:r>
          </w:p>
        </w:tc>
        <w:tc>
          <w:tcPr>
            <w:tcW w:w="1985" w:type="dxa"/>
            <w:gridSpan w:val="1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25 000 Euro</w:t>
            </w:r>
          </w:p>
        </w:tc>
        <w:tc>
          <w:tcPr>
            <w:tcW w:w="2408"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Cebotari Olga Ion</w:t>
            </w:r>
          </w:p>
        </w:tc>
      </w:tr>
      <w:tr w:rsidR="00F905E3" w:rsidRPr="004A71DA" w:rsidTr="009E79E1">
        <w:trPr>
          <w:gridAfter w:val="3"/>
          <w:wAfter w:w="55" w:type="dxa"/>
        </w:trPr>
        <w:tc>
          <w:tcPr>
            <w:tcW w:w="14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905E3" w:rsidRPr="004A71DA" w:rsidRDefault="00F905E3" w:rsidP="00F905E3">
            <w:pPr>
              <w:spacing w:after="0" w:line="240" w:lineRule="auto"/>
              <w:jc w:val="center"/>
              <w:rPr>
                <w:rFonts w:ascii="Times New Roman" w:eastAsia="Times New Roman" w:hAnsi="Times New Roman" w:cs="Times New Roman"/>
                <w:b/>
                <w:bCs/>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Motocicletă Honda </w:t>
            </w:r>
            <w:r w:rsidRPr="004A71DA">
              <w:rPr>
                <w:rFonts w:ascii="Times New Roman" w:eastAsia="Times New Roman" w:hAnsi="Times New Roman" w:cs="Times New Roman"/>
                <w:bCs/>
                <w:color w:val="FF0000"/>
                <w:sz w:val="20"/>
                <w:szCs w:val="20"/>
                <w:lang w:eastAsia="ro-RO"/>
              </w:rPr>
              <w:t xml:space="preserve">CB500F </w:t>
            </w:r>
          </w:p>
          <w:p w:rsidR="00F905E3" w:rsidRPr="004A71DA" w:rsidRDefault="00F905E3" w:rsidP="00F905E3">
            <w:pPr>
              <w:spacing w:after="0" w:line="240" w:lineRule="auto"/>
              <w:jc w:val="center"/>
              <w:rPr>
                <w:rFonts w:ascii="Times New Roman" w:eastAsia="Times New Roman" w:hAnsi="Times New Roman" w:cs="Times New Roman"/>
                <w:color w:val="FF0000"/>
                <w:sz w:val="20"/>
                <w:szCs w:val="20"/>
                <w:lang w:eastAsia="ro-RO"/>
              </w:rPr>
            </w:pPr>
          </w:p>
        </w:tc>
        <w:tc>
          <w:tcPr>
            <w:tcW w:w="1126" w:type="dxa"/>
            <w:gridSpan w:val="2"/>
            <w:tcBorders>
              <w:top w:val="single" w:sz="6" w:space="0" w:color="000000"/>
              <w:left w:val="single" w:sz="6" w:space="0" w:color="000000"/>
              <w:bottom w:val="single" w:sz="6" w:space="0" w:color="000000"/>
              <w:right w:val="single" w:sz="6" w:space="0" w:color="000000"/>
            </w:tcBorders>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2015</w:t>
            </w:r>
          </w:p>
        </w:tc>
        <w:tc>
          <w:tcPr>
            <w:tcW w:w="128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905E3" w:rsidRPr="004A71DA" w:rsidRDefault="00F905E3" w:rsidP="00F905E3">
            <w:pPr>
              <w:spacing w:after="0" w:line="240" w:lineRule="auto"/>
              <w:rPr>
                <w:rFonts w:ascii="Times New Roman" w:eastAsia="Times New Roman" w:hAnsi="Times New Roman" w:cs="Times New Roman"/>
                <w:bCs/>
                <w:color w:val="FF0000"/>
                <w:sz w:val="20"/>
                <w:szCs w:val="20"/>
                <w:lang w:eastAsia="ro-RO"/>
              </w:rPr>
            </w:pPr>
            <w:r w:rsidRPr="004A71DA">
              <w:rPr>
                <w:rFonts w:ascii="Times New Roman" w:eastAsia="Times New Roman" w:hAnsi="Times New Roman" w:cs="Times New Roman"/>
                <w:color w:val="FF0000"/>
                <w:sz w:val="20"/>
                <w:szCs w:val="20"/>
                <w:lang w:eastAsia="ro-RO"/>
              </w:rPr>
              <w:t>București, România</w:t>
            </w:r>
          </w:p>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bCs/>
                <w:color w:val="FF0000"/>
                <w:sz w:val="20"/>
                <w:szCs w:val="20"/>
                <w:lang w:eastAsia="ro-RO"/>
              </w:rPr>
              <w:t>B 789 AIY</w:t>
            </w:r>
          </w:p>
        </w:tc>
        <w:tc>
          <w:tcPr>
            <w:tcW w:w="99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2016</w:t>
            </w:r>
          </w:p>
        </w:tc>
        <w:tc>
          <w:tcPr>
            <w:tcW w:w="1558"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905E3" w:rsidRPr="004A71DA" w:rsidRDefault="00F9111A" w:rsidP="00F9274C">
            <w:pPr>
              <w:spacing w:after="0" w:line="240" w:lineRule="auto"/>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 xml:space="preserve">în folosință prin </w:t>
            </w:r>
            <w:r w:rsidR="00F9274C">
              <w:rPr>
                <w:rFonts w:ascii="Times New Roman" w:eastAsia="Times New Roman" w:hAnsi="Times New Roman" w:cs="Times New Roman"/>
                <w:color w:val="FF0000"/>
                <w:sz w:val="20"/>
                <w:szCs w:val="20"/>
                <w:lang w:eastAsia="ro-RO"/>
              </w:rPr>
              <w:t>mandat</w:t>
            </w:r>
          </w:p>
        </w:tc>
        <w:tc>
          <w:tcPr>
            <w:tcW w:w="1985" w:type="dxa"/>
            <w:gridSpan w:val="1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905E3" w:rsidRPr="004A71DA" w:rsidRDefault="00F905E3" w:rsidP="00F905E3">
            <w:pPr>
              <w:spacing w:after="0" w:line="240" w:lineRule="auto"/>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w:t>
            </w:r>
          </w:p>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p>
        </w:tc>
        <w:tc>
          <w:tcPr>
            <w:tcW w:w="2408"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905E3" w:rsidRPr="004A71DA" w:rsidRDefault="00F905E3" w:rsidP="00F905E3">
            <w:pPr>
              <w:spacing w:after="0" w:line="240" w:lineRule="auto"/>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F905E3" w:rsidRPr="004A71DA" w:rsidTr="009E79E1">
        <w:trPr>
          <w:gridAfter w:val="3"/>
          <w:wAfter w:w="55" w:type="dxa"/>
        </w:trPr>
        <w:tc>
          <w:tcPr>
            <w:tcW w:w="10756" w:type="dxa"/>
            <w:gridSpan w:val="4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t>* Mod de dobîndire: (1) proprietate; (2) posesie; (3) alte contracte translative de posesie şi de folosinţă.</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t>** Numele subiectului declarării, al membrului de familie sau al concubinului/concubinei acestuia.</w:t>
            </w:r>
          </w:p>
          <w:p w:rsidR="00F905E3" w:rsidRPr="00DE7E7C" w:rsidRDefault="00F905E3" w:rsidP="00F905E3">
            <w:pPr>
              <w:spacing w:after="0" w:line="240" w:lineRule="auto"/>
              <w:ind w:left="-45" w:right="-59"/>
              <w:rPr>
                <w:rFonts w:ascii="Times New Roman" w:eastAsia="Times New Roman" w:hAnsi="Times New Roman" w:cs="Times New Roman"/>
                <w:sz w:val="16"/>
                <w:szCs w:val="16"/>
                <w:lang w:eastAsia="ro-RO"/>
              </w:rPr>
            </w:pPr>
            <w:r w:rsidRPr="00DE7E7C">
              <w:rPr>
                <w:rFonts w:ascii="Times New Roman" w:eastAsia="Times New Roman" w:hAnsi="Times New Roman" w:cs="Times New Roman"/>
                <w:sz w:val="16"/>
                <w:szCs w:val="16"/>
                <w:lang w:eastAsia="ro-RO"/>
              </w:rPr>
              <w:t> </w:t>
            </w:r>
          </w:p>
        </w:tc>
      </w:tr>
      <w:tr w:rsidR="00F905E3"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DE7E7C">
              <w:rPr>
                <w:rFonts w:ascii="Times New Roman" w:eastAsia="Times New Roman" w:hAnsi="Times New Roman" w:cs="Times New Roman"/>
                <w:sz w:val="16"/>
                <w:szCs w:val="16"/>
                <w:lang w:eastAsia="ro-RO"/>
              </w:rPr>
              <w:br/>
            </w:r>
            <w:r w:rsidRPr="004A71DA">
              <w:rPr>
                <w:rFonts w:ascii="Times New Roman" w:eastAsia="Times New Roman" w:hAnsi="Times New Roman" w:cs="Times New Roman"/>
                <w:b/>
                <w:bCs/>
                <w:sz w:val="20"/>
                <w:szCs w:val="20"/>
                <w:lang w:eastAsia="ro-RO"/>
              </w:rPr>
              <w:t xml:space="preserve">B. Bunuri sub formă de metale şi/sau pietre preţioase, obiecte de artă şi de cult, obiecte ce fac parte din patrimoniul cultural naţional sau universal, </w:t>
            </w:r>
            <w:r w:rsidRPr="004A71DA">
              <w:rPr>
                <w:rFonts w:ascii="Times New Roman" w:eastAsia="Times New Roman" w:hAnsi="Times New Roman" w:cs="Times New Roman"/>
                <w:b/>
                <w:bCs/>
                <w:color w:val="FF0000"/>
                <w:sz w:val="20"/>
                <w:szCs w:val="20"/>
                <w:lang w:eastAsia="ro-RO"/>
              </w:rPr>
              <w:t>a căror valoare unitară depăşeşte suma a 15 salarii medii pe economie</w:t>
            </w:r>
          </w:p>
          <w:p w:rsidR="00F905E3" w:rsidRPr="00DE7E7C" w:rsidRDefault="00F905E3" w:rsidP="00F905E3">
            <w:pPr>
              <w:spacing w:after="0" w:line="240" w:lineRule="auto"/>
              <w:ind w:right="-59"/>
              <w:jc w:val="both"/>
              <w:rPr>
                <w:rFonts w:ascii="Times New Roman" w:eastAsia="Times New Roman" w:hAnsi="Times New Roman" w:cs="Times New Roman"/>
                <w:sz w:val="16"/>
                <w:szCs w:val="16"/>
                <w:lang w:eastAsia="ro-RO"/>
              </w:rPr>
            </w:pP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lastRenderedPageBreak/>
              <w:t>Nr.</w:t>
            </w:r>
            <w:r w:rsidRPr="004A71DA">
              <w:rPr>
                <w:rFonts w:ascii="Times New Roman" w:eastAsia="Times New Roman" w:hAnsi="Times New Roman" w:cs="Times New Roman"/>
                <w:b/>
                <w:bCs/>
                <w:sz w:val="20"/>
                <w:szCs w:val="20"/>
                <w:lang w:eastAsia="ro-RO"/>
              </w:rPr>
              <w:br/>
              <w:t>crt.</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Descriere sumară</w:t>
            </w:r>
          </w:p>
        </w:tc>
        <w:tc>
          <w:tcPr>
            <w:tcW w:w="2275"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Anul dobîndirii</w:t>
            </w:r>
          </w:p>
        </w:tc>
        <w:tc>
          <w:tcPr>
            <w:tcW w:w="3547" w:type="dxa"/>
            <w:gridSpan w:val="1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Valoarea estimată a bunului</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Titularul*</w:t>
            </w: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Lingou din aur (1.0kg)</w:t>
            </w:r>
          </w:p>
        </w:tc>
        <w:tc>
          <w:tcPr>
            <w:tcW w:w="2275"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2014</w:t>
            </w:r>
          </w:p>
        </w:tc>
        <w:tc>
          <w:tcPr>
            <w:tcW w:w="3547" w:type="dxa"/>
            <w:gridSpan w:val="1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50 000 Euro</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Colier cu diamante</w:t>
            </w:r>
          </w:p>
        </w:tc>
        <w:tc>
          <w:tcPr>
            <w:tcW w:w="2275"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2002</w:t>
            </w:r>
          </w:p>
        </w:tc>
        <w:tc>
          <w:tcPr>
            <w:tcW w:w="3547" w:type="dxa"/>
            <w:gridSpan w:val="1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12 500 Euro</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Cebotari Olga Ion</w:t>
            </w: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3</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Icoană sec XVI</w:t>
            </w:r>
          </w:p>
        </w:tc>
        <w:tc>
          <w:tcPr>
            <w:tcW w:w="2275"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1995</w:t>
            </w:r>
          </w:p>
        </w:tc>
        <w:tc>
          <w:tcPr>
            <w:tcW w:w="3547" w:type="dxa"/>
            <w:gridSpan w:val="1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100 000 Lei</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Chihai Dumitru Vasile</w:t>
            </w:r>
          </w:p>
        </w:tc>
      </w:tr>
      <w:tr w:rsidR="00F905E3"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t>* Numele subiectului declarării, al membrului de familie sau al concubinului/concubinei acestuia.</w:t>
            </w:r>
            <w:r w:rsidRPr="004A71DA">
              <w:rPr>
                <w:rFonts w:ascii="Times New Roman" w:eastAsia="Times New Roman" w:hAnsi="Times New Roman" w:cs="Times New Roman"/>
                <w:i/>
                <w:iCs/>
                <w:sz w:val="20"/>
                <w:szCs w:val="20"/>
                <w:lang w:eastAsia="ro-RO"/>
              </w:rPr>
              <w:br/>
              <w:t> </w:t>
            </w:r>
          </w:p>
        </w:tc>
      </w:tr>
      <w:tr w:rsidR="00F905E3"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905E3" w:rsidRPr="00DE7E7C" w:rsidRDefault="00F905E3" w:rsidP="00F905E3">
            <w:pPr>
              <w:spacing w:after="0" w:line="240" w:lineRule="auto"/>
              <w:ind w:left="-45" w:right="-59"/>
              <w:rPr>
                <w:rFonts w:ascii="Times New Roman" w:eastAsia="Times New Roman" w:hAnsi="Times New Roman" w:cs="Times New Roman"/>
                <w:sz w:val="16"/>
                <w:szCs w:val="16"/>
                <w:lang w:eastAsia="ro-RO"/>
              </w:rPr>
            </w:pPr>
            <w:r w:rsidRPr="00DE7E7C">
              <w:rPr>
                <w:rFonts w:ascii="Times New Roman" w:eastAsia="Times New Roman" w:hAnsi="Times New Roman" w:cs="Times New Roman"/>
                <w:sz w:val="16"/>
                <w:szCs w:val="16"/>
                <w:lang w:eastAsia="ro-RO"/>
              </w:rPr>
              <w:t> </w:t>
            </w:r>
          </w:p>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 xml:space="preserve">C. Colecţii de artă, de numismatică, de filatelie, de arme sau alte bunuri, </w:t>
            </w:r>
            <w:r w:rsidRPr="004A71DA">
              <w:rPr>
                <w:rFonts w:ascii="Times New Roman" w:eastAsia="Times New Roman" w:hAnsi="Times New Roman" w:cs="Times New Roman"/>
                <w:b/>
                <w:bCs/>
                <w:color w:val="FF0000"/>
                <w:sz w:val="20"/>
                <w:szCs w:val="20"/>
                <w:lang w:eastAsia="ro-RO"/>
              </w:rPr>
              <w:t>a căror valoare depăşeşte suma a 20 de salarii medii pe economie</w:t>
            </w:r>
            <w:r w:rsidRPr="004A71DA">
              <w:rPr>
                <w:rFonts w:ascii="Times New Roman" w:eastAsia="Times New Roman" w:hAnsi="Times New Roman" w:cs="Times New Roman"/>
                <w:b/>
                <w:bCs/>
                <w:color w:val="FF0000"/>
                <w:sz w:val="20"/>
                <w:szCs w:val="20"/>
                <w:lang w:eastAsia="ro-RO"/>
              </w:rPr>
              <w:br/>
            </w:r>
            <w:r w:rsidRPr="00DE7E7C">
              <w:rPr>
                <w:rFonts w:ascii="Times New Roman" w:eastAsia="Times New Roman" w:hAnsi="Times New Roman" w:cs="Times New Roman"/>
                <w:b/>
                <w:bCs/>
                <w:sz w:val="16"/>
                <w:szCs w:val="16"/>
                <w:lang w:eastAsia="ro-RO"/>
              </w:rPr>
              <w:t> </w:t>
            </w: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Nr.</w:t>
            </w:r>
            <w:r w:rsidRPr="004A71DA">
              <w:rPr>
                <w:rFonts w:ascii="Times New Roman" w:eastAsia="Times New Roman" w:hAnsi="Times New Roman" w:cs="Times New Roman"/>
                <w:b/>
                <w:bCs/>
                <w:sz w:val="20"/>
                <w:szCs w:val="20"/>
                <w:lang w:eastAsia="ro-RO"/>
              </w:rPr>
              <w:br/>
              <w:t>crt.</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Descriere sumară</w:t>
            </w:r>
          </w:p>
        </w:tc>
        <w:tc>
          <w:tcPr>
            <w:tcW w:w="2275"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Anul dobîndirii</w:t>
            </w:r>
          </w:p>
        </w:tc>
        <w:tc>
          <w:tcPr>
            <w:tcW w:w="3547" w:type="dxa"/>
            <w:gridSpan w:val="1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Valoarea estimată a bunului</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Titularul*</w:t>
            </w: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Colecție de arme (8 unități)</w:t>
            </w:r>
          </w:p>
        </w:tc>
        <w:tc>
          <w:tcPr>
            <w:tcW w:w="2275"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2007-2013</w:t>
            </w:r>
          </w:p>
        </w:tc>
        <w:tc>
          <w:tcPr>
            <w:tcW w:w="3547" w:type="dxa"/>
            <w:gridSpan w:val="1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130 000 lei</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p>
        </w:tc>
        <w:tc>
          <w:tcPr>
            <w:tcW w:w="2275"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3547" w:type="dxa"/>
            <w:gridSpan w:val="1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sz w:val="20"/>
                <w:szCs w:val="20"/>
                <w:lang w:eastAsia="ro-RO"/>
              </w:rPr>
            </w:pP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3</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p>
        </w:tc>
        <w:tc>
          <w:tcPr>
            <w:tcW w:w="2275"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3547" w:type="dxa"/>
            <w:gridSpan w:val="1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sz w:val="20"/>
                <w:szCs w:val="20"/>
                <w:lang w:eastAsia="ro-RO"/>
              </w:rPr>
            </w:pPr>
          </w:p>
        </w:tc>
      </w:tr>
      <w:tr w:rsidR="00F905E3" w:rsidRPr="004A71DA" w:rsidTr="009E79E1">
        <w:trPr>
          <w:gridAfter w:val="3"/>
          <w:wAfter w:w="55" w:type="dxa"/>
        </w:trPr>
        <w:tc>
          <w:tcPr>
            <w:tcW w:w="10756" w:type="dxa"/>
            <w:gridSpan w:val="4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t>* Numele subiectului declarării, al membrului de familie sau al concubinului/concubinei acestuia.</w:t>
            </w:r>
          </w:p>
          <w:p w:rsidR="00F905E3" w:rsidRPr="004A71DA" w:rsidRDefault="00F905E3" w:rsidP="00F905E3">
            <w:pPr>
              <w:spacing w:after="0" w:line="240" w:lineRule="auto"/>
              <w:ind w:left="-45" w:right="-59"/>
              <w:jc w:val="both"/>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F905E3"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DE7E7C">
              <w:rPr>
                <w:rFonts w:ascii="Times New Roman" w:eastAsia="Times New Roman" w:hAnsi="Times New Roman" w:cs="Times New Roman"/>
                <w:sz w:val="16"/>
                <w:szCs w:val="16"/>
                <w:lang w:eastAsia="ro-RO"/>
              </w:rPr>
              <w:br/>
            </w:r>
            <w:r w:rsidRPr="004A71DA">
              <w:rPr>
                <w:rFonts w:ascii="Times New Roman" w:eastAsia="Times New Roman" w:hAnsi="Times New Roman" w:cs="Times New Roman"/>
                <w:b/>
                <w:bCs/>
                <w:sz w:val="20"/>
                <w:szCs w:val="20"/>
                <w:lang w:eastAsia="ro-RO"/>
              </w:rPr>
              <w:t xml:space="preserve">D. Bunuri transmise cu titlu oneros sau gratuit, personal sau de către membrii familiei, concubin/concubină, unor persoane fizice sau juridice în perioada declarării, </w:t>
            </w:r>
            <w:r w:rsidRPr="004A71DA">
              <w:rPr>
                <w:rFonts w:ascii="Times New Roman" w:eastAsia="Times New Roman" w:hAnsi="Times New Roman" w:cs="Times New Roman"/>
                <w:b/>
                <w:bCs/>
                <w:color w:val="FF0000"/>
                <w:sz w:val="20"/>
                <w:szCs w:val="20"/>
                <w:lang w:eastAsia="ro-RO"/>
              </w:rPr>
              <w:t>dacă valoarea fiecărui bun depăşeşte suma a 10 salarii medii pe economie</w:t>
            </w:r>
          </w:p>
          <w:p w:rsidR="00F905E3" w:rsidRPr="00DE7E7C" w:rsidRDefault="00F905E3" w:rsidP="00F905E3">
            <w:pPr>
              <w:spacing w:after="0" w:line="240" w:lineRule="auto"/>
              <w:ind w:left="-45" w:right="-59"/>
              <w:jc w:val="both"/>
              <w:rPr>
                <w:rFonts w:ascii="Times New Roman" w:eastAsia="Times New Roman" w:hAnsi="Times New Roman" w:cs="Times New Roman"/>
                <w:sz w:val="16"/>
                <w:szCs w:val="16"/>
                <w:lang w:eastAsia="ro-RO"/>
              </w:rPr>
            </w:pPr>
            <w:r w:rsidRPr="00DE7E7C">
              <w:rPr>
                <w:rFonts w:ascii="Times New Roman" w:eastAsia="Times New Roman" w:hAnsi="Times New Roman" w:cs="Times New Roman"/>
                <w:sz w:val="16"/>
                <w:szCs w:val="16"/>
                <w:lang w:eastAsia="ro-RO"/>
              </w:rPr>
              <w:t> </w:t>
            </w:r>
          </w:p>
        </w:tc>
      </w:tr>
      <w:tr w:rsidR="00F905E3" w:rsidRPr="004A71DA" w:rsidTr="009E79E1">
        <w:trPr>
          <w:gridAfter w:val="1"/>
          <w:wAfter w:w="23"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 xml:space="preserve">Nr. </w:t>
            </w:r>
            <w:r w:rsidRPr="004A71DA">
              <w:rPr>
                <w:rFonts w:ascii="Times New Roman" w:eastAsia="Times New Roman" w:hAnsi="Times New Roman" w:cs="Times New Roman"/>
                <w:b/>
                <w:bCs/>
                <w:sz w:val="20"/>
                <w:szCs w:val="20"/>
                <w:lang w:eastAsia="ro-RO"/>
              </w:rPr>
              <w:br/>
              <w:t>crt.</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Descrierea bunului transmis</w:t>
            </w:r>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Modul de transmitere</w:t>
            </w:r>
          </w:p>
        </w:tc>
        <w:tc>
          <w:tcPr>
            <w:tcW w:w="99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 xml:space="preserve">Data transmite </w:t>
            </w:r>
            <w:proofErr w:type="spellStart"/>
            <w:r w:rsidRPr="004A71DA">
              <w:rPr>
                <w:rFonts w:ascii="Times New Roman" w:eastAsia="Times New Roman" w:hAnsi="Times New Roman" w:cs="Times New Roman"/>
                <w:b/>
                <w:bCs/>
                <w:sz w:val="20"/>
                <w:szCs w:val="20"/>
                <w:lang w:eastAsia="ro-RO"/>
              </w:rPr>
              <w:t>rii</w:t>
            </w:r>
            <w:proofErr w:type="spellEnd"/>
          </w:p>
        </w:tc>
        <w:tc>
          <w:tcPr>
            <w:tcW w:w="2003" w:type="dxa"/>
            <w:gridSpan w:val="1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Persoana căreia i-a fost transmis</w:t>
            </w:r>
          </w:p>
        </w:tc>
        <w:tc>
          <w:tcPr>
            <w:tcW w:w="1989"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Valoarea bunului</w:t>
            </w:r>
          </w:p>
        </w:tc>
        <w:tc>
          <w:tcPr>
            <w:tcW w:w="2141"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Titularul bunului transmis*</w:t>
            </w:r>
          </w:p>
        </w:tc>
      </w:tr>
      <w:tr w:rsidR="00F905E3" w:rsidRPr="004A71DA" w:rsidTr="009E79E1">
        <w:trPr>
          <w:gridAfter w:val="1"/>
          <w:wAfter w:w="23"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Televizor </w:t>
            </w:r>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cu titlu gratuit</w:t>
            </w:r>
          </w:p>
        </w:tc>
        <w:tc>
          <w:tcPr>
            <w:tcW w:w="99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10.01.2017</w:t>
            </w:r>
          </w:p>
        </w:tc>
        <w:tc>
          <w:tcPr>
            <w:tcW w:w="2003" w:type="dxa"/>
            <w:gridSpan w:val="1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Cebotari Irina Ion</w:t>
            </w:r>
          </w:p>
        </w:tc>
        <w:tc>
          <w:tcPr>
            <w:tcW w:w="1989"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60 000 lei</w:t>
            </w:r>
          </w:p>
        </w:tc>
        <w:tc>
          <w:tcPr>
            <w:tcW w:w="2141"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F905E3" w:rsidRPr="004A71DA" w:rsidTr="009E79E1">
        <w:trPr>
          <w:gridAfter w:val="1"/>
          <w:wAfter w:w="23"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Autoturism Renault Scenic CDR 654</w:t>
            </w:r>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ind w:left="-45" w:right="-59"/>
              <w:rPr>
                <w:rFonts w:ascii="Times New Roman" w:hAnsi="Times New Roman" w:cs="Times New Roman"/>
                <w:sz w:val="20"/>
                <w:szCs w:val="20"/>
              </w:rPr>
            </w:pPr>
            <w:r w:rsidRPr="004A71DA">
              <w:rPr>
                <w:rFonts w:ascii="Times New Roman" w:eastAsia="Times New Roman" w:hAnsi="Times New Roman" w:cs="Times New Roman"/>
                <w:color w:val="FF0000"/>
                <w:sz w:val="20"/>
                <w:szCs w:val="20"/>
                <w:lang w:eastAsia="ro-RO"/>
              </w:rPr>
              <w:t xml:space="preserve"> cu titlu oneros</w:t>
            </w:r>
          </w:p>
        </w:tc>
        <w:tc>
          <w:tcPr>
            <w:tcW w:w="99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ind w:left="-45" w:right="-59"/>
              <w:rPr>
                <w:rFonts w:ascii="Times New Roman" w:hAnsi="Times New Roman" w:cs="Times New Roman"/>
                <w:sz w:val="20"/>
                <w:szCs w:val="20"/>
              </w:rPr>
            </w:pPr>
            <w:r w:rsidRPr="004A71DA">
              <w:rPr>
                <w:rFonts w:ascii="Times New Roman" w:eastAsia="Times New Roman" w:hAnsi="Times New Roman" w:cs="Times New Roman"/>
                <w:color w:val="FF0000"/>
                <w:sz w:val="20"/>
                <w:szCs w:val="20"/>
                <w:lang w:eastAsia="ro-RO"/>
              </w:rPr>
              <w:t xml:space="preserve"> 08.07.2016</w:t>
            </w:r>
          </w:p>
        </w:tc>
        <w:tc>
          <w:tcPr>
            <w:tcW w:w="2003" w:type="dxa"/>
            <w:gridSpan w:val="1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Prisacari Victor Vasile</w:t>
            </w:r>
          </w:p>
        </w:tc>
        <w:tc>
          <w:tcPr>
            <w:tcW w:w="1989"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19 500 euro</w:t>
            </w:r>
          </w:p>
        </w:tc>
        <w:tc>
          <w:tcPr>
            <w:tcW w:w="2141"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7D6A66" w:rsidRPr="004A71DA" w:rsidTr="009E79E1">
        <w:trPr>
          <w:gridAfter w:val="1"/>
          <w:wAfter w:w="23"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6A66" w:rsidRPr="004A71DA" w:rsidRDefault="007D6A66" w:rsidP="007D6A66">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3</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6A66" w:rsidRPr="004A71DA" w:rsidRDefault="00E70023" w:rsidP="007D6A66">
            <w:pPr>
              <w:spacing w:after="0" w:line="240" w:lineRule="auto"/>
              <w:ind w:left="-45" w:right="-59"/>
              <w:jc w:val="center"/>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Mijloace financiare</w:t>
            </w:r>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6A66" w:rsidRPr="004A71DA" w:rsidRDefault="007D6A66" w:rsidP="007D6A66">
            <w:pPr>
              <w:ind w:left="-45" w:right="-59"/>
              <w:rPr>
                <w:rFonts w:ascii="Times New Roman" w:hAnsi="Times New Roman" w:cs="Times New Roman"/>
                <w:sz w:val="20"/>
                <w:szCs w:val="20"/>
              </w:rPr>
            </w:pPr>
            <w:r w:rsidRPr="004A71DA">
              <w:rPr>
                <w:rFonts w:ascii="Times New Roman" w:eastAsia="Times New Roman" w:hAnsi="Times New Roman" w:cs="Times New Roman"/>
                <w:color w:val="FF0000"/>
                <w:sz w:val="20"/>
                <w:szCs w:val="20"/>
                <w:lang w:eastAsia="ro-RO"/>
              </w:rPr>
              <w:t xml:space="preserve"> cu titlu oneros</w:t>
            </w:r>
            <w:r w:rsidR="00E70023">
              <w:rPr>
                <w:rFonts w:ascii="Times New Roman" w:eastAsia="Times New Roman" w:hAnsi="Times New Roman" w:cs="Times New Roman"/>
                <w:color w:val="FF0000"/>
                <w:sz w:val="20"/>
                <w:szCs w:val="20"/>
                <w:lang w:eastAsia="ro-RO"/>
              </w:rPr>
              <w:t xml:space="preserve"> investiție în capital social</w:t>
            </w:r>
          </w:p>
        </w:tc>
        <w:tc>
          <w:tcPr>
            <w:tcW w:w="99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6A66" w:rsidRPr="004A71DA" w:rsidRDefault="007D6A66" w:rsidP="007D6A66">
            <w:pPr>
              <w:ind w:left="-45" w:right="-59"/>
              <w:rPr>
                <w:rFonts w:ascii="Times New Roman" w:hAnsi="Times New Roman" w:cs="Times New Roman"/>
                <w:sz w:val="20"/>
                <w:szCs w:val="20"/>
              </w:rPr>
            </w:pPr>
            <w:r w:rsidRPr="004A71DA">
              <w:rPr>
                <w:rFonts w:ascii="Times New Roman" w:eastAsia="Times New Roman" w:hAnsi="Times New Roman" w:cs="Times New Roman"/>
                <w:color w:val="FF0000"/>
                <w:sz w:val="20"/>
                <w:szCs w:val="20"/>
                <w:lang w:eastAsia="ro-RO"/>
              </w:rPr>
              <w:t xml:space="preserve"> 0</w:t>
            </w:r>
            <w:r>
              <w:rPr>
                <w:rFonts w:ascii="Times New Roman" w:eastAsia="Times New Roman" w:hAnsi="Times New Roman" w:cs="Times New Roman"/>
                <w:color w:val="FF0000"/>
                <w:sz w:val="20"/>
                <w:szCs w:val="20"/>
                <w:lang w:eastAsia="ro-RO"/>
              </w:rPr>
              <w:t>1</w:t>
            </w:r>
            <w:r w:rsidRPr="004A71DA">
              <w:rPr>
                <w:rFonts w:ascii="Times New Roman" w:eastAsia="Times New Roman" w:hAnsi="Times New Roman" w:cs="Times New Roman"/>
                <w:color w:val="FF0000"/>
                <w:sz w:val="20"/>
                <w:szCs w:val="20"/>
                <w:lang w:eastAsia="ro-RO"/>
              </w:rPr>
              <w:t>.0</w:t>
            </w:r>
            <w:r>
              <w:rPr>
                <w:rFonts w:ascii="Times New Roman" w:eastAsia="Times New Roman" w:hAnsi="Times New Roman" w:cs="Times New Roman"/>
                <w:color w:val="FF0000"/>
                <w:sz w:val="20"/>
                <w:szCs w:val="20"/>
                <w:lang w:eastAsia="ro-RO"/>
              </w:rPr>
              <w:t>1</w:t>
            </w:r>
            <w:r w:rsidRPr="004A71DA">
              <w:rPr>
                <w:rFonts w:ascii="Times New Roman" w:eastAsia="Times New Roman" w:hAnsi="Times New Roman" w:cs="Times New Roman"/>
                <w:color w:val="FF0000"/>
                <w:sz w:val="20"/>
                <w:szCs w:val="20"/>
                <w:lang w:eastAsia="ro-RO"/>
              </w:rPr>
              <w:t>.2016</w:t>
            </w:r>
          </w:p>
        </w:tc>
        <w:tc>
          <w:tcPr>
            <w:tcW w:w="2003" w:type="dxa"/>
            <w:gridSpan w:val="1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49B0" w:rsidRDefault="007D6A66" w:rsidP="007D6A66">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SRL STM </w:t>
            </w:r>
          </w:p>
          <w:p w:rsidR="00A449B0" w:rsidRDefault="007D6A66" w:rsidP="007D6A66">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mun. Chisinau, </w:t>
            </w:r>
          </w:p>
          <w:p w:rsidR="007D6A66" w:rsidRPr="004A71DA" w:rsidRDefault="007D6A66" w:rsidP="007D6A66">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bd Ștefan cel Mare 123 </w:t>
            </w:r>
          </w:p>
        </w:tc>
        <w:tc>
          <w:tcPr>
            <w:tcW w:w="1989"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6A66" w:rsidRPr="007D6A66" w:rsidRDefault="007D6A66" w:rsidP="007D6A66">
            <w:pPr>
              <w:spacing w:after="0" w:line="240" w:lineRule="auto"/>
              <w:ind w:left="-45" w:right="-59"/>
              <w:jc w:val="center"/>
              <w:rPr>
                <w:rFonts w:ascii="Times New Roman" w:eastAsia="Times New Roman" w:hAnsi="Times New Roman" w:cs="Times New Roman"/>
                <w:color w:val="FF0000"/>
                <w:sz w:val="20"/>
                <w:szCs w:val="20"/>
                <w:lang w:eastAsia="ro-RO"/>
              </w:rPr>
            </w:pPr>
            <w:r w:rsidRPr="007D6A66">
              <w:rPr>
                <w:rFonts w:ascii="Times New Roman" w:eastAsia="Times New Roman" w:hAnsi="Times New Roman" w:cs="Times New Roman"/>
                <w:color w:val="FF0000"/>
                <w:sz w:val="20"/>
                <w:szCs w:val="20"/>
                <w:lang w:eastAsia="ro-RO"/>
              </w:rPr>
              <w:t>10</w:t>
            </w:r>
            <w:r w:rsidR="005F239E">
              <w:rPr>
                <w:rFonts w:ascii="Times New Roman" w:eastAsia="Times New Roman" w:hAnsi="Times New Roman" w:cs="Times New Roman"/>
                <w:color w:val="FF0000"/>
                <w:sz w:val="20"/>
                <w:szCs w:val="20"/>
                <w:lang w:eastAsia="ro-RO"/>
              </w:rPr>
              <w:t>0</w:t>
            </w:r>
            <w:r w:rsidRPr="007D6A66">
              <w:rPr>
                <w:rFonts w:ascii="Times New Roman" w:eastAsia="Times New Roman" w:hAnsi="Times New Roman" w:cs="Times New Roman"/>
                <w:color w:val="FF0000"/>
                <w:sz w:val="20"/>
                <w:szCs w:val="20"/>
                <w:lang w:eastAsia="ro-RO"/>
              </w:rPr>
              <w:t> 000 lei</w:t>
            </w:r>
          </w:p>
        </w:tc>
        <w:tc>
          <w:tcPr>
            <w:tcW w:w="2141"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6A66" w:rsidRPr="007D6A66" w:rsidRDefault="007D6A66" w:rsidP="007D6A66">
            <w:pPr>
              <w:spacing w:after="0" w:line="240" w:lineRule="auto"/>
              <w:ind w:right="-59"/>
              <w:jc w:val="center"/>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Cebotari Olga Ion</w:t>
            </w:r>
          </w:p>
        </w:tc>
      </w:tr>
      <w:tr w:rsidR="00F905E3" w:rsidRPr="004A71DA" w:rsidTr="009E79E1">
        <w:trPr>
          <w:gridAfter w:val="3"/>
          <w:wAfter w:w="55" w:type="dxa"/>
        </w:trPr>
        <w:tc>
          <w:tcPr>
            <w:tcW w:w="10756" w:type="dxa"/>
            <w:gridSpan w:val="4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br/>
              <w:t>* Numele titularului bunului transmis: subiectul declarării sau un membru de familie, sau concubinul/concubina acestuia.</w:t>
            </w:r>
          </w:p>
        </w:tc>
      </w:tr>
      <w:tr w:rsidR="00F905E3"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DE7E7C">
              <w:rPr>
                <w:rFonts w:ascii="Times New Roman" w:eastAsia="Times New Roman" w:hAnsi="Times New Roman" w:cs="Times New Roman"/>
                <w:sz w:val="16"/>
                <w:szCs w:val="16"/>
                <w:lang w:eastAsia="ro-RO"/>
              </w:rPr>
              <w:br/>
            </w:r>
            <w:r w:rsidRPr="004A71DA">
              <w:rPr>
                <w:rFonts w:ascii="Times New Roman" w:eastAsia="Times New Roman" w:hAnsi="Times New Roman" w:cs="Times New Roman"/>
                <w:b/>
                <w:bCs/>
                <w:sz w:val="20"/>
                <w:szCs w:val="20"/>
                <w:lang w:eastAsia="ro-RO"/>
              </w:rPr>
              <w:t xml:space="preserve">E. Alte bunuri mobile </w:t>
            </w:r>
            <w:r w:rsidRPr="004A71DA">
              <w:rPr>
                <w:rFonts w:ascii="Times New Roman" w:eastAsia="Times New Roman" w:hAnsi="Times New Roman" w:cs="Times New Roman"/>
                <w:b/>
                <w:bCs/>
                <w:color w:val="FF0000"/>
                <w:sz w:val="20"/>
                <w:szCs w:val="20"/>
                <w:lang w:eastAsia="ro-RO"/>
              </w:rPr>
              <w:t>a căror valoare unitară depăşeşte suma a 10 salarii medii pe economie</w:t>
            </w:r>
            <w:r w:rsidRPr="004A71DA">
              <w:rPr>
                <w:rFonts w:ascii="Times New Roman" w:eastAsia="Times New Roman" w:hAnsi="Times New Roman" w:cs="Times New Roman"/>
                <w:b/>
                <w:bCs/>
                <w:sz w:val="20"/>
                <w:szCs w:val="20"/>
                <w:lang w:eastAsia="ro-RO"/>
              </w:rPr>
              <w:br/>
            </w:r>
            <w:r w:rsidRPr="00DE7E7C">
              <w:rPr>
                <w:rFonts w:ascii="Times New Roman" w:eastAsia="Times New Roman" w:hAnsi="Times New Roman" w:cs="Times New Roman"/>
                <w:b/>
                <w:bCs/>
                <w:sz w:val="16"/>
                <w:szCs w:val="16"/>
                <w:lang w:eastAsia="ro-RO"/>
              </w:rPr>
              <w:t> </w:t>
            </w: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Nr.</w:t>
            </w:r>
            <w:r w:rsidRPr="004A71DA">
              <w:rPr>
                <w:rFonts w:ascii="Times New Roman" w:eastAsia="Times New Roman" w:hAnsi="Times New Roman" w:cs="Times New Roman"/>
                <w:b/>
                <w:bCs/>
                <w:sz w:val="20"/>
                <w:szCs w:val="20"/>
                <w:lang w:eastAsia="ro-RO"/>
              </w:rPr>
              <w:br/>
              <w:t>crt.</w:t>
            </w:r>
          </w:p>
        </w:tc>
        <w:tc>
          <w:tcPr>
            <w:tcW w:w="2403"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Descrierea bunului</w:t>
            </w:r>
          </w:p>
        </w:tc>
        <w:tc>
          <w:tcPr>
            <w:tcW w:w="988"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Modul de dobîndire</w:t>
            </w:r>
          </w:p>
        </w:tc>
        <w:tc>
          <w:tcPr>
            <w:tcW w:w="225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Data dobîndirii</w:t>
            </w:r>
          </w:p>
        </w:tc>
        <w:tc>
          <w:tcPr>
            <w:tcW w:w="3436" w:type="dxa"/>
            <w:gridSpan w:val="2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Valoarea estimată a bunului</w:t>
            </w:r>
          </w:p>
        </w:tc>
        <w:tc>
          <w:tcPr>
            <w:tcW w:w="125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Titularul*</w:t>
            </w: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w:t>
            </w:r>
          </w:p>
        </w:tc>
        <w:tc>
          <w:tcPr>
            <w:tcW w:w="2403"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Set de mobilă </w:t>
            </w:r>
          </w:p>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(lustră, televizor)</w:t>
            </w:r>
          </w:p>
        </w:tc>
        <w:tc>
          <w:tcPr>
            <w:tcW w:w="988"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Donaţie</w:t>
            </w:r>
          </w:p>
        </w:tc>
        <w:tc>
          <w:tcPr>
            <w:tcW w:w="225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2010</w:t>
            </w:r>
          </w:p>
        </w:tc>
        <w:tc>
          <w:tcPr>
            <w:tcW w:w="3436" w:type="dxa"/>
            <w:gridSpan w:val="2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7 500 Euro</w:t>
            </w:r>
          </w:p>
        </w:tc>
        <w:tc>
          <w:tcPr>
            <w:tcW w:w="125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Cebotari Sofia Ion</w:t>
            </w: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w:t>
            </w:r>
          </w:p>
        </w:tc>
        <w:tc>
          <w:tcPr>
            <w:tcW w:w="2403"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p>
        </w:tc>
        <w:tc>
          <w:tcPr>
            <w:tcW w:w="988"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25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3436" w:type="dxa"/>
            <w:gridSpan w:val="2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125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sz w:val="20"/>
                <w:szCs w:val="20"/>
                <w:lang w:eastAsia="ro-RO"/>
              </w:rPr>
            </w:pP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3</w:t>
            </w:r>
          </w:p>
        </w:tc>
        <w:tc>
          <w:tcPr>
            <w:tcW w:w="2403"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p>
        </w:tc>
        <w:tc>
          <w:tcPr>
            <w:tcW w:w="988"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2258"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3436" w:type="dxa"/>
            <w:gridSpan w:val="2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p>
        </w:tc>
        <w:tc>
          <w:tcPr>
            <w:tcW w:w="125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sz w:val="20"/>
                <w:szCs w:val="20"/>
                <w:lang w:eastAsia="ro-RO"/>
              </w:rPr>
            </w:pPr>
          </w:p>
        </w:tc>
      </w:tr>
      <w:tr w:rsidR="00F905E3" w:rsidRPr="004A71DA" w:rsidTr="009E79E1">
        <w:trPr>
          <w:gridAfter w:val="3"/>
          <w:wAfter w:w="55" w:type="dxa"/>
        </w:trPr>
        <w:tc>
          <w:tcPr>
            <w:tcW w:w="10756" w:type="dxa"/>
            <w:gridSpan w:val="4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br/>
              <w:t>* Numele subiectului declarării, al membrului de familie sau al concubinului/concubinei acestuia.</w:t>
            </w:r>
          </w:p>
        </w:tc>
      </w:tr>
      <w:tr w:rsidR="00F905E3" w:rsidRPr="004A71DA" w:rsidTr="009E79E1">
        <w:trPr>
          <w:gridAfter w:val="3"/>
          <w:wAfter w:w="55" w:type="dxa"/>
          <w:trHeight w:val="548"/>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sz w:val="20"/>
                <w:szCs w:val="20"/>
                <w:lang w:eastAsia="ro-RO"/>
              </w:rPr>
            </w:pPr>
            <w:r w:rsidRPr="00DE7E7C">
              <w:rPr>
                <w:rFonts w:ascii="Times New Roman" w:eastAsia="Times New Roman" w:hAnsi="Times New Roman" w:cs="Times New Roman"/>
                <w:sz w:val="16"/>
                <w:szCs w:val="16"/>
                <w:lang w:eastAsia="ro-RO"/>
              </w:rPr>
              <w:br/>
            </w:r>
            <w:r w:rsidRPr="004A71DA">
              <w:rPr>
                <w:rFonts w:ascii="Times New Roman" w:eastAsia="Times New Roman" w:hAnsi="Times New Roman" w:cs="Times New Roman"/>
                <w:b/>
                <w:bCs/>
                <w:sz w:val="20"/>
                <w:szCs w:val="20"/>
                <w:lang w:eastAsia="ro-RO"/>
              </w:rPr>
              <w:t>V. ACTIVE FINANCIARE ÎN ŢARĂ ŞI/SAU ÎN STRĂINĂTATE</w:t>
            </w:r>
            <w:r w:rsidRPr="004A71DA">
              <w:rPr>
                <w:rFonts w:ascii="Times New Roman" w:eastAsia="Times New Roman" w:hAnsi="Times New Roman" w:cs="Times New Roman"/>
                <w:b/>
                <w:bCs/>
                <w:sz w:val="20"/>
                <w:szCs w:val="20"/>
                <w:lang w:eastAsia="ro-RO"/>
              </w:rPr>
              <w:br/>
            </w:r>
            <w:r w:rsidRPr="00DE7E7C">
              <w:rPr>
                <w:rFonts w:ascii="Times New Roman" w:eastAsia="Times New Roman" w:hAnsi="Times New Roman" w:cs="Times New Roman"/>
                <w:b/>
                <w:bCs/>
                <w:sz w:val="16"/>
                <w:szCs w:val="16"/>
                <w:lang w:eastAsia="ro-RO"/>
              </w:rPr>
              <w:t> </w:t>
            </w:r>
          </w:p>
        </w:tc>
      </w:tr>
      <w:tr w:rsidR="00F905E3"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A. Conturi bancare, plasamente în fonduri de investiţii şi/sau în alte forme echivalente de economisire şi investire în ţară şi/sau în străinătate</w:t>
            </w:r>
          </w:p>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color w:val="FF0000"/>
                <w:sz w:val="20"/>
                <w:szCs w:val="20"/>
                <w:lang w:eastAsia="ro-RO"/>
              </w:rPr>
              <w:t>a căror valoare însumată depăşeşte suma a 15 salarii medii pe economie</w:t>
            </w: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Nr.</w:t>
            </w:r>
            <w:r w:rsidRPr="004A71DA">
              <w:rPr>
                <w:rFonts w:ascii="Times New Roman" w:eastAsia="Times New Roman" w:hAnsi="Times New Roman" w:cs="Times New Roman"/>
                <w:b/>
                <w:bCs/>
                <w:sz w:val="20"/>
                <w:szCs w:val="20"/>
                <w:lang w:eastAsia="ro-RO"/>
              </w:rPr>
              <w:br/>
              <w:t>crt.</w:t>
            </w:r>
          </w:p>
        </w:tc>
        <w:tc>
          <w:tcPr>
            <w:tcW w:w="3249"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 xml:space="preserve">Denumirea instituţiei care administrează contul bancar, a fondului de investiţii etc./adresa </w:t>
            </w:r>
          </w:p>
        </w:tc>
        <w:tc>
          <w:tcPr>
            <w:tcW w:w="2400"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Numărul contului bancar/ date despre fondul de investiţii/alte forme echivalente de economisire</w:t>
            </w:r>
          </w:p>
        </w:tc>
        <w:tc>
          <w:tcPr>
            <w:tcW w:w="1426" w:type="dxa"/>
            <w:gridSpan w:val="10"/>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Categoria*</w:t>
            </w:r>
          </w:p>
        </w:tc>
        <w:tc>
          <w:tcPr>
            <w:tcW w:w="1134" w:type="dxa"/>
            <w:gridSpan w:val="6"/>
            <w:tcBorders>
              <w:top w:val="single" w:sz="6" w:space="0" w:color="000000"/>
              <w:left w:val="single" w:sz="4" w:space="0" w:color="auto"/>
              <w:bottom w:val="single" w:sz="6" w:space="0" w:color="000000"/>
              <w:right w:val="single" w:sz="6" w:space="0" w:color="000000"/>
            </w:tcBorders>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Suma şi valuta</w:t>
            </w:r>
          </w:p>
        </w:tc>
        <w:tc>
          <w:tcPr>
            <w:tcW w:w="850"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Dobîndă/ divident</w:t>
            </w:r>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Titularul**</w:t>
            </w:r>
          </w:p>
        </w:tc>
      </w:tr>
      <w:tr w:rsidR="00F905E3"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w:t>
            </w:r>
          </w:p>
        </w:tc>
        <w:tc>
          <w:tcPr>
            <w:tcW w:w="3249"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SA EuroCreditBank</w:t>
            </w:r>
          </w:p>
        </w:tc>
        <w:tc>
          <w:tcPr>
            <w:tcW w:w="2400" w:type="dxa"/>
            <w:gridSpan w:val="9"/>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222222222</w:t>
            </w:r>
          </w:p>
        </w:tc>
        <w:tc>
          <w:tcPr>
            <w:tcW w:w="1426" w:type="dxa"/>
            <w:gridSpan w:val="10"/>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hideMark/>
          </w:tcPr>
          <w:p w:rsidR="00F905E3" w:rsidRPr="004A71DA" w:rsidRDefault="00F905E3" w:rsidP="00F905E3">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Depozit</w:t>
            </w:r>
          </w:p>
        </w:tc>
        <w:tc>
          <w:tcPr>
            <w:tcW w:w="1134" w:type="dxa"/>
            <w:gridSpan w:val="6"/>
            <w:tcBorders>
              <w:top w:val="single" w:sz="6" w:space="0" w:color="000000"/>
              <w:left w:val="single" w:sz="4" w:space="0" w:color="auto"/>
              <w:bottom w:val="single" w:sz="4" w:space="0" w:color="auto"/>
              <w:right w:val="single" w:sz="6" w:space="0" w:color="000000"/>
            </w:tcBorders>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5 000 Euro</w:t>
            </w:r>
          </w:p>
        </w:tc>
        <w:tc>
          <w:tcPr>
            <w:tcW w:w="850" w:type="dxa"/>
            <w:gridSpan w:val="7"/>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3,5%</w:t>
            </w:r>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05E3" w:rsidRPr="004A71DA" w:rsidRDefault="00F905E3" w:rsidP="00F905E3">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Cebotari Sofia Ion</w:t>
            </w:r>
          </w:p>
        </w:tc>
      </w:tr>
      <w:tr w:rsidR="00CF1DC1"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w:t>
            </w:r>
          </w:p>
        </w:tc>
        <w:tc>
          <w:tcPr>
            <w:tcW w:w="3249" w:type="dxa"/>
            <w:gridSpan w:val="8"/>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SA Moldova-Agroindbank</w:t>
            </w:r>
          </w:p>
        </w:tc>
        <w:tc>
          <w:tcPr>
            <w:tcW w:w="2400"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444444444</w:t>
            </w:r>
          </w:p>
        </w:tc>
        <w:tc>
          <w:tcPr>
            <w:tcW w:w="1426"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Card salarial</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10 lei</w:t>
            </w:r>
          </w:p>
        </w:tc>
        <w:tc>
          <w:tcPr>
            <w:tcW w:w="85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CF1DC1" w:rsidRPr="004A71DA" w:rsidRDefault="00CF1DC1" w:rsidP="00CF1DC1">
            <w:pPr>
              <w:spacing w:after="0" w:line="240" w:lineRule="auto"/>
              <w:ind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w:t>
            </w:r>
          </w:p>
        </w:tc>
        <w:tc>
          <w:tcPr>
            <w:tcW w:w="1283" w:type="dxa"/>
            <w:gridSpan w:val="4"/>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Cebotari Olga Ion</w:t>
            </w:r>
          </w:p>
        </w:tc>
      </w:tr>
      <w:tr w:rsidR="00CF1DC1" w:rsidRPr="004A71DA" w:rsidTr="009E79E1">
        <w:trPr>
          <w:gridAfter w:val="3"/>
          <w:wAfter w:w="55" w:type="dxa"/>
        </w:trPr>
        <w:tc>
          <w:tcPr>
            <w:tcW w:w="41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CF1DC1" w:rsidRPr="004A71DA" w:rsidRDefault="00CF1DC1" w:rsidP="00CF1DC1">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3</w:t>
            </w:r>
          </w:p>
        </w:tc>
        <w:tc>
          <w:tcPr>
            <w:tcW w:w="3249" w:type="dxa"/>
            <w:gridSpan w:val="8"/>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SA Moldindconbank</w:t>
            </w:r>
          </w:p>
        </w:tc>
        <w:tc>
          <w:tcPr>
            <w:tcW w:w="2400" w:type="dxa"/>
            <w:gridSpan w:val="9"/>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564566333</w:t>
            </w:r>
          </w:p>
        </w:tc>
        <w:tc>
          <w:tcPr>
            <w:tcW w:w="1426" w:type="dxa"/>
            <w:gridSpan w:val="10"/>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Card de pensie</w:t>
            </w:r>
          </w:p>
        </w:tc>
        <w:tc>
          <w:tcPr>
            <w:tcW w:w="1134" w:type="dxa"/>
            <w:gridSpan w:val="6"/>
            <w:tcBorders>
              <w:top w:val="single" w:sz="4" w:space="0" w:color="auto"/>
              <w:left w:val="single" w:sz="4" w:space="0" w:color="auto"/>
              <w:bottom w:val="single" w:sz="4" w:space="0" w:color="auto"/>
              <w:right w:val="single" w:sz="4" w:space="0" w:color="auto"/>
            </w:tcBorders>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5 000 lei</w:t>
            </w:r>
          </w:p>
        </w:tc>
        <w:tc>
          <w:tcPr>
            <w:tcW w:w="850" w:type="dxa"/>
            <w:gridSpan w:val="7"/>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F1DC1" w:rsidRPr="004A71DA" w:rsidRDefault="00CF1DC1" w:rsidP="00CF1DC1">
            <w:pPr>
              <w:spacing w:after="0" w:line="240" w:lineRule="auto"/>
              <w:ind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w:t>
            </w:r>
          </w:p>
        </w:tc>
        <w:tc>
          <w:tcPr>
            <w:tcW w:w="1283"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Chihai Dumitru Vasile</w:t>
            </w:r>
          </w:p>
        </w:tc>
      </w:tr>
      <w:tr w:rsidR="00CF1DC1" w:rsidRPr="004A71DA" w:rsidTr="009E79E1">
        <w:trPr>
          <w:gridAfter w:val="3"/>
          <w:wAfter w:w="55" w:type="dxa"/>
        </w:trPr>
        <w:tc>
          <w:tcPr>
            <w:tcW w:w="41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CF1DC1" w:rsidRPr="004A71DA" w:rsidRDefault="00CF1DC1" w:rsidP="00CF1DC1">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lastRenderedPageBreak/>
              <w:t>4</w:t>
            </w:r>
          </w:p>
        </w:tc>
        <w:tc>
          <w:tcPr>
            <w:tcW w:w="3249" w:type="dxa"/>
            <w:gridSpan w:val="8"/>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F1DC1" w:rsidRPr="004A71DA" w:rsidRDefault="00CF1DC1" w:rsidP="00CF1DC1">
            <w:pPr>
              <w:pStyle w:val="a3"/>
              <w:overflowPunct w:val="0"/>
              <w:ind w:firstLine="0"/>
              <w:jc w:val="left"/>
              <w:textAlignment w:val="baseline"/>
              <w:rPr>
                <w:color w:val="FF0000"/>
                <w:sz w:val="20"/>
                <w:szCs w:val="20"/>
              </w:rPr>
            </w:pPr>
            <w:r w:rsidRPr="004A71DA">
              <w:rPr>
                <w:color w:val="FF0000"/>
                <w:kern w:val="24"/>
                <w:sz w:val="20"/>
                <w:szCs w:val="20"/>
              </w:rPr>
              <w:t>SA Victoriabank</w:t>
            </w:r>
          </w:p>
        </w:tc>
        <w:tc>
          <w:tcPr>
            <w:tcW w:w="2400" w:type="dxa"/>
            <w:gridSpan w:val="9"/>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F1DC1" w:rsidRPr="004A71DA" w:rsidRDefault="00CF1DC1" w:rsidP="00CF1DC1">
            <w:pPr>
              <w:pStyle w:val="a3"/>
              <w:overflowPunct w:val="0"/>
              <w:ind w:firstLine="0"/>
              <w:textAlignment w:val="baseline"/>
              <w:rPr>
                <w:color w:val="FF0000"/>
                <w:sz w:val="20"/>
                <w:szCs w:val="20"/>
              </w:rPr>
            </w:pPr>
            <w:r w:rsidRPr="004A71DA">
              <w:rPr>
                <w:color w:val="FF0000"/>
                <w:sz w:val="20"/>
                <w:szCs w:val="20"/>
              </w:rPr>
              <w:t>123456789</w:t>
            </w:r>
          </w:p>
        </w:tc>
        <w:tc>
          <w:tcPr>
            <w:tcW w:w="1426" w:type="dxa"/>
            <w:gridSpan w:val="10"/>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F1DC1" w:rsidRPr="004A71DA" w:rsidRDefault="00CF1DC1" w:rsidP="00CF1DC1">
            <w:pPr>
              <w:pStyle w:val="a3"/>
              <w:overflowPunct w:val="0"/>
              <w:ind w:firstLine="0"/>
              <w:textAlignment w:val="baseline"/>
              <w:rPr>
                <w:color w:val="FF0000"/>
                <w:sz w:val="20"/>
                <w:szCs w:val="20"/>
              </w:rPr>
            </w:pPr>
            <w:r w:rsidRPr="004A71DA">
              <w:rPr>
                <w:color w:val="FF0000"/>
                <w:kern w:val="24"/>
                <w:sz w:val="20"/>
                <w:szCs w:val="20"/>
              </w:rPr>
              <w:t>Cont de card (overdraft)</w:t>
            </w:r>
          </w:p>
        </w:tc>
        <w:tc>
          <w:tcPr>
            <w:tcW w:w="1134" w:type="dxa"/>
            <w:gridSpan w:val="6"/>
            <w:tcBorders>
              <w:top w:val="single" w:sz="4" w:space="0" w:color="auto"/>
              <w:left w:val="single" w:sz="4" w:space="0" w:color="auto"/>
              <w:bottom w:val="single" w:sz="4" w:space="0" w:color="auto"/>
              <w:right w:val="single" w:sz="4" w:space="0" w:color="auto"/>
            </w:tcBorders>
          </w:tcPr>
          <w:p w:rsidR="00CF1DC1" w:rsidRPr="004A71DA" w:rsidRDefault="00CF1DC1" w:rsidP="00CF1DC1">
            <w:pPr>
              <w:pStyle w:val="a3"/>
              <w:overflowPunct w:val="0"/>
              <w:ind w:firstLine="0"/>
              <w:textAlignment w:val="baseline"/>
              <w:rPr>
                <w:color w:val="FF0000"/>
                <w:sz w:val="20"/>
                <w:szCs w:val="20"/>
              </w:rPr>
            </w:pPr>
            <w:r w:rsidRPr="004A71DA">
              <w:rPr>
                <w:color w:val="FF0000"/>
                <w:kern w:val="24"/>
                <w:sz w:val="20"/>
                <w:szCs w:val="20"/>
              </w:rPr>
              <w:t xml:space="preserve">0 lei </w:t>
            </w:r>
          </w:p>
          <w:p w:rsidR="00CF1DC1" w:rsidRPr="004A71DA" w:rsidRDefault="00CF1DC1" w:rsidP="00CF1DC1">
            <w:pPr>
              <w:pStyle w:val="a3"/>
              <w:overflowPunct w:val="0"/>
              <w:ind w:firstLine="0"/>
              <w:textAlignment w:val="baseline"/>
              <w:rPr>
                <w:color w:val="FF0000"/>
                <w:sz w:val="20"/>
                <w:szCs w:val="20"/>
              </w:rPr>
            </w:pPr>
            <w:r w:rsidRPr="004A71DA">
              <w:rPr>
                <w:color w:val="FF0000"/>
                <w:kern w:val="24"/>
                <w:sz w:val="20"/>
                <w:szCs w:val="20"/>
              </w:rPr>
              <w:t>(dacă în -)</w:t>
            </w:r>
          </w:p>
        </w:tc>
        <w:tc>
          <w:tcPr>
            <w:tcW w:w="850" w:type="dxa"/>
            <w:gridSpan w:val="7"/>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F1DC1" w:rsidRPr="004A71DA" w:rsidRDefault="00CF1DC1" w:rsidP="00CF1DC1">
            <w:pPr>
              <w:pStyle w:val="a3"/>
              <w:overflowPunct w:val="0"/>
              <w:ind w:firstLine="0"/>
              <w:jc w:val="center"/>
              <w:textAlignment w:val="baseline"/>
              <w:rPr>
                <w:color w:val="FF0000"/>
                <w:sz w:val="20"/>
                <w:szCs w:val="20"/>
              </w:rPr>
            </w:pPr>
            <w:r w:rsidRPr="004A71DA">
              <w:rPr>
                <w:color w:val="FF0000"/>
                <w:kern w:val="24"/>
                <w:sz w:val="20"/>
                <w:szCs w:val="20"/>
              </w:rPr>
              <w:t>-</w:t>
            </w:r>
          </w:p>
        </w:tc>
        <w:tc>
          <w:tcPr>
            <w:tcW w:w="1283" w:type="dxa"/>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F1DC1" w:rsidRPr="004A71DA" w:rsidRDefault="00CF1DC1" w:rsidP="00CF1DC1">
            <w:pPr>
              <w:pStyle w:val="a3"/>
              <w:overflowPunct w:val="0"/>
              <w:ind w:firstLine="0"/>
              <w:textAlignment w:val="baseline"/>
              <w:rPr>
                <w:color w:val="FF0000"/>
                <w:sz w:val="20"/>
                <w:szCs w:val="20"/>
              </w:rPr>
            </w:pPr>
            <w:r w:rsidRPr="004A71DA">
              <w:rPr>
                <w:color w:val="FF0000"/>
                <w:sz w:val="20"/>
                <w:szCs w:val="20"/>
              </w:rPr>
              <w:t>Cebotari Olga Ion</w:t>
            </w:r>
          </w:p>
        </w:tc>
      </w:tr>
      <w:tr w:rsidR="00A449B0" w:rsidRPr="004A71DA" w:rsidTr="009E79E1">
        <w:trPr>
          <w:gridAfter w:val="3"/>
          <w:wAfter w:w="55" w:type="dxa"/>
        </w:trPr>
        <w:tc>
          <w:tcPr>
            <w:tcW w:w="414"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A449B0" w:rsidRPr="004A71DA" w:rsidRDefault="00A449B0" w:rsidP="00A449B0">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5</w:t>
            </w:r>
          </w:p>
        </w:tc>
        <w:tc>
          <w:tcPr>
            <w:tcW w:w="3249"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449B0" w:rsidRPr="004A71DA" w:rsidRDefault="00A449B0" w:rsidP="00A449B0">
            <w:pPr>
              <w:pStyle w:val="a3"/>
              <w:overflowPunct w:val="0"/>
              <w:ind w:firstLine="0"/>
              <w:jc w:val="left"/>
              <w:textAlignment w:val="baseline"/>
              <w:rPr>
                <w:color w:val="FF0000"/>
                <w:sz w:val="20"/>
                <w:szCs w:val="20"/>
              </w:rPr>
            </w:pPr>
            <w:r w:rsidRPr="00A962BC">
              <w:rPr>
                <w:color w:val="FF0000"/>
                <w:sz w:val="20"/>
                <w:szCs w:val="20"/>
              </w:rPr>
              <w:t>Asociația de economii și împrumut Malcoci</w:t>
            </w:r>
          </w:p>
        </w:tc>
        <w:tc>
          <w:tcPr>
            <w:tcW w:w="2400"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449B0" w:rsidRPr="004A71DA" w:rsidRDefault="00A449B0" w:rsidP="00A449B0">
            <w:pPr>
              <w:pStyle w:val="a3"/>
              <w:overflowPunct w:val="0"/>
              <w:ind w:firstLine="0"/>
              <w:textAlignment w:val="baseline"/>
              <w:rPr>
                <w:color w:val="FF0000"/>
                <w:sz w:val="20"/>
                <w:szCs w:val="20"/>
              </w:rPr>
            </w:pPr>
            <w:r>
              <w:rPr>
                <w:color w:val="FF0000"/>
                <w:sz w:val="20"/>
                <w:szCs w:val="20"/>
              </w:rPr>
              <w:t>Cont de economii</w:t>
            </w:r>
          </w:p>
        </w:tc>
        <w:tc>
          <w:tcPr>
            <w:tcW w:w="1426"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449B0" w:rsidRPr="004A71DA" w:rsidRDefault="00A449B0" w:rsidP="00A449B0">
            <w:pPr>
              <w:pStyle w:val="a3"/>
              <w:overflowPunct w:val="0"/>
              <w:ind w:firstLine="0"/>
              <w:textAlignment w:val="baseline"/>
              <w:rPr>
                <w:color w:val="FF0000"/>
                <w:sz w:val="20"/>
                <w:szCs w:val="20"/>
              </w:rPr>
            </w:pPr>
            <w:r>
              <w:rPr>
                <w:color w:val="FF0000"/>
                <w:sz w:val="20"/>
                <w:szCs w:val="20"/>
              </w:rPr>
              <w:t>Cont de economii</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A449B0" w:rsidRPr="004A71DA" w:rsidRDefault="00A449B0" w:rsidP="00A449B0">
            <w:pPr>
              <w:pStyle w:val="a3"/>
              <w:overflowPunct w:val="0"/>
              <w:ind w:firstLine="0"/>
              <w:textAlignment w:val="baseline"/>
              <w:rPr>
                <w:color w:val="FF0000"/>
                <w:sz w:val="20"/>
                <w:szCs w:val="20"/>
              </w:rPr>
            </w:pPr>
            <w:r>
              <w:rPr>
                <w:color w:val="FF0000"/>
                <w:sz w:val="20"/>
                <w:szCs w:val="20"/>
              </w:rPr>
              <w:t>1 000 euro</w:t>
            </w:r>
          </w:p>
        </w:tc>
        <w:tc>
          <w:tcPr>
            <w:tcW w:w="85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449B0" w:rsidRPr="004A71DA" w:rsidRDefault="00A449B0" w:rsidP="00A449B0">
            <w:pPr>
              <w:pStyle w:val="a3"/>
              <w:overflowPunct w:val="0"/>
              <w:ind w:firstLine="0"/>
              <w:jc w:val="center"/>
              <w:textAlignment w:val="baseline"/>
              <w:rPr>
                <w:color w:val="FF0000"/>
                <w:sz w:val="20"/>
                <w:szCs w:val="20"/>
              </w:rPr>
            </w:pPr>
            <w:r>
              <w:rPr>
                <w:color w:val="FF0000"/>
                <w:sz w:val="20"/>
                <w:szCs w:val="20"/>
              </w:rPr>
              <w:t>20%</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A449B0" w:rsidRPr="004A71DA" w:rsidRDefault="00A449B0" w:rsidP="00A449B0">
            <w:pPr>
              <w:pStyle w:val="a3"/>
              <w:overflowPunct w:val="0"/>
              <w:ind w:firstLine="0"/>
              <w:textAlignment w:val="baseline"/>
              <w:rPr>
                <w:color w:val="FF0000"/>
                <w:sz w:val="20"/>
                <w:szCs w:val="20"/>
              </w:rPr>
            </w:pPr>
            <w:r w:rsidRPr="00A449B0">
              <w:rPr>
                <w:color w:val="FF0000"/>
                <w:sz w:val="20"/>
                <w:szCs w:val="20"/>
              </w:rPr>
              <w:t xml:space="preserve">Cebotari Ion </w:t>
            </w:r>
            <w:proofErr w:type="spellStart"/>
            <w:r w:rsidRPr="00A449B0">
              <w:rPr>
                <w:color w:val="FF0000"/>
                <w:sz w:val="20"/>
                <w:szCs w:val="20"/>
              </w:rPr>
              <w:t>Ion</w:t>
            </w:r>
            <w:proofErr w:type="spellEnd"/>
          </w:p>
        </w:tc>
      </w:tr>
      <w:tr w:rsidR="00CF1DC1" w:rsidRPr="004A71DA" w:rsidTr="009E79E1">
        <w:trPr>
          <w:gridAfter w:val="3"/>
          <w:wAfter w:w="55" w:type="dxa"/>
        </w:trPr>
        <w:tc>
          <w:tcPr>
            <w:tcW w:w="10756" w:type="dxa"/>
            <w:gridSpan w:val="4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t>* Categorii: (1) cont curent sau forme echivalente (inclusiv card de credit, menţionînd tipul acestuia); (2) depozit bancar sau forme echivalente; (3) fond de investiţii sau forme echivalente, inclusiv fonduri private de pensii sau alte sisteme cu acumulare.</w:t>
            </w:r>
          </w:p>
          <w:p w:rsidR="00CF1DC1" w:rsidRPr="004A71DA" w:rsidRDefault="00CF1DC1" w:rsidP="00CF1DC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t>** Numele subiectului declarării, al membrului de familie sau al concubinului/concubinei acestuia.</w:t>
            </w:r>
          </w:p>
        </w:tc>
      </w:tr>
      <w:tr w:rsidR="00CF1DC1"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br/>
              <w:t>B. Plasamente, obligaţiuni, cecuri, cambii, certificate de împrumut, investiţii directe în monedă naţională sau în valută străină</w:t>
            </w:r>
          </w:p>
          <w:p w:rsidR="00CF1DC1" w:rsidRPr="004A71DA" w:rsidRDefault="00CF1DC1" w:rsidP="00CF1DC1">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color w:val="FF0000"/>
                <w:sz w:val="20"/>
                <w:szCs w:val="20"/>
                <w:lang w:eastAsia="ro-RO"/>
              </w:rPr>
              <w:t>a căror valoare însumată depăşeşte suma a 15 salarii medii pe economie</w:t>
            </w:r>
          </w:p>
        </w:tc>
      </w:tr>
      <w:tr w:rsidR="00CF1DC1" w:rsidRPr="004A71DA" w:rsidTr="009E79E1">
        <w:trPr>
          <w:gridAfter w:val="2"/>
          <w:wAfter w:w="38"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Nr.</w:t>
            </w:r>
            <w:r w:rsidRPr="004A71DA">
              <w:rPr>
                <w:rFonts w:ascii="Times New Roman" w:eastAsia="Times New Roman" w:hAnsi="Times New Roman" w:cs="Times New Roman"/>
                <w:b/>
                <w:bCs/>
                <w:sz w:val="20"/>
                <w:szCs w:val="20"/>
                <w:lang w:eastAsia="ro-RO"/>
              </w:rPr>
              <w:br/>
              <w:t>crt.</w:t>
            </w:r>
          </w:p>
        </w:tc>
        <w:tc>
          <w:tcPr>
            <w:tcW w:w="3834"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Emitentul titlului/societatea la care persoana este acţionar, fondator sau asociat/ beneficiar de împrumut</w:t>
            </w:r>
          </w:p>
        </w:tc>
        <w:tc>
          <w:tcPr>
            <w:tcW w:w="1970"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Categoria*</w:t>
            </w:r>
          </w:p>
        </w:tc>
        <w:tc>
          <w:tcPr>
            <w:tcW w:w="157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Numărul de titluri/cota-parte</w:t>
            </w:r>
          </w:p>
        </w:tc>
        <w:tc>
          <w:tcPr>
            <w:tcW w:w="1271"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Dobînda</w:t>
            </w:r>
          </w:p>
        </w:tc>
        <w:tc>
          <w:tcPr>
            <w:tcW w:w="1707"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Titularul</w:t>
            </w:r>
          </w:p>
          <w:p w:rsidR="00CF1DC1" w:rsidRPr="004A71DA" w:rsidRDefault="00CF1DC1" w:rsidP="00CF1DC1">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w:t>
            </w:r>
          </w:p>
        </w:tc>
      </w:tr>
      <w:tr w:rsidR="00CF1DC1" w:rsidRPr="004A71DA" w:rsidTr="009E79E1">
        <w:trPr>
          <w:gridAfter w:val="2"/>
          <w:wAfter w:w="38"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w:t>
            </w:r>
          </w:p>
        </w:tc>
        <w:tc>
          <w:tcPr>
            <w:tcW w:w="3834"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Banca Națională a Moldovei</w:t>
            </w:r>
          </w:p>
        </w:tc>
        <w:tc>
          <w:tcPr>
            <w:tcW w:w="1970"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Titlu de stat</w:t>
            </w:r>
          </w:p>
        </w:tc>
        <w:tc>
          <w:tcPr>
            <w:tcW w:w="157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65 titluri</w:t>
            </w:r>
          </w:p>
        </w:tc>
        <w:tc>
          <w:tcPr>
            <w:tcW w:w="1271"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6%</w:t>
            </w:r>
          </w:p>
        </w:tc>
        <w:tc>
          <w:tcPr>
            <w:tcW w:w="1707"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Cebotari Olga Ion</w:t>
            </w:r>
          </w:p>
        </w:tc>
      </w:tr>
      <w:tr w:rsidR="00CF1DC1" w:rsidRPr="004A71DA" w:rsidTr="009E79E1">
        <w:trPr>
          <w:gridAfter w:val="2"/>
          <w:wAfter w:w="38"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w:t>
            </w:r>
          </w:p>
        </w:tc>
        <w:tc>
          <w:tcPr>
            <w:tcW w:w="3834"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SA Mobiasbanca</w:t>
            </w:r>
          </w:p>
        </w:tc>
        <w:tc>
          <w:tcPr>
            <w:tcW w:w="1970"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Acţiuni</w:t>
            </w:r>
          </w:p>
        </w:tc>
        <w:tc>
          <w:tcPr>
            <w:tcW w:w="157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550 Acţiuni</w:t>
            </w:r>
          </w:p>
        </w:tc>
        <w:tc>
          <w:tcPr>
            <w:tcW w:w="1271"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w:t>
            </w:r>
          </w:p>
        </w:tc>
        <w:tc>
          <w:tcPr>
            <w:tcW w:w="1707"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Chihai Dumitru Vasile</w:t>
            </w:r>
          </w:p>
        </w:tc>
      </w:tr>
      <w:tr w:rsidR="00CF1DC1" w:rsidRPr="004A71DA" w:rsidTr="009E79E1">
        <w:trPr>
          <w:gridAfter w:val="2"/>
          <w:wAfter w:w="38"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xml:space="preserve">3 </w:t>
            </w:r>
          </w:p>
        </w:tc>
        <w:tc>
          <w:tcPr>
            <w:tcW w:w="3834"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color w:val="FF0000"/>
                <w:sz w:val="20"/>
                <w:szCs w:val="20"/>
                <w:lang w:eastAsia="ro-RO"/>
              </w:rPr>
              <w:t>SA DAAC Hermes</w:t>
            </w:r>
          </w:p>
        </w:tc>
        <w:tc>
          <w:tcPr>
            <w:tcW w:w="1970"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Acţiuni</w:t>
            </w:r>
          </w:p>
        </w:tc>
        <w:tc>
          <w:tcPr>
            <w:tcW w:w="157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65 Acţiuni</w:t>
            </w:r>
          </w:p>
        </w:tc>
        <w:tc>
          <w:tcPr>
            <w:tcW w:w="1271"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w:t>
            </w:r>
          </w:p>
        </w:tc>
        <w:tc>
          <w:tcPr>
            <w:tcW w:w="1707"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CF1DC1" w:rsidRPr="004A71DA" w:rsidTr="009E79E1">
        <w:trPr>
          <w:gridAfter w:val="2"/>
          <w:wAfter w:w="38"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4</w:t>
            </w:r>
          </w:p>
        </w:tc>
        <w:tc>
          <w:tcPr>
            <w:tcW w:w="3834" w:type="dxa"/>
            <w:gridSpan w:val="1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SRL STM</w:t>
            </w:r>
          </w:p>
        </w:tc>
        <w:tc>
          <w:tcPr>
            <w:tcW w:w="1970"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Cota-parte</w:t>
            </w:r>
          </w:p>
        </w:tc>
        <w:tc>
          <w:tcPr>
            <w:tcW w:w="157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50%</w:t>
            </w:r>
          </w:p>
        </w:tc>
        <w:tc>
          <w:tcPr>
            <w:tcW w:w="1271"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w:t>
            </w:r>
          </w:p>
        </w:tc>
        <w:tc>
          <w:tcPr>
            <w:tcW w:w="1707"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Cebotari Olga Ion</w:t>
            </w:r>
          </w:p>
        </w:tc>
      </w:tr>
      <w:tr w:rsidR="00CF1DC1" w:rsidRPr="004A71DA" w:rsidTr="009E79E1">
        <w:trPr>
          <w:gridAfter w:val="3"/>
          <w:wAfter w:w="55" w:type="dxa"/>
        </w:trPr>
        <w:tc>
          <w:tcPr>
            <w:tcW w:w="10756" w:type="dxa"/>
            <w:gridSpan w:val="4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t>* Categorii: (1) hîrtii de valoare (titluri de stat, certificate, obligaţiuni); (2) cecuri; (3) cambii; (4) certificate de împrumut; (5) alte forme de investiţii directe.</w:t>
            </w:r>
          </w:p>
          <w:p w:rsidR="00CF1DC1" w:rsidRPr="004A71DA" w:rsidRDefault="00CF1DC1" w:rsidP="00CF1DC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i/>
                <w:iCs/>
                <w:sz w:val="20"/>
                <w:szCs w:val="20"/>
                <w:lang w:eastAsia="ro-RO"/>
              </w:rPr>
              <w:t>** Numele subiectului declarării, al membrului de familie sau al concubinului/concubinei acestuia.</w:t>
            </w:r>
          </w:p>
        </w:tc>
      </w:tr>
      <w:tr w:rsidR="00CF1DC1"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br/>
              <w:t>C. Numerar în monedă naţională şi/sau în valută străină care depăşeşte suma a 15 salarii medii pe economie şi care nu face obiectul unor depuneri în instituţii financiare şi alte documente care încorporează drepturi patrimoniale</w:t>
            </w:r>
          </w:p>
        </w:tc>
      </w:tr>
      <w:tr w:rsidR="00CF1DC1" w:rsidRPr="004A71DA" w:rsidTr="009E79E1">
        <w:trPr>
          <w:gridAfter w:val="3"/>
          <w:wAfter w:w="55" w:type="dxa"/>
        </w:trPr>
        <w:tc>
          <w:tcPr>
            <w:tcW w:w="10756" w:type="dxa"/>
            <w:gridSpan w:val="45"/>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sz w:val="20"/>
                <w:szCs w:val="20"/>
                <w:lang w:eastAsia="ro-RO"/>
              </w:rPr>
            </w:pPr>
          </w:p>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1. Cebotari Ion </w:t>
            </w:r>
            <w:proofErr w:type="spellStart"/>
            <w:r w:rsidRPr="004A71DA">
              <w:rPr>
                <w:rFonts w:ascii="Times New Roman" w:eastAsia="Times New Roman" w:hAnsi="Times New Roman" w:cs="Times New Roman"/>
                <w:color w:val="FF0000"/>
                <w:sz w:val="20"/>
                <w:szCs w:val="20"/>
                <w:lang w:eastAsia="ro-RO"/>
              </w:rPr>
              <w:t>Ion</w:t>
            </w:r>
            <w:proofErr w:type="spellEnd"/>
            <w:r w:rsidRPr="004A71DA">
              <w:rPr>
                <w:rFonts w:ascii="Times New Roman" w:eastAsia="Times New Roman" w:hAnsi="Times New Roman" w:cs="Times New Roman"/>
                <w:color w:val="FF0000"/>
                <w:sz w:val="20"/>
                <w:szCs w:val="20"/>
                <w:lang w:eastAsia="ro-RO"/>
              </w:rPr>
              <w:t xml:space="preserve"> - numerar 850 000 lei</w:t>
            </w:r>
          </w:p>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p>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2. Cebotari Irina Ion - contract de împrumut nr. 4 din 12.02.2015 în sumă de 250 000 lei </w:t>
            </w:r>
          </w:p>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p>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3. Cebotari Vasile Ion – recipisă din 16.12.2016 împrumut în sumă de 123 000 lei</w:t>
            </w:r>
          </w:p>
          <w:p w:rsidR="00CF1DC1" w:rsidRPr="004A71DA" w:rsidRDefault="00CF1DC1" w:rsidP="00CF1DC1">
            <w:pPr>
              <w:spacing w:after="0" w:line="240" w:lineRule="auto"/>
              <w:ind w:left="-45" w:right="-59"/>
              <w:rPr>
                <w:rFonts w:ascii="Times New Roman" w:eastAsia="Times New Roman" w:hAnsi="Times New Roman" w:cs="Times New Roman"/>
                <w:sz w:val="20"/>
                <w:szCs w:val="20"/>
                <w:lang w:eastAsia="ro-RO"/>
              </w:rPr>
            </w:pPr>
          </w:p>
        </w:tc>
      </w:tr>
      <w:tr w:rsidR="00CF1DC1"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CF1DC1" w:rsidRPr="006E2D01" w:rsidRDefault="00CF1DC1" w:rsidP="00CF1DC1">
            <w:pPr>
              <w:spacing w:after="0" w:line="240" w:lineRule="auto"/>
              <w:ind w:left="-45" w:right="-59"/>
              <w:rPr>
                <w:rFonts w:ascii="Times New Roman" w:eastAsia="Times New Roman" w:hAnsi="Times New Roman" w:cs="Times New Roman"/>
                <w:sz w:val="16"/>
                <w:szCs w:val="16"/>
                <w:lang w:eastAsia="ro-RO"/>
              </w:rPr>
            </w:pPr>
            <w:r w:rsidRPr="006E2D01">
              <w:rPr>
                <w:rFonts w:ascii="Times New Roman" w:eastAsia="Times New Roman" w:hAnsi="Times New Roman" w:cs="Times New Roman"/>
                <w:b/>
                <w:bCs/>
                <w:sz w:val="16"/>
                <w:szCs w:val="16"/>
                <w:lang w:eastAsia="ro-RO"/>
              </w:rPr>
              <w:br/>
            </w:r>
            <w:r w:rsidRPr="004A71DA">
              <w:rPr>
                <w:rFonts w:ascii="Times New Roman" w:eastAsia="Times New Roman" w:hAnsi="Times New Roman" w:cs="Times New Roman"/>
                <w:b/>
                <w:bCs/>
                <w:sz w:val="20"/>
                <w:szCs w:val="20"/>
                <w:lang w:eastAsia="ro-RO"/>
              </w:rPr>
              <w:t>VI. COTE-PĂRŢI/ACŢIUNI ÎN CAPITALUL SOCIAL AL UNUI AGENT ECONOMIC</w:t>
            </w:r>
            <w:r w:rsidRPr="004A71DA">
              <w:rPr>
                <w:rFonts w:ascii="Times New Roman" w:eastAsia="Times New Roman" w:hAnsi="Times New Roman" w:cs="Times New Roman"/>
                <w:b/>
                <w:bCs/>
                <w:sz w:val="20"/>
                <w:szCs w:val="20"/>
                <w:lang w:eastAsia="ro-RO"/>
              </w:rPr>
              <w:br/>
            </w:r>
            <w:r w:rsidRPr="00DE7E7C">
              <w:rPr>
                <w:rFonts w:ascii="Times New Roman" w:eastAsia="Times New Roman" w:hAnsi="Times New Roman" w:cs="Times New Roman"/>
                <w:b/>
                <w:bCs/>
                <w:sz w:val="16"/>
                <w:szCs w:val="16"/>
                <w:lang w:eastAsia="ro-RO"/>
              </w:rPr>
              <w:t> </w:t>
            </w:r>
          </w:p>
        </w:tc>
      </w:tr>
      <w:tr w:rsidR="00CF1DC1" w:rsidRPr="004A71DA" w:rsidTr="009E79E1">
        <w:trPr>
          <w:gridAfter w:val="5"/>
          <w:wAfter w:w="125" w:type="dxa"/>
        </w:trPr>
        <w:tc>
          <w:tcPr>
            <w:tcW w:w="238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Denumirea agentului economic</w:t>
            </w:r>
          </w:p>
        </w:tc>
        <w:tc>
          <w:tcPr>
            <w:tcW w:w="17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Sediul, adresa juridică</w:t>
            </w:r>
          </w:p>
        </w:tc>
        <w:tc>
          <w:tcPr>
            <w:tcW w:w="116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Tipul de activitate</w:t>
            </w:r>
          </w:p>
        </w:tc>
        <w:tc>
          <w:tcPr>
            <w:tcW w:w="1421"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 xml:space="preserve">Valoarea de cumpărare </w:t>
            </w:r>
          </w:p>
        </w:tc>
        <w:tc>
          <w:tcPr>
            <w:tcW w:w="1988"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 xml:space="preserve">Cota de participare </w:t>
            </w:r>
          </w:p>
        </w:tc>
        <w:tc>
          <w:tcPr>
            <w:tcW w:w="200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Titularul</w:t>
            </w:r>
          </w:p>
        </w:tc>
      </w:tr>
      <w:tr w:rsidR="00CF1DC1" w:rsidRPr="004A71DA" w:rsidTr="009E79E1">
        <w:trPr>
          <w:gridAfter w:val="5"/>
          <w:wAfter w:w="125" w:type="dxa"/>
        </w:trPr>
        <w:tc>
          <w:tcPr>
            <w:tcW w:w="238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SA DAAC Hermes</w:t>
            </w:r>
          </w:p>
        </w:tc>
        <w:tc>
          <w:tcPr>
            <w:tcW w:w="17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mun. Chişinău, str. Calea Ieşilor 10 </w:t>
            </w:r>
          </w:p>
        </w:tc>
        <w:tc>
          <w:tcPr>
            <w:tcW w:w="116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investiţional </w:t>
            </w:r>
          </w:p>
        </w:tc>
        <w:tc>
          <w:tcPr>
            <w:tcW w:w="1421"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65 000 lei</w:t>
            </w:r>
          </w:p>
        </w:tc>
        <w:tc>
          <w:tcPr>
            <w:tcW w:w="1988"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65 acţiuni </w:t>
            </w:r>
          </w:p>
        </w:tc>
        <w:tc>
          <w:tcPr>
            <w:tcW w:w="200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CF1DC1" w:rsidRPr="004A71DA" w:rsidTr="009E79E1">
        <w:trPr>
          <w:gridAfter w:val="5"/>
          <w:wAfter w:w="125" w:type="dxa"/>
        </w:trPr>
        <w:tc>
          <w:tcPr>
            <w:tcW w:w="238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SRL STM</w:t>
            </w:r>
          </w:p>
        </w:tc>
        <w:tc>
          <w:tcPr>
            <w:tcW w:w="17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mun. Chisinau, bd Ștefan cel Mare 123 </w:t>
            </w:r>
          </w:p>
        </w:tc>
        <w:tc>
          <w:tcPr>
            <w:tcW w:w="116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comerț </w:t>
            </w:r>
          </w:p>
        </w:tc>
        <w:tc>
          <w:tcPr>
            <w:tcW w:w="1421"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2700 lei</w:t>
            </w:r>
          </w:p>
        </w:tc>
        <w:tc>
          <w:tcPr>
            <w:tcW w:w="1988"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50% </w:t>
            </w:r>
          </w:p>
        </w:tc>
        <w:tc>
          <w:tcPr>
            <w:tcW w:w="200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Cebotari Olga Ion</w:t>
            </w:r>
          </w:p>
        </w:tc>
      </w:tr>
      <w:tr w:rsidR="00CF1DC1" w:rsidRPr="004A71DA" w:rsidTr="009E79E1">
        <w:trPr>
          <w:gridAfter w:val="5"/>
          <w:wAfter w:w="125" w:type="dxa"/>
        </w:trPr>
        <w:tc>
          <w:tcPr>
            <w:tcW w:w="238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SA Mobiasbanca</w:t>
            </w:r>
          </w:p>
        </w:tc>
        <w:tc>
          <w:tcPr>
            <w:tcW w:w="17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mun. Chisinau, bd Ștefan cel Mare 81A</w:t>
            </w:r>
          </w:p>
        </w:tc>
        <w:tc>
          <w:tcPr>
            <w:tcW w:w="116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bancar</w:t>
            </w:r>
          </w:p>
        </w:tc>
        <w:tc>
          <w:tcPr>
            <w:tcW w:w="1421"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34 800 lei</w:t>
            </w:r>
          </w:p>
        </w:tc>
        <w:tc>
          <w:tcPr>
            <w:tcW w:w="1988"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550 Acţiuni</w:t>
            </w:r>
          </w:p>
        </w:tc>
        <w:tc>
          <w:tcPr>
            <w:tcW w:w="200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Chihai Dumitru Vasile</w:t>
            </w:r>
          </w:p>
        </w:tc>
      </w:tr>
      <w:tr w:rsidR="00CF1DC1" w:rsidRPr="004A71DA" w:rsidTr="009E79E1">
        <w:trPr>
          <w:gridAfter w:val="5"/>
          <w:wAfter w:w="125" w:type="dxa"/>
        </w:trPr>
        <w:tc>
          <w:tcPr>
            <w:tcW w:w="238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ÎI „Chihai Dumitru”</w:t>
            </w:r>
          </w:p>
        </w:tc>
        <w:tc>
          <w:tcPr>
            <w:tcW w:w="17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s. Țipala, r. Ialoveni</w:t>
            </w:r>
          </w:p>
        </w:tc>
        <w:tc>
          <w:tcPr>
            <w:tcW w:w="116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transport</w:t>
            </w:r>
          </w:p>
        </w:tc>
        <w:tc>
          <w:tcPr>
            <w:tcW w:w="1421"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right="-59"/>
              <w:jc w:val="center"/>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w:t>
            </w:r>
          </w:p>
        </w:tc>
        <w:tc>
          <w:tcPr>
            <w:tcW w:w="1988"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100 %</w:t>
            </w:r>
          </w:p>
        </w:tc>
        <w:tc>
          <w:tcPr>
            <w:tcW w:w="200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1DC1" w:rsidRPr="004A71DA" w:rsidRDefault="00CF1DC1"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Chihai Dumitru Vasile</w:t>
            </w:r>
          </w:p>
        </w:tc>
      </w:tr>
      <w:tr w:rsidR="006275F1" w:rsidRPr="004A71DA" w:rsidTr="009E79E1">
        <w:trPr>
          <w:gridAfter w:val="5"/>
          <w:wAfter w:w="125" w:type="dxa"/>
        </w:trPr>
        <w:tc>
          <w:tcPr>
            <w:tcW w:w="238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75F1" w:rsidRPr="004A71DA" w:rsidRDefault="00294A42" w:rsidP="00294A42">
            <w:pPr>
              <w:spacing w:after="0" w:line="240" w:lineRule="auto"/>
              <w:ind w:left="-45" w:right="-59"/>
              <w:rPr>
                <w:rFonts w:ascii="Times New Roman" w:eastAsia="Times New Roman" w:hAnsi="Times New Roman" w:cs="Times New Roman"/>
                <w:color w:val="FF0000"/>
                <w:sz w:val="20"/>
                <w:szCs w:val="20"/>
                <w:lang w:eastAsia="ro-RO"/>
              </w:rPr>
            </w:pPr>
            <w:r w:rsidRPr="00A962BC">
              <w:rPr>
                <w:rFonts w:ascii="Times New Roman" w:eastAsia="Times New Roman" w:hAnsi="Times New Roman" w:cs="Times New Roman"/>
                <w:color w:val="FF0000"/>
                <w:sz w:val="20"/>
                <w:szCs w:val="20"/>
                <w:lang w:eastAsia="ro-RO"/>
              </w:rPr>
              <w:t>Asociația de economii și împrumut Malcoci</w:t>
            </w:r>
          </w:p>
        </w:tc>
        <w:tc>
          <w:tcPr>
            <w:tcW w:w="17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75F1" w:rsidRPr="004A71DA" w:rsidRDefault="00294A42" w:rsidP="00CF1DC1">
            <w:pPr>
              <w:spacing w:after="0" w:line="240" w:lineRule="auto"/>
              <w:ind w:left="-45" w:right="-59"/>
              <w:rPr>
                <w:rFonts w:ascii="Times New Roman" w:eastAsia="Times New Roman" w:hAnsi="Times New Roman" w:cs="Times New Roman"/>
                <w:color w:val="FF0000"/>
                <w:sz w:val="20"/>
                <w:szCs w:val="20"/>
                <w:lang w:eastAsia="ro-RO"/>
              </w:rPr>
            </w:pPr>
            <w:r w:rsidRPr="00A962BC">
              <w:rPr>
                <w:rFonts w:ascii="Times New Roman" w:eastAsia="Times New Roman" w:hAnsi="Times New Roman" w:cs="Times New Roman"/>
                <w:color w:val="FF0000"/>
                <w:sz w:val="20"/>
                <w:szCs w:val="20"/>
                <w:lang w:eastAsia="ru-RU"/>
              </w:rPr>
              <w:t>s.Malcoci, r.Ialoveni</w:t>
            </w:r>
          </w:p>
        </w:tc>
        <w:tc>
          <w:tcPr>
            <w:tcW w:w="116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75F1" w:rsidRPr="004A71DA" w:rsidRDefault="00294A42" w:rsidP="00CF1DC1">
            <w:pPr>
              <w:spacing w:after="0" w:line="240" w:lineRule="auto"/>
              <w:ind w:right="-59"/>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servicii financiare</w:t>
            </w:r>
          </w:p>
        </w:tc>
        <w:tc>
          <w:tcPr>
            <w:tcW w:w="1421"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75F1" w:rsidRPr="004A71DA" w:rsidRDefault="006275F1" w:rsidP="00CF1DC1">
            <w:pPr>
              <w:spacing w:after="0" w:line="240" w:lineRule="auto"/>
              <w:ind w:right="-59"/>
              <w:jc w:val="center"/>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100 lei</w:t>
            </w:r>
          </w:p>
        </w:tc>
        <w:tc>
          <w:tcPr>
            <w:tcW w:w="1988"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75F1" w:rsidRPr="004A71DA" w:rsidRDefault="006275F1" w:rsidP="00CF1DC1">
            <w:pPr>
              <w:spacing w:after="0" w:line="240" w:lineRule="auto"/>
              <w:ind w:right="-59"/>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1/52</w:t>
            </w:r>
          </w:p>
        </w:tc>
        <w:tc>
          <w:tcPr>
            <w:tcW w:w="200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75F1" w:rsidRPr="004A71DA" w:rsidRDefault="00A449B0" w:rsidP="00CF1DC1">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CF1DC1" w:rsidRPr="004A71DA" w:rsidTr="009E79E1">
        <w:trPr>
          <w:gridAfter w:val="3"/>
          <w:wAfter w:w="55" w:type="dxa"/>
        </w:trPr>
        <w:tc>
          <w:tcPr>
            <w:tcW w:w="10756" w:type="dxa"/>
            <w:gridSpan w:val="45"/>
            <w:tcBorders>
              <w:top w:val="nil"/>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CF1DC1" w:rsidRPr="006E2D01" w:rsidRDefault="00CF1DC1" w:rsidP="00CF1DC1">
            <w:pPr>
              <w:spacing w:after="0" w:line="240" w:lineRule="auto"/>
              <w:ind w:left="-45" w:right="-59"/>
              <w:rPr>
                <w:rFonts w:ascii="Times New Roman" w:eastAsia="Times New Roman" w:hAnsi="Times New Roman" w:cs="Times New Roman"/>
                <w:sz w:val="16"/>
                <w:szCs w:val="16"/>
                <w:lang w:eastAsia="ro-RO"/>
              </w:rPr>
            </w:pPr>
            <w:r w:rsidRPr="006E2D01">
              <w:rPr>
                <w:rFonts w:ascii="Times New Roman" w:eastAsia="Times New Roman" w:hAnsi="Times New Roman" w:cs="Times New Roman"/>
                <w:sz w:val="16"/>
                <w:szCs w:val="16"/>
                <w:lang w:eastAsia="ro-RO"/>
              </w:rPr>
              <w:br/>
            </w:r>
            <w:r w:rsidRPr="004A71DA">
              <w:rPr>
                <w:rFonts w:ascii="Times New Roman" w:eastAsia="Times New Roman" w:hAnsi="Times New Roman" w:cs="Times New Roman"/>
                <w:b/>
                <w:bCs/>
                <w:sz w:val="20"/>
                <w:szCs w:val="20"/>
                <w:lang w:eastAsia="ro-RO"/>
              </w:rPr>
              <w:t>VII. DATORII</w:t>
            </w:r>
            <w:r w:rsidRPr="004A71DA">
              <w:rPr>
                <w:rFonts w:ascii="Times New Roman" w:eastAsia="Times New Roman" w:hAnsi="Times New Roman" w:cs="Times New Roman"/>
                <w:b/>
                <w:bCs/>
                <w:sz w:val="20"/>
                <w:szCs w:val="20"/>
                <w:lang w:eastAsia="ro-RO"/>
              </w:rPr>
              <w:br/>
            </w:r>
            <w:r w:rsidRPr="006E2D01">
              <w:rPr>
                <w:rFonts w:ascii="Times New Roman" w:eastAsia="Times New Roman" w:hAnsi="Times New Roman" w:cs="Times New Roman"/>
                <w:b/>
                <w:bCs/>
                <w:sz w:val="16"/>
                <w:szCs w:val="16"/>
                <w:lang w:eastAsia="ro-RO"/>
              </w:rPr>
              <w:t> </w:t>
            </w:r>
          </w:p>
        </w:tc>
      </w:tr>
      <w:tr w:rsidR="00CF1DC1"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br/>
              <w:t>Debite (inclusiv taxe) neachitate, ipoteci, garanţii emise în beneficiul unor terţi, împrumuturi şi credite</w:t>
            </w:r>
          </w:p>
          <w:p w:rsidR="00CF1DC1" w:rsidRPr="004A71DA" w:rsidRDefault="00CF1DC1" w:rsidP="00CF1DC1">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color w:val="FF0000"/>
                <w:sz w:val="20"/>
                <w:szCs w:val="20"/>
                <w:lang w:eastAsia="ro-RO"/>
              </w:rPr>
              <w:t>a căror valoare cumulativă depăşeşte 10 salarii medii pe economie</w:t>
            </w:r>
          </w:p>
        </w:tc>
      </w:tr>
      <w:tr w:rsidR="00CF1DC1" w:rsidRPr="004A71DA" w:rsidTr="009E79E1">
        <w:tc>
          <w:tcPr>
            <w:tcW w:w="2671"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Creditor</w:t>
            </w: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 xml:space="preserve">Anul contractă </w:t>
            </w:r>
            <w:proofErr w:type="spellStart"/>
            <w:r w:rsidRPr="004A71DA">
              <w:rPr>
                <w:rFonts w:ascii="Times New Roman" w:eastAsia="Times New Roman" w:hAnsi="Times New Roman" w:cs="Times New Roman"/>
                <w:b/>
                <w:bCs/>
                <w:sz w:val="20"/>
                <w:szCs w:val="20"/>
                <w:lang w:eastAsia="ro-RO"/>
              </w:rPr>
              <w:t>rii</w:t>
            </w:r>
            <w:proofErr w:type="spellEnd"/>
          </w:p>
        </w:tc>
        <w:tc>
          <w:tcPr>
            <w:tcW w:w="1287"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Scadent la</w:t>
            </w:r>
          </w:p>
        </w:tc>
        <w:tc>
          <w:tcPr>
            <w:tcW w:w="140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 xml:space="preserve">Rata </w:t>
            </w:r>
          </w:p>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dobînzii</w:t>
            </w:r>
          </w:p>
        </w:tc>
        <w:tc>
          <w:tcPr>
            <w:tcW w:w="1143"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 xml:space="preserve">Suma </w:t>
            </w:r>
          </w:p>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iniţială</w:t>
            </w:r>
          </w:p>
        </w:tc>
        <w:tc>
          <w:tcPr>
            <w:tcW w:w="1280"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Valuta</w:t>
            </w:r>
          </w:p>
        </w:tc>
        <w:tc>
          <w:tcPr>
            <w:tcW w:w="2031"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Debitor</w:t>
            </w:r>
          </w:p>
        </w:tc>
      </w:tr>
      <w:tr w:rsidR="00CF1DC1" w:rsidRPr="004A71DA" w:rsidTr="009E79E1">
        <w:tc>
          <w:tcPr>
            <w:tcW w:w="2671" w:type="dxa"/>
            <w:gridSpan w:val="7"/>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SRL Dansicons </w:t>
            </w:r>
          </w:p>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(contract investițional)</w:t>
            </w:r>
          </w:p>
        </w:tc>
        <w:tc>
          <w:tcPr>
            <w:tcW w:w="992" w:type="dxa"/>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2012</w:t>
            </w:r>
          </w:p>
        </w:tc>
        <w:tc>
          <w:tcPr>
            <w:tcW w:w="1287" w:type="dxa"/>
            <w:gridSpan w:val="7"/>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2017 </w:t>
            </w:r>
          </w:p>
        </w:tc>
        <w:tc>
          <w:tcPr>
            <w:tcW w:w="1407" w:type="dxa"/>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fără </w:t>
            </w:r>
          </w:p>
        </w:tc>
        <w:tc>
          <w:tcPr>
            <w:tcW w:w="1143" w:type="dxa"/>
            <w:gridSpan w:val="8"/>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15 000 Euro</w:t>
            </w:r>
          </w:p>
          <w:p w:rsidR="00CF1DC1" w:rsidRPr="004A71DA" w:rsidRDefault="00C36358" w:rsidP="00C36358">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(achitat  </w:t>
            </w:r>
            <w:r w:rsidRPr="00C36358">
              <w:rPr>
                <w:rFonts w:ascii="Times New Roman" w:eastAsia="Times New Roman" w:hAnsi="Times New Roman" w:cs="Times New Roman"/>
                <w:color w:val="FF0000"/>
                <w:sz w:val="20"/>
                <w:szCs w:val="20"/>
                <w:lang w:eastAsia="ro-RO"/>
              </w:rPr>
              <w:t>10 000 Euro)</w:t>
            </w:r>
            <w:r w:rsidRPr="004A71DA">
              <w:rPr>
                <w:rFonts w:ascii="Times New Roman" w:eastAsia="Times New Roman" w:hAnsi="Times New Roman" w:cs="Times New Roman"/>
                <w:color w:val="FF0000"/>
                <w:sz w:val="20"/>
                <w:szCs w:val="20"/>
                <w:lang w:eastAsia="ro-RO"/>
              </w:rPr>
              <w:t> </w:t>
            </w:r>
          </w:p>
        </w:tc>
        <w:tc>
          <w:tcPr>
            <w:tcW w:w="1280" w:type="dxa"/>
            <w:gridSpan w:val="9"/>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euro </w:t>
            </w:r>
          </w:p>
        </w:tc>
        <w:tc>
          <w:tcPr>
            <w:tcW w:w="2031" w:type="dxa"/>
            <w:gridSpan w:val="10"/>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Cebotari Olga Ion </w:t>
            </w:r>
          </w:p>
        </w:tc>
      </w:tr>
      <w:tr w:rsidR="00CF1DC1" w:rsidRPr="004A71DA" w:rsidTr="009E79E1">
        <w:tc>
          <w:tcPr>
            <w:tcW w:w="2671" w:type="dxa"/>
            <w:gridSpan w:val="7"/>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MAIB (credit)</w:t>
            </w:r>
          </w:p>
        </w:tc>
        <w:tc>
          <w:tcPr>
            <w:tcW w:w="992" w:type="dxa"/>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2013</w:t>
            </w:r>
          </w:p>
        </w:tc>
        <w:tc>
          <w:tcPr>
            <w:tcW w:w="1287" w:type="dxa"/>
            <w:gridSpan w:val="7"/>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2020 </w:t>
            </w:r>
          </w:p>
        </w:tc>
        <w:tc>
          <w:tcPr>
            <w:tcW w:w="1407" w:type="dxa"/>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6,5% </w:t>
            </w:r>
          </w:p>
        </w:tc>
        <w:tc>
          <w:tcPr>
            <w:tcW w:w="1143" w:type="dxa"/>
            <w:gridSpan w:val="8"/>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CF1DC1" w:rsidRPr="009E5D9D" w:rsidRDefault="00CF1DC1" w:rsidP="00C36358">
            <w:pPr>
              <w:spacing w:after="0" w:line="240" w:lineRule="auto"/>
              <w:ind w:right="-49"/>
              <w:rPr>
                <w:rFonts w:ascii="Times New Roman" w:eastAsia="Times New Roman" w:hAnsi="Times New Roman" w:cs="Times New Roman"/>
                <w:color w:val="FF0000"/>
                <w:sz w:val="20"/>
                <w:szCs w:val="20"/>
                <w:lang w:eastAsia="ro-RO"/>
              </w:rPr>
            </w:pPr>
            <w:r w:rsidRPr="009E5D9D">
              <w:rPr>
                <w:rFonts w:ascii="Times New Roman" w:eastAsia="Times New Roman" w:hAnsi="Times New Roman" w:cs="Times New Roman"/>
                <w:color w:val="FF0000"/>
                <w:sz w:val="20"/>
                <w:szCs w:val="20"/>
                <w:lang w:eastAsia="ro-RO"/>
              </w:rPr>
              <w:t> 186</w:t>
            </w:r>
            <w:r w:rsidR="00C36358" w:rsidRPr="009E5D9D">
              <w:rPr>
                <w:rFonts w:ascii="Times New Roman" w:eastAsia="Times New Roman" w:hAnsi="Times New Roman" w:cs="Times New Roman"/>
                <w:color w:val="FF0000"/>
                <w:sz w:val="20"/>
                <w:szCs w:val="20"/>
                <w:lang w:eastAsia="ro-RO"/>
              </w:rPr>
              <w:t> </w:t>
            </w:r>
            <w:r w:rsidRPr="009E5D9D">
              <w:rPr>
                <w:rFonts w:ascii="Times New Roman" w:eastAsia="Times New Roman" w:hAnsi="Times New Roman" w:cs="Times New Roman"/>
                <w:color w:val="FF0000"/>
                <w:sz w:val="20"/>
                <w:szCs w:val="20"/>
                <w:lang w:eastAsia="ro-RO"/>
              </w:rPr>
              <w:t xml:space="preserve">000 </w:t>
            </w:r>
          </w:p>
          <w:p w:rsidR="00C36358" w:rsidRPr="009E5D9D" w:rsidRDefault="00C36358" w:rsidP="00C36358">
            <w:pPr>
              <w:spacing w:after="0" w:line="240" w:lineRule="auto"/>
              <w:ind w:right="-49"/>
              <w:rPr>
                <w:rFonts w:ascii="Times New Roman" w:eastAsia="Times New Roman" w:hAnsi="Times New Roman" w:cs="Times New Roman"/>
                <w:color w:val="FF0000"/>
                <w:sz w:val="20"/>
                <w:szCs w:val="20"/>
                <w:lang w:eastAsia="ro-RO"/>
              </w:rPr>
            </w:pPr>
            <w:r w:rsidRPr="009E5D9D">
              <w:rPr>
                <w:rFonts w:ascii="Times New Roman" w:eastAsia="Times New Roman" w:hAnsi="Times New Roman" w:cs="Times New Roman"/>
                <w:color w:val="FF0000"/>
                <w:sz w:val="20"/>
                <w:szCs w:val="20"/>
                <w:lang w:eastAsia="ro-RO"/>
              </w:rPr>
              <w:t>(stins  180 000 lei) </w:t>
            </w:r>
          </w:p>
        </w:tc>
        <w:tc>
          <w:tcPr>
            <w:tcW w:w="1280" w:type="dxa"/>
            <w:gridSpan w:val="9"/>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lei</w:t>
            </w:r>
          </w:p>
        </w:tc>
        <w:tc>
          <w:tcPr>
            <w:tcW w:w="2031" w:type="dxa"/>
            <w:gridSpan w:val="10"/>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CF1DC1" w:rsidRPr="004A71DA"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CF1DC1" w:rsidRPr="004A71DA" w:rsidTr="009E79E1">
        <w:tc>
          <w:tcPr>
            <w:tcW w:w="2671"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CF1DC1" w:rsidRPr="004A71DA" w:rsidRDefault="00CF1DC1" w:rsidP="00CF1DC1">
            <w:pPr>
              <w:pStyle w:val="a3"/>
              <w:overflowPunct w:val="0"/>
              <w:ind w:right="-49" w:firstLine="0"/>
              <w:textAlignment w:val="baseline"/>
              <w:rPr>
                <w:color w:val="FF0000"/>
                <w:sz w:val="20"/>
                <w:szCs w:val="20"/>
              </w:rPr>
            </w:pPr>
            <w:r w:rsidRPr="004A71DA">
              <w:rPr>
                <w:color w:val="FF0000"/>
                <w:kern w:val="24"/>
                <w:sz w:val="20"/>
                <w:szCs w:val="20"/>
              </w:rPr>
              <w:t>SA Mobiasbanca</w:t>
            </w:r>
          </w:p>
          <w:p w:rsidR="00CF1DC1" w:rsidRPr="004A71DA" w:rsidRDefault="00CF1DC1" w:rsidP="00CF1DC1">
            <w:pPr>
              <w:pStyle w:val="a3"/>
              <w:overflowPunct w:val="0"/>
              <w:ind w:right="-49" w:firstLine="0"/>
              <w:textAlignment w:val="baseline"/>
              <w:rPr>
                <w:color w:val="FF0000"/>
                <w:sz w:val="20"/>
                <w:szCs w:val="20"/>
              </w:rPr>
            </w:pPr>
            <w:r w:rsidRPr="004A71DA">
              <w:rPr>
                <w:color w:val="FF0000"/>
                <w:kern w:val="24"/>
                <w:sz w:val="20"/>
                <w:szCs w:val="20"/>
              </w:rPr>
              <w:t>(card de credit Neos)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CF1DC1" w:rsidRPr="004A71DA" w:rsidRDefault="00CF1DC1" w:rsidP="00CF1DC1">
            <w:pPr>
              <w:pStyle w:val="a3"/>
              <w:overflowPunct w:val="0"/>
              <w:ind w:right="-49" w:firstLine="0"/>
              <w:textAlignment w:val="baseline"/>
              <w:rPr>
                <w:color w:val="FF0000"/>
                <w:sz w:val="20"/>
                <w:szCs w:val="20"/>
              </w:rPr>
            </w:pPr>
            <w:r w:rsidRPr="004A71DA">
              <w:rPr>
                <w:color w:val="FF0000"/>
                <w:kern w:val="24"/>
                <w:sz w:val="20"/>
                <w:szCs w:val="20"/>
              </w:rPr>
              <w:t>201</w:t>
            </w:r>
            <w:r>
              <w:rPr>
                <w:color w:val="FF0000"/>
                <w:kern w:val="24"/>
                <w:sz w:val="20"/>
                <w:szCs w:val="20"/>
              </w:rPr>
              <w:t>7</w:t>
            </w:r>
          </w:p>
        </w:tc>
        <w:tc>
          <w:tcPr>
            <w:tcW w:w="1287"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CF1DC1" w:rsidRPr="004A71DA" w:rsidRDefault="00CF1DC1" w:rsidP="00CF1DC1">
            <w:pPr>
              <w:pStyle w:val="a3"/>
              <w:overflowPunct w:val="0"/>
              <w:ind w:right="-49" w:firstLine="0"/>
              <w:textAlignment w:val="baseline"/>
              <w:rPr>
                <w:color w:val="FF0000"/>
                <w:sz w:val="20"/>
                <w:szCs w:val="20"/>
              </w:rPr>
            </w:pPr>
            <w:r w:rsidRPr="004A71DA">
              <w:rPr>
                <w:color w:val="FF0000"/>
                <w:kern w:val="24"/>
                <w:sz w:val="20"/>
                <w:szCs w:val="20"/>
              </w:rPr>
              <w:t>2018</w:t>
            </w:r>
          </w:p>
        </w:tc>
        <w:tc>
          <w:tcPr>
            <w:tcW w:w="140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CF1DC1" w:rsidRPr="004A71DA" w:rsidRDefault="00CF1DC1" w:rsidP="00CF1DC1">
            <w:pPr>
              <w:pStyle w:val="a3"/>
              <w:overflowPunct w:val="0"/>
              <w:ind w:right="-49" w:firstLine="0"/>
              <w:textAlignment w:val="baseline"/>
              <w:rPr>
                <w:color w:val="FF0000"/>
                <w:sz w:val="20"/>
                <w:szCs w:val="20"/>
              </w:rPr>
            </w:pPr>
            <w:r w:rsidRPr="004A71DA">
              <w:rPr>
                <w:color w:val="FF0000"/>
                <w:kern w:val="24"/>
                <w:sz w:val="20"/>
                <w:szCs w:val="20"/>
              </w:rPr>
              <w:t>11%</w:t>
            </w:r>
          </w:p>
        </w:tc>
        <w:tc>
          <w:tcPr>
            <w:tcW w:w="1143"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CF1DC1" w:rsidRPr="004A71DA" w:rsidRDefault="00CF1DC1" w:rsidP="00CF1DC1">
            <w:pPr>
              <w:pStyle w:val="a3"/>
              <w:overflowPunct w:val="0"/>
              <w:ind w:right="-49" w:firstLine="0"/>
              <w:textAlignment w:val="baseline"/>
              <w:rPr>
                <w:color w:val="FF0000"/>
                <w:sz w:val="20"/>
                <w:szCs w:val="20"/>
              </w:rPr>
            </w:pPr>
            <w:r w:rsidRPr="004A71DA">
              <w:rPr>
                <w:color w:val="FF0000"/>
                <w:kern w:val="24"/>
                <w:sz w:val="20"/>
                <w:szCs w:val="20"/>
              </w:rPr>
              <w:t xml:space="preserve">30 000 </w:t>
            </w:r>
          </w:p>
        </w:tc>
        <w:tc>
          <w:tcPr>
            <w:tcW w:w="1280"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CF1DC1" w:rsidRPr="004A71DA" w:rsidRDefault="00CF1DC1" w:rsidP="00CF1DC1">
            <w:pPr>
              <w:pStyle w:val="a3"/>
              <w:overflowPunct w:val="0"/>
              <w:ind w:right="-49" w:firstLine="0"/>
              <w:textAlignment w:val="baseline"/>
              <w:rPr>
                <w:color w:val="FF0000"/>
                <w:sz w:val="20"/>
                <w:szCs w:val="20"/>
              </w:rPr>
            </w:pPr>
            <w:r w:rsidRPr="004A71DA">
              <w:rPr>
                <w:color w:val="FF0000"/>
                <w:kern w:val="24"/>
                <w:sz w:val="20"/>
                <w:szCs w:val="20"/>
              </w:rPr>
              <w:t>lei</w:t>
            </w:r>
          </w:p>
        </w:tc>
        <w:tc>
          <w:tcPr>
            <w:tcW w:w="2031"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CF1DC1" w:rsidRPr="004A71DA" w:rsidRDefault="00CF1DC1" w:rsidP="00CF1DC1">
            <w:pPr>
              <w:pStyle w:val="a3"/>
              <w:overflowPunct w:val="0"/>
              <w:ind w:right="-49" w:firstLine="0"/>
              <w:textAlignment w:val="baseline"/>
              <w:rPr>
                <w:color w:val="FF0000"/>
                <w:sz w:val="20"/>
                <w:szCs w:val="20"/>
              </w:rPr>
            </w:pPr>
            <w:r w:rsidRPr="004A71DA">
              <w:rPr>
                <w:color w:val="FF0000"/>
                <w:sz w:val="20"/>
                <w:szCs w:val="20"/>
              </w:rPr>
              <w:t>Cebotari Olga Ion </w:t>
            </w:r>
          </w:p>
        </w:tc>
      </w:tr>
      <w:tr w:rsidR="00CF1DC1" w:rsidRPr="004A71DA" w:rsidTr="009E79E1">
        <w:tc>
          <w:tcPr>
            <w:tcW w:w="2671" w:type="dxa"/>
            <w:gridSpan w:val="7"/>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CF1DC1" w:rsidRPr="00A962BC"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A962BC">
              <w:rPr>
                <w:rFonts w:ascii="Times New Roman" w:eastAsia="Times New Roman" w:hAnsi="Times New Roman" w:cs="Times New Roman"/>
                <w:color w:val="FF0000"/>
                <w:sz w:val="20"/>
                <w:szCs w:val="20"/>
                <w:lang w:eastAsia="ro-RO"/>
              </w:rPr>
              <w:lastRenderedPageBreak/>
              <w:t>Asociația de economii și împrumut Malcoci</w:t>
            </w:r>
            <w:r>
              <w:rPr>
                <w:rFonts w:ascii="Times New Roman" w:eastAsia="Times New Roman" w:hAnsi="Times New Roman" w:cs="Times New Roman"/>
                <w:color w:val="FF0000"/>
                <w:sz w:val="20"/>
                <w:szCs w:val="20"/>
                <w:lang w:eastAsia="ro-RO"/>
              </w:rPr>
              <w:t>,</w:t>
            </w:r>
            <w:r w:rsidRPr="00A962BC">
              <w:rPr>
                <w:rFonts w:ascii="Times New Roman" w:eastAsia="Times New Roman" w:hAnsi="Times New Roman" w:cs="Times New Roman"/>
                <w:color w:val="FF0000"/>
                <w:sz w:val="20"/>
                <w:szCs w:val="20"/>
                <w:lang w:eastAsia="ru-RU"/>
              </w:rPr>
              <w:t xml:space="preserve"> s.Malcoci, r.Ialoveni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CF1DC1" w:rsidRPr="00A962BC" w:rsidRDefault="00CF1DC1" w:rsidP="00CF1DC1">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2016</w:t>
            </w:r>
          </w:p>
        </w:tc>
        <w:tc>
          <w:tcPr>
            <w:tcW w:w="1287"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CF1DC1" w:rsidRPr="00A962BC" w:rsidRDefault="00CF1DC1" w:rsidP="00CF1DC1">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2017</w:t>
            </w:r>
          </w:p>
        </w:tc>
        <w:tc>
          <w:tcPr>
            <w:tcW w:w="140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CF1DC1" w:rsidRPr="00A962BC" w:rsidRDefault="00CF1DC1" w:rsidP="00CF1DC1">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20%</w:t>
            </w:r>
          </w:p>
        </w:tc>
        <w:tc>
          <w:tcPr>
            <w:tcW w:w="1143"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CF1DC1" w:rsidRPr="00A962BC" w:rsidRDefault="00CF1DC1" w:rsidP="00CF1DC1">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10 000</w:t>
            </w:r>
          </w:p>
        </w:tc>
        <w:tc>
          <w:tcPr>
            <w:tcW w:w="1280" w:type="dxa"/>
            <w:gridSpan w:val="9"/>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CF1DC1" w:rsidRPr="000728A8"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0728A8">
              <w:rPr>
                <w:rFonts w:ascii="Times New Roman" w:eastAsia="Times New Roman" w:hAnsi="Times New Roman" w:cs="Times New Roman"/>
                <w:color w:val="FF0000"/>
                <w:sz w:val="20"/>
                <w:szCs w:val="20"/>
                <w:lang w:eastAsia="ro-RO"/>
              </w:rPr>
              <w:t>lei</w:t>
            </w:r>
          </w:p>
        </w:tc>
        <w:tc>
          <w:tcPr>
            <w:tcW w:w="2031" w:type="dxa"/>
            <w:gridSpan w:val="10"/>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CF1DC1" w:rsidRPr="00A962BC" w:rsidRDefault="00CF1DC1" w:rsidP="00CF1DC1">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Cebotari Ion Ion</w:t>
            </w:r>
          </w:p>
        </w:tc>
      </w:tr>
      <w:tr w:rsidR="009E5D9D" w:rsidRPr="004A71DA" w:rsidTr="009E79E1">
        <w:tc>
          <w:tcPr>
            <w:tcW w:w="2671" w:type="dxa"/>
            <w:gridSpan w:val="7"/>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9E5D9D" w:rsidRPr="00A962BC" w:rsidRDefault="009E5D9D" w:rsidP="009E5D9D">
            <w:pPr>
              <w:spacing w:after="0" w:line="240" w:lineRule="auto"/>
              <w:ind w:right="-49"/>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SA Termoelectrica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9E5D9D" w:rsidRDefault="009E5D9D" w:rsidP="009E5D9D">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2016</w:t>
            </w:r>
          </w:p>
        </w:tc>
        <w:tc>
          <w:tcPr>
            <w:tcW w:w="1287"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9E5D9D" w:rsidRDefault="009E5D9D" w:rsidP="009E5D9D">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w:t>
            </w:r>
          </w:p>
        </w:tc>
        <w:tc>
          <w:tcPr>
            <w:tcW w:w="140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9E5D9D" w:rsidRDefault="009E5D9D" w:rsidP="009E5D9D">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w:t>
            </w:r>
          </w:p>
        </w:tc>
        <w:tc>
          <w:tcPr>
            <w:tcW w:w="1143"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9E5D9D" w:rsidRDefault="009E5D9D" w:rsidP="009E5D9D">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7</w:t>
            </w:r>
            <w:r w:rsidR="00BC55E2">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348 </w:t>
            </w:r>
          </w:p>
        </w:tc>
        <w:tc>
          <w:tcPr>
            <w:tcW w:w="1280" w:type="dxa"/>
            <w:gridSpan w:val="9"/>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9E5D9D" w:rsidRPr="000728A8" w:rsidRDefault="009E5D9D" w:rsidP="009E5D9D">
            <w:pPr>
              <w:spacing w:after="0" w:line="240" w:lineRule="auto"/>
              <w:ind w:right="-49"/>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lei</w:t>
            </w:r>
          </w:p>
        </w:tc>
        <w:tc>
          <w:tcPr>
            <w:tcW w:w="2031" w:type="dxa"/>
            <w:gridSpan w:val="10"/>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9E5D9D" w:rsidRPr="00A962BC" w:rsidRDefault="009E5D9D" w:rsidP="009E5D9D">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BC55E2" w:rsidRPr="004A71DA" w:rsidTr="009E79E1">
        <w:tc>
          <w:tcPr>
            <w:tcW w:w="2671" w:type="dxa"/>
            <w:gridSpan w:val="7"/>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BC55E2" w:rsidRPr="00A962BC" w:rsidRDefault="00BC55E2" w:rsidP="00BC55E2">
            <w:pPr>
              <w:spacing w:after="0" w:line="240" w:lineRule="auto"/>
              <w:ind w:right="-49"/>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Inspectoratul Fiscal de Stat Ialoveni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BC55E2" w:rsidRDefault="00BC55E2" w:rsidP="00BC55E2">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2016</w:t>
            </w:r>
          </w:p>
        </w:tc>
        <w:tc>
          <w:tcPr>
            <w:tcW w:w="1287"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BC55E2" w:rsidRDefault="00BC55E2" w:rsidP="00BC55E2">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w:t>
            </w:r>
          </w:p>
        </w:tc>
        <w:tc>
          <w:tcPr>
            <w:tcW w:w="140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BC55E2" w:rsidRDefault="00BC55E2" w:rsidP="00BC55E2">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w:t>
            </w:r>
          </w:p>
        </w:tc>
        <w:tc>
          <w:tcPr>
            <w:tcW w:w="1143"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rsidR="00BC55E2" w:rsidRDefault="00BC55E2" w:rsidP="00BC55E2">
            <w:pPr>
              <w:spacing w:after="0" w:line="240" w:lineRule="auto"/>
              <w:ind w:right="-49"/>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9 605</w:t>
            </w:r>
          </w:p>
        </w:tc>
        <w:tc>
          <w:tcPr>
            <w:tcW w:w="1280" w:type="dxa"/>
            <w:gridSpan w:val="9"/>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BC55E2" w:rsidRPr="000728A8" w:rsidRDefault="00BC55E2" w:rsidP="00BC55E2">
            <w:pPr>
              <w:spacing w:after="0" w:line="240" w:lineRule="auto"/>
              <w:ind w:right="-49"/>
              <w:rPr>
                <w:rFonts w:ascii="Times New Roman" w:eastAsia="Times New Roman" w:hAnsi="Times New Roman" w:cs="Times New Roman"/>
                <w:color w:val="FF0000"/>
                <w:sz w:val="20"/>
                <w:szCs w:val="20"/>
                <w:lang w:eastAsia="ro-RO"/>
              </w:rPr>
            </w:pPr>
            <w:r>
              <w:rPr>
                <w:rFonts w:ascii="Times New Roman" w:eastAsia="Times New Roman" w:hAnsi="Times New Roman" w:cs="Times New Roman"/>
                <w:color w:val="FF0000"/>
                <w:sz w:val="20"/>
                <w:szCs w:val="20"/>
                <w:lang w:eastAsia="ro-RO"/>
              </w:rPr>
              <w:t>lei</w:t>
            </w:r>
          </w:p>
        </w:tc>
        <w:tc>
          <w:tcPr>
            <w:tcW w:w="2031" w:type="dxa"/>
            <w:gridSpan w:val="10"/>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BC55E2" w:rsidRPr="00A962BC" w:rsidRDefault="00BC55E2" w:rsidP="00BC55E2">
            <w:pPr>
              <w:spacing w:after="0" w:line="240" w:lineRule="auto"/>
              <w:ind w:right="-4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r>
      <w:tr w:rsidR="00BC55E2" w:rsidRPr="004A71DA" w:rsidTr="009E79E1">
        <w:trPr>
          <w:gridAfter w:val="3"/>
          <w:wAfter w:w="55" w:type="dxa"/>
        </w:trPr>
        <w:tc>
          <w:tcPr>
            <w:tcW w:w="10756" w:type="dxa"/>
            <w:gridSpan w:val="45"/>
            <w:tcBorders>
              <w:top w:val="single" w:sz="4" w:space="0" w:color="auto"/>
              <w:left w:val="single" w:sz="4" w:space="0" w:color="auto"/>
              <w:bottom w:val="single" w:sz="4" w:space="0" w:color="auto"/>
              <w:right w:val="single" w:sz="4" w:space="0" w:color="auto"/>
            </w:tcBorders>
            <w:shd w:val="clear" w:color="auto" w:fill="A7A7A7"/>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br/>
              <w:t>VIII. INTERESE PERSONALE</w:t>
            </w:r>
            <w:r w:rsidRPr="004A71DA">
              <w:rPr>
                <w:rFonts w:ascii="Times New Roman" w:eastAsia="Times New Roman" w:hAnsi="Times New Roman" w:cs="Times New Roman"/>
                <w:b/>
                <w:bCs/>
                <w:sz w:val="20"/>
                <w:szCs w:val="20"/>
                <w:lang w:eastAsia="ro-RO"/>
              </w:rPr>
              <w:br/>
              <w:t> </w:t>
            </w:r>
          </w:p>
        </w:tc>
      </w:tr>
      <w:tr w:rsidR="00BC55E2" w:rsidRPr="004A71DA" w:rsidTr="009E79E1">
        <w:trPr>
          <w:gridAfter w:val="3"/>
          <w:wAfter w:w="55" w:type="dxa"/>
        </w:trPr>
        <w:tc>
          <w:tcPr>
            <w:tcW w:w="10756" w:type="dxa"/>
            <w:gridSpan w:val="45"/>
            <w:tcBorders>
              <w:top w:val="single" w:sz="4" w:space="0" w:color="auto"/>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br/>
              <w:t>A. Calitatea de asociat, de acţionar sau de membru al unui agent economic, de membru al organelor de conducere, de administrare, de revizie sau de control în cadrul unor organizaţii necomerciale sau societăţi comerciale ori de membru în cadrul unor organizaţii n</w:t>
            </w:r>
            <w:r>
              <w:rPr>
                <w:rFonts w:ascii="Times New Roman" w:eastAsia="Times New Roman" w:hAnsi="Times New Roman" w:cs="Times New Roman"/>
                <w:b/>
                <w:bCs/>
                <w:sz w:val="20"/>
                <w:szCs w:val="20"/>
                <w:lang w:eastAsia="ro-RO"/>
              </w:rPr>
              <w:t>ecomerciale sau internaţionale</w:t>
            </w:r>
          </w:p>
        </w:tc>
      </w:tr>
      <w:tr w:rsidR="00BC55E2" w:rsidRPr="004A71DA" w:rsidTr="009E79E1">
        <w:trPr>
          <w:gridAfter w:val="3"/>
          <w:wAfter w:w="55" w:type="dxa"/>
        </w:trPr>
        <w:tc>
          <w:tcPr>
            <w:tcW w:w="3663"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Denumirea şi adresa</w:t>
            </w:r>
            <w:r w:rsidRPr="004A71DA">
              <w:rPr>
                <w:rFonts w:ascii="Times New Roman" w:eastAsia="Times New Roman" w:hAnsi="Times New Roman" w:cs="Times New Roman"/>
                <w:b/>
                <w:bCs/>
                <w:sz w:val="20"/>
                <w:szCs w:val="20"/>
                <w:lang w:eastAsia="ro-RO"/>
              </w:rPr>
              <w:br/>
              <w:t>organizaţiei/ societăţii</w:t>
            </w:r>
          </w:p>
        </w:tc>
        <w:tc>
          <w:tcPr>
            <w:tcW w:w="4539" w:type="dxa"/>
            <w:gridSpan w:val="2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Calitatea deţinută</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Documentul care certifică</w:t>
            </w:r>
            <w:r w:rsidRPr="004A71DA">
              <w:rPr>
                <w:rFonts w:ascii="Times New Roman" w:eastAsia="Times New Roman" w:hAnsi="Times New Roman" w:cs="Times New Roman"/>
                <w:b/>
                <w:bCs/>
                <w:sz w:val="20"/>
                <w:szCs w:val="20"/>
                <w:lang w:eastAsia="ro-RO"/>
              </w:rPr>
              <w:br/>
              <w:t xml:space="preserve">calitatea respectivă </w:t>
            </w:r>
          </w:p>
        </w:tc>
      </w:tr>
      <w:tr w:rsidR="00BC55E2" w:rsidRPr="004A71DA" w:rsidTr="009E79E1">
        <w:trPr>
          <w:gridAfter w:val="3"/>
          <w:wAfter w:w="55" w:type="dxa"/>
        </w:trPr>
        <w:tc>
          <w:tcPr>
            <w:tcW w:w="3663"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97" w:right="-59"/>
              <w:rPr>
                <w:rFonts w:ascii="Times New Roman" w:hAnsi="Times New Roman" w:cs="Times New Roman"/>
                <w:color w:val="FF0000"/>
                <w:sz w:val="20"/>
                <w:szCs w:val="20"/>
              </w:rPr>
            </w:pPr>
            <w:r w:rsidRPr="004A71DA">
              <w:rPr>
                <w:rFonts w:ascii="Times New Roman" w:hAnsi="Times New Roman" w:cs="Times New Roman"/>
                <w:color w:val="FF0000"/>
                <w:sz w:val="20"/>
                <w:szCs w:val="20"/>
              </w:rPr>
              <w:t xml:space="preserve">Federaţia Sindicală a Educaţiei și Ştiinţei din Republica Moldova, </w:t>
            </w:r>
          </w:p>
          <w:p w:rsidR="00BC55E2" w:rsidRPr="004A71DA" w:rsidRDefault="00BC55E2" w:rsidP="00BC55E2">
            <w:pPr>
              <w:spacing w:after="0" w:line="240" w:lineRule="auto"/>
              <w:ind w:left="97" w:right="-59"/>
              <w:rPr>
                <w:rFonts w:ascii="Times New Roman" w:hAnsi="Times New Roman" w:cs="Times New Roman"/>
                <w:color w:val="FF0000"/>
                <w:sz w:val="20"/>
                <w:szCs w:val="20"/>
              </w:rPr>
            </w:pPr>
            <w:r w:rsidRPr="004A71DA">
              <w:rPr>
                <w:rFonts w:ascii="Times New Roman" w:hAnsi="Times New Roman" w:cs="Times New Roman"/>
                <w:color w:val="FF0000"/>
                <w:sz w:val="20"/>
                <w:szCs w:val="20"/>
              </w:rPr>
              <w:t xml:space="preserve">IDNO 7777777777 </w:t>
            </w:r>
          </w:p>
          <w:p w:rsidR="00BC55E2" w:rsidRPr="004A71DA" w:rsidRDefault="00BC55E2" w:rsidP="00BC55E2">
            <w:pPr>
              <w:spacing w:after="0" w:line="240" w:lineRule="auto"/>
              <w:ind w:left="97"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mun. Chisinau, 31 August 1989, nr.129</w:t>
            </w:r>
          </w:p>
        </w:tc>
        <w:tc>
          <w:tcPr>
            <w:tcW w:w="4539" w:type="dxa"/>
            <w:gridSpan w:val="2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97"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membru al comisiei de cenzori</w:t>
            </w:r>
          </w:p>
        </w:tc>
        <w:tc>
          <w:tcPr>
            <w:tcW w:w="2554"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97"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Decizia nr.12/123 din 12.12.2016</w:t>
            </w:r>
          </w:p>
        </w:tc>
      </w:tr>
      <w:tr w:rsidR="00BC55E2" w:rsidRPr="004A71DA" w:rsidTr="009E79E1">
        <w:trPr>
          <w:gridAfter w:val="3"/>
          <w:wAfter w:w="55" w:type="dxa"/>
        </w:trPr>
        <w:tc>
          <w:tcPr>
            <w:tcW w:w="3663"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97"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 SA DAAC Hermes </w:t>
            </w:r>
          </w:p>
          <w:p w:rsidR="00BC55E2" w:rsidRPr="004A71DA" w:rsidRDefault="00BC55E2" w:rsidP="00BC55E2">
            <w:pPr>
              <w:spacing w:after="0" w:line="240" w:lineRule="auto"/>
              <w:ind w:left="97"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Mun. Chişinău, str. Calea Ieşilor 10 </w:t>
            </w:r>
          </w:p>
        </w:tc>
        <w:tc>
          <w:tcPr>
            <w:tcW w:w="4539" w:type="dxa"/>
            <w:gridSpan w:val="2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97"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acționar</w:t>
            </w:r>
          </w:p>
        </w:tc>
        <w:tc>
          <w:tcPr>
            <w:tcW w:w="2554" w:type="dxa"/>
            <w:gridSpan w:val="1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97"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Hotăr</w:t>
            </w:r>
            <w:r>
              <w:rPr>
                <w:rFonts w:ascii="Times New Roman" w:eastAsia="Times New Roman" w:hAnsi="Times New Roman" w:cs="Times New Roman"/>
                <w:color w:val="FF0000"/>
                <w:sz w:val="20"/>
                <w:szCs w:val="20"/>
                <w:lang w:eastAsia="ro-RO"/>
              </w:rPr>
              <w:t>î</w:t>
            </w:r>
            <w:r w:rsidRPr="004A71DA">
              <w:rPr>
                <w:rFonts w:ascii="Times New Roman" w:eastAsia="Times New Roman" w:hAnsi="Times New Roman" w:cs="Times New Roman"/>
                <w:color w:val="FF0000"/>
                <w:sz w:val="20"/>
                <w:szCs w:val="20"/>
                <w:lang w:eastAsia="ro-RO"/>
              </w:rPr>
              <w:t>rea de constituire nr.01 din 01.01.2014</w:t>
            </w:r>
          </w:p>
        </w:tc>
      </w:tr>
      <w:tr w:rsidR="00BC55E2" w:rsidRPr="004A71DA" w:rsidTr="009E79E1">
        <w:trPr>
          <w:gridAfter w:val="3"/>
          <w:wAfter w:w="55" w:type="dxa"/>
        </w:trPr>
        <w:tc>
          <w:tcPr>
            <w:tcW w:w="3663"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97" w:right="-59"/>
              <w:rPr>
                <w:rFonts w:ascii="Times New Roman" w:eastAsia="Times New Roman" w:hAnsi="Times New Roman" w:cs="Times New Roman"/>
                <w:sz w:val="20"/>
                <w:szCs w:val="20"/>
                <w:lang w:eastAsia="ro-RO"/>
              </w:rPr>
            </w:pPr>
            <w:r w:rsidRPr="00A962BC">
              <w:rPr>
                <w:rFonts w:ascii="Times New Roman" w:eastAsia="Times New Roman" w:hAnsi="Times New Roman" w:cs="Times New Roman"/>
                <w:color w:val="FF0000"/>
                <w:sz w:val="20"/>
                <w:szCs w:val="20"/>
                <w:lang w:eastAsia="ro-RO"/>
              </w:rPr>
              <w:t>Asociația de economii și împrumut Malcoci</w:t>
            </w:r>
            <w:r>
              <w:rPr>
                <w:rFonts w:ascii="Times New Roman" w:eastAsia="Times New Roman" w:hAnsi="Times New Roman" w:cs="Times New Roman"/>
                <w:color w:val="FF0000"/>
                <w:sz w:val="20"/>
                <w:szCs w:val="20"/>
                <w:lang w:eastAsia="ro-RO"/>
              </w:rPr>
              <w:t>,</w:t>
            </w:r>
            <w:r w:rsidRPr="00A962BC">
              <w:rPr>
                <w:rFonts w:ascii="Times New Roman" w:eastAsia="Times New Roman" w:hAnsi="Times New Roman" w:cs="Times New Roman"/>
                <w:color w:val="FF0000"/>
                <w:sz w:val="20"/>
                <w:szCs w:val="20"/>
                <w:lang w:eastAsia="ru-RU"/>
              </w:rPr>
              <w:t xml:space="preserve"> s.Malcoci, r.Ialoveni</w:t>
            </w:r>
          </w:p>
        </w:tc>
        <w:tc>
          <w:tcPr>
            <w:tcW w:w="4539" w:type="dxa"/>
            <w:gridSpan w:val="2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97" w:right="-59"/>
              <w:rPr>
                <w:rFonts w:ascii="Times New Roman" w:eastAsia="Times New Roman" w:hAnsi="Times New Roman" w:cs="Times New Roman"/>
                <w:sz w:val="20"/>
                <w:szCs w:val="20"/>
                <w:lang w:eastAsia="ro-RO"/>
              </w:rPr>
            </w:pPr>
            <w:r w:rsidRPr="00E672FC">
              <w:rPr>
                <w:rFonts w:ascii="Times New Roman" w:eastAsia="Times New Roman" w:hAnsi="Times New Roman" w:cs="Times New Roman"/>
                <w:color w:val="FF0000"/>
                <w:sz w:val="20"/>
                <w:szCs w:val="20"/>
                <w:lang w:eastAsia="ro-RO"/>
              </w:rPr>
              <w:t>membru</w:t>
            </w:r>
          </w:p>
        </w:tc>
        <w:tc>
          <w:tcPr>
            <w:tcW w:w="2554" w:type="dxa"/>
            <w:gridSpan w:val="13"/>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C55E2" w:rsidRPr="00E672FC" w:rsidRDefault="00BC55E2" w:rsidP="00BC55E2">
            <w:pPr>
              <w:spacing w:after="0" w:line="240" w:lineRule="auto"/>
              <w:ind w:left="97" w:right="-59"/>
              <w:rPr>
                <w:rFonts w:ascii="Times New Roman" w:eastAsia="Times New Roman" w:hAnsi="Times New Roman" w:cs="Times New Roman"/>
                <w:color w:val="FF0000"/>
                <w:sz w:val="20"/>
                <w:szCs w:val="20"/>
                <w:lang w:eastAsia="ro-RO"/>
              </w:rPr>
            </w:pPr>
            <w:r w:rsidRPr="00E672FC">
              <w:rPr>
                <w:rFonts w:ascii="Times New Roman" w:eastAsia="Times New Roman" w:hAnsi="Times New Roman" w:cs="Times New Roman"/>
                <w:color w:val="FF0000"/>
                <w:sz w:val="20"/>
                <w:szCs w:val="20"/>
                <w:lang w:eastAsia="ro-RO"/>
              </w:rPr>
              <w:t>Hotărîrea Consiliului nr.43 din 03.03.2016</w:t>
            </w:r>
          </w:p>
        </w:tc>
      </w:tr>
      <w:tr w:rsidR="00BC55E2"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br/>
              <w:t>B. Contracte, inclusiv cele de asistenţă juridică, de consultanţă şi civile, încheiate sau aflate în derulare, finanţate de la bugetul de stat, din bugetul local şi/sau din fonduri externe ori încheiate cu societăţi</w:t>
            </w:r>
            <w:r>
              <w:rPr>
                <w:rFonts w:ascii="Times New Roman" w:eastAsia="Times New Roman" w:hAnsi="Times New Roman" w:cs="Times New Roman"/>
                <w:b/>
                <w:bCs/>
                <w:sz w:val="20"/>
                <w:szCs w:val="20"/>
                <w:lang w:eastAsia="ro-RO"/>
              </w:rPr>
              <w:t xml:space="preserve"> comerciale cu capital de stat</w:t>
            </w:r>
          </w:p>
        </w:tc>
      </w:tr>
      <w:tr w:rsidR="00BC55E2"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Nr. crt.</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Beneficiarul contractului</w:t>
            </w:r>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Instituţia/ organizaţia</w:t>
            </w:r>
          </w:p>
        </w:tc>
        <w:tc>
          <w:tcPr>
            <w:tcW w:w="99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Tipul contractu</w:t>
            </w:r>
          </w:p>
          <w:p w:rsidR="00BC55E2" w:rsidRPr="004A71DA" w:rsidRDefault="00BC55E2" w:rsidP="00BC55E2">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lui</w:t>
            </w:r>
          </w:p>
        </w:tc>
        <w:tc>
          <w:tcPr>
            <w:tcW w:w="1970"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Data încheierii</w:t>
            </w:r>
          </w:p>
        </w:tc>
        <w:tc>
          <w:tcPr>
            <w:tcW w:w="1366"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Durata contractului</w:t>
            </w:r>
          </w:p>
        </w:tc>
        <w:tc>
          <w:tcPr>
            <w:tcW w:w="2765"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Valoarea totală a contractului</w:t>
            </w:r>
          </w:p>
        </w:tc>
      </w:tr>
      <w:tr w:rsidR="00BC55E2"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br/>
              <w:t>Subiectul declarării</w:t>
            </w:r>
          </w:p>
        </w:tc>
      </w:tr>
      <w:tr w:rsidR="00BC55E2"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Primăria mun. Chișinău</w:t>
            </w:r>
          </w:p>
        </w:tc>
        <w:tc>
          <w:tcPr>
            <w:tcW w:w="99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Investițional „Proiect Prima casă”</w:t>
            </w:r>
          </w:p>
        </w:tc>
        <w:tc>
          <w:tcPr>
            <w:tcW w:w="1970" w:type="dxa"/>
            <w:gridSpan w:val="9"/>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BC55E2" w:rsidRPr="004A71DA" w:rsidRDefault="00BC55E2" w:rsidP="006B07F6">
            <w:pPr>
              <w:spacing w:after="0" w:line="240" w:lineRule="auto"/>
              <w:ind w:left="120"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01.02.2017</w:t>
            </w:r>
          </w:p>
        </w:tc>
        <w:tc>
          <w:tcPr>
            <w:tcW w:w="1366" w:type="dxa"/>
            <w:gridSpan w:val="8"/>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13"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01.07.2020</w:t>
            </w:r>
          </w:p>
        </w:tc>
        <w:tc>
          <w:tcPr>
            <w:tcW w:w="2765" w:type="dxa"/>
            <w:gridSpan w:val="14"/>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250 000 lei</w:t>
            </w:r>
          </w:p>
        </w:tc>
      </w:tr>
      <w:tr w:rsidR="00BC55E2"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c>
          <w:tcPr>
            <w:tcW w:w="99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c>
          <w:tcPr>
            <w:tcW w:w="1970"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6B07F6">
            <w:pPr>
              <w:spacing w:after="0" w:line="240" w:lineRule="auto"/>
              <w:ind w:left="120"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c>
          <w:tcPr>
            <w:tcW w:w="1366"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c>
          <w:tcPr>
            <w:tcW w:w="2765"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 </w:t>
            </w:r>
          </w:p>
        </w:tc>
      </w:tr>
      <w:tr w:rsidR="00BC55E2"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br/>
              <w:t>Soţul/soţia sau concubinul/concubina</w:t>
            </w:r>
          </w:p>
        </w:tc>
      </w:tr>
      <w:tr w:rsidR="00BC55E2"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sz w:val="20"/>
                <w:szCs w:val="20"/>
                <w:lang w:eastAsia="ro-RO"/>
              </w:rPr>
              <w:t> </w:t>
            </w:r>
            <w:r w:rsidRPr="004A71DA">
              <w:rPr>
                <w:rFonts w:ascii="Times New Roman" w:eastAsia="Times New Roman" w:hAnsi="Times New Roman" w:cs="Times New Roman"/>
                <w:color w:val="FF0000"/>
                <w:sz w:val="20"/>
                <w:szCs w:val="20"/>
                <w:lang w:eastAsia="ro-RO"/>
              </w:rPr>
              <w:t>Cebotari Olga</w:t>
            </w:r>
          </w:p>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p>
        </w:tc>
        <w:tc>
          <w:tcPr>
            <w:tcW w:w="12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Î.S. Fiscservinform</w:t>
            </w:r>
          </w:p>
        </w:tc>
        <w:tc>
          <w:tcPr>
            <w:tcW w:w="99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asistență juridică</w:t>
            </w:r>
          </w:p>
        </w:tc>
        <w:tc>
          <w:tcPr>
            <w:tcW w:w="1970"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6B07F6">
            <w:pPr>
              <w:spacing w:after="0" w:line="240" w:lineRule="auto"/>
              <w:ind w:left="120"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01.01.2016</w:t>
            </w:r>
          </w:p>
        </w:tc>
        <w:tc>
          <w:tcPr>
            <w:tcW w:w="1366"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13"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01.01.2017 </w:t>
            </w:r>
          </w:p>
        </w:tc>
        <w:tc>
          <w:tcPr>
            <w:tcW w:w="2765" w:type="dxa"/>
            <w:gridSpan w:val="1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100 000 lei</w:t>
            </w:r>
          </w:p>
        </w:tc>
      </w:tr>
      <w:tr w:rsidR="00BC55E2" w:rsidRPr="004A71DA" w:rsidTr="009E79E1">
        <w:trPr>
          <w:gridAfter w:val="3"/>
          <w:wAfter w:w="55" w:type="dxa"/>
        </w:trPr>
        <w:tc>
          <w:tcPr>
            <w:tcW w:w="414" w:type="dxa"/>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p>
        </w:tc>
        <w:tc>
          <w:tcPr>
            <w:tcW w:w="1283" w:type="dxa"/>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p>
        </w:tc>
        <w:tc>
          <w:tcPr>
            <w:tcW w:w="992" w:type="dxa"/>
            <w:gridSpan w:val="5"/>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p>
        </w:tc>
        <w:tc>
          <w:tcPr>
            <w:tcW w:w="1970" w:type="dxa"/>
            <w:gridSpan w:val="9"/>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p>
        </w:tc>
        <w:tc>
          <w:tcPr>
            <w:tcW w:w="1366" w:type="dxa"/>
            <w:gridSpan w:val="8"/>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13" w:right="-59"/>
              <w:rPr>
                <w:rFonts w:ascii="Times New Roman" w:eastAsia="Times New Roman" w:hAnsi="Times New Roman" w:cs="Times New Roman"/>
                <w:color w:val="FF0000"/>
                <w:sz w:val="20"/>
                <w:szCs w:val="20"/>
                <w:lang w:eastAsia="ro-RO"/>
              </w:rPr>
            </w:pPr>
          </w:p>
        </w:tc>
        <w:tc>
          <w:tcPr>
            <w:tcW w:w="2765" w:type="dxa"/>
            <w:gridSpan w:val="1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right="-59"/>
              <w:rPr>
                <w:rFonts w:ascii="Times New Roman" w:eastAsia="Times New Roman" w:hAnsi="Times New Roman" w:cs="Times New Roman"/>
                <w:color w:val="FF0000"/>
                <w:sz w:val="20"/>
                <w:szCs w:val="20"/>
                <w:lang w:eastAsia="ro-RO"/>
              </w:rPr>
            </w:pPr>
          </w:p>
        </w:tc>
      </w:tr>
      <w:tr w:rsidR="00BC55E2" w:rsidRPr="004A71DA" w:rsidTr="009E79E1">
        <w:trPr>
          <w:gridAfter w:val="3"/>
          <w:wAfter w:w="55" w:type="dxa"/>
        </w:trPr>
        <w:tc>
          <w:tcPr>
            <w:tcW w:w="10756" w:type="dxa"/>
            <w:gridSpan w:val="4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br/>
              <w:t>C. Calitatea de administrator autorizat şi/sau de membru al organelor colegiale din</w:t>
            </w:r>
            <w:r>
              <w:rPr>
                <w:rFonts w:ascii="Times New Roman" w:eastAsia="Times New Roman" w:hAnsi="Times New Roman" w:cs="Times New Roman"/>
                <w:b/>
                <w:bCs/>
                <w:sz w:val="20"/>
                <w:szCs w:val="20"/>
                <w:lang w:eastAsia="ro-RO"/>
              </w:rPr>
              <w:t xml:space="preserve"> cadrul organizaţiilor publice</w:t>
            </w:r>
          </w:p>
        </w:tc>
      </w:tr>
      <w:tr w:rsidR="00BC55E2"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Nr.</w:t>
            </w:r>
            <w:r w:rsidRPr="004A71DA">
              <w:rPr>
                <w:rFonts w:ascii="Times New Roman" w:eastAsia="Times New Roman" w:hAnsi="Times New Roman" w:cs="Times New Roman"/>
                <w:b/>
                <w:bCs/>
                <w:sz w:val="20"/>
                <w:szCs w:val="20"/>
                <w:lang w:eastAsia="ro-RO"/>
              </w:rPr>
              <w:br/>
              <w:t>crt.</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Calitatea deţinută</w:t>
            </w:r>
          </w:p>
        </w:tc>
        <w:tc>
          <w:tcPr>
            <w:tcW w:w="4245" w:type="dxa"/>
            <w:gridSpan w:val="1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Data obţinerii licenţei, numărul licenţei sau data desemnării/numirii</w:t>
            </w:r>
          </w:p>
        </w:tc>
        <w:tc>
          <w:tcPr>
            <w:tcW w:w="4131" w:type="dxa"/>
            <w:gridSpan w:val="2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right="-59"/>
              <w:jc w:val="center"/>
              <w:rPr>
                <w:rFonts w:ascii="Times New Roman" w:eastAsia="Times New Roman" w:hAnsi="Times New Roman" w:cs="Times New Roman"/>
                <w:b/>
                <w:bCs/>
                <w:sz w:val="20"/>
                <w:szCs w:val="20"/>
                <w:lang w:eastAsia="ro-RO"/>
              </w:rPr>
            </w:pPr>
            <w:r w:rsidRPr="004A71DA">
              <w:rPr>
                <w:rFonts w:ascii="Times New Roman" w:eastAsia="Times New Roman" w:hAnsi="Times New Roman" w:cs="Times New Roman"/>
                <w:b/>
                <w:bCs/>
                <w:sz w:val="20"/>
                <w:szCs w:val="20"/>
                <w:lang w:eastAsia="ro-RO"/>
              </w:rPr>
              <w:t>Documentul care certifică calitatea respectivă</w:t>
            </w:r>
          </w:p>
        </w:tc>
      </w:tr>
      <w:tr w:rsidR="00BC55E2"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1</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xml:space="preserve">Cebotari Ion </w:t>
            </w:r>
            <w:proofErr w:type="spellStart"/>
            <w:r w:rsidRPr="004A71DA">
              <w:rPr>
                <w:rFonts w:ascii="Times New Roman" w:eastAsia="Times New Roman" w:hAnsi="Times New Roman" w:cs="Times New Roman"/>
                <w:color w:val="FF0000"/>
                <w:sz w:val="20"/>
                <w:szCs w:val="20"/>
                <w:lang w:eastAsia="ro-RO"/>
              </w:rPr>
              <w:t>Ion</w:t>
            </w:r>
            <w:proofErr w:type="spellEnd"/>
          </w:p>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Membrul  Consiliului de observatori al Fondului de Dezvoltare Durabilă Moldova</w:t>
            </w:r>
          </w:p>
        </w:tc>
        <w:tc>
          <w:tcPr>
            <w:tcW w:w="4245" w:type="dxa"/>
            <w:gridSpan w:val="1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Numit la 17.07.2015</w:t>
            </w:r>
          </w:p>
        </w:tc>
        <w:tc>
          <w:tcPr>
            <w:tcW w:w="4131" w:type="dxa"/>
            <w:gridSpan w:val="2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right="-59"/>
              <w:rPr>
                <w:rFonts w:ascii="Times New Roman" w:eastAsia="Times New Roman" w:hAnsi="Times New Roman" w:cs="Times New Roman"/>
                <w:color w:val="FF0000"/>
                <w:sz w:val="20"/>
                <w:szCs w:val="20"/>
                <w:lang w:eastAsia="ro-RO"/>
              </w:rPr>
            </w:pPr>
            <w:r w:rsidRPr="004A71DA">
              <w:rPr>
                <w:rFonts w:ascii="Times New Roman" w:eastAsia="Times New Roman" w:hAnsi="Times New Roman" w:cs="Times New Roman"/>
                <w:color w:val="FF0000"/>
                <w:sz w:val="20"/>
                <w:szCs w:val="20"/>
                <w:lang w:eastAsia="ro-RO"/>
              </w:rPr>
              <w:t> Ordin nr. 125 din 17.07.2015</w:t>
            </w:r>
          </w:p>
        </w:tc>
      </w:tr>
      <w:tr w:rsidR="00BC55E2" w:rsidRPr="004A71DA" w:rsidTr="009E79E1">
        <w:trPr>
          <w:gridAfter w:val="3"/>
          <w:wAfter w:w="55" w:type="dxa"/>
        </w:trPr>
        <w:tc>
          <w:tcPr>
            <w:tcW w:w="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5E2" w:rsidRPr="004A71DA" w:rsidRDefault="00BC55E2" w:rsidP="00BC55E2">
            <w:pPr>
              <w:spacing w:after="0" w:line="240" w:lineRule="auto"/>
              <w:ind w:left="-45" w:right="-59"/>
              <w:jc w:val="center"/>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t>2</w:t>
            </w:r>
          </w:p>
        </w:tc>
        <w:tc>
          <w:tcPr>
            <w:tcW w:w="196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45" w:right="-59"/>
              <w:rPr>
                <w:rFonts w:ascii="Times New Roman" w:eastAsia="Times New Roman" w:hAnsi="Times New Roman" w:cs="Times New Roman"/>
                <w:color w:val="FF0000"/>
                <w:sz w:val="20"/>
                <w:szCs w:val="20"/>
                <w:lang w:eastAsia="ro-RO"/>
              </w:rPr>
            </w:pPr>
          </w:p>
        </w:tc>
        <w:tc>
          <w:tcPr>
            <w:tcW w:w="4245" w:type="dxa"/>
            <w:gridSpan w:val="1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p>
        </w:tc>
        <w:tc>
          <w:tcPr>
            <w:tcW w:w="4131" w:type="dxa"/>
            <w:gridSpan w:val="2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55E2" w:rsidRPr="004A71DA" w:rsidRDefault="00BC55E2" w:rsidP="00BC55E2">
            <w:pPr>
              <w:spacing w:after="0" w:line="240" w:lineRule="auto"/>
              <w:ind w:right="-59"/>
              <w:rPr>
                <w:rFonts w:ascii="Times New Roman" w:eastAsia="Times New Roman" w:hAnsi="Times New Roman" w:cs="Times New Roman"/>
                <w:sz w:val="20"/>
                <w:szCs w:val="20"/>
                <w:lang w:eastAsia="ro-RO"/>
              </w:rPr>
            </w:pPr>
          </w:p>
        </w:tc>
      </w:tr>
      <w:tr w:rsidR="00BC55E2" w:rsidRPr="004A71DA" w:rsidTr="009E79E1">
        <w:trPr>
          <w:gridAfter w:val="3"/>
          <w:wAfter w:w="55" w:type="dxa"/>
        </w:trPr>
        <w:tc>
          <w:tcPr>
            <w:tcW w:w="10756" w:type="dxa"/>
            <w:gridSpan w:val="45"/>
            <w:tcBorders>
              <w:top w:val="nil"/>
              <w:left w:val="nil"/>
              <w:bottom w:val="nil"/>
              <w:right w:val="nil"/>
            </w:tcBorders>
            <w:tcMar>
              <w:top w:w="15" w:type="dxa"/>
              <w:left w:w="45" w:type="dxa"/>
              <w:bottom w:w="15" w:type="dxa"/>
              <w:right w:w="45" w:type="dxa"/>
            </w:tcMar>
            <w:hideMark/>
          </w:tcPr>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sz w:val="20"/>
                <w:szCs w:val="20"/>
                <w:lang w:eastAsia="ro-RO"/>
              </w:rPr>
              <w:br/>
              <w:t>Prezenta declaraţie este un act public şi răspund potrivit legii pentru caracterul inexact sau incomplet al datelor prezentate.</w:t>
            </w:r>
            <w:r w:rsidRPr="004A71DA">
              <w:rPr>
                <w:rFonts w:ascii="Times New Roman" w:eastAsia="Times New Roman" w:hAnsi="Times New Roman" w:cs="Times New Roman"/>
                <w:sz w:val="20"/>
                <w:szCs w:val="20"/>
                <w:lang w:eastAsia="ro-RO"/>
              </w:rPr>
              <w:br/>
              <w:t> </w:t>
            </w:r>
          </w:p>
        </w:tc>
      </w:tr>
      <w:tr w:rsidR="00BC55E2" w:rsidRPr="004A71DA" w:rsidTr="009E79E1">
        <w:trPr>
          <w:gridAfter w:val="3"/>
          <w:wAfter w:w="55" w:type="dxa"/>
        </w:trPr>
        <w:tc>
          <w:tcPr>
            <w:tcW w:w="6625" w:type="dxa"/>
            <w:gridSpan w:val="23"/>
            <w:tcBorders>
              <w:top w:val="nil"/>
              <w:left w:val="nil"/>
              <w:bottom w:val="nil"/>
              <w:right w:val="nil"/>
            </w:tcBorders>
            <w:tcMar>
              <w:top w:w="15" w:type="dxa"/>
              <w:left w:w="45" w:type="dxa"/>
              <w:bottom w:w="15" w:type="dxa"/>
              <w:right w:w="45" w:type="dxa"/>
            </w:tcMar>
            <w:hideMark/>
          </w:tcPr>
          <w:p w:rsidR="00041A78" w:rsidRDefault="00041A78" w:rsidP="00BC55E2">
            <w:pPr>
              <w:spacing w:after="0" w:line="240" w:lineRule="auto"/>
              <w:ind w:left="-45" w:right="-59"/>
              <w:rPr>
                <w:rFonts w:ascii="Times New Roman" w:eastAsia="Times New Roman" w:hAnsi="Times New Roman" w:cs="Times New Roman"/>
                <w:b/>
                <w:bCs/>
                <w:sz w:val="20"/>
                <w:szCs w:val="20"/>
                <w:lang w:eastAsia="ro-RO"/>
              </w:rPr>
            </w:pPr>
          </w:p>
          <w:p w:rsidR="00BC55E2" w:rsidRPr="004A71DA" w:rsidRDefault="00BC55E2" w:rsidP="00BC55E2">
            <w:pPr>
              <w:spacing w:after="0" w:line="240" w:lineRule="auto"/>
              <w:ind w:left="-45"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Data completării ____10.02.2017___</w:t>
            </w:r>
          </w:p>
        </w:tc>
        <w:tc>
          <w:tcPr>
            <w:tcW w:w="4131" w:type="dxa"/>
            <w:gridSpan w:val="22"/>
            <w:tcBorders>
              <w:top w:val="nil"/>
              <w:left w:val="nil"/>
              <w:bottom w:val="nil"/>
              <w:right w:val="nil"/>
            </w:tcBorders>
            <w:tcMar>
              <w:top w:w="15" w:type="dxa"/>
              <w:left w:w="45" w:type="dxa"/>
              <w:bottom w:w="15" w:type="dxa"/>
              <w:right w:w="45" w:type="dxa"/>
            </w:tcMar>
            <w:hideMark/>
          </w:tcPr>
          <w:p w:rsidR="00041A78" w:rsidRDefault="00041A78" w:rsidP="00BC55E2">
            <w:pPr>
              <w:spacing w:after="0" w:line="240" w:lineRule="auto"/>
              <w:ind w:right="-59"/>
              <w:rPr>
                <w:rFonts w:ascii="Times New Roman" w:eastAsia="Times New Roman" w:hAnsi="Times New Roman" w:cs="Times New Roman"/>
                <w:b/>
                <w:bCs/>
                <w:sz w:val="20"/>
                <w:szCs w:val="20"/>
                <w:lang w:eastAsia="ro-RO"/>
              </w:rPr>
            </w:pPr>
          </w:p>
          <w:p w:rsidR="00BC55E2" w:rsidRPr="004A71DA" w:rsidRDefault="00BC55E2" w:rsidP="00BC55E2">
            <w:pPr>
              <w:spacing w:after="0" w:line="240" w:lineRule="auto"/>
              <w:ind w:right="-59"/>
              <w:rPr>
                <w:rFonts w:ascii="Times New Roman" w:eastAsia="Times New Roman" w:hAnsi="Times New Roman" w:cs="Times New Roman"/>
                <w:sz w:val="20"/>
                <w:szCs w:val="20"/>
                <w:lang w:eastAsia="ro-RO"/>
              </w:rPr>
            </w:pPr>
            <w:r w:rsidRPr="004A71DA">
              <w:rPr>
                <w:rFonts w:ascii="Times New Roman" w:eastAsia="Times New Roman" w:hAnsi="Times New Roman" w:cs="Times New Roman"/>
                <w:b/>
                <w:bCs/>
                <w:sz w:val="20"/>
                <w:szCs w:val="20"/>
                <w:lang w:eastAsia="ro-RO"/>
              </w:rPr>
              <w:t>Semnătura___________________</w:t>
            </w:r>
          </w:p>
        </w:tc>
      </w:tr>
    </w:tbl>
    <w:p w:rsidR="00D775E7" w:rsidRPr="004A71DA" w:rsidRDefault="00084803" w:rsidP="001100B0">
      <w:pPr>
        <w:rPr>
          <w:rFonts w:ascii="Times New Roman" w:hAnsi="Times New Roman" w:cs="Times New Roman"/>
          <w:sz w:val="20"/>
          <w:szCs w:val="20"/>
        </w:rPr>
      </w:pPr>
      <w:r w:rsidRPr="004A71DA">
        <w:rPr>
          <w:rFonts w:ascii="Times New Roman" w:eastAsia="Times New Roman" w:hAnsi="Times New Roman" w:cs="Times New Roman"/>
          <w:sz w:val="20"/>
          <w:szCs w:val="20"/>
          <w:lang w:eastAsia="ro-RO"/>
        </w:rPr>
        <w:br/>
        <w:t>Legile Republicii Moldova</w:t>
      </w:r>
      <w:r w:rsidRPr="004A71DA">
        <w:rPr>
          <w:rFonts w:ascii="Times New Roman" w:eastAsia="Times New Roman" w:hAnsi="Times New Roman" w:cs="Times New Roman"/>
          <w:sz w:val="20"/>
          <w:szCs w:val="20"/>
          <w:lang w:eastAsia="ro-RO"/>
        </w:rPr>
        <w:br/>
        <w:t xml:space="preserve">133/17.06.2016 Lege privind declararea averii şi a intereselor personale </w:t>
      </w:r>
      <w:r w:rsidRPr="004A71DA">
        <w:rPr>
          <w:rFonts w:ascii="Times New Roman" w:eastAsia="Times New Roman" w:hAnsi="Times New Roman" w:cs="Times New Roman"/>
          <w:i/>
          <w:iCs/>
          <w:sz w:val="20"/>
          <w:szCs w:val="20"/>
          <w:lang w:eastAsia="ro-RO"/>
        </w:rPr>
        <w:t>//Monitorul Oficial 245-246/513, 30.07.2016</w:t>
      </w:r>
    </w:p>
    <w:sectPr w:rsidR="00D775E7" w:rsidRPr="004A71DA" w:rsidSect="00DE7E7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41B94"/>
    <w:multiLevelType w:val="hybridMultilevel"/>
    <w:tmpl w:val="4ECE8482"/>
    <w:lvl w:ilvl="0" w:tplc="9C32A9A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1C"/>
    <w:rsid w:val="00032F67"/>
    <w:rsid w:val="00033AD8"/>
    <w:rsid w:val="00041A78"/>
    <w:rsid w:val="000646F8"/>
    <w:rsid w:val="000728A8"/>
    <w:rsid w:val="00072F32"/>
    <w:rsid w:val="00080036"/>
    <w:rsid w:val="00084803"/>
    <w:rsid w:val="00087CA3"/>
    <w:rsid w:val="000A2917"/>
    <w:rsid w:val="000C79EC"/>
    <w:rsid w:val="00105D48"/>
    <w:rsid w:val="001100B0"/>
    <w:rsid w:val="00140BA1"/>
    <w:rsid w:val="00156BAD"/>
    <w:rsid w:val="001A41E3"/>
    <w:rsid w:val="001D3CC7"/>
    <w:rsid w:val="00284494"/>
    <w:rsid w:val="00294A42"/>
    <w:rsid w:val="0029689B"/>
    <w:rsid w:val="002F034D"/>
    <w:rsid w:val="00301131"/>
    <w:rsid w:val="00356693"/>
    <w:rsid w:val="003935F1"/>
    <w:rsid w:val="003A559B"/>
    <w:rsid w:val="003B0EA8"/>
    <w:rsid w:val="003B4A88"/>
    <w:rsid w:val="003C35E1"/>
    <w:rsid w:val="003C66B7"/>
    <w:rsid w:val="003C7A75"/>
    <w:rsid w:val="00420B00"/>
    <w:rsid w:val="00423021"/>
    <w:rsid w:val="00436072"/>
    <w:rsid w:val="00491E68"/>
    <w:rsid w:val="004A71DA"/>
    <w:rsid w:val="004C1E3C"/>
    <w:rsid w:val="004E22FC"/>
    <w:rsid w:val="00510736"/>
    <w:rsid w:val="0051139D"/>
    <w:rsid w:val="00545C4F"/>
    <w:rsid w:val="005515AC"/>
    <w:rsid w:val="00562D2E"/>
    <w:rsid w:val="005663B1"/>
    <w:rsid w:val="0058235E"/>
    <w:rsid w:val="00584440"/>
    <w:rsid w:val="00584EC6"/>
    <w:rsid w:val="0059448B"/>
    <w:rsid w:val="005A0211"/>
    <w:rsid w:val="005C4A3F"/>
    <w:rsid w:val="005F0DD9"/>
    <w:rsid w:val="005F239E"/>
    <w:rsid w:val="005F695C"/>
    <w:rsid w:val="006030C9"/>
    <w:rsid w:val="006275F1"/>
    <w:rsid w:val="00634B62"/>
    <w:rsid w:val="00652C07"/>
    <w:rsid w:val="00666588"/>
    <w:rsid w:val="00697B78"/>
    <w:rsid w:val="006B07F6"/>
    <w:rsid w:val="006B770A"/>
    <w:rsid w:val="006C376C"/>
    <w:rsid w:val="006D6442"/>
    <w:rsid w:val="006E2D01"/>
    <w:rsid w:val="006F5729"/>
    <w:rsid w:val="0072306E"/>
    <w:rsid w:val="007255D3"/>
    <w:rsid w:val="0073646A"/>
    <w:rsid w:val="00772BA2"/>
    <w:rsid w:val="00774859"/>
    <w:rsid w:val="00796B74"/>
    <w:rsid w:val="007D3623"/>
    <w:rsid w:val="007D6A66"/>
    <w:rsid w:val="00817471"/>
    <w:rsid w:val="0085013D"/>
    <w:rsid w:val="00864318"/>
    <w:rsid w:val="008A7D31"/>
    <w:rsid w:val="008C6124"/>
    <w:rsid w:val="008D2D1C"/>
    <w:rsid w:val="008E1469"/>
    <w:rsid w:val="00903FCC"/>
    <w:rsid w:val="009124F4"/>
    <w:rsid w:val="00916D32"/>
    <w:rsid w:val="00916E1D"/>
    <w:rsid w:val="00934681"/>
    <w:rsid w:val="00976D23"/>
    <w:rsid w:val="00996129"/>
    <w:rsid w:val="009B17E2"/>
    <w:rsid w:val="009D7878"/>
    <w:rsid w:val="009E417A"/>
    <w:rsid w:val="009E488C"/>
    <w:rsid w:val="009E5D9D"/>
    <w:rsid w:val="009E79E1"/>
    <w:rsid w:val="009F15C5"/>
    <w:rsid w:val="00A449B0"/>
    <w:rsid w:val="00A53667"/>
    <w:rsid w:val="00A63E24"/>
    <w:rsid w:val="00A81965"/>
    <w:rsid w:val="00A962BC"/>
    <w:rsid w:val="00A96F28"/>
    <w:rsid w:val="00AC7DD3"/>
    <w:rsid w:val="00B0250C"/>
    <w:rsid w:val="00B03EF1"/>
    <w:rsid w:val="00B118CA"/>
    <w:rsid w:val="00B24102"/>
    <w:rsid w:val="00B60E93"/>
    <w:rsid w:val="00BC0BF1"/>
    <w:rsid w:val="00BC55E2"/>
    <w:rsid w:val="00C1005E"/>
    <w:rsid w:val="00C272B7"/>
    <w:rsid w:val="00C30403"/>
    <w:rsid w:val="00C34834"/>
    <w:rsid w:val="00C36358"/>
    <w:rsid w:val="00C36F67"/>
    <w:rsid w:val="00C4117E"/>
    <w:rsid w:val="00C523F7"/>
    <w:rsid w:val="00C5371F"/>
    <w:rsid w:val="00C814D4"/>
    <w:rsid w:val="00C94510"/>
    <w:rsid w:val="00CA55B6"/>
    <w:rsid w:val="00CA6CC4"/>
    <w:rsid w:val="00CC3E47"/>
    <w:rsid w:val="00CF10B1"/>
    <w:rsid w:val="00CF1DC1"/>
    <w:rsid w:val="00D11390"/>
    <w:rsid w:val="00D737CC"/>
    <w:rsid w:val="00D775E7"/>
    <w:rsid w:val="00D8766A"/>
    <w:rsid w:val="00D93A34"/>
    <w:rsid w:val="00DE2DE1"/>
    <w:rsid w:val="00DE7E7C"/>
    <w:rsid w:val="00DF73E6"/>
    <w:rsid w:val="00E22B81"/>
    <w:rsid w:val="00E3119A"/>
    <w:rsid w:val="00E5346B"/>
    <w:rsid w:val="00E63932"/>
    <w:rsid w:val="00E672FC"/>
    <w:rsid w:val="00E70023"/>
    <w:rsid w:val="00E933A0"/>
    <w:rsid w:val="00EA1420"/>
    <w:rsid w:val="00EE2789"/>
    <w:rsid w:val="00EE5CDD"/>
    <w:rsid w:val="00EE6932"/>
    <w:rsid w:val="00EF12F9"/>
    <w:rsid w:val="00F105C3"/>
    <w:rsid w:val="00F15DD4"/>
    <w:rsid w:val="00F16313"/>
    <w:rsid w:val="00F22AE8"/>
    <w:rsid w:val="00F34AB5"/>
    <w:rsid w:val="00F406E8"/>
    <w:rsid w:val="00F905E3"/>
    <w:rsid w:val="00F9111A"/>
    <w:rsid w:val="00F9274C"/>
    <w:rsid w:val="00FC20EC"/>
    <w:rsid w:val="00FE45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2CB52-6C00-4850-9FDC-C54FDD3D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3B4A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4803"/>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cn">
    <w:name w:val="cn"/>
    <w:basedOn w:val="a"/>
    <w:rsid w:val="00084803"/>
    <w:pPr>
      <w:spacing w:after="0" w:line="240" w:lineRule="auto"/>
      <w:jc w:val="center"/>
    </w:pPr>
    <w:rPr>
      <w:rFonts w:ascii="Times New Roman" w:eastAsia="Times New Roman" w:hAnsi="Times New Roman" w:cs="Times New Roman"/>
      <w:sz w:val="24"/>
      <w:szCs w:val="24"/>
      <w:lang w:eastAsia="ro-RO"/>
    </w:rPr>
  </w:style>
  <w:style w:type="paragraph" w:customStyle="1" w:styleId="lf">
    <w:name w:val="lf"/>
    <w:basedOn w:val="a"/>
    <w:rsid w:val="00084803"/>
    <w:pPr>
      <w:spacing w:after="0" w:line="240" w:lineRule="auto"/>
    </w:pPr>
    <w:rPr>
      <w:rFonts w:ascii="Times New Roman" w:eastAsia="Times New Roman" w:hAnsi="Times New Roman" w:cs="Times New Roman"/>
      <w:sz w:val="24"/>
      <w:szCs w:val="24"/>
      <w:lang w:eastAsia="ro-RO"/>
    </w:rPr>
  </w:style>
  <w:style w:type="paragraph" w:styleId="a4">
    <w:name w:val="List Paragraph"/>
    <w:basedOn w:val="a"/>
    <w:uiPriority w:val="34"/>
    <w:qFormat/>
    <w:rsid w:val="006D6442"/>
    <w:pPr>
      <w:ind w:left="720"/>
      <w:contextualSpacing/>
    </w:pPr>
  </w:style>
  <w:style w:type="character" w:customStyle="1" w:styleId="20">
    <w:name w:val="Заголовок 2 Знак"/>
    <w:basedOn w:val="a0"/>
    <w:link w:val="2"/>
    <w:uiPriority w:val="9"/>
    <w:semiHidden/>
    <w:rsid w:val="003B4A88"/>
    <w:rPr>
      <w:rFonts w:asciiTheme="majorHAnsi" w:eastAsiaTheme="majorEastAsia" w:hAnsiTheme="majorHAnsi" w:cstheme="majorBidi"/>
      <w:color w:val="2E74B5" w:themeColor="accent1" w:themeShade="BF"/>
      <w:sz w:val="26"/>
      <w:szCs w:val="26"/>
    </w:rPr>
  </w:style>
  <w:style w:type="paragraph" w:styleId="a5">
    <w:name w:val="Balloon Text"/>
    <w:basedOn w:val="a"/>
    <w:link w:val="a6"/>
    <w:uiPriority w:val="99"/>
    <w:semiHidden/>
    <w:unhideWhenUsed/>
    <w:rsid w:val="00562D2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62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2971">
      <w:bodyDiv w:val="1"/>
      <w:marLeft w:val="0"/>
      <w:marRight w:val="0"/>
      <w:marTop w:val="0"/>
      <w:marBottom w:val="0"/>
      <w:divBdr>
        <w:top w:val="none" w:sz="0" w:space="0" w:color="auto"/>
        <w:left w:val="none" w:sz="0" w:space="0" w:color="auto"/>
        <w:bottom w:val="none" w:sz="0" w:space="0" w:color="auto"/>
        <w:right w:val="none" w:sz="0" w:space="0" w:color="auto"/>
      </w:divBdr>
    </w:div>
    <w:div w:id="726607286">
      <w:bodyDiv w:val="1"/>
      <w:marLeft w:val="0"/>
      <w:marRight w:val="0"/>
      <w:marTop w:val="0"/>
      <w:marBottom w:val="0"/>
      <w:divBdr>
        <w:top w:val="none" w:sz="0" w:space="0" w:color="auto"/>
        <w:left w:val="none" w:sz="0" w:space="0" w:color="auto"/>
        <w:bottom w:val="none" w:sz="0" w:space="0" w:color="auto"/>
        <w:right w:val="none" w:sz="0" w:space="0" w:color="auto"/>
      </w:divBdr>
    </w:div>
    <w:div w:id="148466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TotalTime>
  <Pages>6</Pages>
  <Words>2506</Words>
  <Characters>14536</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2017-02-13T06:42:00Z</cp:lastPrinted>
  <dcterms:created xsi:type="dcterms:W3CDTF">2016-10-05T11:59:00Z</dcterms:created>
  <dcterms:modified xsi:type="dcterms:W3CDTF">2017-02-13T14:50:00Z</dcterms:modified>
</cp:coreProperties>
</file>