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3" w:type="dxa"/>
        <w:tblInd w:w="108" w:type="dxa"/>
        <w:tblLook w:val="04A0"/>
      </w:tblPr>
      <w:tblGrid>
        <w:gridCol w:w="3194"/>
        <w:gridCol w:w="3187"/>
        <w:gridCol w:w="3202"/>
      </w:tblGrid>
      <w:tr w:rsidR="007E0A1A" w:rsidRPr="00B934B5" w:rsidTr="007E0A1A">
        <w:trPr>
          <w:trHeight w:val="647"/>
        </w:trPr>
        <w:tc>
          <w:tcPr>
            <w:tcW w:w="3194" w:type="dxa"/>
            <w:hideMark/>
          </w:tcPr>
          <w:p w:rsidR="007E0A1A" w:rsidRPr="00B934B5" w:rsidRDefault="007E0A1A" w:rsidP="00A42A8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15"/>
                <w:sz w:val="32"/>
                <w:szCs w:val="32"/>
                <w:lang w:val="ro-MO" w:eastAsia="ro-RO"/>
              </w:rPr>
            </w:pPr>
            <w:r w:rsidRPr="00B934B5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  <w:t xml:space="preserve">      Republica Moldova</w:t>
            </w:r>
          </w:p>
          <w:p w:rsidR="007E0A1A" w:rsidRPr="00B934B5" w:rsidRDefault="007E0A1A" w:rsidP="00A42A8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RO"/>
              </w:rPr>
            </w:pPr>
            <w:r w:rsidRPr="00B934B5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  <w:t xml:space="preserve">       Raionul Strășeni</w:t>
            </w:r>
          </w:p>
          <w:p w:rsidR="007E0A1A" w:rsidRPr="00B934B5" w:rsidRDefault="007E0A1A" w:rsidP="00A42A88">
            <w:pPr>
              <w:jc w:val="center"/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</w:pPr>
            <w:r w:rsidRPr="00B934B5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  <w:t xml:space="preserve">Consiliul comunei </w:t>
            </w:r>
          </w:p>
          <w:p w:rsidR="007E0A1A" w:rsidRPr="00B934B5" w:rsidRDefault="007E0A1A" w:rsidP="00A42A8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 w:eastAsia="ro-RO"/>
              </w:rPr>
            </w:pPr>
            <w:proofErr w:type="spellStart"/>
            <w:r w:rsidRPr="00B934B5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  <w:t>Ghel</w:t>
            </w:r>
            <w:r w:rsidRPr="00B934B5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</w:rPr>
              <w:t>ăuza</w:t>
            </w:r>
            <w:proofErr w:type="spellEnd"/>
          </w:p>
        </w:tc>
        <w:tc>
          <w:tcPr>
            <w:tcW w:w="3187" w:type="dxa"/>
            <w:hideMark/>
          </w:tcPr>
          <w:p w:rsidR="007E0A1A" w:rsidRPr="00B934B5" w:rsidRDefault="007E0A1A" w:rsidP="00A42A8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O" w:eastAsia="ro-RO"/>
              </w:rPr>
            </w:pPr>
            <w:r w:rsidRPr="00B934B5">
              <w:rPr>
                <w:rFonts w:ascii="Times New Roman" w:eastAsia="Times New Roman" w:hAnsi="Times New Roman" w:cs="Times New Roman"/>
                <w:sz w:val="32"/>
                <w:szCs w:val="32"/>
                <w:lang w:val="ro-MO" w:eastAsia="ro-RO"/>
              </w:rPr>
              <w:object w:dxaOrig="871" w:dyaOrig="1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54pt" o:ole="">
                  <v:imagedata r:id="rId5" o:title=""/>
                </v:shape>
                <o:OLEObject Type="Embed" ProgID="Word.Picture.8" ShapeID="_x0000_i1025" DrawAspect="Content" ObjectID="_1552457736" r:id="rId6"/>
              </w:object>
            </w:r>
          </w:p>
        </w:tc>
        <w:tc>
          <w:tcPr>
            <w:tcW w:w="3202" w:type="dxa"/>
            <w:hideMark/>
          </w:tcPr>
          <w:p w:rsidR="007E0A1A" w:rsidRPr="00B934B5" w:rsidRDefault="007E0A1A" w:rsidP="00A42A8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o-MO" w:eastAsia="ro-RO"/>
              </w:rPr>
            </w:pPr>
            <w:proofErr w:type="spellStart"/>
            <w:r w:rsidRPr="00B934B5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Республика</w:t>
            </w:r>
            <w:proofErr w:type="spellEnd"/>
            <w:r w:rsidRPr="00B934B5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 </w:t>
            </w:r>
            <w:proofErr w:type="spellStart"/>
            <w:r w:rsidRPr="00B934B5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Молдова</w:t>
            </w:r>
            <w:proofErr w:type="spellEnd"/>
          </w:p>
          <w:p w:rsidR="007E0A1A" w:rsidRPr="00B934B5" w:rsidRDefault="007E0A1A" w:rsidP="00A42A88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proofErr w:type="spellStart"/>
            <w:r w:rsidRPr="00B934B5">
              <w:rPr>
                <w:rFonts w:ascii="Times New Roman" w:hAnsi="Times New Roman" w:cs="Times New Roman"/>
                <w:bCs/>
                <w:sz w:val="32"/>
                <w:szCs w:val="32"/>
              </w:rPr>
              <w:t>Страшенский</w:t>
            </w:r>
            <w:proofErr w:type="spellEnd"/>
            <w:r w:rsidRPr="00B934B5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Район</w:t>
            </w:r>
          </w:p>
          <w:p w:rsidR="007E0A1A" w:rsidRPr="00B934B5" w:rsidRDefault="007E0A1A" w:rsidP="00A42A8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O" w:eastAsia="ro-RO"/>
              </w:rPr>
            </w:pPr>
            <w:r w:rsidRPr="00B934B5">
              <w:rPr>
                <w:rFonts w:ascii="Times New Roman" w:hAnsi="Times New Roman" w:cs="Times New Roman"/>
                <w:sz w:val="32"/>
                <w:szCs w:val="32"/>
              </w:rPr>
              <w:t xml:space="preserve">Совет коммуны </w:t>
            </w:r>
            <w:proofErr w:type="spellStart"/>
            <w:r w:rsidRPr="00B934B5">
              <w:rPr>
                <w:rFonts w:ascii="Times New Roman" w:hAnsi="Times New Roman" w:cs="Times New Roman"/>
                <w:sz w:val="32"/>
                <w:szCs w:val="32"/>
              </w:rPr>
              <w:t>Гелэуза</w:t>
            </w:r>
            <w:proofErr w:type="spellEnd"/>
          </w:p>
        </w:tc>
      </w:tr>
      <w:tr w:rsidR="007E0A1A" w:rsidRPr="00B934B5" w:rsidTr="007E0A1A">
        <w:trPr>
          <w:trHeight w:val="858"/>
        </w:trPr>
        <w:tc>
          <w:tcPr>
            <w:tcW w:w="3194" w:type="dxa"/>
          </w:tcPr>
          <w:p w:rsidR="007E0A1A" w:rsidRPr="00B934B5" w:rsidRDefault="007E0A1A" w:rsidP="00A42A8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 w:eastAsia="ro-RO"/>
              </w:rPr>
            </w:pPr>
          </w:p>
        </w:tc>
        <w:tc>
          <w:tcPr>
            <w:tcW w:w="3187" w:type="dxa"/>
          </w:tcPr>
          <w:p w:rsidR="007E0A1A" w:rsidRPr="00B934B5" w:rsidRDefault="007E0A1A" w:rsidP="00A61EC3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ro-MO" w:eastAsia="ro-RO"/>
              </w:rPr>
            </w:pPr>
          </w:p>
        </w:tc>
        <w:tc>
          <w:tcPr>
            <w:tcW w:w="3202" w:type="dxa"/>
          </w:tcPr>
          <w:p w:rsidR="007E0A1A" w:rsidRPr="00B934B5" w:rsidRDefault="007E0A1A" w:rsidP="00A61E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MO" w:eastAsia="ro-RO"/>
              </w:rPr>
            </w:pPr>
          </w:p>
        </w:tc>
      </w:tr>
    </w:tbl>
    <w:p w:rsidR="00EF73C5" w:rsidRDefault="00EF73C5" w:rsidP="00EF73C5">
      <w:pPr>
        <w:pStyle w:val="a3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DECIZIE  nr</w:t>
      </w:r>
      <w:r w:rsidR="003F50CF">
        <w:rPr>
          <w:b/>
          <w:sz w:val="28"/>
          <w:szCs w:val="28"/>
          <w:lang w:val="ro-RO"/>
        </w:rPr>
        <w:t>.</w:t>
      </w:r>
      <w:r w:rsidR="00A61EC3">
        <w:rPr>
          <w:b/>
          <w:sz w:val="28"/>
          <w:szCs w:val="28"/>
          <w:lang w:val="ro-RO"/>
        </w:rPr>
        <w:t>3/9</w:t>
      </w:r>
    </w:p>
    <w:p w:rsidR="002D0761" w:rsidRPr="006925CF" w:rsidRDefault="00D61136" w:rsidP="00EF73C5">
      <w:pPr>
        <w:pStyle w:val="a3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</w:t>
      </w:r>
      <w:r w:rsidR="002D0761" w:rsidRPr="006925CF">
        <w:rPr>
          <w:sz w:val="28"/>
          <w:szCs w:val="28"/>
          <w:lang w:val="ro-RO"/>
        </w:rPr>
        <w:t>in</w:t>
      </w:r>
      <w:r w:rsidR="007309C5">
        <w:rPr>
          <w:sz w:val="28"/>
          <w:szCs w:val="28"/>
          <w:lang w:val="ro-RO"/>
        </w:rPr>
        <w:t xml:space="preserve"> 30</w:t>
      </w:r>
      <w:r w:rsidR="002D0761" w:rsidRPr="006925CF">
        <w:rPr>
          <w:sz w:val="28"/>
          <w:szCs w:val="28"/>
          <w:lang w:val="ro-RO"/>
        </w:rPr>
        <w:t xml:space="preserve"> </w:t>
      </w:r>
      <w:r w:rsidR="00A61EC3">
        <w:rPr>
          <w:sz w:val="28"/>
          <w:szCs w:val="28"/>
          <w:lang w:val="ro-RO"/>
        </w:rPr>
        <w:t>martie 2017</w:t>
      </w:r>
    </w:p>
    <w:p w:rsidR="00BD29E4" w:rsidRDefault="00BD29E4" w:rsidP="00EF73C5">
      <w:pPr>
        <w:pStyle w:val="a3"/>
        <w:jc w:val="center"/>
        <w:rPr>
          <w:b/>
          <w:sz w:val="28"/>
          <w:szCs w:val="28"/>
          <w:lang w:val="ro-RO"/>
        </w:rPr>
      </w:pPr>
    </w:p>
    <w:p w:rsidR="00BD29E4" w:rsidRDefault="00BD29E4" w:rsidP="00BD29E4">
      <w:pPr>
        <w:pStyle w:val="a3"/>
        <w:rPr>
          <w:sz w:val="28"/>
          <w:szCs w:val="28"/>
          <w:lang w:val="ro-RO"/>
        </w:rPr>
      </w:pPr>
      <w:r w:rsidRPr="00BD29E4">
        <w:rPr>
          <w:sz w:val="28"/>
          <w:szCs w:val="28"/>
          <w:lang w:val="ro-RO"/>
        </w:rPr>
        <w:t xml:space="preserve">Cu privire la asocierea comunei Ghelăuza, raionul Strășeni, </w:t>
      </w:r>
    </w:p>
    <w:p w:rsidR="00BD29E4" w:rsidRPr="00BD29E4" w:rsidRDefault="00BD29E4" w:rsidP="00BD29E4">
      <w:pPr>
        <w:pStyle w:val="a3"/>
        <w:rPr>
          <w:sz w:val="28"/>
          <w:szCs w:val="28"/>
          <w:lang w:val="ro-RO"/>
        </w:rPr>
      </w:pPr>
      <w:r w:rsidRPr="00BD29E4">
        <w:rPr>
          <w:sz w:val="28"/>
          <w:szCs w:val="28"/>
          <w:lang w:val="ro-RO"/>
        </w:rPr>
        <w:t>Republica M</w:t>
      </w:r>
      <w:r>
        <w:rPr>
          <w:sz w:val="28"/>
          <w:szCs w:val="28"/>
          <w:lang w:val="ro-RO"/>
        </w:rPr>
        <w:t xml:space="preserve">oldova cu </w:t>
      </w:r>
      <w:r w:rsidR="00A61EC3">
        <w:rPr>
          <w:sz w:val="28"/>
          <w:szCs w:val="28"/>
          <w:lang w:val="ro-RO"/>
        </w:rPr>
        <w:t xml:space="preserve"> orașul Buzău,   </w:t>
      </w:r>
      <w:r w:rsidRPr="00BD29E4">
        <w:rPr>
          <w:sz w:val="28"/>
          <w:szCs w:val="28"/>
          <w:lang w:val="ro-RO"/>
        </w:rPr>
        <w:t>România.</w:t>
      </w:r>
    </w:p>
    <w:p w:rsidR="00EF73C5" w:rsidRPr="0074665B" w:rsidRDefault="00EF73C5" w:rsidP="006440D5">
      <w:pPr>
        <w:pStyle w:val="a3"/>
        <w:rPr>
          <w:color w:val="000000" w:themeColor="text1"/>
          <w:sz w:val="28"/>
          <w:szCs w:val="28"/>
          <w:lang w:val="ro-RO"/>
        </w:rPr>
      </w:pPr>
    </w:p>
    <w:p w:rsidR="00EF73C5" w:rsidRDefault="00EF73C5" w:rsidP="00BD29E4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conformitate</w:t>
      </w:r>
      <w:r w:rsidR="00EB5F25">
        <w:rPr>
          <w:sz w:val="28"/>
          <w:szCs w:val="28"/>
          <w:lang w:val="ro-RO"/>
        </w:rPr>
        <w:t xml:space="preserve"> cu prevederile  art. 14 alin (2</w:t>
      </w:r>
      <w:r w:rsidR="00BD29E4">
        <w:rPr>
          <w:sz w:val="28"/>
          <w:szCs w:val="28"/>
          <w:lang w:val="ro-RO"/>
        </w:rPr>
        <w:t xml:space="preserve">), </w:t>
      </w:r>
      <w:proofErr w:type="spellStart"/>
      <w:r w:rsidR="00BD29E4">
        <w:rPr>
          <w:sz w:val="28"/>
          <w:szCs w:val="28"/>
          <w:lang w:val="ro-RO"/>
        </w:rPr>
        <w:t>lit.k</w:t>
      </w:r>
      <w:proofErr w:type="spellEnd"/>
      <w:r w:rsidR="00BD29E4">
        <w:rPr>
          <w:sz w:val="28"/>
          <w:szCs w:val="28"/>
          <w:lang w:val="ro-RO"/>
        </w:rPr>
        <w:t xml:space="preserve">,art.29 alin.(1) </w:t>
      </w:r>
      <w:proofErr w:type="spellStart"/>
      <w:r w:rsidR="00BD29E4">
        <w:rPr>
          <w:sz w:val="28"/>
          <w:szCs w:val="28"/>
          <w:lang w:val="ro-RO"/>
        </w:rPr>
        <w:t>lit.a</w:t>
      </w:r>
      <w:proofErr w:type="spellEnd"/>
      <w:r w:rsidR="00BD29E4">
        <w:rPr>
          <w:sz w:val="28"/>
          <w:szCs w:val="28"/>
          <w:lang w:val="ro-RO"/>
        </w:rPr>
        <w:t xml:space="preserve">,n,y </w:t>
      </w:r>
      <w:r>
        <w:rPr>
          <w:sz w:val="28"/>
          <w:szCs w:val="28"/>
          <w:lang w:val="ro-RO"/>
        </w:rPr>
        <w:t>al Legii nr 436-XVI din 28.12.2006 privin</w:t>
      </w:r>
      <w:r w:rsidR="001705D6">
        <w:rPr>
          <w:sz w:val="28"/>
          <w:szCs w:val="28"/>
          <w:lang w:val="ro-RO"/>
        </w:rPr>
        <w:t xml:space="preserve">d administrația publică locală </w:t>
      </w:r>
      <w:r>
        <w:rPr>
          <w:sz w:val="28"/>
          <w:szCs w:val="28"/>
          <w:lang w:val="ro-RO"/>
        </w:rPr>
        <w:t>cu  modificările</w:t>
      </w:r>
      <w:r w:rsidR="001705D6">
        <w:rPr>
          <w:sz w:val="28"/>
          <w:szCs w:val="28"/>
          <w:lang w:val="ro-RO"/>
        </w:rPr>
        <w:t xml:space="preserve"> și completările </w:t>
      </w:r>
      <w:r>
        <w:rPr>
          <w:sz w:val="28"/>
          <w:szCs w:val="28"/>
          <w:lang w:val="ro-RO"/>
        </w:rPr>
        <w:t xml:space="preserve"> ulterioare, </w:t>
      </w:r>
      <w:r w:rsidR="00BD29E4">
        <w:rPr>
          <w:sz w:val="28"/>
          <w:szCs w:val="28"/>
          <w:lang w:val="ro-RO"/>
        </w:rPr>
        <w:t xml:space="preserve">Legea  837-XIII din 17.05.1996 cu  modificările și completările  ulterioare, în scopul colaborării cu </w:t>
      </w:r>
      <w:r w:rsidR="00A61EC3">
        <w:rPr>
          <w:sz w:val="28"/>
          <w:szCs w:val="28"/>
          <w:lang w:val="ro-RO"/>
        </w:rPr>
        <w:t>orașul Buzău</w:t>
      </w:r>
      <w:r w:rsidR="00BD29E4" w:rsidRPr="00BD29E4">
        <w:rPr>
          <w:sz w:val="28"/>
          <w:szCs w:val="28"/>
          <w:lang w:val="ro-RO"/>
        </w:rPr>
        <w:t>, România.</w:t>
      </w:r>
      <w:r w:rsidR="00BD29E4"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avînd</w:t>
      </w:r>
      <w:proofErr w:type="spellEnd"/>
      <w:r>
        <w:rPr>
          <w:sz w:val="28"/>
          <w:szCs w:val="28"/>
          <w:lang w:val="ro-RO"/>
        </w:rPr>
        <w:t xml:space="preserve"> avizul comisi</w:t>
      </w:r>
      <w:r w:rsidR="001705D6">
        <w:rPr>
          <w:sz w:val="28"/>
          <w:szCs w:val="28"/>
          <w:lang w:val="ro-RO"/>
        </w:rPr>
        <w:t xml:space="preserve">ei consultative de specialitate, consiliul comunal Ghelăuza </w:t>
      </w:r>
    </w:p>
    <w:p w:rsidR="001705D6" w:rsidRPr="00A61EC3" w:rsidRDefault="001705D6" w:rsidP="001705D6">
      <w:pPr>
        <w:pStyle w:val="a3"/>
        <w:jc w:val="center"/>
        <w:rPr>
          <w:b/>
          <w:sz w:val="28"/>
          <w:szCs w:val="28"/>
          <w:lang w:val="ro-RO"/>
        </w:rPr>
      </w:pPr>
      <w:r w:rsidRPr="00A61EC3">
        <w:rPr>
          <w:b/>
          <w:sz w:val="28"/>
          <w:szCs w:val="28"/>
          <w:lang w:val="ro-RO"/>
        </w:rPr>
        <w:t>DECIDE:</w:t>
      </w:r>
    </w:p>
    <w:p w:rsidR="00BD29E4" w:rsidRDefault="00BD29E4" w:rsidP="00BD29E4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1.Se stabilesc legături de colaborare și înfrățire a comunei </w:t>
      </w:r>
      <w:r w:rsidRPr="00BD29E4">
        <w:rPr>
          <w:sz w:val="28"/>
          <w:szCs w:val="28"/>
          <w:lang w:val="ro-RO"/>
        </w:rPr>
        <w:t>Ghelăuza, raionul Strășeni, Republica M</w:t>
      </w:r>
      <w:r>
        <w:rPr>
          <w:sz w:val="28"/>
          <w:szCs w:val="28"/>
          <w:lang w:val="ro-RO"/>
        </w:rPr>
        <w:t xml:space="preserve">oldova cu </w:t>
      </w:r>
      <w:r w:rsidR="00A61EC3">
        <w:rPr>
          <w:sz w:val="28"/>
          <w:szCs w:val="28"/>
          <w:lang w:val="ro-RO"/>
        </w:rPr>
        <w:t xml:space="preserve">orașul Buzău, județul Buzău </w:t>
      </w:r>
      <w:r w:rsidR="006440D5">
        <w:rPr>
          <w:sz w:val="28"/>
          <w:szCs w:val="28"/>
          <w:lang w:val="ro-RO"/>
        </w:rPr>
        <w:t>România în</w:t>
      </w:r>
      <w:r>
        <w:rPr>
          <w:sz w:val="28"/>
          <w:szCs w:val="28"/>
          <w:lang w:val="ro-RO"/>
        </w:rPr>
        <w:t xml:space="preserve"> scopul colaborării în următoarele domenii:</w:t>
      </w:r>
    </w:p>
    <w:p w:rsidR="00BD29E4" w:rsidRDefault="00BD29E4" w:rsidP="00BD29E4">
      <w:pPr>
        <w:pStyle w:val="a3"/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ro-RO"/>
        </w:rPr>
        <w:t>-administrație</w:t>
      </w:r>
      <w:proofErr w:type="spellEnd"/>
      <w:r>
        <w:rPr>
          <w:sz w:val="28"/>
          <w:szCs w:val="28"/>
          <w:lang w:val="ro-RO"/>
        </w:rPr>
        <w:t xml:space="preserve"> locală;</w:t>
      </w:r>
    </w:p>
    <w:p w:rsidR="00BD29E4" w:rsidRDefault="00BD29E4" w:rsidP="00BD29E4">
      <w:pPr>
        <w:pStyle w:val="a3"/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ro-RO"/>
        </w:rPr>
        <w:t>-dezvoltarea</w:t>
      </w:r>
      <w:proofErr w:type="spellEnd"/>
      <w:r>
        <w:rPr>
          <w:sz w:val="28"/>
          <w:szCs w:val="28"/>
          <w:lang w:val="ro-RO"/>
        </w:rPr>
        <w:t xml:space="preserve"> cadrului economic general și a mediului de afaceri, în particular;</w:t>
      </w:r>
    </w:p>
    <w:p w:rsidR="00BD29E4" w:rsidRDefault="00BD29E4" w:rsidP="00BD29E4">
      <w:pPr>
        <w:pStyle w:val="a3"/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ro-RO"/>
        </w:rPr>
        <w:t>-dezvoltarea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învățămîntului</w:t>
      </w:r>
      <w:proofErr w:type="spellEnd"/>
      <w:r>
        <w:rPr>
          <w:sz w:val="28"/>
          <w:szCs w:val="28"/>
          <w:lang w:val="ro-RO"/>
        </w:rPr>
        <w:t>, asistența socială, cultură, turism, sănătate;</w:t>
      </w:r>
    </w:p>
    <w:p w:rsidR="00BD29E4" w:rsidRDefault="006440D5" w:rsidP="00BD29E4">
      <w:pPr>
        <w:pStyle w:val="a3"/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ro-RO"/>
        </w:rPr>
        <w:t>-elaborarea</w:t>
      </w:r>
      <w:proofErr w:type="spellEnd"/>
      <w:r>
        <w:rPr>
          <w:sz w:val="28"/>
          <w:szCs w:val="28"/>
          <w:lang w:val="ro-RO"/>
        </w:rPr>
        <w:t xml:space="preserve"> și </w:t>
      </w:r>
      <w:proofErr w:type="spellStart"/>
      <w:r>
        <w:rPr>
          <w:sz w:val="28"/>
          <w:szCs w:val="28"/>
          <w:lang w:val="ro-RO"/>
        </w:rPr>
        <w:t>implimentarea</w:t>
      </w:r>
      <w:proofErr w:type="spellEnd"/>
      <w:r w:rsidR="00BD29E4">
        <w:rPr>
          <w:sz w:val="28"/>
          <w:szCs w:val="28"/>
          <w:lang w:val="ro-RO"/>
        </w:rPr>
        <w:t xml:space="preserve"> de proiecte comune cu finanțare din fondurile internaționale;</w:t>
      </w:r>
    </w:p>
    <w:p w:rsidR="00BD29E4" w:rsidRDefault="00BD29E4" w:rsidP="00BD29E4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2.Se împuternicește primarul comunei să semneze acordurile de asociere.</w:t>
      </w:r>
    </w:p>
    <w:p w:rsidR="00BD29E4" w:rsidRDefault="00BD29E4" w:rsidP="00BD29E4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3.</w:t>
      </w:r>
      <w:r w:rsidR="002D0761">
        <w:rPr>
          <w:sz w:val="28"/>
          <w:szCs w:val="28"/>
          <w:lang w:val="ro-RO"/>
        </w:rPr>
        <w:t>După semnarea acordurilor de asociere, prezentarea acestora Consiliului comunal pentru informare</w:t>
      </w:r>
      <w:r w:rsidR="00EC717C">
        <w:rPr>
          <w:sz w:val="28"/>
          <w:szCs w:val="28"/>
          <w:lang w:val="ro-RO"/>
        </w:rPr>
        <w:t>.</w:t>
      </w:r>
    </w:p>
    <w:p w:rsidR="002D0761" w:rsidRPr="00BD29E4" w:rsidRDefault="002D0761" w:rsidP="00BD29E4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4.Controlul asupra executării prevederilor prezentei decizii se pune în sarcina comisiilor consultative de specialitate.</w:t>
      </w:r>
    </w:p>
    <w:p w:rsidR="00966DD2" w:rsidRDefault="00966DD2" w:rsidP="00BD29E4">
      <w:pPr>
        <w:pStyle w:val="a3"/>
        <w:jc w:val="both"/>
        <w:rPr>
          <w:sz w:val="28"/>
          <w:szCs w:val="28"/>
          <w:lang w:val="ro-RO"/>
        </w:rPr>
      </w:pPr>
    </w:p>
    <w:p w:rsidR="00EF73C5" w:rsidRPr="00167F1A" w:rsidRDefault="00EF73C5" w:rsidP="00EF73C5">
      <w:pPr>
        <w:pStyle w:val="a3"/>
        <w:jc w:val="both"/>
        <w:rPr>
          <w:b/>
          <w:sz w:val="28"/>
          <w:szCs w:val="28"/>
          <w:lang w:val="ro-RO"/>
        </w:rPr>
      </w:pPr>
    </w:p>
    <w:p w:rsidR="00551E26" w:rsidRDefault="00EF73C5" w:rsidP="00551E26">
      <w:pPr>
        <w:pStyle w:val="a3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r w:rsidRPr="00F85BF2">
        <w:rPr>
          <w:sz w:val="28"/>
          <w:szCs w:val="28"/>
          <w:lang w:val="ro-RO"/>
        </w:rPr>
        <w:t xml:space="preserve">Președinte al ședinței          </w:t>
      </w:r>
      <w:r w:rsidR="00551E26">
        <w:rPr>
          <w:sz w:val="28"/>
          <w:szCs w:val="28"/>
          <w:lang w:val="ro-RO"/>
        </w:rPr>
        <w:t xml:space="preserve">                           </w:t>
      </w:r>
      <w:r w:rsidR="00C86C75">
        <w:rPr>
          <w:sz w:val="28"/>
          <w:szCs w:val="28"/>
          <w:lang w:val="ro-RO"/>
        </w:rPr>
        <w:t>Munteanu Vladimir</w:t>
      </w:r>
      <w:r w:rsidR="006440D5">
        <w:rPr>
          <w:sz w:val="28"/>
          <w:szCs w:val="28"/>
          <w:lang w:val="ro-RO"/>
        </w:rPr>
        <w:t xml:space="preserve">  </w:t>
      </w:r>
    </w:p>
    <w:p w:rsidR="00EF73C5" w:rsidRPr="00F85BF2" w:rsidRDefault="00551E26" w:rsidP="00551E26">
      <w:pPr>
        <w:pStyle w:val="a3"/>
        <w:tabs>
          <w:tab w:val="clear" w:pos="8306"/>
          <w:tab w:val="left" w:pos="508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Contrasemnat:</w:t>
      </w:r>
      <w:r w:rsidR="006440D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 </w:t>
      </w:r>
      <w:r w:rsidR="00065D5A"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proofErr w:type="spellStart"/>
      <w:r>
        <w:rPr>
          <w:sz w:val="28"/>
          <w:szCs w:val="28"/>
          <w:lang w:val="ro-RO"/>
        </w:rPr>
        <w:t>Mardari</w:t>
      </w:r>
      <w:proofErr w:type="spellEnd"/>
      <w:r>
        <w:rPr>
          <w:sz w:val="28"/>
          <w:szCs w:val="28"/>
          <w:lang w:val="ro-RO"/>
        </w:rPr>
        <w:t xml:space="preserve"> Natalia</w:t>
      </w:r>
    </w:p>
    <w:p w:rsidR="00AA3D7A" w:rsidRPr="007E0A1A" w:rsidRDefault="00EF73C5" w:rsidP="007E0A1A">
      <w:pPr>
        <w:pStyle w:val="a3"/>
        <w:jc w:val="both"/>
        <w:rPr>
          <w:sz w:val="28"/>
          <w:szCs w:val="28"/>
          <w:lang w:val="ro-RO"/>
        </w:rPr>
      </w:pPr>
      <w:r w:rsidRPr="00F85BF2">
        <w:rPr>
          <w:sz w:val="28"/>
          <w:szCs w:val="28"/>
          <w:lang w:val="ro-RO"/>
        </w:rPr>
        <w:t xml:space="preserve"> Secretarul consiliului           </w:t>
      </w:r>
      <w:r>
        <w:rPr>
          <w:sz w:val="28"/>
          <w:szCs w:val="28"/>
          <w:lang w:val="ro-RO"/>
        </w:rPr>
        <w:t xml:space="preserve">  </w:t>
      </w:r>
      <w:r w:rsidRPr="00F85BF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                </w:t>
      </w:r>
      <w:r w:rsidR="00551E26">
        <w:rPr>
          <w:sz w:val="28"/>
          <w:szCs w:val="28"/>
          <w:lang w:val="ro-RO"/>
        </w:rPr>
        <w:t xml:space="preserve">      </w:t>
      </w:r>
      <w:r>
        <w:rPr>
          <w:sz w:val="28"/>
          <w:szCs w:val="28"/>
          <w:lang w:val="ro-RO"/>
        </w:rPr>
        <w:t>Munteanu Ana</w:t>
      </w:r>
      <w:r w:rsidRPr="00F85BF2">
        <w:rPr>
          <w:sz w:val="28"/>
          <w:szCs w:val="28"/>
          <w:lang w:val="ro-RO"/>
        </w:rPr>
        <w:t xml:space="preserve">         </w:t>
      </w:r>
    </w:p>
    <w:sectPr w:rsidR="00AA3D7A" w:rsidRPr="007E0A1A" w:rsidSect="00BE7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204C5"/>
    <w:multiLevelType w:val="hybridMultilevel"/>
    <w:tmpl w:val="8214D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04661"/>
    <w:multiLevelType w:val="hybridMultilevel"/>
    <w:tmpl w:val="82B83760"/>
    <w:lvl w:ilvl="0" w:tplc="3732F43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>
    <w:nsid w:val="390C4FA3"/>
    <w:multiLevelType w:val="hybridMultilevel"/>
    <w:tmpl w:val="55EEF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1C106C"/>
    <w:multiLevelType w:val="hybridMultilevel"/>
    <w:tmpl w:val="8794D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501A34"/>
    <w:multiLevelType w:val="hybridMultilevel"/>
    <w:tmpl w:val="E5048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2A3483"/>
    <w:multiLevelType w:val="hybridMultilevel"/>
    <w:tmpl w:val="3D30E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3D2963"/>
    <w:multiLevelType w:val="hybridMultilevel"/>
    <w:tmpl w:val="78E0C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73C5"/>
    <w:rsid w:val="00010F05"/>
    <w:rsid w:val="00015DC4"/>
    <w:rsid w:val="00065D5A"/>
    <w:rsid w:val="000956F2"/>
    <w:rsid w:val="001705D6"/>
    <w:rsid w:val="00176E0E"/>
    <w:rsid w:val="001C0A79"/>
    <w:rsid w:val="001C5314"/>
    <w:rsid w:val="00215178"/>
    <w:rsid w:val="0026092B"/>
    <w:rsid w:val="002D0761"/>
    <w:rsid w:val="00355899"/>
    <w:rsid w:val="003B198B"/>
    <w:rsid w:val="003C39FD"/>
    <w:rsid w:val="003F50CF"/>
    <w:rsid w:val="004922A5"/>
    <w:rsid w:val="00542AE5"/>
    <w:rsid w:val="00551E26"/>
    <w:rsid w:val="005539A8"/>
    <w:rsid w:val="005659B7"/>
    <w:rsid w:val="005C48D6"/>
    <w:rsid w:val="0061330E"/>
    <w:rsid w:val="006440D5"/>
    <w:rsid w:val="006925CF"/>
    <w:rsid w:val="007309C5"/>
    <w:rsid w:val="0074665B"/>
    <w:rsid w:val="007972D7"/>
    <w:rsid w:val="007E0A1A"/>
    <w:rsid w:val="007E75BA"/>
    <w:rsid w:val="00831FE8"/>
    <w:rsid w:val="008A3DA3"/>
    <w:rsid w:val="008B4308"/>
    <w:rsid w:val="008F0CDC"/>
    <w:rsid w:val="0091142F"/>
    <w:rsid w:val="00921519"/>
    <w:rsid w:val="00934ECC"/>
    <w:rsid w:val="00945A01"/>
    <w:rsid w:val="009619DD"/>
    <w:rsid w:val="00966DD2"/>
    <w:rsid w:val="00971D18"/>
    <w:rsid w:val="00A35C38"/>
    <w:rsid w:val="00A61EC3"/>
    <w:rsid w:val="00AA3D7A"/>
    <w:rsid w:val="00AB0085"/>
    <w:rsid w:val="00B34919"/>
    <w:rsid w:val="00B62E9D"/>
    <w:rsid w:val="00BD29E4"/>
    <w:rsid w:val="00BE7563"/>
    <w:rsid w:val="00C05788"/>
    <w:rsid w:val="00C86C75"/>
    <w:rsid w:val="00CD4797"/>
    <w:rsid w:val="00CF2308"/>
    <w:rsid w:val="00D5486C"/>
    <w:rsid w:val="00D61136"/>
    <w:rsid w:val="00DD1555"/>
    <w:rsid w:val="00E35BEB"/>
    <w:rsid w:val="00EB5F25"/>
    <w:rsid w:val="00EC717C"/>
    <w:rsid w:val="00ED3C55"/>
    <w:rsid w:val="00EF73C5"/>
    <w:rsid w:val="00F2516B"/>
    <w:rsid w:val="00F9320E"/>
    <w:rsid w:val="00FA4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73C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EF73C5"/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AA3D7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3D7A"/>
    <w:pPr>
      <w:ind w:left="720"/>
      <w:contextualSpacing/>
    </w:pPr>
    <w:rPr>
      <w:rFonts w:eastAsiaTheme="minorHAnsi"/>
      <w:lang w:eastAsia="en-US"/>
    </w:rPr>
  </w:style>
  <w:style w:type="paragraph" w:styleId="a7">
    <w:name w:val="No Spacing"/>
    <w:uiPriority w:val="1"/>
    <w:qFormat/>
    <w:rsid w:val="00AA3D7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</cp:revision>
  <cp:lastPrinted>2016-07-07T07:30:00Z</cp:lastPrinted>
  <dcterms:created xsi:type="dcterms:W3CDTF">2016-01-05T12:47:00Z</dcterms:created>
  <dcterms:modified xsi:type="dcterms:W3CDTF">2017-03-31T06:29:00Z</dcterms:modified>
</cp:coreProperties>
</file>