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768" w:type="dxa"/>
        <w:tblLayout w:type="fixed"/>
        <w:tblLook w:val="0000"/>
      </w:tblPr>
      <w:tblGrid>
        <w:gridCol w:w="4140"/>
        <w:gridCol w:w="1620"/>
        <w:gridCol w:w="4320"/>
      </w:tblGrid>
      <w:tr w:rsidR="00B25DBA" w:rsidRPr="00D67065" w:rsidTr="003150AC">
        <w:tblPrEx>
          <w:tblCellMar>
            <w:top w:w="0" w:type="dxa"/>
            <w:bottom w:w="0" w:type="dxa"/>
          </w:tblCellMar>
        </w:tblPrEx>
        <w:trPr>
          <w:trHeight w:val="2163"/>
        </w:trPr>
        <w:tc>
          <w:tcPr>
            <w:tcW w:w="4140" w:type="dxa"/>
            <w:tcBorders>
              <w:top w:val="nil"/>
              <w:bottom w:val="double" w:sz="6" w:space="0" w:color="auto"/>
            </w:tcBorders>
            <w:vAlign w:val="center"/>
          </w:tcPr>
          <w:p w:rsidR="00B25DBA" w:rsidRPr="00D67065" w:rsidRDefault="00B25DBA" w:rsidP="003150AC">
            <w:pPr>
              <w:jc w:val="center"/>
              <w:rPr>
                <w:lang w:val="ro-MO"/>
              </w:rPr>
            </w:pPr>
            <w:r w:rsidRPr="00D67065">
              <w:rPr>
                <w:lang w:val="ro-MO"/>
              </w:rPr>
              <w:t>REPUBLICA MOLDOVA</w:t>
            </w:r>
          </w:p>
          <w:p w:rsidR="00B25DBA" w:rsidRPr="003379FB" w:rsidRDefault="00B25DBA" w:rsidP="003150AC">
            <w:pPr>
              <w:tabs>
                <w:tab w:val="left" w:pos="0"/>
              </w:tabs>
              <w:ind w:left="72"/>
              <w:jc w:val="center"/>
              <w:rPr>
                <w:b/>
                <w:lang w:val="ro-MO"/>
              </w:rPr>
            </w:pPr>
            <w:r>
              <w:rPr>
                <w:b/>
                <w:lang w:val="ro-MO"/>
              </w:rPr>
              <w:t>PRIMĂ</w:t>
            </w:r>
            <w:r w:rsidRPr="003379FB">
              <w:rPr>
                <w:b/>
                <w:lang w:val="ro-MO"/>
              </w:rPr>
              <w:t>RIA  OBILENI</w:t>
            </w:r>
          </w:p>
          <w:p w:rsidR="00B25DBA" w:rsidRPr="00D67065" w:rsidRDefault="00B25DBA" w:rsidP="003150AC">
            <w:pPr>
              <w:tabs>
                <w:tab w:val="left" w:pos="0"/>
              </w:tabs>
              <w:ind w:left="72"/>
              <w:jc w:val="center"/>
              <w:rPr>
                <w:bCs/>
                <w:color w:val="000000"/>
                <w:sz w:val="16"/>
                <w:lang w:val="ro-RO"/>
              </w:rPr>
            </w:pPr>
            <w:r w:rsidRPr="00D67065">
              <w:rPr>
                <w:bCs/>
                <w:color w:val="000000"/>
                <w:sz w:val="16"/>
                <w:lang w:val="ro-MO"/>
              </w:rPr>
              <w:t>MD-34</w:t>
            </w:r>
            <w:r w:rsidRPr="00D67065">
              <w:rPr>
                <w:bCs/>
                <w:color w:val="000000"/>
                <w:sz w:val="16"/>
                <w:lang w:val="ro-RO"/>
              </w:rPr>
              <w:t>4</w:t>
            </w:r>
            <w:r w:rsidRPr="00D67065">
              <w:rPr>
                <w:bCs/>
                <w:color w:val="000000"/>
                <w:sz w:val="16"/>
                <w:lang w:val="ro-MO"/>
              </w:rPr>
              <w:t>0, r</w:t>
            </w:r>
            <w:r w:rsidRPr="00D67065">
              <w:rPr>
                <w:bCs/>
                <w:color w:val="000000"/>
                <w:sz w:val="16"/>
                <w:lang w:val="ro-RO"/>
              </w:rPr>
              <w:t>.l</w:t>
            </w:r>
            <w:r w:rsidRPr="00D67065">
              <w:rPr>
                <w:bCs/>
                <w:color w:val="000000"/>
                <w:sz w:val="16"/>
                <w:lang w:val="ro-MO"/>
              </w:rPr>
              <w:t xml:space="preserve"> Hînceşti,</w:t>
            </w:r>
            <w:r w:rsidRPr="00D67065">
              <w:rPr>
                <w:bCs/>
                <w:color w:val="000000"/>
                <w:sz w:val="16"/>
                <w:lang w:val="ro-RO"/>
              </w:rPr>
              <w:t xml:space="preserve"> primăria Obileni</w:t>
            </w:r>
            <w:r w:rsidRPr="00D67065">
              <w:rPr>
                <w:bCs/>
                <w:color w:val="000000"/>
                <w:sz w:val="16"/>
                <w:lang w:val="ro-MO"/>
              </w:rPr>
              <w:t xml:space="preserve"> </w:t>
            </w:r>
          </w:p>
          <w:p w:rsidR="00B25DBA" w:rsidRPr="00D67065" w:rsidRDefault="00B25DBA" w:rsidP="003150AC">
            <w:pPr>
              <w:tabs>
                <w:tab w:val="left" w:pos="0"/>
              </w:tabs>
              <w:ind w:left="72"/>
              <w:jc w:val="center"/>
              <w:rPr>
                <w:bCs/>
                <w:color w:val="000000"/>
                <w:sz w:val="16"/>
                <w:lang w:val="ro-MO"/>
              </w:rPr>
            </w:pPr>
            <w:r w:rsidRPr="00D67065">
              <w:rPr>
                <w:bCs/>
                <w:color w:val="000000"/>
                <w:sz w:val="16"/>
                <w:lang w:val="ro-MO"/>
              </w:rPr>
              <w:t>tel. (269) 35-2-36, fax (269) 35-4-80,</w:t>
            </w:r>
          </w:p>
          <w:p w:rsidR="00B25DBA" w:rsidRPr="00CB421F" w:rsidRDefault="00B25DBA" w:rsidP="003150AC">
            <w:pPr>
              <w:tabs>
                <w:tab w:val="left" w:pos="0"/>
              </w:tabs>
              <w:ind w:left="72"/>
              <w:rPr>
                <w:bCs/>
                <w:color w:val="000000"/>
                <w:sz w:val="20"/>
                <w:lang w:val="ro-RO"/>
              </w:rPr>
            </w:pPr>
            <w:r>
              <w:rPr>
                <w:bCs/>
                <w:color w:val="000000"/>
                <w:sz w:val="20"/>
                <w:lang w:val="ro-MO"/>
              </w:rPr>
              <w:t xml:space="preserve">                    obileni</w:t>
            </w:r>
            <w:r>
              <w:rPr>
                <w:bCs/>
                <w:color w:val="000000"/>
                <w:sz w:val="20"/>
                <w:lang w:val="en-US"/>
              </w:rPr>
              <w:t>@</w:t>
            </w:r>
            <w:r>
              <w:rPr>
                <w:bCs/>
                <w:color w:val="000000"/>
                <w:sz w:val="20"/>
                <w:lang w:val="ro-RO"/>
              </w:rPr>
              <w:t>hincesti.md</w:t>
            </w:r>
          </w:p>
          <w:p w:rsidR="00B25DBA" w:rsidRPr="00D67065" w:rsidRDefault="00B25DBA" w:rsidP="003150AC">
            <w:pPr>
              <w:tabs>
                <w:tab w:val="left" w:pos="0"/>
              </w:tabs>
              <w:ind w:left="72"/>
              <w:jc w:val="center"/>
              <w:rPr>
                <w:bCs/>
                <w:color w:val="000000"/>
                <w:sz w:val="12"/>
                <w:lang w:val="ro-MO"/>
              </w:rPr>
            </w:pPr>
          </w:p>
        </w:tc>
        <w:tc>
          <w:tcPr>
            <w:tcW w:w="1620" w:type="dxa"/>
            <w:tcBorders>
              <w:bottom w:val="double" w:sz="6" w:space="0" w:color="auto"/>
            </w:tcBorders>
            <w:vAlign w:val="center"/>
          </w:tcPr>
          <w:p w:rsidR="00B25DBA" w:rsidRPr="00D67065" w:rsidRDefault="00B25DBA" w:rsidP="003150AC">
            <w:pPr>
              <w:jc w:val="center"/>
              <w:rPr>
                <w:bCs/>
                <w:color w:val="000000"/>
                <w:sz w:val="28"/>
                <w:lang w:val="ro-MO"/>
              </w:rPr>
            </w:pPr>
          </w:p>
          <w:p w:rsidR="00B25DBA" w:rsidRPr="00D67065" w:rsidRDefault="00B25DBA" w:rsidP="003150AC">
            <w:pPr>
              <w:jc w:val="center"/>
              <w:rPr>
                <w:bCs/>
                <w:color w:val="000000"/>
                <w:sz w:val="28"/>
                <w:lang w:val="ro-MO"/>
              </w:rPr>
            </w:pPr>
            <w:r w:rsidRPr="00D67065">
              <w:rPr>
                <w:b/>
                <w:bCs/>
                <w:noProof/>
                <w:lang w:val="ro-M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72.45pt;width:63pt;height:1in;z-index:251660288;visibility:visible;mso-wrap-edited:f"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4" o:title=""/>
                  <w10:wrap type="square"/>
                </v:shape>
                <o:OLEObject Type="Embed" ProgID="Word.Picture.8" ShapeID="_x0000_s1026" DrawAspect="Content" ObjectID="_1573902527" r:id="rId5"/>
              </w:pict>
            </w:r>
          </w:p>
        </w:tc>
        <w:tc>
          <w:tcPr>
            <w:tcW w:w="4320" w:type="dxa"/>
            <w:tcBorders>
              <w:bottom w:val="double" w:sz="6" w:space="0" w:color="auto"/>
            </w:tcBorders>
            <w:vAlign w:val="center"/>
          </w:tcPr>
          <w:p w:rsidR="00B25DBA" w:rsidRPr="00D67065" w:rsidRDefault="00B25DBA" w:rsidP="003150AC">
            <w:pPr>
              <w:jc w:val="center"/>
              <w:rPr>
                <w:lang w:val="ro-MO"/>
              </w:rPr>
            </w:pPr>
            <w:r w:rsidRPr="00D67065">
              <w:rPr>
                <w:lang w:val="ro-MO"/>
              </w:rPr>
              <w:t>РЕСПУБЛИКА МОЛДОВА</w:t>
            </w:r>
          </w:p>
          <w:p w:rsidR="00B25DBA" w:rsidRPr="003379FB" w:rsidRDefault="00B25DBA" w:rsidP="003150AC">
            <w:pPr>
              <w:tabs>
                <w:tab w:val="left" w:pos="180"/>
              </w:tabs>
              <w:jc w:val="center"/>
              <w:rPr>
                <w:b/>
                <w:bCs/>
                <w:color w:val="000000"/>
              </w:rPr>
            </w:pPr>
            <w:r w:rsidRPr="003379FB">
              <w:rPr>
                <w:b/>
                <w:bCs/>
                <w:color w:val="000000"/>
              </w:rPr>
              <w:t>ПРИМАРИЯ  ОБИЛЕНЫ</w:t>
            </w:r>
          </w:p>
          <w:p w:rsidR="00B25DBA" w:rsidRPr="00D67065" w:rsidRDefault="00B25DBA" w:rsidP="003150AC">
            <w:pPr>
              <w:tabs>
                <w:tab w:val="left" w:pos="180"/>
              </w:tabs>
              <w:jc w:val="center"/>
              <w:rPr>
                <w:bCs/>
                <w:color w:val="000000"/>
                <w:sz w:val="16"/>
              </w:rPr>
            </w:pPr>
            <w:r w:rsidRPr="00D67065">
              <w:rPr>
                <w:bCs/>
                <w:color w:val="000000"/>
                <w:sz w:val="16"/>
                <w:lang w:val="ro-MO"/>
              </w:rPr>
              <w:t xml:space="preserve">МД-3440, </w:t>
            </w:r>
            <w:proofErr w:type="spellStart"/>
            <w:r w:rsidRPr="00D67065">
              <w:rPr>
                <w:bCs/>
                <w:color w:val="000000"/>
                <w:sz w:val="16"/>
              </w:rPr>
              <w:t>р</w:t>
            </w:r>
            <w:proofErr w:type="spellEnd"/>
            <w:r w:rsidRPr="00D67065">
              <w:rPr>
                <w:bCs/>
                <w:color w:val="000000"/>
                <w:sz w:val="16"/>
                <w:lang w:val="ro-MO"/>
              </w:rPr>
              <w:t xml:space="preserve">. Хынчешть, </w:t>
            </w:r>
            <w:proofErr w:type="spellStart"/>
            <w:r w:rsidRPr="00D67065">
              <w:rPr>
                <w:bCs/>
                <w:color w:val="000000"/>
                <w:sz w:val="16"/>
              </w:rPr>
              <w:t>примэрия</w:t>
            </w:r>
            <w:proofErr w:type="spellEnd"/>
            <w:r w:rsidRPr="00D67065">
              <w:rPr>
                <w:bCs/>
                <w:color w:val="000000"/>
                <w:sz w:val="16"/>
              </w:rPr>
              <w:t xml:space="preserve"> </w:t>
            </w:r>
            <w:proofErr w:type="spellStart"/>
            <w:r w:rsidRPr="00D67065">
              <w:rPr>
                <w:bCs/>
                <w:color w:val="000000"/>
                <w:sz w:val="16"/>
              </w:rPr>
              <w:t>Обилены</w:t>
            </w:r>
            <w:proofErr w:type="spellEnd"/>
          </w:p>
          <w:p w:rsidR="00B25DBA" w:rsidRPr="00D67065" w:rsidRDefault="00B25DBA" w:rsidP="003150AC">
            <w:pPr>
              <w:jc w:val="center"/>
              <w:rPr>
                <w:bCs/>
                <w:color w:val="000000"/>
                <w:sz w:val="16"/>
                <w:lang w:val="ro-MO"/>
              </w:rPr>
            </w:pPr>
            <w:r w:rsidRPr="00D67065">
              <w:rPr>
                <w:bCs/>
                <w:color w:val="000000"/>
                <w:sz w:val="16"/>
                <w:lang w:val="ro-MO"/>
              </w:rPr>
              <w:t xml:space="preserve">тел. (269) </w:t>
            </w:r>
            <w:r w:rsidRPr="00D67065">
              <w:rPr>
                <w:bCs/>
                <w:color w:val="000000"/>
                <w:sz w:val="16"/>
              </w:rPr>
              <w:t>35</w:t>
            </w:r>
            <w:r w:rsidRPr="00D67065">
              <w:rPr>
                <w:bCs/>
                <w:color w:val="000000"/>
                <w:sz w:val="16"/>
                <w:lang w:val="ro-MO"/>
              </w:rPr>
              <w:t>-2-</w:t>
            </w:r>
            <w:r w:rsidRPr="00D67065">
              <w:rPr>
                <w:bCs/>
                <w:color w:val="000000"/>
                <w:sz w:val="16"/>
              </w:rPr>
              <w:t>36</w:t>
            </w:r>
            <w:r w:rsidRPr="00D67065">
              <w:rPr>
                <w:bCs/>
                <w:color w:val="000000"/>
                <w:sz w:val="16"/>
                <w:lang w:val="ro-MO"/>
              </w:rPr>
              <w:t xml:space="preserve">, факс (269) </w:t>
            </w:r>
            <w:r w:rsidRPr="00D67065">
              <w:rPr>
                <w:bCs/>
                <w:color w:val="000000"/>
                <w:sz w:val="16"/>
              </w:rPr>
              <w:t>35</w:t>
            </w:r>
            <w:r w:rsidRPr="00D67065">
              <w:rPr>
                <w:bCs/>
                <w:color w:val="000000"/>
                <w:sz w:val="16"/>
                <w:lang w:val="ro-MO"/>
              </w:rPr>
              <w:t>-</w:t>
            </w:r>
            <w:r w:rsidRPr="00D67065">
              <w:rPr>
                <w:bCs/>
                <w:color w:val="000000"/>
                <w:sz w:val="16"/>
              </w:rPr>
              <w:t>4</w:t>
            </w:r>
            <w:r w:rsidRPr="00D67065">
              <w:rPr>
                <w:bCs/>
                <w:color w:val="000000"/>
                <w:sz w:val="16"/>
                <w:lang w:val="ro-MO"/>
              </w:rPr>
              <w:t>-</w:t>
            </w:r>
            <w:r>
              <w:rPr>
                <w:bCs/>
                <w:color w:val="000000"/>
                <w:sz w:val="16"/>
              </w:rPr>
              <w:t>80</w:t>
            </w:r>
            <w:r w:rsidRPr="00D67065">
              <w:rPr>
                <w:bCs/>
                <w:color w:val="000000"/>
                <w:sz w:val="16"/>
                <w:lang w:val="ro-MO"/>
              </w:rPr>
              <w:t>,</w:t>
            </w:r>
          </w:p>
          <w:p w:rsidR="00B25DBA" w:rsidRPr="00CB421F" w:rsidRDefault="00B25DBA" w:rsidP="003150AC">
            <w:pPr>
              <w:tabs>
                <w:tab w:val="left" w:pos="0"/>
              </w:tabs>
              <w:ind w:left="72"/>
              <w:rPr>
                <w:bCs/>
                <w:color w:val="000000"/>
                <w:sz w:val="20"/>
                <w:lang w:val="ro-RO"/>
              </w:rPr>
            </w:pPr>
            <w:r>
              <w:rPr>
                <w:bCs/>
                <w:color w:val="000000"/>
                <w:sz w:val="20"/>
                <w:lang w:val="ro-MO"/>
              </w:rPr>
              <w:t xml:space="preserve">                     obileni</w:t>
            </w:r>
            <w:r w:rsidRPr="00CB421F">
              <w:rPr>
                <w:bCs/>
                <w:color w:val="000000"/>
                <w:sz w:val="20"/>
              </w:rPr>
              <w:t>@</w:t>
            </w:r>
            <w:r>
              <w:rPr>
                <w:bCs/>
                <w:color w:val="000000"/>
                <w:sz w:val="20"/>
                <w:lang w:val="ro-RO"/>
              </w:rPr>
              <w:t>hincesti.md</w:t>
            </w:r>
          </w:p>
          <w:p w:rsidR="00B25DBA" w:rsidRPr="00D67065" w:rsidRDefault="00B25DBA" w:rsidP="003150AC">
            <w:pPr>
              <w:rPr>
                <w:bCs/>
                <w:color w:val="000000"/>
                <w:sz w:val="16"/>
              </w:rPr>
            </w:pPr>
          </w:p>
          <w:p w:rsidR="00B25DBA" w:rsidRPr="00D67065" w:rsidRDefault="00B25DBA" w:rsidP="003150AC">
            <w:pPr>
              <w:jc w:val="center"/>
              <w:rPr>
                <w:bCs/>
                <w:color w:val="000000"/>
                <w:sz w:val="12"/>
                <w:lang w:val="ro-MO"/>
              </w:rPr>
            </w:pPr>
          </w:p>
        </w:tc>
      </w:tr>
    </w:tbl>
    <w:p w:rsidR="00B25DBA" w:rsidRPr="00D67065" w:rsidRDefault="00B25DBA" w:rsidP="00B25DBA">
      <w:pPr>
        <w:jc w:val="center"/>
        <w:rPr>
          <w:b/>
          <w:sz w:val="28"/>
          <w:szCs w:val="28"/>
          <w:lang w:val="ro-RO"/>
        </w:rPr>
      </w:pPr>
      <w:r w:rsidRPr="00D67065">
        <w:rPr>
          <w:b/>
          <w:sz w:val="28"/>
          <w:szCs w:val="28"/>
          <w:lang w:val="ro-RO"/>
        </w:rPr>
        <w:t>D I S P O Z I Ţ I E</w:t>
      </w:r>
    </w:p>
    <w:p w:rsidR="00B25DBA" w:rsidRPr="00D67065" w:rsidRDefault="00B25DBA" w:rsidP="00B25DBA">
      <w:pPr>
        <w:rPr>
          <w:b/>
          <w:lang w:val="ro-RO"/>
        </w:rPr>
      </w:pPr>
      <w:r w:rsidRPr="00D67065">
        <w:rPr>
          <w:b/>
          <w:lang w:val="ro-RO"/>
        </w:rPr>
        <w:t xml:space="preserve">                        </w:t>
      </w:r>
      <w:r>
        <w:rPr>
          <w:b/>
          <w:lang w:val="ro-RO"/>
        </w:rPr>
        <w:t xml:space="preserve">                            </w:t>
      </w:r>
      <w:r w:rsidRPr="00D67065">
        <w:rPr>
          <w:b/>
          <w:lang w:val="ro-RO"/>
        </w:rPr>
        <w:t xml:space="preserve">  Р А С П ОР Я Ж Е Н И Е</w:t>
      </w:r>
    </w:p>
    <w:p w:rsidR="00B25DBA" w:rsidRPr="008C3B9A" w:rsidRDefault="00B25DBA" w:rsidP="00B25DBA">
      <w:pPr>
        <w:rPr>
          <w:b/>
          <w:lang w:val="ro-RO"/>
        </w:rPr>
      </w:pPr>
      <w:r w:rsidRPr="00D67065">
        <w:rPr>
          <w:b/>
          <w:lang w:val="ro-RO"/>
        </w:rPr>
        <w:t xml:space="preserve">                                                                    s. Obileni</w:t>
      </w:r>
    </w:p>
    <w:p w:rsidR="00B25DBA" w:rsidRPr="00D67065" w:rsidRDefault="00B25DBA" w:rsidP="00B25DBA">
      <w:pPr>
        <w:rPr>
          <w:sz w:val="28"/>
          <w:szCs w:val="28"/>
          <w:lang w:val="ro-RO"/>
        </w:rPr>
      </w:pPr>
      <w:r>
        <w:rPr>
          <w:sz w:val="28"/>
          <w:szCs w:val="28"/>
          <w:lang w:val="ro-RO"/>
        </w:rPr>
        <w:t>din 30 noiembrie 2017</w:t>
      </w:r>
      <w:r w:rsidRPr="00D67065">
        <w:rPr>
          <w:sz w:val="28"/>
          <w:szCs w:val="28"/>
          <w:lang w:val="ro-RO"/>
        </w:rPr>
        <w:t xml:space="preserve">                                  </w:t>
      </w:r>
      <w:r>
        <w:rPr>
          <w:sz w:val="28"/>
          <w:szCs w:val="28"/>
          <w:lang w:val="ro-RO"/>
        </w:rPr>
        <w:t xml:space="preserve">      </w:t>
      </w:r>
      <w:r w:rsidRPr="00D67065">
        <w:rPr>
          <w:sz w:val="28"/>
          <w:szCs w:val="28"/>
          <w:lang w:val="ro-RO"/>
        </w:rPr>
        <w:t xml:space="preserve">   </w:t>
      </w:r>
      <w:r>
        <w:rPr>
          <w:sz w:val="28"/>
          <w:szCs w:val="28"/>
          <w:lang w:val="ro-RO"/>
        </w:rPr>
        <w:t xml:space="preserve">                          nr. 75</w:t>
      </w:r>
    </w:p>
    <w:p w:rsidR="00B25DBA" w:rsidRPr="00D67065" w:rsidRDefault="00B25DBA" w:rsidP="00B25DBA">
      <w:pPr>
        <w:rPr>
          <w:sz w:val="28"/>
          <w:szCs w:val="28"/>
          <w:lang w:val="ro-RO"/>
        </w:rPr>
      </w:pPr>
    </w:p>
    <w:p w:rsidR="00B25DBA" w:rsidRDefault="00B25DBA" w:rsidP="00B25DBA">
      <w:pPr>
        <w:rPr>
          <w:b/>
          <w:sz w:val="28"/>
          <w:szCs w:val="28"/>
          <w:lang w:val="ro-RO"/>
        </w:rPr>
      </w:pPr>
      <w:r w:rsidRPr="00D67065">
        <w:rPr>
          <w:b/>
          <w:sz w:val="28"/>
          <w:szCs w:val="28"/>
          <w:lang w:val="ro-RO"/>
        </w:rPr>
        <w:t>Cu privire la convocare</w:t>
      </w:r>
    </w:p>
    <w:p w:rsidR="00B25DBA" w:rsidRPr="00D67065" w:rsidRDefault="00B25DBA" w:rsidP="00B25DBA">
      <w:pPr>
        <w:rPr>
          <w:b/>
          <w:sz w:val="28"/>
          <w:szCs w:val="28"/>
          <w:lang w:val="ro-RO"/>
        </w:rPr>
      </w:pPr>
    </w:p>
    <w:p w:rsidR="00B25DBA" w:rsidRPr="00D67065" w:rsidRDefault="00B25DBA" w:rsidP="00B25DBA">
      <w:pPr>
        <w:rPr>
          <w:sz w:val="28"/>
          <w:szCs w:val="28"/>
          <w:lang w:val="ro-RO"/>
        </w:rPr>
      </w:pPr>
      <w:r w:rsidRPr="00D67065">
        <w:rPr>
          <w:sz w:val="28"/>
          <w:szCs w:val="28"/>
          <w:lang w:val="ro-RO"/>
        </w:rPr>
        <w:t xml:space="preserve">   </w:t>
      </w:r>
      <w:r>
        <w:rPr>
          <w:sz w:val="28"/>
          <w:szCs w:val="28"/>
          <w:lang w:val="ro-RO"/>
        </w:rPr>
        <w:t xml:space="preserve">      </w:t>
      </w:r>
      <w:r w:rsidRPr="00D67065">
        <w:rPr>
          <w:sz w:val="28"/>
          <w:szCs w:val="28"/>
          <w:lang w:val="ro-RO"/>
        </w:rPr>
        <w:t xml:space="preserve">  În temeiul art. 16 </w:t>
      </w:r>
      <w:r>
        <w:rPr>
          <w:sz w:val="28"/>
          <w:szCs w:val="28"/>
          <w:lang w:val="ro-RO"/>
        </w:rPr>
        <w:t xml:space="preserve">alin. (1), (5), art. 32 </w:t>
      </w:r>
      <w:r w:rsidRPr="00D67065">
        <w:rPr>
          <w:sz w:val="28"/>
          <w:szCs w:val="28"/>
          <w:lang w:val="ro-RO"/>
        </w:rPr>
        <w:t>al</w:t>
      </w:r>
      <w:r>
        <w:rPr>
          <w:sz w:val="28"/>
          <w:szCs w:val="28"/>
          <w:lang w:val="ro-RO"/>
        </w:rPr>
        <w:t>in. (1)</w:t>
      </w:r>
      <w:r w:rsidRPr="00D67065">
        <w:rPr>
          <w:sz w:val="28"/>
          <w:szCs w:val="28"/>
          <w:lang w:val="ro-RO"/>
        </w:rPr>
        <w:t xml:space="preserve"> </w:t>
      </w:r>
      <w:r>
        <w:rPr>
          <w:sz w:val="28"/>
          <w:szCs w:val="28"/>
          <w:lang w:val="ro-RO"/>
        </w:rPr>
        <w:t xml:space="preserve">a </w:t>
      </w:r>
      <w:r w:rsidRPr="00D67065">
        <w:rPr>
          <w:sz w:val="28"/>
          <w:szCs w:val="28"/>
          <w:lang w:val="ro-RO"/>
        </w:rPr>
        <w:t>Legii nr. 436 –XVI din 28 decembrie 2006 privind administraţia publică locală emit următoarea dispoziţi</w:t>
      </w:r>
      <w:r>
        <w:rPr>
          <w:sz w:val="28"/>
          <w:szCs w:val="28"/>
          <w:lang w:val="ro-RO"/>
        </w:rPr>
        <w:t>e:</w:t>
      </w:r>
      <w:r w:rsidRPr="00D67065">
        <w:rPr>
          <w:sz w:val="28"/>
          <w:szCs w:val="28"/>
          <w:lang w:val="ro-RO"/>
        </w:rPr>
        <w:br/>
        <w:t>I. A convoca şedinţa ordinară a consiliul</w:t>
      </w:r>
      <w:r>
        <w:rPr>
          <w:sz w:val="28"/>
          <w:szCs w:val="28"/>
          <w:lang w:val="ro-RO"/>
        </w:rPr>
        <w:t>ui local Obileni la 06 decembrie 2017 ora 14</w:t>
      </w:r>
      <w:r w:rsidRPr="00D67065">
        <w:rPr>
          <w:sz w:val="28"/>
          <w:szCs w:val="28"/>
          <w:lang w:val="ro-RO"/>
        </w:rPr>
        <w:t>.00 în incinta primăriei cu următorul proiect al ordinii de zi:</w:t>
      </w:r>
    </w:p>
    <w:p w:rsidR="00B25DBA" w:rsidRPr="006C09AC" w:rsidRDefault="00B25DBA" w:rsidP="00B25DBA">
      <w:pPr>
        <w:rPr>
          <w:lang w:val="ro-RO"/>
        </w:rPr>
      </w:pPr>
      <w:r w:rsidRPr="006C09AC">
        <w:rPr>
          <w:lang w:val="ro-RO"/>
        </w:rPr>
        <w:t>1. Cu privire la aprobarea bugetului pent</w:t>
      </w:r>
      <w:r>
        <w:rPr>
          <w:lang w:val="ro-RO"/>
        </w:rPr>
        <w:t>ru anul 2018</w:t>
      </w:r>
      <w:r w:rsidRPr="006C09AC">
        <w:rPr>
          <w:lang w:val="ro-RO"/>
        </w:rPr>
        <w:t xml:space="preserve"> </w:t>
      </w:r>
    </w:p>
    <w:p w:rsidR="00B25DBA" w:rsidRPr="006C09AC" w:rsidRDefault="00B25DBA" w:rsidP="00B25DBA">
      <w:pPr>
        <w:rPr>
          <w:lang w:val="ro-RO"/>
        </w:rPr>
      </w:pPr>
      <w:r w:rsidRPr="006C09AC">
        <w:rPr>
          <w:lang w:val="ro-RO"/>
        </w:rPr>
        <w:t xml:space="preserve">                     Raportor- </w:t>
      </w:r>
      <w:r>
        <w:rPr>
          <w:lang w:val="ro-RO"/>
        </w:rPr>
        <w:t>dna C. Baciu</w:t>
      </w:r>
      <w:r w:rsidRPr="006C09AC">
        <w:rPr>
          <w:lang w:val="ro-RO"/>
        </w:rPr>
        <w:t>, contabil-şef</w:t>
      </w:r>
    </w:p>
    <w:p w:rsidR="00B25DBA" w:rsidRPr="006C09AC" w:rsidRDefault="00B25DBA" w:rsidP="00B25DBA">
      <w:pPr>
        <w:rPr>
          <w:lang w:val="ro-RO"/>
        </w:rPr>
      </w:pPr>
      <w:r w:rsidRPr="006C09AC">
        <w:rPr>
          <w:lang w:val="ro-RO"/>
        </w:rPr>
        <w:t>2. Cu privire la stabilirea impozitelor şi taxelor locale</w:t>
      </w:r>
    </w:p>
    <w:p w:rsidR="00B25DBA" w:rsidRPr="006C09AC" w:rsidRDefault="00B25DBA" w:rsidP="00B25DBA">
      <w:pPr>
        <w:rPr>
          <w:lang w:val="ro-RO"/>
        </w:rPr>
      </w:pPr>
      <w:r w:rsidRPr="006C09AC">
        <w:rPr>
          <w:lang w:val="ro-RO"/>
        </w:rPr>
        <w:t xml:space="preserve">                      Raportor- dna F. Pisarencu, secretar CL</w:t>
      </w:r>
    </w:p>
    <w:p w:rsidR="00B25DBA" w:rsidRPr="006C09AC" w:rsidRDefault="00B25DBA" w:rsidP="00B25DBA">
      <w:pPr>
        <w:rPr>
          <w:lang w:val="ro-RO"/>
        </w:rPr>
      </w:pPr>
      <w:r w:rsidRPr="006C09AC">
        <w:rPr>
          <w:lang w:val="ro-RO"/>
        </w:rPr>
        <w:t>3. Cu privire la aprobarea dării de seamă funciară  pe</w:t>
      </w:r>
      <w:r>
        <w:rPr>
          <w:lang w:val="ro-RO"/>
        </w:rPr>
        <w:t>ntru anul 2017</w:t>
      </w:r>
    </w:p>
    <w:p w:rsidR="00B25DBA" w:rsidRPr="006C09AC" w:rsidRDefault="00B25DBA" w:rsidP="00B25DBA">
      <w:pPr>
        <w:rPr>
          <w:lang w:val="ro-RO"/>
        </w:rPr>
      </w:pPr>
      <w:r w:rsidRPr="006C09AC">
        <w:rPr>
          <w:lang w:val="ro-RO"/>
        </w:rPr>
        <w:t xml:space="preserve">                    Informator-</w:t>
      </w:r>
      <w:r>
        <w:rPr>
          <w:lang w:val="ro-RO"/>
        </w:rPr>
        <w:t xml:space="preserve"> dna O. Pisarenco</w:t>
      </w:r>
      <w:r w:rsidRPr="006C09AC">
        <w:rPr>
          <w:lang w:val="ro-RO"/>
        </w:rPr>
        <w:t>, specialist</w:t>
      </w:r>
    </w:p>
    <w:p w:rsidR="00B25DBA" w:rsidRPr="006C09AC" w:rsidRDefault="00B25DBA" w:rsidP="00B25DBA">
      <w:pPr>
        <w:rPr>
          <w:lang w:val="ro-RO"/>
        </w:rPr>
      </w:pPr>
      <w:r w:rsidRPr="006C09AC">
        <w:rPr>
          <w:lang w:val="ro-RO"/>
        </w:rPr>
        <w:t>4. Cu privire la aprobarea graficului concediilor funcţionarilor publici ai primăr</w:t>
      </w:r>
      <w:r>
        <w:rPr>
          <w:lang w:val="ro-RO"/>
        </w:rPr>
        <w:t>iei pentru anul 2018</w:t>
      </w:r>
    </w:p>
    <w:p w:rsidR="00B25DBA" w:rsidRPr="006C09AC" w:rsidRDefault="00B25DBA" w:rsidP="00B25DBA">
      <w:pPr>
        <w:rPr>
          <w:lang w:val="ro-RO"/>
        </w:rPr>
      </w:pPr>
      <w:r w:rsidRPr="006C09AC">
        <w:rPr>
          <w:lang w:val="ro-RO"/>
        </w:rPr>
        <w:t xml:space="preserve">                    Informator- dl A. Dimitriu, primar</w:t>
      </w:r>
    </w:p>
    <w:p w:rsidR="00B25DBA" w:rsidRPr="006C09AC" w:rsidRDefault="00B25DBA" w:rsidP="00B25DBA">
      <w:pPr>
        <w:rPr>
          <w:lang w:val="ro-RO"/>
        </w:rPr>
      </w:pPr>
      <w:r w:rsidRPr="006C09AC">
        <w:rPr>
          <w:lang w:val="ro-RO"/>
        </w:rPr>
        <w:t>5. Cu privire la desemnarea evaluatorului performanţelor profesionale</w:t>
      </w:r>
    </w:p>
    <w:p w:rsidR="00B25DBA" w:rsidRPr="006C09AC" w:rsidRDefault="00B25DBA" w:rsidP="00B25DBA">
      <w:pPr>
        <w:rPr>
          <w:lang w:val="ro-RO"/>
        </w:rPr>
      </w:pPr>
      <w:r w:rsidRPr="006C09AC">
        <w:rPr>
          <w:lang w:val="ro-RO"/>
        </w:rPr>
        <w:t xml:space="preserve">                    </w:t>
      </w:r>
      <w:r>
        <w:rPr>
          <w:lang w:val="ro-RO"/>
        </w:rPr>
        <w:t>Informator- dna F. Pisarencu, secretar CL</w:t>
      </w:r>
    </w:p>
    <w:p w:rsidR="00B25DBA" w:rsidRPr="006C09AC" w:rsidRDefault="00B25DBA" w:rsidP="00B25DBA">
      <w:pPr>
        <w:rPr>
          <w:lang w:val="ro-RO"/>
        </w:rPr>
      </w:pPr>
      <w:r w:rsidRPr="006C09AC">
        <w:rPr>
          <w:lang w:val="ro-RO"/>
        </w:rPr>
        <w:t xml:space="preserve">6. </w:t>
      </w:r>
      <w:r>
        <w:rPr>
          <w:lang w:val="ro-RO"/>
        </w:rPr>
        <w:t>Cu privire la corelarea bugetului local pentru anul 2017</w:t>
      </w:r>
    </w:p>
    <w:p w:rsidR="00B25DBA" w:rsidRPr="006C09AC" w:rsidRDefault="00B25DBA" w:rsidP="00B25DBA">
      <w:pPr>
        <w:rPr>
          <w:lang w:val="ro-RO"/>
        </w:rPr>
      </w:pPr>
      <w:r w:rsidRPr="006C09AC">
        <w:rPr>
          <w:lang w:val="ro-RO"/>
        </w:rPr>
        <w:t xml:space="preserve">                    Informator- </w:t>
      </w:r>
      <w:r>
        <w:rPr>
          <w:lang w:val="ro-RO"/>
        </w:rPr>
        <w:t>dna C. Baciu</w:t>
      </w:r>
      <w:r w:rsidRPr="006C09AC">
        <w:rPr>
          <w:lang w:val="ro-RO"/>
        </w:rPr>
        <w:t>, contabil-şef</w:t>
      </w:r>
    </w:p>
    <w:p w:rsidR="00B25DBA" w:rsidRPr="006C09AC" w:rsidRDefault="00B25DBA" w:rsidP="00B25DBA">
      <w:pPr>
        <w:rPr>
          <w:lang w:val="ro-RO"/>
        </w:rPr>
      </w:pPr>
      <w:r w:rsidRPr="006C09AC">
        <w:rPr>
          <w:lang w:val="ro-RO"/>
        </w:rPr>
        <w:t xml:space="preserve">7. Cu privire la aprobarea dării de seamă privind îndeplinirea bugetului pentru 9 luni ale anului </w:t>
      </w:r>
      <w:r>
        <w:rPr>
          <w:lang w:val="ro-RO"/>
        </w:rPr>
        <w:t>2017</w:t>
      </w:r>
    </w:p>
    <w:p w:rsidR="00B25DBA" w:rsidRPr="006C09AC" w:rsidRDefault="00B25DBA" w:rsidP="00B25DBA">
      <w:pPr>
        <w:rPr>
          <w:lang w:val="ro-RO"/>
        </w:rPr>
      </w:pPr>
      <w:r w:rsidRPr="006C09AC">
        <w:rPr>
          <w:lang w:val="ro-RO"/>
        </w:rPr>
        <w:t xml:space="preserve">             </w:t>
      </w:r>
      <w:r>
        <w:rPr>
          <w:lang w:val="ro-RO"/>
        </w:rPr>
        <w:t xml:space="preserve">       Informator- dna C. Baciu</w:t>
      </w:r>
      <w:r w:rsidRPr="006C09AC">
        <w:rPr>
          <w:lang w:val="ro-RO"/>
        </w:rPr>
        <w:t>, contabil-şef</w:t>
      </w:r>
    </w:p>
    <w:p w:rsidR="00B25DBA" w:rsidRPr="006C09AC" w:rsidRDefault="00B25DBA" w:rsidP="00B25DBA">
      <w:pPr>
        <w:rPr>
          <w:lang w:val="ro-RO"/>
        </w:rPr>
      </w:pPr>
      <w:r w:rsidRPr="006C09AC">
        <w:rPr>
          <w:lang w:val="ro-RO"/>
        </w:rPr>
        <w:t xml:space="preserve">8. </w:t>
      </w:r>
      <w:r>
        <w:rPr>
          <w:lang w:val="ro-RO"/>
        </w:rPr>
        <w:t>Cu privire la a</w:t>
      </w:r>
      <w:r w:rsidRPr="006C09AC">
        <w:rPr>
          <w:lang w:val="ro-RO"/>
        </w:rPr>
        <w:t xml:space="preserve">probarea Regulamentului </w:t>
      </w:r>
      <w:r>
        <w:rPr>
          <w:lang w:val="ro-RO"/>
        </w:rPr>
        <w:t xml:space="preserve"> privind plăţile de stimulare funcţionarilor publici din primăria Obileni</w:t>
      </w:r>
    </w:p>
    <w:p w:rsidR="00B25DBA" w:rsidRDefault="00B25DBA" w:rsidP="00B25DBA">
      <w:pPr>
        <w:rPr>
          <w:lang w:val="ro-RO"/>
        </w:rPr>
      </w:pPr>
      <w:r w:rsidRPr="006C09AC">
        <w:rPr>
          <w:lang w:val="ro-RO"/>
        </w:rPr>
        <w:t xml:space="preserve">                    Informator- dna F. Pisarencu, secretar CL Obileni</w:t>
      </w:r>
    </w:p>
    <w:p w:rsidR="00B25DBA" w:rsidRDefault="00B25DBA" w:rsidP="00B25DBA">
      <w:pPr>
        <w:rPr>
          <w:lang w:val="ro-RO"/>
        </w:rPr>
      </w:pPr>
      <w:r>
        <w:rPr>
          <w:lang w:val="ro-RO"/>
        </w:rPr>
        <w:t>9. Cu privire la aprobarea Planului de acţiuni pentru susţinerea populaţiei de etnie romă din satul Obileni pe anii 2018-2020</w:t>
      </w:r>
    </w:p>
    <w:p w:rsidR="00B25DBA" w:rsidRDefault="00B25DBA" w:rsidP="00B25DBA">
      <w:pPr>
        <w:ind w:left="720"/>
        <w:rPr>
          <w:lang w:val="ro-RO"/>
        </w:rPr>
      </w:pPr>
      <w:r>
        <w:rPr>
          <w:lang w:val="ro-RO"/>
        </w:rPr>
        <w:t xml:space="preserve">        Informator- dna F. Pisarencu, secretar CL</w:t>
      </w:r>
    </w:p>
    <w:p w:rsidR="00B25DBA" w:rsidRDefault="00B25DBA" w:rsidP="00B25DBA">
      <w:pPr>
        <w:rPr>
          <w:lang w:val="ro-RO"/>
        </w:rPr>
      </w:pPr>
      <w:r>
        <w:rPr>
          <w:lang w:val="ro-RO"/>
        </w:rPr>
        <w:t>10. Cu privire la aprobarea Registrului local al monumentelor de for public din satul Obileni</w:t>
      </w:r>
    </w:p>
    <w:p w:rsidR="00B25DBA" w:rsidRPr="006C09AC" w:rsidRDefault="00B25DBA" w:rsidP="00B25DBA">
      <w:pPr>
        <w:ind w:left="720"/>
        <w:rPr>
          <w:lang w:val="ro-RO"/>
        </w:rPr>
      </w:pPr>
      <w:r>
        <w:rPr>
          <w:lang w:val="ro-RO"/>
        </w:rPr>
        <w:t>Informator-dna F. Pisarencu, secretar CL Obileni</w:t>
      </w:r>
    </w:p>
    <w:p w:rsidR="00B25DBA" w:rsidRPr="006C09AC" w:rsidRDefault="00B25DBA" w:rsidP="00B25DBA">
      <w:pPr>
        <w:rPr>
          <w:lang w:val="ro-RO"/>
        </w:rPr>
      </w:pPr>
      <w:r>
        <w:rPr>
          <w:lang w:val="ro-RO"/>
        </w:rPr>
        <w:t>11.</w:t>
      </w:r>
      <w:r w:rsidRPr="006C09AC">
        <w:rPr>
          <w:lang w:val="ro-RO"/>
        </w:rPr>
        <w:t xml:space="preserve">  Cu p</w:t>
      </w:r>
      <w:r>
        <w:rPr>
          <w:lang w:val="ro-RO"/>
        </w:rPr>
        <w:t>rivire la desemnarea consilierului cu drept de a semna procesul-verbal în caz de imposibilitate a preşedintelui şedinţei</w:t>
      </w:r>
    </w:p>
    <w:p w:rsidR="00B25DBA" w:rsidRDefault="00B25DBA" w:rsidP="00B25DBA">
      <w:pPr>
        <w:rPr>
          <w:lang w:val="ro-RO"/>
        </w:rPr>
      </w:pPr>
      <w:r w:rsidRPr="006C09AC">
        <w:rPr>
          <w:lang w:val="ro-RO"/>
        </w:rPr>
        <w:t xml:space="preserve">                    Informator- dna F. Pisarencu, secretar CL</w:t>
      </w:r>
    </w:p>
    <w:p w:rsidR="00B25DBA" w:rsidRPr="00285344" w:rsidRDefault="00B25DBA" w:rsidP="00B25DBA">
      <w:pPr>
        <w:rPr>
          <w:lang w:val="ro-RO"/>
        </w:rPr>
      </w:pPr>
      <w:r>
        <w:rPr>
          <w:lang w:val="ro-RO"/>
        </w:rPr>
        <w:t>12</w:t>
      </w:r>
      <w:r w:rsidRPr="00285344">
        <w:rPr>
          <w:lang w:val="ro-RO"/>
        </w:rPr>
        <w:t>. Cu privire la aprobarea orarului de lucru pentru Agenţii Economici din teritoriu</w:t>
      </w:r>
    </w:p>
    <w:p w:rsidR="00B25DBA" w:rsidRPr="00285344" w:rsidRDefault="00B25DBA" w:rsidP="00B25DBA">
      <w:pPr>
        <w:rPr>
          <w:lang w:val="ro-RO"/>
        </w:rPr>
      </w:pPr>
      <w:r w:rsidRPr="00285344">
        <w:rPr>
          <w:lang w:val="ro-RO"/>
        </w:rPr>
        <w:t xml:space="preserve">                    Informator- dna F. Pisarencu, secretar CL Obileni</w:t>
      </w:r>
    </w:p>
    <w:p w:rsidR="00B25DBA" w:rsidRPr="00D31EE2" w:rsidRDefault="00B25DBA" w:rsidP="00B25DBA">
      <w:pPr>
        <w:rPr>
          <w:lang w:val="ro-RO"/>
        </w:rPr>
      </w:pPr>
      <w:r>
        <w:rPr>
          <w:lang w:val="ro-RO"/>
        </w:rPr>
        <w:t>13</w:t>
      </w:r>
      <w:r w:rsidRPr="00D31EE2">
        <w:rPr>
          <w:lang w:val="ro-RO"/>
        </w:rPr>
        <w:t>. Cu privire la impozitarea imaşului</w:t>
      </w:r>
    </w:p>
    <w:p w:rsidR="00B25DBA" w:rsidRPr="008C3B9A" w:rsidRDefault="00B25DBA" w:rsidP="00B25DBA">
      <w:pPr>
        <w:rPr>
          <w:lang w:val="ro-RO"/>
        </w:rPr>
      </w:pPr>
      <w:r>
        <w:rPr>
          <w:lang w:val="ro-RO"/>
        </w:rPr>
        <w:t xml:space="preserve">                    </w:t>
      </w:r>
      <w:r w:rsidRPr="00D31EE2">
        <w:rPr>
          <w:lang w:val="ro-RO"/>
        </w:rPr>
        <w:t>Informator</w:t>
      </w:r>
      <w:r>
        <w:rPr>
          <w:lang w:val="ro-RO"/>
        </w:rPr>
        <w:t>- dna  O. Pisarenco, specialist</w:t>
      </w:r>
    </w:p>
    <w:p w:rsidR="00130AEB" w:rsidRPr="00B25DBA" w:rsidRDefault="00B25DBA" w:rsidP="00B25DBA">
      <w:pPr>
        <w:ind w:left="360"/>
        <w:rPr>
          <w:sz w:val="28"/>
          <w:szCs w:val="28"/>
        </w:rPr>
      </w:pPr>
      <w:r w:rsidRPr="00D67065">
        <w:rPr>
          <w:sz w:val="28"/>
          <w:szCs w:val="28"/>
          <w:lang w:val="ro-RO"/>
        </w:rPr>
        <w:t>Primarul s. Obileni                                                                A. Dimitriu</w:t>
      </w:r>
    </w:p>
    <w:sectPr w:rsidR="00130AEB" w:rsidRPr="00B25DBA" w:rsidSect="00130A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5DBA"/>
    <w:rsid w:val="00130AEB"/>
    <w:rsid w:val="006D1445"/>
    <w:rsid w:val="00B25DBA"/>
    <w:rsid w:val="00BA6FE1"/>
    <w:rsid w:val="00EC0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2486</Characters>
  <Application>Microsoft Office Word</Application>
  <DocSecurity>0</DocSecurity>
  <Lines>20</Lines>
  <Paragraphs>5</Paragraphs>
  <ScaleCrop>false</ScaleCrop>
  <Company>Reanimator Extreme Edition</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TMD User</cp:lastModifiedBy>
  <cp:revision>1</cp:revision>
  <dcterms:created xsi:type="dcterms:W3CDTF">2017-12-04T12:22:00Z</dcterms:created>
  <dcterms:modified xsi:type="dcterms:W3CDTF">2017-12-04T12:22:00Z</dcterms:modified>
</cp:coreProperties>
</file>