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outlineLvl w:val="1"/>
        <w:rPr>
          <w:rFonts w:ascii="Trebuchet MS" w:hAnsi="Trebuchet MS" w:eastAsia="Times New Roman" w:cs="Times New Roman"/>
          <w:b/>
          <w:lang w:eastAsia="en-GB"/>
        </w:rPr>
      </w:pPr>
      <w:bookmarkStart w:id="0" w:name="_Toc428864417"/>
    </w:p>
    <w:p>
      <w:pPr>
        <w:spacing w:before="100" w:beforeAutospacing="1" w:after="100" w:afterAutospacing="1" w:line="240" w:lineRule="auto"/>
        <w:outlineLvl w:val="1"/>
        <w:rPr>
          <w:rFonts w:ascii="Trebuchet MS" w:hAnsi="Trebuchet MS" w:eastAsia="Times New Roman" w:cs="Times New Roman"/>
          <w:b/>
          <w:lang w:eastAsia="en-GB"/>
        </w:rPr>
      </w:pPr>
      <w:r>
        <w:rPr>
          <w:rFonts w:ascii="Trebuchet MS" w:hAnsi="Trebuchet MS" w:eastAsia="Times New Roman" w:cs="Times New Roman"/>
          <w:b/>
          <w:lang w:eastAsia="en-GB"/>
        </w:rPr>
        <w:t>ANNEX 7: DECLARATION ON THE WORKED HOURS (full and part time assignments)</w:t>
      </w:r>
    </w:p>
    <w:p>
      <w:pPr>
        <w:spacing w:before="100" w:beforeAutospacing="1" w:after="100" w:afterAutospacing="1" w:line="240" w:lineRule="auto"/>
        <w:outlineLvl w:val="1"/>
        <w:rPr>
          <w:rFonts w:ascii="Trebuchet MS" w:hAnsi="Trebuchet MS" w:eastAsia="Times New Roman" w:cs="Times New Roman"/>
          <w:b/>
          <w:lang w:eastAsia="en-GB"/>
        </w:rPr>
      </w:pP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shd w:val="clear" w:color="auto" w:fill="DBE5F1"/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rebuchet MS" w:hAnsi="Trebuchet MS" w:eastAsia="Times New Roman" w:cs="Times New Roman"/>
                <w:b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Times New Roman"/>
                <w:b/>
                <w:lang w:eastAsia="en-GB"/>
              </w:rPr>
              <w:t>Project</w:t>
            </w:r>
            <w:r>
              <w:rPr>
                <w:rFonts w:ascii="Trebuchet MS" w:hAnsi="Trebuchet MS" w:eastAsia="Times New Roman" w:cs="Times New Roman"/>
                <w:b/>
                <w:color w:val="000000"/>
                <w:lang w:eastAsia="en-GB"/>
              </w:rPr>
              <w:t xml:space="preserve"> title and acronym:</w:t>
            </w:r>
          </w:p>
          <w:p>
            <w:pPr>
              <w:spacing w:before="100" w:beforeAutospacing="1" w:after="100" w:afterAutospacing="1" w:line="240" w:lineRule="auto"/>
              <w:jc w:val="both"/>
              <w:rPr>
                <w:rFonts w:ascii="Trebuchet MS" w:hAnsi="Trebuchet MS"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5052" w:type="dxa"/>
          </w:tcPr>
          <w:p>
            <w:pPr>
              <w:spacing w:after="0"/>
              <w:jc w:val="left"/>
              <w:rPr>
                <w:rFonts w:ascii="Trebuchet MS" w:hAnsi="Trebuchet MS" w:eastAsia="Times New Roman" w:cs="Times New Roman"/>
                <w:color w:val="000000"/>
                <w:lang w:eastAsia="en-GB"/>
              </w:rPr>
            </w:pPr>
            <w:bookmarkStart w:id="1" w:name="_GoBack"/>
            <w:r>
              <w:rPr>
                <w:rFonts w:hint="default" w:ascii="Trebuchet MS" w:hAnsi="Trebuchet MS" w:cs="Trebuchet MS"/>
                <w:color w:val="auto"/>
                <w:sz w:val="22"/>
                <w:szCs w:val="22"/>
                <w:lang w:val="ro-RO"/>
              </w:rPr>
              <w:t>“DEVELOPMENT OF INFRASTRUCTURE - ENGINE OF SOCIO - ECONOMIC COOPERATION IN THE TULUCESTI COMMUNE, GALATI COUNTY AND SIRET COMMUNE, STRASENI DISTRICT”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shd w:val="clear" w:color="auto" w:fill="DBE5F1"/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rebuchet MS" w:hAnsi="Trebuchet MS" w:eastAsia="Times New Roman" w:cs="Times New Roman"/>
                <w:b/>
                <w:lang w:eastAsia="en-GB"/>
              </w:rPr>
            </w:pPr>
            <w:r>
              <w:rPr>
                <w:rFonts w:ascii="Trebuchet MS" w:hAnsi="Trebuchet MS" w:eastAsia="Times New Roman" w:cs="Times New Roman"/>
                <w:b/>
                <w:lang w:eastAsia="en-GB"/>
              </w:rPr>
              <w:t>EMS - ENI Code:</w:t>
            </w:r>
          </w:p>
          <w:p>
            <w:pPr>
              <w:spacing w:before="100" w:beforeAutospacing="1" w:after="100" w:afterAutospacing="1" w:line="240" w:lineRule="auto"/>
              <w:jc w:val="both"/>
              <w:rPr>
                <w:rFonts w:ascii="Trebuchet MS" w:hAnsi="Trebuchet MS" w:eastAsia="Times New Roman" w:cs="Times New Roman"/>
                <w:b/>
                <w:lang w:eastAsia="en-GB"/>
              </w:rPr>
            </w:pPr>
          </w:p>
        </w:tc>
        <w:tc>
          <w:tcPr>
            <w:tcW w:w="5052" w:type="dxa"/>
          </w:tcPr>
          <w:p>
            <w:pPr>
              <w:spacing w:before="100" w:beforeAutospacing="1" w:after="100" w:afterAutospacing="1" w:line="240" w:lineRule="auto"/>
              <w:jc w:val="both"/>
              <w:rPr>
                <w:rFonts w:hint="default" w:ascii="Trebuchet MS" w:hAnsi="Trebuchet MS" w:eastAsia="Times New Roman" w:cs="Times New Roman"/>
                <w:color w:val="000000"/>
                <w:lang w:val="ro-RO" w:eastAsia="en-GB"/>
              </w:rPr>
            </w:pPr>
            <w:r>
              <w:rPr>
                <w:rFonts w:hint="default" w:ascii="Trebuchet MS" w:hAnsi="Trebuchet MS" w:eastAsia="Times New Roman" w:cs="Times New Roman"/>
                <w:color w:val="000000"/>
                <w:lang w:val="ro-RO" w:eastAsia="en-GB"/>
              </w:rPr>
              <w:t>1HARD/3.1/86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shd w:val="clear" w:color="auto" w:fill="DBE5F1"/>
          </w:tcPr>
          <w:p>
            <w:pPr>
              <w:spacing w:before="100" w:beforeAutospacing="1" w:after="100" w:afterAutospacing="1" w:line="240" w:lineRule="auto"/>
              <w:rPr>
                <w:rFonts w:ascii="Trebuchet MS" w:hAnsi="Trebuchet MS" w:eastAsia="Times New Roman" w:cs="Times New Roman"/>
                <w:b/>
                <w:snapToGrid w:val="0"/>
                <w:color w:val="000000"/>
              </w:rPr>
            </w:pPr>
            <w:r>
              <w:rPr>
                <w:rFonts w:ascii="Trebuchet MS" w:hAnsi="Trebuchet MS" w:eastAsia="Times New Roman" w:cs="Times New Roman"/>
                <w:b/>
                <w:snapToGrid w:val="0"/>
                <w:color w:val="000000"/>
              </w:rPr>
              <w:t>Name of the BENEFICIARY</w:t>
            </w:r>
          </w:p>
          <w:p>
            <w:pPr>
              <w:spacing w:before="100" w:beforeAutospacing="1" w:after="100" w:afterAutospacing="1" w:line="240" w:lineRule="auto"/>
              <w:rPr>
                <w:rFonts w:ascii="Trebuchet MS" w:hAnsi="Trebuchet MS" w:eastAsia="Times New Roman" w:cs="Times New Roman"/>
                <w:b/>
                <w:snapToGrid w:val="0"/>
                <w:color w:val="000000"/>
              </w:rPr>
            </w:pPr>
          </w:p>
        </w:tc>
        <w:tc>
          <w:tcPr>
            <w:tcW w:w="5052" w:type="dxa"/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Trebuchet MS" w:hAnsi="Trebuchet MS" w:eastAsia="Times New Roman" w:cs="Times New Roman"/>
                <w:color w:val="000000"/>
                <w:lang w:eastAsia="en-GB"/>
              </w:rPr>
            </w:pPr>
            <w:r>
              <w:rPr>
                <w:rFonts w:hint="default" w:ascii="Trebuchet MS" w:hAnsi="Trebuchet MS" w:eastAsia="Times New Roman"/>
                <w:color w:val="000000"/>
                <w:lang w:eastAsia="en-GB"/>
              </w:rPr>
              <w:t>Sireți City Hall</w:t>
            </w:r>
          </w:p>
        </w:tc>
      </w:tr>
    </w:tbl>
    <w:p>
      <w:pPr>
        <w:tabs>
          <w:tab w:val="left" w:pos="-284"/>
        </w:tabs>
        <w:spacing w:before="100" w:beforeAutospacing="1" w:after="100" w:afterAutospacing="1" w:line="360" w:lineRule="auto"/>
        <w:jc w:val="both"/>
        <w:rPr>
          <w:rFonts w:ascii="Trebuchet MS" w:hAnsi="Trebuchet MS" w:eastAsia="Times New Roman" w:cs="Times New Roman"/>
          <w:lang w:eastAsia="en-GB"/>
        </w:rPr>
      </w:pPr>
      <w:r>
        <w:rPr>
          <w:rFonts w:ascii="Trebuchet MS" w:hAnsi="Trebuchet MS" w:eastAsia="Times New Roman" w:cs="Times New Roman"/>
          <w:lang w:val="en-US" w:eastAsia="en-GB"/>
        </w:rPr>
        <w:t xml:space="preserve">I, the undersigned </w:t>
      </w:r>
      <w:r>
        <w:rPr>
          <w:rFonts w:ascii="Trebuchet MS" w:hAnsi="Trebuchet MS" w:eastAsia="Times New Roman" w:cs="Times New Roman"/>
          <w:highlight w:val="lightGray"/>
          <w:lang w:val="en-US" w:eastAsia="en-GB"/>
        </w:rPr>
        <w:t>[NAME],</w:t>
      </w:r>
      <w:r>
        <w:rPr>
          <w:rFonts w:ascii="Trebuchet MS" w:hAnsi="Trebuchet MS" w:eastAsia="Times New Roman" w:cs="Times New Roman"/>
          <w:lang w:val="en-US" w:eastAsia="en-GB"/>
        </w:rPr>
        <w:t xml:space="preserve"> employed by </w:t>
      </w:r>
      <w:r>
        <w:rPr>
          <w:rFonts w:ascii="Trebuchet MS" w:hAnsi="Trebuchet MS" w:eastAsia="Times New Roman" w:cs="Times New Roman"/>
          <w:highlight w:val="lightGray"/>
          <w:lang w:val="en-US" w:eastAsia="en-GB"/>
        </w:rPr>
        <w:t>[</w:t>
      </w:r>
      <w:r>
        <w:rPr>
          <w:rFonts w:ascii="Trebuchet MS" w:hAnsi="Trebuchet MS" w:eastAsia="Times New Roman" w:cs="Times New Roman"/>
          <w:highlight w:val="lightGray"/>
          <w:shd w:val="clear" w:color="auto" w:fill="D8D8D8" w:themeFill="background1" w:themeFillShade="D9"/>
          <w:lang w:val="en-US" w:eastAsia="en-GB"/>
        </w:rPr>
        <w:t>NAME OF THE EMPLOYER – LEAD BENEFICIARY/BENEFICIARY</w:t>
      </w:r>
      <w:r>
        <w:rPr>
          <w:rFonts w:ascii="Trebuchet MS" w:hAnsi="Trebuchet MS" w:eastAsia="Times New Roman" w:cs="Times New Roman"/>
          <w:highlight w:val="lightGray"/>
          <w:lang w:val="en-US" w:eastAsia="en-GB"/>
        </w:rPr>
        <w:t>]</w:t>
      </w:r>
      <w:r>
        <w:rPr>
          <w:rFonts w:ascii="Trebuchet MS" w:hAnsi="Trebuchet MS" w:eastAsia="Times New Roman" w:cs="Times New Roman"/>
          <w:lang w:val="en-US" w:eastAsia="en-GB"/>
        </w:rPr>
        <w:t xml:space="preserve"> </w:t>
      </w:r>
      <w:r>
        <w:rPr>
          <w:rFonts w:ascii="Trebuchet MS" w:hAnsi="Trebuchet MS" w:eastAsia="Times New Roman" w:cs="Times New Roman"/>
          <w:lang w:val="en-US" w:eastAsia="en-GB"/>
        </w:rPr>
        <w:tab/>
      </w:r>
      <w:r>
        <w:rPr>
          <w:rFonts w:ascii="Trebuchet MS" w:hAnsi="Trebuchet MS" w:eastAsia="Times New Roman" w:cs="Times New Roman"/>
          <w:lang w:val="en-US" w:eastAsia="en-GB"/>
        </w:rPr>
        <w:t xml:space="preserve">as </w:t>
      </w:r>
      <w:r>
        <w:rPr>
          <w:rFonts w:ascii="Trebuchet MS" w:hAnsi="Trebuchet MS" w:eastAsia="Times New Roman" w:cs="Times New Roman"/>
          <w:highlight w:val="lightGray"/>
          <w:lang w:val="en-US" w:eastAsia="en-GB"/>
        </w:rPr>
        <w:t>[</w:t>
      </w:r>
      <w:r>
        <w:rPr>
          <w:rFonts w:ascii="Trebuchet MS" w:hAnsi="Trebuchet MS" w:eastAsia="Times New Roman" w:cs="Times New Roman"/>
          <w:highlight w:val="lightGray"/>
          <w:shd w:val="clear" w:color="auto" w:fill="D8D8D8" w:themeFill="background1" w:themeFillShade="D9"/>
          <w:lang w:val="en-US" w:eastAsia="en-GB"/>
        </w:rPr>
        <w:t>SPECIFY POSITION WITHIN PROJECT MANAGEMENT/IMPLEMENTATION TEAM</w:t>
      </w:r>
      <w:r>
        <w:rPr>
          <w:rFonts w:ascii="Trebuchet MS" w:hAnsi="Trebuchet MS" w:eastAsia="Times New Roman" w:cs="Times New Roman"/>
          <w:highlight w:val="lightGray"/>
          <w:lang w:val="en-US" w:eastAsia="en-GB"/>
        </w:rPr>
        <w:t>],</w:t>
      </w:r>
      <w:r>
        <w:rPr>
          <w:rFonts w:ascii="Trebuchet MS" w:hAnsi="Trebuchet MS" w:eastAsia="Times New Roman" w:cs="Times New Roman"/>
          <w:lang w:val="en-US" w:eastAsia="en-GB"/>
        </w:rPr>
        <w:t xml:space="preserve"> </w:t>
      </w:r>
      <w:r>
        <w:rPr>
          <w:rFonts w:ascii="Trebuchet MS" w:hAnsi="Trebuchet MS" w:eastAsia="Times New Roman" w:cs="Times New Roman"/>
          <w:lang w:eastAsia="en-GB"/>
        </w:rPr>
        <w:t xml:space="preserve">declare on my own responsibility, under the sanction of false in declarations, that the number of hours spent for non-project related activities within the organisation as part of the main job, cumulated with the number of hours spent on the project(s) </w:t>
      </w:r>
      <w:r>
        <w:rPr>
          <w:rFonts w:ascii="Trebuchet MS" w:hAnsi="Trebuchet MS" w:eastAsia="Times New Roman" w:cs="Times New Roman"/>
          <w:highlight w:val="lightGray"/>
          <w:lang w:eastAsia="en-GB"/>
        </w:rPr>
        <w:t>[</w:t>
      </w:r>
      <w:r>
        <w:rPr>
          <w:rFonts w:ascii="Trebuchet MS" w:hAnsi="Trebuchet MS" w:eastAsia="Times New Roman" w:cs="Times New Roman"/>
          <w:highlight w:val="lightGray"/>
          <w:shd w:val="clear" w:color="auto" w:fill="D8D8D8" w:themeFill="background1" w:themeFillShade="D9"/>
          <w:lang w:eastAsia="en-GB"/>
        </w:rPr>
        <w:t>take into account</w:t>
      </w:r>
      <w:r>
        <w:rPr>
          <w:rFonts w:ascii="Trebuchet MS" w:hAnsi="Trebuchet MS" w:eastAsia="Times New Roman" w:cs="Times New Roman"/>
          <w:highlight w:val="lightGray"/>
          <w:lang w:eastAsia="en-GB"/>
        </w:rPr>
        <w:t xml:space="preserve"> </w:t>
      </w:r>
      <w:r>
        <w:rPr>
          <w:rFonts w:ascii="Trebuchet MS" w:hAnsi="Trebuchet MS" w:eastAsia="Times New Roman" w:cs="Times New Roman"/>
          <w:highlight w:val="lightGray"/>
          <w:shd w:val="clear" w:color="auto" w:fill="D8D8D8" w:themeFill="background1" w:themeFillShade="D9"/>
          <w:lang w:eastAsia="en-GB"/>
        </w:rPr>
        <w:t>each project – in case the person is assigned on more than one project managed by the same organisation or a different one</w:t>
      </w:r>
      <w:r>
        <w:rPr>
          <w:rFonts w:ascii="Trebuchet MS" w:hAnsi="Trebuchet MS" w:eastAsia="Times New Roman" w:cs="Times New Roman"/>
          <w:highlight w:val="lightGray"/>
          <w:lang w:eastAsia="en-GB"/>
        </w:rPr>
        <w:t>],</w:t>
      </w:r>
      <w:r>
        <w:rPr>
          <w:rFonts w:ascii="Trebuchet MS" w:hAnsi="Trebuchet MS" w:eastAsia="Times New Roman" w:cs="Times New Roman"/>
          <w:lang w:eastAsia="en-GB"/>
        </w:rPr>
        <w:t xml:space="preserve"> do not exceed the maximum number of working hours allowed according to the relevant national legislation.  </w:t>
      </w:r>
    </w:p>
    <w:tbl>
      <w:tblPr>
        <w:tblStyle w:val="4"/>
        <w:tblW w:w="9056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3"/>
        <w:gridCol w:w="5103"/>
      </w:tblGrid>
      <w:tr>
        <w:trPr>
          <w:cantSplit/>
        </w:trPr>
        <w:tc>
          <w:tcPr>
            <w:tcW w:w="3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BE5F1"/>
            <w:vAlign w:val="center"/>
          </w:tcPr>
          <w:p>
            <w:pPr>
              <w:spacing w:before="100" w:beforeAutospacing="1" w:after="0" w:line="240" w:lineRule="auto"/>
              <w:rPr>
                <w:rFonts w:ascii="Trebuchet MS" w:hAnsi="Trebuchet MS" w:eastAsia="Times New Roman" w:cs="Times New Roman"/>
                <w:b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Times New Roman"/>
                <w:b/>
                <w:color w:val="000000"/>
                <w:lang w:eastAsia="en-GB"/>
              </w:rPr>
              <w:t xml:space="preserve">Signature </w:t>
            </w:r>
          </w:p>
          <w:p>
            <w:pPr>
              <w:spacing w:before="100" w:beforeAutospacing="1" w:after="0" w:line="240" w:lineRule="auto"/>
              <w:rPr>
                <w:rFonts w:ascii="Trebuchet MS" w:hAnsi="Trebuchet MS"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5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rebuchet MS" w:hAnsi="Trebuchet MS" w:eastAsia="Times New Roman" w:cs="Times New Roman"/>
                <w:b/>
                <w:color w:val="000000"/>
                <w:lang w:eastAsia="en-GB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BE5F1"/>
            <w:vAlign w:val="center"/>
          </w:tcPr>
          <w:p>
            <w:pPr>
              <w:spacing w:before="100" w:beforeAutospacing="1" w:after="0" w:line="240" w:lineRule="auto"/>
              <w:rPr>
                <w:rFonts w:ascii="Trebuchet MS" w:hAnsi="Trebuchet MS" w:eastAsia="Times New Roman" w:cs="Times New Roman"/>
                <w:b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Times New Roman"/>
                <w:b/>
                <w:color w:val="000000"/>
                <w:lang w:eastAsia="en-GB"/>
              </w:rPr>
              <w:t>Date</w:t>
            </w:r>
          </w:p>
          <w:p>
            <w:pPr>
              <w:spacing w:before="100" w:beforeAutospacing="1" w:after="0" w:line="240" w:lineRule="auto"/>
              <w:rPr>
                <w:rFonts w:ascii="Trebuchet MS" w:hAnsi="Trebuchet MS"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5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rebuchet MS" w:hAnsi="Trebuchet MS" w:eastAsia="Times New Roman" w:cs="Times New Roman"/>
                <w:b/>
                <w:color w:val="000000"/>
                <w:lang w:eastAsia="en-GB"/>
              </w:rPr>
            </w:pPr>
          </w:p>
        </w:tc>
      </w:tr>
    </w:tbl>
    <w:p>
      <w:pPr>
        <w:autoSpaceDE w:val="0"/>
        <w:autoSpaceDN w:val="0"/>
        <w:adjustRightInd w:val="0"/>
        <w:spacing w:before="100" w:beforeAutospacing="1" w:after="100" w:afterAutospacing="1" w:line="240" w:lineRule="auto"/>
        <w:ind w:left="720"/>
        <w:jc w:val="both"/>
        <w:rPr>
          <w:rFonts w:ascii="Trebuchet MS" w:hAnsi="Trebuchet MS"/>
        </w:rPr>
      </w:pP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3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b/>
      </w:rPr>
    </w:pPr>
    <w:r>
      <w:rPr>
        <w:rFonts w:ascii="Times New Roman" w:hAnsi="Times New Roman" w:eastAsia="Times New Roman" w:cs="Times New Roman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-219075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127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jc w:val="both"/>
                            <w:rPr>
                              <w:rFonts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Calibri"/>
                              <w:sz w:val="28"/>
                              <w:szCs w:val="28"/>
                            </w:rPr>
                            <w:object>
                              <v:shape id="_x0000_i1025" o:spt="75" type="#_x0000_t75" style="height:48.7pt;width:72.95pt;" o:ole="t" filled="f" o:preferrelative="t" stroked="f" coordsize="21600,21600">
                                <v:path/>
                                <v:fill on="f" focussize="0,0"/>
                                <v:stroke on="f" joinstyle="miter"/>
                                <v:imagedata r:id="rId2" blacklevel="-5898f" o:title=""/>
                                <o:lock v:ext="edit" aspectratio="t"/>
                                <w10:wrap type="none"/>
                                <w10:anchorlock/>
                              </v:shape>
                              <o:OLEObject Type="Embed" ProgID="Word.Picture.8" ShapeID="_x0000_i1025" DrawAspect="Content" ObjectID="_1468075725" r:id="rId1">
                                <o:LockedField>false</o:LockedField>
                              </o:OLEObject>
                            </w:object>
                          </w:r>
                        </w:p>
                        <w:p>
                          <w:pPr>
                            <w:spacing w:after="0" w:line="240" w:lineRule="auto"/>
                            <w:jc w:val="both"/>
                            <w:rPr>
                              <w:rFonts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2060"/>
                              <w:sz w:val="20"/>
                              <w:szCs w:val="20"/>
                            </w:rPr>
                            <w:t>Programme funded by the</w:t>
                          </w:r>
                        </w:p>
                        <w:p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color w:val="002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2060"/>
                              <w:sz w:val="20"/>
                              <w:szCs w:val="20"/>
                            </w:rPr>
                            <w:t>EUROPEAN UNION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7.25pt;margin-top:-17.25pt;height:144pt;width:144pt;mso-position-horizontal-relative:margin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iE0LPUAAAACwEAAA8AAAAAAAAAAQAgAAAAIgAAAGRycy9kb3ducmV2LnhtbFBLAQIUABQAAAAI&#10;AIdO4kClU1YjKgIAAHIEAAAOAAAAAAAAAAEAIAAAACMBAABkcnMvZTJvRG9jLnhtbFBLBQYAAAAA&#10;BgAGAFkBAAC/BQAAAAA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spacing w:after="0" w:line="240" w:lineRule="auto"/>
                      <w:jc w:val="both"/>
                      <w:rPr>
                        <w:rFonts w:cs="Calibri"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sz w:val="28"/>
                        <w:szCs w:val="28"/>
                      </w:rPr>
                      <w:object>
                        <v:shape id="_x0000_i1025" o:spt="75" type="#_x0000_t75" style="height:48.7pt;width:72.95pt;" o:ole="t" filled="f" o:preferrelative="t" stroked="f" coordsize="21600,21600">
                          <v:path/>
                          <v:fill on="f" focussize="0,0"/>
                          <v:stroke on="f" joinstyle="miter"/>
                          <v:imagedata r:id="rId2" blacklevel="-5898f" o:title=""/>
                          <o:lock v:ext="edit" aspectratio="t"/>
                          <w10:wrap type="none"/>
                          <w10:anchorlock/>
                        </v:shape>
                        <o:OLEObject Type="Embed" ProgID="Word.Picture.8" ShapeID="_x0000_i1025" DrawAspect="Content" ObjectID="_1468075726" r:id="rId3">
                          <o:LockedField>false</o:LockedField>
                        </o:OLEObject>
                      </w:object>
                    </w:r>
                  </w:p>
                  <w:p>
                    <w:pPr>
                      <w:spacing w:after="0" w:line="240" w:lineRule="auto"/>
                      <w:jc w:val="both"/>
                      <w:rPr>
                        <w:rFonts w:cs="Calibri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color w:val="002060"/>
                        <w:sz w:val="20"/>
                        <w:szCs w:val="20"/>
                      </w:rPr>
                      <w:t>Programme funded by the</w:t>
                    </w:r>
                  </w:p>
                  <w:p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color w:val="00206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2060"/>
                        <w:sz w:val="20"/>
                        <w:szCs w:val="20"/>
                      </w:rPr>
                      <w:t>EUROPEAN UNION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rPr>
        <w:lang w:val="en-US"/>
      </w:rPr>
      <w:drawing>
        <wp:inline distT="0" distB="0" distL="0" distR="0">
          <wp:extent cx="1356360" cy="723900"/>
          <wp:effectExtent l="0" t="0" r="0" b="0"/>
          <wp:docPr id="37" name="Picture 37" descr="d:\Users\georgianap\Desktop\template-uri  ROMD\sigla ROMD en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d:\Users\georgianap\Desktop\template-uri  ROMD\sigla ROMD en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63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14"/>
    <w:rsid w:val="00017F93"/>
    <w:rsid w:val="000C0FE6"/>
    <w:rsid w:val="000D5E20"/>
    <w:rsid w:val="00102111"/>
    <w:rsid w:val="00114B46"/>
    <w:rsid w:val="00133600"/>
    <w:rsid w:val="00172488"/>
    <w:rsid w:val="001A4893"/>
    <w:rsid w:val="00204B8C"/>
    <w:rsid w:val="0023279E"/>
    <w:rsid w:val="002909E3"/>
    <w:rsid w:val="002A0ACD"/>
    <w:rsid w:val="002B0B8D"/>
    <w:rsid w:val="002D6CF5"/>
    <w:rsid w:val="0030570C"/>
    <w:rsid w:val="003546FE"/>
    <w:rsid w:val="003804E6"/>
    <w:rsid w:val="00386093"/>
    <w:rsid w:val="003A1378"/>
    <w:rsid w:val="003A3BE3"/>
    <w:rsid w:val="003B4614"/>
    <w:rsid w:val="003C32FB"/>
    <w:rsid w:val="003E167E"/>
    <w:rsid w:val="003E7BB8"/>
    <w:rsid w:val="00411072"/>
    <w:rsid w:val="00431D15"/>
    <w:rsid w:val="00471324"/>
    <w:rsid w:val="004809A1"/>
    <w:rsid w:val="004820DA"/>
    <w:rsid w:val="004868A7"/>
    <w:rsid w:val="004A7C2E"/>
    <w:rsid w:val="004B5323"/>
    <w:rsid w:val="004C2AED"/>
    <w:rsid w:val="004D3F4D"/>
    <w:rsid w:val="00507E7E"/>
    <w:rsid w:val="005676B9"/>
    <w:rsid w:val="00575F99"/>
    <w:rsid w:val="0058059B"/>
    <w:rsid w:val="00594D83"/>
    <w:rsid w:val="005C073F"/>
    <w:rsid w:val="005D5705"/>
    <w:rsid w:val="005D6911"/>
    <w:rsid w:val="005E4A90"/>
    <w:rsid w:val="005E712C"/>
    <w:rsid w:val="006150B4"/>
    <w:rsid w:val="00621B03"/>
    <w:rsid w:val="0067197F"/>
    <w:rsid w:val="00673724"/>
    <w:rsid w:val="006927D0"/>
    <w:rsid w:val="006B6388"/>
    <w:rsid w:val="006D0567"/>
    <w:rsid w:val="006E6207"/>
    <w:rsid w:val="006F7656"/>
    <w:rsid w:val="00712CAF"/>
    <w:rsid w:val="00726D6F"/>
    <w:rsid w:val="00732848"/>
    <w:rsid w:val="00747A2B"/>
    <w:rsid w:val="007B53D3"/>
    <w:rsid w:val="007B76BC"/>
    <w:rsid w:val="007D58CB"/>
    <w:rsid w:val="007D653F"/>
    <w:rsid w:val="007D7DC0"/>
    <w:rsid w:val="008015D7"/>
    <w:rsid w:val="00811278"/>
    <w:rsid w:val="00823876"/>
    <w:rsid w:val="00844140"/>
    <w:rsid w:val="00844FFF"/>
    <w:rsid w:val="0088143F"/>
    <w:rsid w:val="008A58B2"/>
    <w:rsid w:val="008A7701"/>
    <w:rsid w:val="008C40BA"/>
    <w:rsid w:val="008D1C85"/>
    <w:rsid w:val="008D566E"/>
    <w:rsid w:val="008E5877"/>
    <w:rsid w:val="009A3FF4"/>
    <w:rsid w:val="009A673E"/>
    <w:rsid w:val="009F7F6F"/>
    <w:rsid w:val="00A1000F"/>
    <w:rsid w:val="00A51902"/>
    <w:rsid w:val="00A64416"/>
    <w:rsid w:val="00A65C22"/>
    <w:rsid w:val="00AD1251"/>
    <w:rsid w:val="00AE46A0"/>
    <w:rsid w:val="00B649F2"/>
    <w:rsid w:val="00B7205B"/>
    <w:rsid w:val="00B77A54"/>
    <w:rsid w:val="00BA270E"/>
    <w:rsid w:val="00BB46AF"/>
    <w:rsid w:val="00BC6834"/>
    <w:rsid w:val="00BD080F"/>
    <w:rsid w:val="00BE4840"/>
    <w:rsid w:val="00BF2F68"/>
    <w:rsid w:val="00BF5EA5"/>
    <w:rsid w:val="00C12B5F"/>
    <w:rsid w:val="00C25B60"/>
    <w:rsid w:val="00C6295F"/>
    <w:rsid w:val="00C72121"/>
    <w:rsid w:val="00C819CA"/>
    <w:rsid w:val="00C95ADE"/>
    <w:rsid w:val="00CA217E"/>
    <w:rsid w:val="00CB1F10"/>
    <w:rsid w:val="00D31F52"/>
    <w:rsid w:val="00D40986"/>
    <w:rsid w:val="00D47450"/>
    <w:rsid w:val="00D52343"/>
    <w:rsid w:val="00D728F9"/>
    <w:rsid w:val="00D75F80"/>
    <w:rsid w:val="00D9195E"/>
    <w:rsid w:val="00DC7DEE"/>
    <w:rsid w:val="00DE3DC8"/>
    <w:rsid w:val="00DF13EA"/>
    <w:rsid w:val="00E57C9B"/>
    <w:rsid w:val="00EE27C8"/>
    <w:rsid w:val="00EE3CF3"/>
    <w:rsid w:val="00EF7592"/>
    <w:rsid w:val="00F126CE"/>
    <w:rsid w:val="00F14E7D"/>
    <w:rsid w:val="00F15148"/>
    <w:rsid w:val="00FA2B71"/>
    <w:rsid w:val="00FB496E"/>
    <w:rsid w:val="00FD12A1"/>
    <w:rsid w:val="00FE5D0B"/>
    <w:rsid w:val="61E6194F"/>
    <w:rsid w:val="6CF3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eastAsiaTheme="majorEastAsia" w:cstheme="majorBidi"/>
      <w:bCs/>
      <w:color w:val="7030A0"/>
      <w:sz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annotation reference"/>
    <w:semiHidden/>
    <w:uiPriority w:val="99"/>
    <w:rPr>
      <w:sz w:val="16"/>
      <w:szCs w:val="16"/>
    </w:rPr>
  </w:style>
  <w:style w:type="paragraph" w:styleId="7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paragraph" w:styleId="9">
    <w:name w:val="footer"/>
    <w:basedOn w:val="1"/>
    <w:link w:val="23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0">
    <w:name w:val="footnote reference"/>
    <w:link w:val="11"/>
    <w:uiPriority w:val="0"/>
    <w:rPr>
      <w:vertAlign w:val="superscript"/>
    </w:rPr>
  </w:style>
  <w:style w:type="paragraph" w:customStyle="1" w:styleId="11">
    <w:name w:val="Char2"/>
    <w:basedOn w:val="1"/>
    <w:link w:val="10"/>
    <w:qFormat/>
    <w:uiPriority w:val="0"/>
    <w:pPr>
      <w:spacing w:after="160" w:line="240" w:lineRule="exact"/>
    </w:pPr>
    <w:rPr>
      <w:vertAlign w:val="superscript"/>
    </w:rPr>
  </w:style>
  <w:style w:type="paragraph" w:styleId="12">
    <w:name w:val="footnote text"/>
    <w:basedOn w:val="1"/>
    <w:link w:val="16"/>
    <w:semiHidden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Comment Text Char"/>
    <w:basedOn w:val="3"/>
    <w:link w:val="7"/>
    <w:semiHidden/>
    <w:qFormat/>
    <w:uiPriority w:val="99"/>
    <w:rPr>
      <w:sz w:val="20"/>
      <w:szCs w:val="20"/>
    </w:rPr>
  </w:style>
  <w:style w:type="character" w:customStyle="1" w:styleId="16">
    <w:name w:val="Footnote Text Char"/>
    <w:basedOn w:val="3"/>
    <w:link w:val="12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customStyle="1" w:styleId="17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8">
    <w:name w:val="CM4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</w:pPr>
    <w:rPr>
      <w:rFonts w:ascii="EUAlbertina" w:hAnsi="EUAlbertina" w:eastAsia="Times New Roman" w:cs="Times New Roman"/>
      <w:sz w:val="24"/>
      <w:szCs w:val="24"/>
      <w:lang w:eastAsia="en-GB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Comment Subject Char"/>
    <w:basedOn w:val="15"/>
    <w:link w:val="8"/>
    <w:semiHidden/>
    <w:qFormat/>
    <w:uiPriority w:val="99"/>
    <w:rPr>
      <w:b/>
      <w:bCs/>
      <w:sz w:val="20"/>
      <w:szCs w:val="20"/>
    </w:rPr>
  </w:style>
  <w:style w:type="paragraph" w:customStyle="1" w:styleId="21">
    <w:name w:val="Text 1"/>
    <w:basedOn w:val="1"/>
    <w:qFormat/>
    <w:uiPriority w:val="0"/>
    <w:pPr>
      <w:spacing w:after="240" w:line="240" w:lineRule="auto"/>
      <w:ind w:left="482"/>
      <w:jc w:val="both"/>
    </w:pPr>
    <w:rPr>
      <w:rFonts w:ascii="Times New Roman" w:hAnsi="Times New Roman" w:eastAsia="Times New Roman" w:cs="Times New Roman"/>
      <w:snapToGrid w:val="0"/>
      <w:sz w:val="24"/>
      <w:szCs w:val="20"/>
    </w:rPr>
  </w:style>
  <w:style w:type="character" w:customStyle="1" w:styleId="22">
    <w:name w:val="Header Char"/>
    <w:basedOn w:val="3"/>
    <w:link w:val="13"/>
    <w:qFormat/>
    <w:uiPriority w:val="99"/>
  </w:style>
  <w:style w:type="character" w:customStyle="1" w:styleId="23">
    <w:name w:val="Footer Char"/>
    <w:basedOn w:val="3"/>
    <w:link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2.jpeg"/><Relationship Id="rId3" Type="http://schemas.openxmlformats.org/officeDocument/2006/relationships/oleObject" Target="embeddings/oleObject2.bin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F8365F-F4CE-49CC-8D1F-734C85445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128</Words>
  <Characters>732</Characters>
  <Lines>6</Lines>
  <Paragraphs>1</Paragraphs>
  <TotalTime>0</TotalTime>
  <ScaleCrop>false</ScaleCrop>
  <LinksUpToDate>false</LinksUpToDate>
  <CharactersWithSpaces>859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2020-04-10T08:37:00Z</dcterms:created>
  <dc:creator>Eugenia Stanciu</dc:creator>
  <cp:lastModifiedBy>User</cp:lastModifiedBy>
  <dcterms:modified xsi:type="dcterms:W3CDTF">2022-03-09T16:52:16Z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AE46ECFFA18D45399E1DC1D0EDE3DCF8</vt:lpwstr>
  </property>
</Properties>
</file>