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B2B2B"/>
          <w:w w:val="85"/>
        </w:rPr>
        <w:t>COMISIA</w:t>
      </w:r>
      <w:r>
        <w:rPr>
          <w:color w:val="2B2B2B"/>
          <w:spacing w:val="48"/>
          <w:w w:val="85"/>
        </w:rPr>
        <w:t> </w:t>
      </w:r>
      <w:r>
        <w:rPr>
          <w:color w:val="282828"/>
          <w:w w:val="85"/>
        </w:rPr>
        <w:t>TERITORIALĂ</w:t>
      </w:r>
      <w:r>
        <w:rPr>
          <w:color w:val="282828"/>
          <w:spacing w:val="6"/>
          <w:w w:val="85"/>
        </w:rPr>
        <w:t> </w:t>
      </w:r>
      <w:r>
        <w:rPr>
          <w:color w:val="242424"/>
          <w:w w:val="85"/>
        </w:rPr>
        <w:t>EXTRAORDINARĂ</w:t>
      </w:r>
      <w:r>
        <w:rPr>
          <w:color w:val="242424"/>
          <w:spacing w:val="77"/>
        </w:rPr>
        <w:t> </w:t>
      </w:r>
      <w:r>
        <w:rPr>
          <w:color w:val="2D2D2D"/>
          <w:w w:val="85"/>
        </w:rPr>
        <w:t>DE</w:t>
      </w:r>
      <w:r>
        <w:rPr>
          <w:color w:val="2D2D2D"/>
          <w:spacing w:val="21"/>
          <w:w w:val="85"/>
        </w:rPr>
        <w:t> </w:t>
      </w:r>
      <w:r>
        <w:rPr>
          <w:color w:val="282828"/>
          <w:w w:val="85"/>
        </w:rPr>
        <w:t>SĂNĂTATE</w:t>
      </w:r>
      <w:r>
        <w:rPr>
          <w:color w:val="282828"/>
          <w:spacing w:val="50"/>
        </w:rPr>
        <w:t> </w:t>
      </w:r>
      <w:r>
        <w:rPr>
          <w:color w:val="262626"/>
          <w:w w:val="85"/>
        </w:rPr>
        <w:t>PUBLICĂ</w:t>
      </w:r>
      <w:r>
        <w:rPr>
          <w:color w:val="262626"/>
          <w:spacing w:val="50"/>
          <w:w w:val="85"/>
        </w:rPr>
        <w:t> </w:t>
      </w:r>
      <w:r>
        <w:rPr>
          <w:color w:val="1F1F1F"/>
          <w:w w:val="85"/>
        </w:rPr>
        <w:t>STRĂȘENI</w:t>
      </w:r>
    </w:p>
    <w:p>
      <w:pPr>
        <w:pStyle w:val="BodyText"/>
        <w:jc w:val="left"/>
        <w:rPr>
          <w:b/>
          <w:sz w:val="30"/>
        </w:rPr>
      </w:pPr>
    </w:p>
    <w:p>
      <w:pPr>
        <w:pStyle w:val="Title"/>
        <w:spacing w:before="223"/>
        <w:ind w:left="2680" w:right="2730"/>
      </w:pPr>
      <w:r>
        <w:rPr>
          <w:color w:val="1F1F1F"/>
          <w:w w:val="95"/>
        </w:rPr>
        <w:t>Motărârea</w:t>
      </w:r>
      <w:r>
        <w:rPr>
          <w:color w:val="1F1F1F"/>
          <w:spacing w:val="20"/>
          <w:w w:val="95"/>
        </w:rPr>
        <w:t> </w:t>
      </w:r>
      <w:r>
        <w:rPr>
          <w:color w:val="232323"/>
          <w:w w:val="95"/>
        </w:rPr>
        <w:t>nr.</w:t>
      </w:r>
      <w:r>
        <w:rPr>
          <w:color w:val="232323"/>
          <w:spacing w:val="-6"/>
          <w:w w:val="95"/>
        </w:rPr>
        <w:t> </w:t>
      </w:r>
      <w:r>
        <w:rPr>
          <w:color w:val="2F2F2F"/>
          <w:w w:val="95"/>
        </w:rPr>
        <w:t>02</w:t>
      </w:r>
      <w:r>
        <w:rPr>
          <w:color w:val="2F2F2F"/>
          <w:spacing w:val="-5"/>
          <w:w w:val="95"/>
        </w:rPr>
        <w:t> </w:t>
      </w:r>
      <w:r>
        <w:rPr>
          <w:color w:val="343434"/>
          <w:w w:val="95"/>
        </w:rPr>
        <w:t>din</w:t>
      </w:r>
      <w:r>
        <w:rPr>
          <w:color w:val="343434"/>
          <w:spacing w:val="4"/>
          <w:w w:val="95"/>
        </w:rPr>
        <w:t> </w:t>
      </w:r>
      <w:r>
        <w:rPr>
          <w:color w:val="2A2A2A"/>
          <w:w w:val="95"/>
        </w:rPr>
        <w:t>21</w:t>
      </w:r>
      <w:r>
        <w:rPr>
          <w:color w:val="2A2A2A"/>
          <w:spacing w:val="-3"/>
          <w:w w:val="95"/>
        </w:rPr>
        <w:t> </w:t>
      </w:r>
      <w:r>
        <w:rPr>
          <w:color w:val="2A2A2A"/>
          <w:w w:val="95"/>
        </w:rPr>
        <w:t>ianuarie</w:t>
      </w:r>
      <w:r>
        <w:rPr>
          <w:color w:val="2A2A2A"/>
          <w:spacing w:val="6"/>
          <w:w w:val="95"/>
        </w:rPr>
        <w:t> </w:t>
      </w:r>
      <w:r>
        <w:rPr>
          <w:color w:val="232323"/>
          <w:w w:val="95"/>
        </w:rPr>
        <w:t>2022</w:t>
      </w:r>
    </w:p>
    <w:p>
      <w:pPr>
        <w:pStyle w:val="BodyText"/>
        <w:spacing w:before="7"/>
        <w:jc w:val="left"/>
        <w:rPr>
          <w:b/>
          <w:sz w:val="25"/>
        </w:rPr>
      </w:pPr>
    </w:p>
    <w:p>
      <w:pPr>
        <w:pStyle w:val="BodyText"/>
        <w:spacing w:line="230" w:lineRule="auto" w:before="1"/>
        <w:ind w:left="104" w:right="159" w:firstLine="718"/>
      </w:pPr>
      <w:r>
        <w:rPr>
          <w:color w:val="343434"/>
          <w:spacing w:val="-1"/>
        </w:rPr>
        <w:t>În</w:t>
      </w:r>
      <w:r>
        <w:rPr>
          <w:color w:val="343434"/>
          <w:spacing w:val="-8"/>
        </w:rPr>
        <w:t> </w:t>
      </w:r>
      <w:r>
        <w:rPr>
          <w:color w:val="2D2D2D"/>
          <w:spacing w:val="-1"/>
        </w:rPr>
        <w:t>temeiul</w:t>
      </w:r>
      <w:r>
        <w:rPr>
          <w:color w:val="2D2D2D"/>
          <w:spacing w:val="-4"/>
        </w:rPr>
        <w:t> </w:t>
      </w:r>
      <w:r>
        <w:rPr>
          <w:color w:val="2A2A2A"/>
          <w:spacing w:val="-1"/>
        </w:rPr>
        <w:t>art.</w:t>
      </w:r>
      <w:r>
        <w:rPr>
          <w:color w:val="2A2A2A"/>
          <w:spacing w:val="-5"/>
        </w:rPr>
        <w:t> </w:t>
      </w:r>
      <w:r>
        <w:rPr>
          <w:color w:val="363636"/>
          <w:spacing w:val="-1"/>
        </w:rPr>
        <w:t>58</w:t>
      </w:r>
      <w:r>
        <w:rPr>
          <w:color w:val="363636"/>
          <w:spacing w:val="-7"/>
        </w:rPr>
        <w:t> </w:t>
      </w:r>
      <w:r>
        <w:rPr>
          <w:color w:val="2B2B2B"/>
        </w:rPr>
        <w:t>din</w:t>
      </w:r>
      <w:r>
        <w:rPr>
          <w:color w:val="2B2B2B"/>
          <w:spacing w:val="-8"/>
        </w:rPr>
        <w:t> </w:t>
      </w:r>
      <w:r>
        <w:rPr>
          <w:color w:val="2B2B2B"/>
        </w:rPr>
        <w:t>Legea</w:t>
      </w:r>
      <w:r>
        <w:rPr>
          <w:color w:val="2B2B2B"/>
          <w:spacing w:val="-4"/>
        </w:rPr>
        <w:t> </w:t>
      </w:r>
      <w:r>
        <w:rPr>
          <w:color w:val="313131"/>
        </w:rPr>
        <w:t>nr.</w:t>
      </w:r>
      <w:r>
        <w:rPr>
          <w:color w:val="313131"/>
          <w:spacing w:val="-4"/>
        </w:rPr>
        <w:t> </w:t>
      </w:r>
      <w:r>
        <w:rPr>
          <w:color w:val="2D2D2D"/>
        </w:rPr>
        <w:t>10/2009</w:t>
      </w:r>
      <w:r>
        <w:rPr>
          <w:color w:val="2D2D2D"/>
          <w:spacing w:val="-1"/>
        </w:rPr>
        <w:t> </w:t>
      </w:r>
      <w:r>
        <w:rPr>
          <w:color w:val="2A2A2A"/>
        </w:rPr>
        <w:t>privind</w:t>
      </w:r>
      <w:r>
        <w:rPr>
          <w:color w:val="2A2A2A"/>
          <w:spacing w:val="1"/>
        </w:rPr>
        <w:t> </w:t>
      </w:r>
      <w:r>
        <w:rPr>
          <w:color w:val="2A2A2A"/>
        </w:rPr>
        <w:t>supravegherea</w:t>
      </w:r>
      <w:r>
        <w:rPr>
          <w:color w:val="2A2A2A"/>
          <w:spacing w:val="12"/>
        </w:rPr>
        <w:t> </w:t>
      </w:r>
      <w:r>
        <w:rPr>
          <w:color w:val="2D2D2D"/>
        </w:rPr>
        <w:t>de</w:t>
      </w:r>
      <w:r>
        <w:rPr>
          <w:color w:val="2D2D2D"/>
          <w:spacing w:val="-13"/>
        </w:rPr>
        <w:t> </w:t>
      </w:r>
      <w:r>
        <w:rPr>
          <w:color w:val="2A2A2A"/>
        </w:rPr>
        <w:t>stat</w:t>
      </w:r>
      <w:r>
        <w:rPr>
          <w:color w:val="2A2A2A"/>
          <w:spacing w:val="-10"/>
        </w:rPr>
        <w:t> </w:t>
      </w:r>
      <w:r>
        <w:rPr>
          <w:color w:val="383838"/>
        </w:rPr>
        <w:t>a</w:t>
      </w:r>
      <w:r>
        <w:rPr>
          <w:color w:val="383838"/>
          <w:spacing w:val="-16"/>
        </w:rPr>
        <w:t> </w:t>
      </w:r>
      <w:r>
        <w:rPr>
          <w:color w:val="212121"/>
        </w:rPr>
        <w:t>sănătății</w:t>
      </w:r>
      <w:r>
        <w:rPr>
          <w:color w:val="212121"/>
          <w:spacing w:val="-65"/>
        </w:rPr>
        <w:t> </w:t>
      </w:r>
      <w:r>
        <w:rPr>
          <w:color w:val="2D2D2D"/>
          <w:w w:val="95"/>
        </w:rPr>
        <w:t>publice (Monitorul Oficial </w:t>
      </w:r>
      <w:r>
        <w:rPr>
          <w:color w:val="343434"/>
          <w:w w:val="95"/>
        </w:rPr>
        <w:t>al </w:t>
      </w:r>
      <w:r>
        <w:rPr>
          <w:color w:val="232323"/>
          <w:w w:val="95"/>
        </w:rPr>
        <w:t>Republicii </w:t>
      </w:r>
      <w:r>
        <w:rPr>
          <w:color w:val="242424"/>
          <w:w w:val="95"/>
        </w:rPr>
        <w:t>Moldova, </w:t>
      </w:r>
      <w:r>
        <w:rPr>
          <w:color w:val="333333"/>
          <w:w w:val="95"/>
        </w:rPr>
        <w:t>2009, </w:t>
      </w:r>
      <w:r>
        <w:rPr>
          <w:color w:val="2F2F2F"/>
          <w:w w:val="95"/>
        </w:rPr>
        <w:t>nr. 67, </w:t>
      </w:r>
      <w:r>
        <w:rPr>
          <w:color w:val="2A2A2A"/>
          <w:w w:val="95"/>
        </w:rPr>
        <w:t>art. </w:t>
      </w:r>
      <w:r>
        <w:rPr>
          <w:color w:val="212121"/>
          <w:w w:val="95"/>
        </w:rPr>
        <w:t>183), </w:t>
      </w:r>
      <w:r>
        <w:rPr>
          <w:color w:val="343434"/>
          <w:w w:val="95"/>
        </w:rPr>
        <w:t>cu </w:t>
      </w:r>
      <w:r>
        <w:rPr>
          <w:color w:val="1F1F1F"/>
          <w:w w:val="95"/>
        </w:rPr>
        <w:t>modificările</w:t>
      </w:r>
      <w:r>
        <w:rPr>
          <w:color w:val="1F1F1F"/>
          <w:spacing w:val="1"/>
          <w:w w:val="95"/>
        </w:rPr>
        <w:t> </w:t>
      </w:r>
      <w:r>
        <w:rPr>
          <w:color w:val="242424"/>
        </w:rPr>
        <w:t>ulterioare,</w:t>
      </w:r>
      <w:r>
        <w:rPr>
          <w:color w:val="242424"/>
          <w:spacing w:val="1"/>
        </w:rPr>
        <w:t> </w:t>
      </w:r>
      <w:r>
        <w:rPr>
          <w:color w:val="262626"/>
        </w:rPr>
        <w:t>în</w:t>
      </w:r>
      <w:r>
        <w:rPr>
          <w:color w:val="262626"/>
          <w:spacing w:val="1"/>
        </w:rPr>
        <w:t> </w:t>
      </w:r>
      <w:r>
        <w:rPr>
          <w:color w:val="313131"/>
        </w:rPr>
        <w:t>baza</w:t>
      </w:r>
      <w:r>
        <w:rPr>
          <w:color w:val="313131"/>
          <w:spacing w:val="1"/>
        </w:rPr>
        <w:t> </w:t>
      </w:r>
      <w:r>
        <w:rPr>
          <w:color w:val="262626"/>
        </w:rPr>
        <w:t>Hotărârii</w:t>
      </w:r>
      <w:r>
        <w:rPr>
          <w:color w:val="262626"/>
          <w:spacing w:val="1"/>
        </w:rPr>
        <w:t> </w:t>
      </w:r>
      <w:r>
        <w:rPr>
          <w:color w:val="262626"/>
        </w:rPr>
        <w:t>nr.</w:t>
      </w:r>
      <w:r>
        <w:rPr>
          <w:color w:val="262626"/>
          <w:spacing w:val="1"/>
        </w:rPr>
        <w:t> </w:t>
      </w:r>
      <w:r>
        <w:rPr>
          <w:color w:val="363636"/>
        </w:rPr>
        <w:t>02</w:t>
      </w:r>
      <w:r>
        <w:rPr>
          <w:color w:val="363636"/>
          <w:spacing w:val="1"/>
        </w:rPr>
        <w:t> </w:t>
      </w:r>
      <w:r>
        <w:rPr>
          <w:color w:val="2F2F2F"/>
        </w:rPr>
        <w:t>din</w:t>
      </w:r>
      <w:r>
        <w:rPr>
          <w:color w:val="2F2F2F"/>
          <w:spacing w:val="1"/>
        </w:rPr>
        <w:t> </w:t>
      </w:r>
      <w:r>
        <w:rPr>
          <w:color w:val="333333"/>
        </w:rPr>
        <w:t>20</w:t>
      </w:r>
      <w:r>
        <w:rPr>
          <w:color w:val="333333"/>
          <w:spacing w:val="1"/>
        </w:rPr>
        <w:t> </w:t>
      </w:r>
      <w:r>
        <w:rPr>
          <w:color w:val="212121"/>
        </w:rPr>
        <w:t>ianuarie</w:t>
      </w:r>
      <w:r>
        <w:rPr>
          <w:color w:val="212121"/>
          <w:spacing w:val="1"/>
        </w:rPr>
        <w:t> </w:t>
      </w:r>
      <w:r>
        <w:rPr>
          <w:color w:val="2B2B2B"/>
        </w:rPr>
        <w:t>2022</w:t>
      </w:r>
      <w:r>
        <w:rPr>
          <w:color w:val="2B2B2B"/>
          <w:spacing w:val="1"/>
        </w:rPr>
        <w:t> </w:t>
      </w:r>
      <w:r>
        <w:rPr>
          <w:color w:val="363636"/>
        </w:rPr>
        <w:t>a</w:t>
      </w:r>
      <w:r>
        <w:rPr>
          <w:color w:val="363636"/>
          <w:spacing w:val="1"/>
        </w:rPr>
        <w:t> </w:t>
      </w:r>
      <w:r>
        <w:rPr>
          <w:color w:val="242424"/>
        </w:rPr>
        <w:t>Comisiei</w:t>
      </w:r>
      <w:r>
        <w:rPr>
          <w:color w:val="242424"/>
          <w:spacing w:val="1"/>
        </w:rPr>
        <w:t> </w:t>
      </w:r>
      <w:r>
        <w:rPr>
          <w:color w:val="262626"/>
        </w:rPr>
        <w:t>Naționale</w:t>
      </w:r>
      <w:r>
        <w:rPr>
          <w:color w:val="262626"/>
          <w:spacing w:val="1"/>
        </w:rPr>
        <w:t> </w:t>
      </w:r>
      <w:r>
        <w:rPr>
          <w:color w:val="2A2A2A"/>
        </w:rPr>
        <w:t>Extraordinare</w:t>
      </w:r>
      <w:r>
        <w:rPr>
          <w:color w:val="2A2A2A"/>
          <w:spacing w:val="1"/>
        </w:rPr>
        <w:t> </w:t>
      </w:r>
      <w:r>
        <w:rPr>
          <w:color w:val="2D2D2D"/>
        </w:rPr>
        <w:t>de</w:t>
      </w:r>
      <w:r>
        <w:rPr>
          <w:color w:val="2D2D2D"/>
          <w:spacing w:val="1"/>
        </w:rPr>
        <w:t> </w:t>
      </w:r>
      <w:r>
        <w:rPr>
          <w:color w:val="313131"/>
        </w:rPr>
        <w:t>Sănătate</w:t>
      </w:r>
      <w:r>
        <w:rPr>
          <w:color w:val="313131"/>
          <w:spacing w:val="1"/>
        </w:rPr>
        <w:t> </w:t>
      </w:r>
      <w:r>
        <w:rPr>
          <w:color w:val="2A2A2A"/>
        </w:rPr>
        <w:t>Publică</w:t>
      </w:r>
      <w:r>
        <w:rPr>
          <w:color w:val="2A2A2A"/>
          <w:spacing w:val="1"/>
        </w:rPr>
        <w:t> </w:t>
      </w:r>
      <w:r>
        <w:rPr>
          <w:color w:val="383838"/>
        </w:rPr>
        <w:t>și</w:t>
      </w:r>
      <w:r>
        <w:rPr>
          <w:color w:val="383838"/>
          <w:spacing w:val="1"/>
        </w:rPr>
        <w:t> </w:t>
      </w:r>
      <w:r>
        <w:rPr>
          <w:color w:val="2D2D2D"/>
        </w:rPr>
        <w:t>ca</w:t>
      </w:r>
      <w:r>
        <w:rPr>
          <w:color w:val="2D2D2D"/>
          <w:spacing w:val="1"/>
        </w:rPr>
        <w:t> </w:t>
      </w:r>
      <w:r>
        <w:rPr>
          <w:color w:val="2A2A2A"/>
        </w:rPr>
        <w:t>urmare</w:t>
      </w:r>
      <w:r>
        <w:rPr>
          <w:color w:val="2A2A2A"/>
          <w:spacing w:val="1"/>
        </w:rPr>
        <w:t> </w:t>
      </w:r>
      <w:r>
        <w:rPr>
          <w:color w:val="2D2D2D"/>
        </w:rPr>
        <w:t>a</w:t>
      </w:r>
      <w:r>
        <w:rPr>
          <w:color w:val="2D2D2D"/>
          <w:spacing w:val="1"/>
        </w:rPr>
        <w:t> </w:t>
      </w:r>
      <w:r>
        <w:rPr>
          <w:color w:val="212121"/>
        </w:rPr>
        <w:t>analizei</w:t>
      </w:r>
      <w:r>
        <w:rPr>
          <w:color w:val="212121"/>
          <w:spacing w:val="1"/>
        </w:rPr>
        <w:t> </w:t>
      </w:r>
      <w:r>
        <w:rPr>
          <w:color w:val="1F1F1F"/>
        </w:rPr>
        <w:t>evoluției</w:t>
      </w:r>
      <w:r>
        <w:rPr>
          <w:color w:val="1F1F1F"/>
          <w:spacing w:val="1"/>
        </w:rPr>
        <w:t> </w:t>
      </w:r>
      <w:r>
        <w:rPr>
          <w:color w:val="232323"/>
        </w:rPr>
        <w:t>situației</w:t>
      </w:r>
      <w:r>
        <w:rPr>
          <w:color w:val="232323"/>
          <w:spacing w:val="1"/>
        </w:rPr>
        <w:t> </w:t>
      </w:r>
      <w:r>
        <w:rPr>
          <w:color w:val="282828"/>
          <w:w w:val="95"/>
        </w:rPr>
        <w:t>epidemiologice, </w:t>
      </w:r>
      <w:r>
        <w:rPr>
          <w:color w:val="2B2B2B"/>
          <w:w w:val="95"/>
        </w:rPr>
        <w:t>localitățile</w:t>
      </w:r>
      <w:r>
        <w:rPr>
          <w:color w:val="2B2B2B"/>
          <w:spacing w:val="60"/>
        </w:rPr>
        <w:t> </w:t>
      </w:r>
      <w:r>
        <w:rPr>
          <w:color w:val="282828"/>
          <w:w w:val="95"/>
        </w:rPr>
        <w:t>raionului Strășeni </w:t>
      </w:r>
      <w:r>
        <w:rPr>
          <w:color w:val="2A2A2A"/>
          <w:w w:val="95"/>
        </w:rPr>
        <w:t>rămân </w:t>
      </w:r>
      <w:r>
        <w:rPr>
          <w:color w:val="343434"/>
          <w:w w:val="95"/>
        </w:rPr>
        <w:t>în </w:t>
      </w:r>
      <w:r>
        <w:rPr>
          <w:color w:val="1A1A1A"/>
          <w:w w:val="95"/>
        </w:rPr>
        <w:t>alertă </w:t>
      </w:r>
      <w:r>
        <w:rPr>
          <w:color w:val="1F1F1F"/>
          <w:w w:val="95"/>
        </w:rPr>
        <w:t>sporită </w:t>
      </w:r>
      <w:r>
        <w:rPr>
          <w:color w:val="212121"/>
          <w:w w:val="95"/>
        </w:rPr>
        <w:t>la </w:t>
      </w:r>
      <w:r>
        <w:rPr>
          <w:color w:val="282828"/>
          <w:w w:val="95"/>
        </w:rPr>
        <w:t>infecția </w:t>
      </w:r>
      <w:r>
        <w:rPr>
          <w:color w:val="242424"/>
          <w:w w:val="95"/>
        </w:rPr>
        <w:t>COVID-</w:t>
      </w:r>
      <w:r>
        <w:rPr>
          <w:color w:val="242424"/>
          <w:spacing w:val="1"/>
          <w:w w:val="95"/>
        </w:rPr>
        <w:t> </w:t>
      </w:r>
      <w:r>
        <w:rPr>
          <w:color w:val="363636"/>
        </w:rPr>
        <w:t>19</w:t>
      </w:r>
      <w:r>
        <w:rPr>
          <w:color w:val="363636"/>
          <w:spacing w:val="-9"/>
        </w:rPr>
        <w:t> </w:t>
      </w:r>
      <w:r>
        <w:rPr>
          <w:color w:val="2A2A2A"/>
        </w:rPr>
        <w:t>cu</w:t>
      </w:r>
      <w:r>
        <w:rPr>
          <w:color w:val="2A2A2A"/>
          <w:spacing w:val="-4"/>
        </w:rPr>
        <w:t> </w:t>
      </w:r>
      <w:r>
        <w:rPr>
          <w:color w:val="262626"/>
        </w:rPr>
        <w:t>creștea</w:t>
      </w:r>
      <w:r>
        <w:rPr>
          <w:color w:val="262626"/>
          <w:spacing w:val="-1"/>
        </w:rPr>
        <w:t> </w:t>
      </w:r>
      <w:r>
        <w:rPr>
          <w:color w:val="262626"/>
        </w:rPr>
        <w:t>cazurilor</w:t>
      </w:r>
      <w:r>
        <w:rPr>
          <w:color w:val="262626"/>
          <w:spacing w:val="14"/>
        </w:rPr>
        <w:t> </w:t>
      </w:r>
      <w:r>
        <w:rPr>
          <w:color w:val="2D2D2D"/>
        </w:rPr>
        <w:t>de</w:t>
      </w:r>
      <w:r>
        <w:rPr>
          <w:color w:val="2D2D2D"/>
          <w:spacing w:val="-7"/>
        </w:rPr>
        <w:t> </w:t>
      </w:r>
      <w:r>
        <w:rPr>
          <w:color w:val="2F2F2F"/>
        </w:rPr>
        <w:t>la</w:t>
      </w:r>
      <w:r>
        <w:rPr>
          <w:color w:val="2F2F2F"/>
          <w:spacing w:val="-11"/>
        </w:rPr>
        <w:t> </w:t>
      </w:r>
      <w:r>
        <w:rPr>
          <w:color w:val="3A3A3A"/>
        </w:rPr>
        <w:t>o</w:t>
      </w:r>
      <w:r>
        <w:rPr>
          <w:color w:val="3A3A3A"/>
          <w:spacing w:val="-11"/>
        </w:rPr>
        <w:t> </w:t>
      </w:r>
      <w:r>
        <w:rPr>
          <w:color w:val="282828"/>
        </w:rPr>
        <w:t>zi</w:t>
      </w:r>
      <w:r>
        <w:rPr>
          <w:color w:val="282828"/>
          <w:spacing w:val="-2"/>
        </w:rPr>
        <w:t> </w:t>
      </w:r>
      <w:r>
        <w:rPr>
          <w:color w:val="343434"/>
        </w:rPr>
        <w:t>la</w:t>
      </w:r>
      <w:r>
        <w:rPr>
          <w:color w:val="343434"/>
          <w:spacing w:val="-11"/>
        </w:rPr>
        <w:t> </w:t>
      </w:r>
      <w:r>
        <w:rPr>
          <w:color w:val="313131"/>
        </w:rPr>
        <w:t>alta,</w:t>
      </w:r>
      <w:r>
        <w:rPr>
          <w:color w:val="313131"/>
          <w:spacing w:val="-5"/>
        </w:rPr>
        <w:t> </w:t>
      </w:r>
      <w:r>
        <w:rPr>
          <w:color w:val="2A2A2A"/>
        </w:rPr>
        <w:t>inclusiv</w:t>
      </w:r>
      <w:r>
        <w:rPr>
          <w:color w:val="2A2A2A"/>
          <w:spacing w:val="3"/>
        </w:rPr>
        <w:t> </w:t>
      </w:r>
      <w:r>
        <w:rPr>
          <w:color w:val="2A2A2A"/>
        </w:rPr>
        <w:t>prin</w:t>
      </w:r>
      <w:r>
        <w:rPr>
          <w:color w:val="2A2A2A"/>
          <w:spacing w:val="3"/>
        </w:rPr>
        <w:t> </w:t>
      </w:r>
      <w:r>
        <w:rPr>
          <w:color w:val="282828"/>
        </w:rPr>
        <w:t>tulpina</w:t>
      </w:r>
      <w:r>
        <w:rPr>
          <w:color w:val="282828"/>
          <w:spacing w:val="56"/>
        </w:rPr>
        <w:t> </w:t>
      </w:r>
      <w:r>
        <w:rPr>
          <w:color w:val="2A2A2A"/>
        </w:rPr>
        <w:t>Omicron.</w:t>
      </w:r>
    </w:p>
    <w:p>
      <w:pPr>
        <w:pStyle w:val="BodyText"/>
        <w:spacing w:line="230" w:lineRule="auto" w:before="2"/>
        <w:ind w:left="109" w:right="145" w:firstLine="714"/>
      </w:pPr>
      <w:r>
        <w:rPr>
          <w:color w:val="2F2F2F"/>
        </w:rPr>
        <w:t>Numai </w:t>
      </w:r>
      <w:r>
        <w:rPr>
          <w:color w:val="2D2D2D"/>
        </w:rPr>
        <w:t>în </w:t>
      </w:r>
      <w:r>
        <w:rPr>
          <w:color w:val="212121"/>
        </w:rPr>
        <w:t>perioada de </w:t>
      </w:r>
      <w:r>
        <w:rPr>
          <w:color w:val="2D2D2D"/>
        </w:rPr>
        <w:t>17-20 </w:t>
      </w:r>
      <w:r>
        <w:rPr>
          <w:color w:val="212121"/>
        </w:rPr>
        <w:t>ianuarie </w:t>
      </w:r>
      <w:r>
        <w:rPr>
          <w:color w:val="333333"/>
        </w:rPr>
        <w:t>2022 </w:t>
      </w:r>
      <w:r>
        <w:rPr>
          <w:color w:val="313131"/>
        </w:rPr>
        <w:t>(4 </w:t>
      </w:r>
      <w:r>
        <w:rPr>
          <w:color w:val="2D2D2D"/>
        </w:rPr>
        <w:t>zile) </w:t>
      </w:r>
      <w:r>
        <w:rPr>
          <w:color w:val="2B2B2B"/>
        </w:rPr>
        <w:t>numărul </w:t>
      </w:r>
      <w:r>
        <w:rPr>
          <w:color w:val="232323"/>
        </w:rPr>
        <w:t>cazurilor </w:t>
      </w:r>
      <w:r>
        <w:rPr>
          <w:color w:val="2A2A2A"/>
        </w:rPr>
        <w:t>noi </w:t>
      </w:r>
      <w:r>
        <w:rPr>
          <w:color w:val="2F2F2F"/>
        </w:rPr>
        <w:t>de</w:t>
      </w:r>
      <w:r>
        <w:rPr>
          <w:color w:val="2F2F2F"/>
          <w:spacing w:val="1"/>
        </w:rPr>
        <w:t> </w:t>
      </w:r>
      <w:r>
        <w:rPr>
          <w:color w:val="2D2D2D"/>
          <w:w w:val="95"/>
        </w:rPr>
        <w:t>COVID-19 </w:t>
      </w:r>
      <w:r>
        <w:rPr>
          <w:color w:val="2F2F2F"/>
          <w:w w:val="95"/>
        </w:rPr>
        <w:t>a </w:t>
      </w:r>
      <w:r>
        <w:rPr>
          <w:color w:val="2A2A2A"/>
          <w:w w:val="95"/>
        </w:rPr>
        <w:t>constituit </w:t>
      </w:r>
      <w:r>
        <w:rPr>
          <w:color w:val="313131"/>
          <w:w w:val="95"/>
        </w:rPr>
        <w:t>241 </w:t>
      </w:r>
      <w:r>
        <w:rPr>
          <w:color w:val="2F2F2F"/>
          <w:w w:val="95"/>
        </w:rPr>
        <w:t>față </w:t>
      </w:r>
      <w:r>
        <w:rPr>
          <w:color w:val="2A2A2A"/>
          <w:w w:val="95"/>
        </w:rPr>
        <w:t>de </w:t>
      </w:r>
      <w:r>
        <w:rPr>
          <w:color w:val="2F2F2F"/>
          <w:w w:val="95"/>
        </w:rPr>
        <w:t>185 </w:t>
      </w:r>
      <w:r>
        <w:rPr>
          <w:color w:val="2A2A2A"/>
          <w:w w:val="95"/>
        </w:rPr>
        <w:t>cazuri </w:t>
      </w:r>
      <w:r>
        <w:rPr>
          <w:color w:val="2F2F2F"/>
          <w:w w:val="95"/>
        </w:rPr>
        <w:t>în </w:t>
      </w:r>
      <w:r>
        <w:rPr>
          <w:color w:val="1F1F1F"/>
          <w:w w:val="95"/>
        </w:rPr>
        <w:t>săptămâna </w:t>
      </w:r>
      <w:r>
        <w:rPr>
          <w:color w:val="363636"/>
          <w:w w:val="95"/>
        </w:rPr>
        <w:t>a </w:t>
      </w:r>
      <w:r>
        <w:rPr>
          <w:color w:val="262626"/>
          <w:w w:val="95"/>
        </w:rPr>
        <w:t>2/2022, </w:t>
      </w:r>
      <w:r>
        <w:rPr>
          <w:color w:val="1F1F1F"/>
          <w:w w:val="95"/>
        </w:rPr>
        <w:t>inclusiv </w:t>
      </w:r>
      <w:r>
        <w:rPr>
          <w:color w:val="2A2A2A"/>
          <w:w w:val="95"/>
        </w:rPr>
        <w:t>12 </w:t>
      </w:r>
      <w:r>
        <w:rPr>
          <w:color w:val="262626"/>
          <w:w w:val="95"/>
        </w:rPr>
        <w:t>printre</w:t>
      </w:r>
      <w:r>
        <w:rPr>
          <w:color w:val="262626"/>
          <w:spacing w:val="1"/>
          <w:w w:val="95"/>
        </w:rPr>
        <w:t> </w:t>
      </w:r>
      <w:r>
        <w:rPr>
          <w:color w:val="282828"/>
          <w:w w:val="95"/>
        </w:rPr>
        <w:t>personalul </w:t>
      </w:r>
      <w:r>
        <w:rPr>
          <w:color w:val="2D2D2D"/>
          <w:w w:val="95"/>
        </w:rPr>
        <w:t>pedagogic </w:t>
      </w:r>
      <w:r>
        <w:rPr>
          <w:color w:val="2A2A2A"/>
          <w:w w:val="95"/>
        </w:rPr>
        <w:t>și </w:t>
      </w:r>
      <w:r>
        <w:rPr>
          <w:color w:val="383838"/>
          <w:w w:val="95"/>
        </w:rPr>
        <w:t>26 </w:t>
      </w:r>
      <w:r>
        <w:rPr>
          <w:color w:val="2A2A2A"/>
          <w:w w:val="95"/>
        </w:rPr>
        <w:t>elevi din </w:t>
      </w:r>
      <w:r>
        <w:rPr>
          <w:color w:val="2F2F2F"/>
          <w:w w:val="95"/>
        </w:rPr>
        <w:t>7 </w:t>
      </w:r>
      <w:r>
        <w:rPr>
          <w:color w:val="2D2D2D"/>
          <w:w w:val="95"/>
        </w:rPr>
        <w:t>instituții </w:t>
      </w:r>
      <w:r>
        <w:rPr>
          <w:color w:val="313131"/>
          <w:w w:val="95"/>
        </w:rPr>
        <w:t>de </w:t>
      </w:r>
      <w:r>
        <w:rPr>
          <w:color w:val="1D1D1D"/>
          <w:w w:val="95"/>
        </w:rPr>
        <w:t>învățământ </w:t>
      </w:r>
      <w:r>
        <w:rPr>
          <w:color w:val="282828"/>
          <w:w w:val="95"/>
        </w:rPr>
        <w:t>din raion</w:t>
      </w:r>
      <w:r>
        <w:rPr>
          <w:color w:val="282828"/>
          <w:spacing w:val="1"/>
          <w:w w:val="95"/>
        </w:rPr>
        <w:t> </w:t>
      </w:r>
      <w:r>
        <w:rPr>
          <w:color w:val="262626"/>
          <w:w w:val="95"/>
        </w:rPr>
        <w:t>(Strășeni, </w:t>
      </w:r>
      <w:r>
        <w:rPr>
          <w:color w:val="2A2A2A"/>
          <w:w w:val="95"/>
        </w:rPr>
        <w:t>Sireți,</w:t>
      </w:r>
      <w:r>
        <w:rPr>
          <w:color w:val="2A2A2A"/>
          <w:spacing w:val="1"/>
          <w:w w:val="95"/>
        </w:rPr>
        <w:t> </w:t>
      </w:r>
      <w:r>
        <w:rPr>
          <w:color w:val="313131"/>
        </w:rPr>
        <w:t>Scoreni,</w:t>
      </w:r>
      <w:r>
        <w:rPr>
          <w:color w:val="313131"/>
          <w:spacing w:val="3"/>
        </w:rPr>
        <w:t> </w:t>
      </w:r>
      <w:r>
        <w:rPr>
          <w:color w:val="2B2B2B"/>
        </w:rPr>
        <w:t>Cojușna,</w:t>
      </w:r>
      <w:r>
        <w:rPr>
          <w:color w:val="2B2B2B"/>
          <w:spacing w:val="15"/>
        </w:rPr>
        <w:t> </w:t>
      </w:r>
      <w:r>
        <w:rPr>
          <w:color w:val="282828"/>
        </w:rPr>
        <w:t>Vomiceni,</w:t>
      </w:r>
      <w:r>
        <w:rPr>
          <w:color w:val="282828"/>
          <w:spacing w:val="8"/>
        </w:rPr>
        <w:t> </w:t>
      </w:r>
      <w:r>
        <w:rPr>
          <w:color w:val="282828"/>
        </w:rPr>
        <w:t>Rădeni,</w:t>
      </w:r>
      <w:r>
        <w:rPr>
          <w:color w:val="282828"/>
          <w:spacing w:val="3"/>
        </w:rPr>
        <w:t> </w:t>
      </w:r>
      <w:r>
        <w:rPr>
          <w:color w:val="2B2B2B"/>
        </w:rPr>
        <w:t>Pănășești).</w:t>
      </w:r>
    </w:p>
    <w:p>
      <w:pPr>
        <w:pStyle w:val="BodyText"/>
        <w:spacing w:line="235" w:lineRule="auto"/>
        <w:ind w:left="110" w:right="145" w:firstLine="716"/>
      </w:pPr>
      <w:r>
        <w:rPr>
          <w:color w:val="2F2F2F"/>
        </w:rPr>
        <w:t>În </w:t>
      </w:r>
      <w:r>
        <w:rPr>
          <w:color w:val="2A2A2A"/>
        </w:rPr>
        <w:t>contextul riscului </w:t>
      </w:r>
      <w:r>
        <w:rPr>
          <w:color w:val="2D2D2D"/>
        </w:rPr>
        <w:t>sporit de </w:t>
      </w:r>
      <w:r>
        <w:rPr>
          <w:color w:val="212121"/>
        </w:rPr>
        <w:t>răspândire </w:t>
      </w:r>
      <w:r>
        <w:rPr>
          <w:color w:val="3B3B3B"/>
        </w:rPr>
        <w:t>în </w:t>
      </w:r>
      <w:r>
        <w:rPr>
          <w:color w:val="2A2A2A"/>
        </w:rPr>
        <w:t>continuare </w:t>
      </w:r>
      <w:r>
        <w:rPr>
          <w:color w:val="282828"/>
        </w:rPr>
        <w:t>a </w:t>
      </w:r>
      <w:r>
        <w:rPr>
          <w:color w:val="212121"/>
        </w:rPr>
        <w:t>infecției </w:t>
      </w:r>
      <w:r>
        <w:rPr>
          <w:color w:val="262626"/>
        </w:rPr>
        <w:t>provocate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242424"/>
        </w:rPr>
        <w:t>virusul </w:t>
      </w:r>
      <w:r>
        <w:rPr>
          <w:color w:val="282828"/>
        </w:rPr>
        <w:t>SARS-CoV-2, </w:t>
      </w:r>
      <w:r>
        <w:rPr>
          <w:color w:val="313131"/>
        </w:rPr>
        <w:t>de </w:t>
      </w:r>
      <w:r>
        <w:rPr>
          <w:color w:val="2F2F2F"/>
        </w:rPr>
        <w:t>tulpinile </w:t>
      </w:r>
      <w:r>
        <w:rPr>
          <w:color w:val="242424"/>
        </w:rPr>
        <w:t>Delta </w:t>
      </w:r>
      <w:r>
        <w:rPr>
          <w:color w:val="343434"/>
        </w:rPr>
        <w:t>și </w:t>
      </w:r>
      <w:r>
        <w:rPr>
          <w:color w:val="2F2F2F"/>
        </w:rPr>
        <w:t>Omicron, </w:t>
      </w:r>
      <w:r>
        <w:rPr>
          <w:color w:val="333333"/>
        </w:rPr>
        <w:t>în </w:t>
      </w:r>
      <w:r>
        <w:rPr>
          <w:color w:val="2A2A2A"/>
        </w:rPr>
        <w:t>scopul asigurării </w:t>
      </w:r>
      <w:r>
        <w:rPr>
          <w:color w:val="212121"/>
        </w:rPr>
        <w:t>unui </w:t>
      </w:r>
      <w:r>
        <w:rPr>
          <w:color w:val="2A2A2A"/>
        </w:rPr>
        <w:t>grad</w:t>
      </w:r>
      <w:r>
        <w:rPr>
          <w:color w:val="2A2A2A"/>
          <w:spacing w:val="1"/>
        </w:rPr>
        <w:t> </w:t>
      </w:r>
      <w:r>
        <w:rPr>
          <w:color w:val="2D2D2D"/>
          <w:w w:val="95"/>
        </w:rPr>
        <w:t>adecvat </w:t>
      </w:r>
      <w:r>
        <w:rPr>
          <w:color w:val="333333"/>
          <w:w w:val="95"/>
        </w:rPr>
        <w:t>de </w:t>
      </w:r>
      <w:r>
        <w:rPr>
          <w:color w:val="2D2D2D"/>
          <w:w w:val="95"/>
        </w:rPr>
        <w:t>pregătire </w:t>
      </w:r>
      <w:r>
        <w:rPr>
          <w:color w:val="313131"/>
          <w:w w:val="95"/>
        </w:rPr>
        <w:t>și </w:t>
      </w:r>
      <w:r>
        <w:rPr>
          <w:color w:val="2A2A2A"/>
          <w:w w:val="95"/>
        </w:rPr>
        <w:t>răspuns </w:t>
      </w:r>
      <w:r>
        <w:rPr>
          <w:color w:val="363636"/>
          <w:w w:val="95"/>
        </w:rPr>
        <w:t>la </w:t>
      </w:r>
      <w:r>
        <w:rPr>
          <w:color w:val="1C1C1C"/>
          <w:w w:val="95"/>
        </w:rPr>
        <w:t>infecția </w:t>
      </w:r>
      <w:r>
        <w:rPr>
          <w:color w:val="242424"/>
          <w:w w:val="95"/>
        </w:rPr>
        <w:t>COVID-19, </w:t>
      </w:r>
      <w:r>
        <w:rPr>
          <w:color w:val="262626"/>
          <w:w w:val="95"/>
        </w:rPr>
        <w:t>Comisia </w:t>
      </w:r>
      <w:r>
        <w:rPr>
          <w:color w:val="282828"/>
          <w:w w:val="95"/>
        </w:rPr>
        <w:t>teritorială </w:t>
      </w:r>
      <w:r>
        <w:rPr>
          <w:color w:val="262626"/>
          <w:w w:val="95"/>
        </w:rPr>
        <w:t>extraordinară </w:t>
      </w:r>
      <w:r>
        <w:rPr>
          <w:color w:val="212121"/>
          <w:w w:val="95"/>
        </w:rPr>
        <w:t>de</w:t>
      </w:r>
      <w:r>
        <w:rPr>
          <w:color w:val="212121"/>
          <w:spacing w:val="1"/>
          <w:w w:val="95"/>
        </w:rPr>
        <w:t> </w:t>
      </w:r>
      <w:r>
        <w:rPr>
          <w:color w:val="282828"/>
        </w:rPr>
        <w:t>sănătate</w:t>
      </w:r>
      <w:r>
        <w:rPr>
          <w:color w:val="282828"/>
          <w:spacing w:val="15"/>
        </w:rPr>
        <w:t> </w:t>
      </w:r>
      <w:r>
        <w:rPr>
          <w:color w:val="2D2D2D"/>
        </w:rPr>
        <w:t>publică</w:t>
      </w:r>
      <w:r>
        <w:rPr>
          <w:color w:val="2D2D2D"/>
          <w:spacing w:val="7"/>
        </w:rPr>
        <w:t> </w:t>
      </w:r>
      <w:r>
        <w:rPr>
          <w:color w:val="2A2A2A"/>
        </w:rPr>
        <w:t>Strășeni,</w:t>
      </w:r>
    </w:p>
    <w:p>
      <w:pPr>
        <w:pStyle w:val="BodyText"/>
        <w:spacing w:before="6"/>
        <w:jc w:val="left"/>
        <w:rPr>
          <w:sz w:val="16"/>
        </w:rPr>
      </w:pPr>
    </w:p>
    <w:p>
      <w:pPr>
        <w:pStyle w:val="BodyText"/>
        <w:spacing w:before="100"/>
        <w:ind w:left="214" w:right="1043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82828"/>
        </w:rPr>
        <w:t>IIOTĂRĂ</w:t>
      </w:r>
      <w:r>
        <w:rPr>
          <w:rFonts w:ascii="Bookman Old Style" w:hAnsi="Bookman Old Style"/>
          <w:b w:val="0"/>
          <w:color w:val="282828"/>
          <w:spacing w:val="12"/>
        </w:rPr>
        <w:t> </w:t>
      </w:r>
      <w:r>
        <w:rPr>
          <w:rFonts w:ascii="Bookman Old Style" w:hAnsi="Bookman Old Style"/>
          <w:b w:val="0"/>
          <w:color w:val="282828"/>
        </w:rPr>
        <w:t>TE: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30" w:lineRule="auto" w:before="286" w:after="0"/>
        <w:ind w:left="116" w:right="154" w:firstLine="316"/>
        <w:jc w:val="both"/>
        <w:rPr>
          <w:color w:val="383838"/>
          <w:sz w:val="27"/>
        </w:rPr>
      </w:pPr>
      <w:r>
        <w:rPr>
          <w:color w:val="2D2D2D"/>
          <w:sz w:val="27"/>
        </w:rPr>
        <w:t>Se </w:t>
      </w:r>
      <w:r>
        <w:rPr>
          <w:color w:val="282828"/>
          <w:sz w:val="27"/>
        </w:rPr>
        <w:t>instituie </w:t>
      </w:r>
      <w:r>
        <w:rPr>
          <w:color w:val="363636"/>
          <w:sz w:val="27"/>
        </w:rPr>
        <w:t>în </w:t>
      </w:r>
      <w:r>
        <w:rPr>
          <w:color w:val="2A2A2A"/>
          <w:sz w:val="27"/>
        </w:rPr>
        <w:t>perioada </w:t>
      </w:r>
      <w:r>
        <w:rPr>
          <w:color w:val="313131"/>
          <w:sz w:val="27"/>
        </w:rPr>
        <w:t>22 </w:t>
      </w:r>
      <w:r>
        <w:rPr>
          <w:color w:val="262626"/>
          <w:sz w:val="27"/>
        </w:rPr>
        <w:t>ianuarie </w:t>
      </w:r>
      <w:r>
        <w:rPr>
          <w:color w:val="3B3B3B"/>
          <w:sz w:val="27"/>
        </w:rPr>
        <w:t>- </w:t>
      </w:r>
      <w:r>
        <w:rPr>
          <w:color w:val="2F2F2F"/>
          <w:sz w:val="27"/>
        </w:rPr>
        <w:t>20 </w:t>
      </w:r>
      <w:r>
        <w:rPr>
          <w:color w:val="282828"/>
          <w:sz w:val="27"/>
        </w:rPr>
        <w:t>februarie </w:t>
      </w:r>
      <w:r>
        <w:rPr>
          <w:color w:val="262626"/>
          <w:sz w:val="27"/>
        </w:rPr>
        <w:t>2022, </w:t>
      </w:r>
      <w:r>
        <w:rPr>
          <w:color w:val="313131"/>
          <w:sz w:val="27"/>
        </w:rPr>
        <w:t>și </w:t>
      </w:r>
      <w:r>
        <w:rPr>
          <w:color w:val="2D2D2D"/>
          <w:sz w:val="27"/>
        </w:rPr>
        <w:t>la</w:t>
      </w:r>
      <w:r>
        <w:rPr>
          <w:color w:val="2D2D2D"/>
          <w:spacing w:val="1"/>
          <w:sz w:val="27"/>
        </w:rPr>
        <w:t> </w:t>
      </w:r>
      <w:r>
        <w:rPr>
          <w:color w:val="262626"/>
          <w:sz w:val="27"/>
        </w:rPr>
        <w:t>nivel </w:t>
      </w:r>
      <w:r>
        <w:rPr>
          <w:color w:val="1F1F1F"/>
          <w:sz w:val="27"/>
        </w:rPr>
        <w:t>raional, </w:t>
      </w:r>
      <w:r>
        <w:rPr>
          <w:color w:val="242424"/>
          <w:sz w:val="27"/>
        </w:rPr>
        <w:t>unele</w:t>
      </w:r>
      <w:r>
        <w:rPr>
          <w:color w:val="242424"/>
          <w:spacing w:val="1"/>
          <w:sz w:val="27"/>
        </w:rPr>
        <w:t> </w:t>
      </w:r>
      <w:r>
        <w:rPr>
          <w:color w:val="2A2A2A"/>
          <w:sz w:val="27"/>
        </w:rPr>
        <w:t>măsuri</w:t>
      </w:r>
      <w:r>
        <w:rPr>
          <w:color w:val="2A2A2A"/>
          <w:spacing w:val="3"/>
          <w:sz w:val="27"/>
        </w:rPr>
        <w:t> </w:t>
      </w:r>
      <w:r>
        <w:rPr>
          <w:color w:val="2B2B2B"/>
          <w:sz w:val="27"/>
        </w:rPr>
        <w:t>speciale</w:t>
      </w:r>
      <w:r>
        <w:rPr>
          <w:color w:val="2B2B2B"/>
          <w:spacing w:val="5"/>
          <w:sz w:val="27"/>
        </w:rPr>
        <w:t> </w:t>
      </w:r>
      <w:r>
        <w:rPr>
          <w:color w:val="2A2A2A"/>
          <w:sz w:val="27"/>
        </w:rPr>
        <w:t>de</w:t>
      </w:r>
      <w:r>
        <w:rPr>
          <w:color w:val="2A2A2A"/>
          <w:spacing w:val="-5"/>
          <w:sz w:val="27"/>
        </w:rPr>
        <w:t> </w:t>
      </w:r>
      <w:r>
        <w:rPr>
          <w:color w:val="313131"/>
          <w:sz w:val="27"/>
        </w:rPr>
        <w:t>prevenire</w:t>
      </w:r>
      <w:r>
        <w:rPr>
          <w:color w:val="313131"/>
          <w:spacing w:val="6"/>
          <w:sz w:val="27"/>
        </w:rPr>
        <w:t> </w:t>
      </w:r>
      <w:r>
        <w:rPr>
          <w:color w:val="2D2D2D"/>
          <w:sz w:val="27"/>
        </w:rPr>
        <w:t>și</w:t>
      </w:r>
      <w:r>
        <w:rPr>
          <w:color w:val="2D2D2D"/>
          <w:spacing w:val="-5"/>
          <w:sz w:val="27"/>
        </w:rPr>
        <w:t> </w:t>
      </w:r>
      <w:r>
        <w:rPr>
          <w:color w:val="282828"/>
          <w:sz w:val="27"/>
        </w:rPr>
        <w:t>control</w:t>
      </w:r>
      <w:r>
        <w:rPr>
          <w:color w:val="282828"/>
          <w:spacing w:val="8"/>
          <w:sz w:val="27"/>
        </w:rPr>
        <w:t> </w:t>
      </w:r>
      <w:r>
        <w:rPr>
          <w:color w:val="313131"/>
          <w:sz w:val="27"/>
        </w:rPr>
        <w:t>al</w:t>
      </w:r>
      <w:r>
        <w:rPr>
          <w:color w:val="313131"/>
          <w:spacing w:val="-7"/>
          <w:sz w:val="27"/>
        </w:rPr>
        <w:t> </w:t>
      </w:r>
      <w:r>
        <w:rPr>
          <w:color w:val="2A2A2A"/>
          <w:sz w:val="27"/>
        </w:rPr>
        <w:t>infecției</w:t>
      </w:r>
      <w:r>
        <w:rPr>
          <w:color w:val="2A2A2A"/>
          <w:spacing w:val="4"/>
          <w:sz w:val="27"/>
        </w:rPr>
        <w:t> </w:t>
      </w:r>
      <w:r>
        <w:rPr>
          <w:color w:val="131313"/>
          <w:sz w:val="27"/>
        </w:rPr>
        <w:t>COVID-19.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30" w:lineRule="auto" w:before="0" w:after="0"/>
        <w:ind w:left="112" w:right="162" w:firstLine="322"/>
        <w:jc w:val="both"/>
        <w:rPr>
          <w:color w:val="343434"/>
          <w:sz w:val="27"/>
        </w:rPr>
      </w:pPr>
      <w:r>
        <w:rPr>
          <w:color w:val="313131"/>
          <w:sz w:val="27"/>
        </w:rPr>
        <w:t>În perioada 24 </w:t>
      </w:r>
      <w:r>
        <w:rPr>
          <w:color w:val="2A2A2A"/>
          <w:sz w:val="27"/>
        </w:rPr>
        <w:t>ianuarie </w:t>
      </w:r>
      <w:r>
        <w:rPr>
          <w:color w:val="2F2F2F"/>
          <w:sz w:val="27"/>
        </w:rPr>
        <w:t>- </w:t>
      </w:r>
      <w:r>
        <w:rPr>
          <w:color w:val="464646"/>
          <w:sz w:val="27"/>
        </w:rPr>
        <w:t>4 </w:t>
      </w:r>
      <w:r>
        <w:rPr>
          <w:color w:val="2A2A2A"/>
          <w:sz w:val="27"/>
        </w:rPr>
        <w:t>februarie </w:t>
      </w:r>
      <w:r>
        <w:rPr>
          <w:color w:val="282828"/>
          <w:sz w:val="27"/>
        </w:rPr>
        <w:t>2022, </w:t>
      </w:r>
      <w:r>
        <w:rPr>
          <w:color w:val="242424"/>
          <w:sz w:val="27"/>
        </w:rPr>
        <w:t>instituțiile </w:t>
      </w:r>
      <w:r>
        <w:rPr>
          <w:color w:val="2F2F2F"/>
          <w:sz w:val="27"/>
        </w:rPr>
        <w:t>de </w:t>
      </w:r>
      <w:r>
        <w:rPr>
          <w:color w:val="232323"/>
          <w:sz w:val="27"/>
        </w:rPr>
        <w:t>învățământ general</w:t>
      </w:r>
      <w:r>
        <w:rPr>
          <w:color w:val="232323"/>
          <w:spacing w:val="1"/>
          <w:sz w:val="27"/>
        </w:rPr>
        <w:t> </w:t>
      </w:r>
      <w:r>
        <w:rPr>
          <w:color w:val="262626"/>
          <w:sz w:val="27"/>
        </w:rPr>
        <w:t>(gimnazii, </w:t>
      </w:r>
      <w:r>
        <w:rPr>
          <w:color w:val="2D2D2D"/>
          <w:sz w:val="27"/>
        </w:rPr>
        <w:t>licee, </w:t>
      </w:r>
      <w:r>
        <w:rPr>
          <w:color w:val="212121"/>
          <w:sz w:val="27"/>
        </w:rPr>
        <w:t>școli </w:t>
      </w:r>
      <w:r>
        <w:rPr>
          <w:color w:val="2B2B2B"/>
          <w:sz w:val="27"/>
        </w:rPr>
        <w:t>muzicale, </w:t>
      </w:r>
      <w:r>
        <w:rPr>
          <w:color w:val="262626"/>
          <w:sz w:val="27"/>
        </w:rPr>
        <w:t>etc.) </w:t>
      </w:r>
      <w:r>
        <w:rPr>
          <w:color w:val="363636"/>
          <w:sz w:val="27"/>
        </w:rPr>
        <w:t>cu </w:t>
      </w:r>
      <w:r>
        <w:rPr>
          <w:color w:val="282828"/>
          <w:sz w:val="27"/>
        </w:rPr>
        <w:t>excepția </w:t>
      </w:r>
      <w:r>
        <w:rPr>
          <w:color w:val="1D1D1D"/>
          <w:sz w:val="27"/>
        </w:rPr>
        <w:t>instituțiilor</w:t>
      </w:r>
      <w:r>
        <w:rPr>
          <w:color w:val="1D1D1D"/>
          <w:spacing w:val="1"/>
          <w:sz w:val="27"/>
        </w:rPr>
        <w:t> </w:t>
      </w:r>
      <w:r>
        <w:rPr>
          <w:color w:val="333333"/>
          <w:sz w:val="27"/>
        </w:rPr>
        <w:t>de </w:t>
      </w:r>
      <w:r>
        <w:rPr>
          <w:color w:val="282828"/>
          <w:sz w:val="27"/>
        </w:rPr>
        <w:t>educație </w:t>
      </w:r>
      <w:r>
        <w:rPr>
          <w:color w:val="2A2A2A"/>
          <w:sz w:val="27"/>
        </w:rPr>
        <w:t>timpurie</w:t>
      </w:r>
      <w:r>
        <w:rPr>
          <w:color w:val="2A2A2A"/>
          <w:spacing w:val="1"/>
          <w:sz w:val="27"/>
        </w:rPr>
        <w:t> </w:t>
      </w:r>
      <w:r>
        <w:rPr>
          <w:color w:val="262626"/>
          <w:sz w:val="27"/>
        </w:rPr>
        <w:t>(grădinițe</w:t>
      </w:r>
      <w:r>
        <w:rPr>
          <w:color w:val="262626"/>
          <w:spacing w:val="13"/>
          <w:sz w:val="27"/>
        </w:rPr>
        <w:t> </w:t>
      </w:r>
      <w:r>
        <w:rPr>
          <w:color w:val="343434"/>
          <w:sz w:val="27"/>
        </w:rPr>
        <w:t>de</w:t>
      </w:r>
      <w:r>
        <w:rPr>
          <w:color w:val="343434"/>
          <w:spacing w:val="-2"/>
          <w:sz w:val="27"/>
        </w:rPr>
        <w:t> </w:t>
      </w:r>
      <w:r>
        <w:rPr>
          <w:color w:val="2B2B2B"/>
          <w:sz w:val="27"/>
        </w:rPr>
        <w:t>copii),</w:t>
      </w:r>
      <w:r>
        <w:rPr>
          <w:color w:val="2B2B2B"/>
          <w:spacing w:val="2"/>
          <w:sz w:val="27"/>
        </w:rPr>
        <w:t> </w:t>
      </w:r>
      <w:r>
        <w:rPr>
          <w:color w:val="2F2F2F"/>
          <w:sz w:val="27"/>
        </w:rPr>
        <w:t>vor</w:t>
      </w:r>
      <w:r>
        <w:rPr>
          <w:color w:val="2F2F2F"/>
          <w:spacing w:val="3"/>
          <w:sz w:val="27"/>
        </w:rPr>
        <w:t> </w:t>
      </w:r>
      <w:r>
        <w:rPr>
          <w:color w:val="242424"/>
          <w:sz w:val="27"/>
        </w:rPr>
        <w:t>activa</w:t>
      </w:r>
      <w:r>
        <w:rPr>
          <w:color w:val="242424"/>
          <w:spacing w:val="2"/>
          <w:sz w:val="27"/>
        </w:rPr>
        <w:t> </w:t>
      </w:r>
      <w:r>
        <w:rPr>
          <w:color w:val="343434"/>
          <w:sz w:val="27"/>
        </w:rPr>
        <w:t>în</w:t>
      </w:r>
      <w:r>
        <w:rPr>
          <w:color w:val="343434"/>
          <w:spacing w:val="8"/>
          <w:sz w:val="27"/>
        </w:rPr>
        <w:t> </w:t>
      </w:r>
      <w:r>
        <w:rPr>
          <w:color w:val="1C1C1C"/>
          <w:sz w:val="27"/>
        </w:rPr>
        <w:t>regim</w:t>
      </w:r>
      <w:r>
        <w:rPr>
          <w:color w:val="1C1C1C"/>
          <w:spacing w:val="-1"/>
          <w:sz w:val="27"/>
        </w:rPr>
        <w:t> </w:t>
      </w:r>
      <w:r>
        <w:rPr>
          <w:color w:val="232323"/>
          <w:sz w:val="27"/>
        </w:rPr>
        <w:t>online.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30" w:lineRule="auto" w:before="2" w:after="0"/>
        <w:ind w:left="115" w:right="145" w:firstLine="319"/>
        <w:jc w:val="both"/>
        <w:rPr>
          <w:color w:val="363636"/>
          <w:sz w:val="27"/>
        </w:rPr>
      </w:pPr>
      <w:r>
        <w:rPr>
          <w:color w:val="383838"/>
          <w:spacing w:val="-1"/>
          <w:sz w:val="27"/>
        </w:rPr>
        <w:t>Se </w:t>
      </w:r>
      <w:r>
        <w:rPr>
          <w:color w:val="1D1D1D"/>
          <w:spacing w:val="-1"/>
          <w:sz w:val="27"/>
        </w:rPr>
        <w:t>interzice </w:t>
      </w:r>
      <w:r>
        <w:rPr>
          <w:color w:val="2D2D2D"/>
          <w:spacing w:val="-1"/>
          <w:sz w:val="27"/>
        </w:rPr>
        <w:t>accesul </w:t>
      </w:r>
      <w:r>
        <w:rPr>
          <w:color w:val="282828"/>
          <w:spacing w:val="-1"/>
          <w:sz w:val="27"/>
        </w:rPr>
        <w:t>persoanelor </w:t>
      </w:r>
      <w:r>
        <w:rPr>
          <w:color w:val="2D2D2D"/>
          <w:spacing w:val="-1"/>
          <w:sz w:val="27"/>
        </w:rPr>
        <w:t>străine </w:t>
      </w:r>
      <w:r>
        <w:rPr>
          <w:color w:val="2A2A2A"/>
          <w:spacing w:val="-1"/>
          <w:sz w:val="27"/>
        </w:rPr>
        <w:t>în </w:t>
      </w:r>
      <w:r>
        <w:rPr>
          <w:color w:val="232323"/>
          <w:spacing w:val="-1"/>
          <w:sz w:val="27"/>
        </w:rPr>
        <w:t>instituțiile </w:t>
      </w:r>
      <w:r>
        <w:rPr>
          <w:color w:val="1F1F1F"/>
          <w:sz w:val="27"/>
        </w:rPr>
        <w:t>medico-sanitare </w:t>
      </w:r>
      <w:r>
        <w:rPr>
          <w:color w:val="282828"/>
          <w:sz w:val="27"/>
        </w:rPr>
        <w:t>din </w:t>
      </w:r>
      <w:r>
        <w:rPr>
          <w:color w:val="232323"/>
          <w:sz w:val="27"/>
        </w:rPr>
        <w:t>raion </w:t>
      </w:r>
      <w:r>
        <w:rPr>
          <w:color w:val="313131"/>
          <w:sz w:val="27"/>
        </w:rPr>
        <w:t>și</w:t>
      </w:r>
      <w:r>
        <w:rPr>
          <w:color w:val="313131"/>
          <w:spacing w:val="1"/>
          <w:sz w:val="27"/>
        </w:rPr>
        <w:t> </w:t>
      </w:r>
      <w:r>
        <w:rPr>
          <w:color w:val="2B2B2B"/>
          <w:w w:val="95"/>
          <w:sz w:val="27"/>
        </w:rPr>
        <w:t>instituțiile </w:t>
      </w:r>
      <w:r>
        <w:rPr>
          <w:color w:val="383838"/>
          <w:w w:val="95"/>
          <w:sz w:val="27"/>
        </w:rPr>
        <w:t>de </w:t>
      </w:r>
      <w:r>
        <w:rPr>
          <w:color w:val="2F2F2F"/>
          <w:w w:val="95"/>
          <w:sz w:val="27"/>
        </w:rPr>
        <w:t>plasament </w:t>
      </w:r>
      <w:r>
        <w:rPr>
          <w:color w:val="313131"/>
          <w:w w:val="95"/>
          <w:sz w:val="27"/>
        </w:rPr>
        <w:t>(azil </w:t>
      </w:r>
      <w:r>
        <w:rPr>
          <w:color w:val="232323"/>
          <w:w w:val="95"/>
          <w:sz w:val="27"/>
        </w:rPr>
        <w:t>de </w:t>
      </w:r>
      <w:r>
        <w:rPr>
          <w:color w:val="2A2A2A"/>
          <w:w w:val="95"/>
          <w:sz w:val="27"/>
        </w:rPr>
        <w:t>bătrâni, hospice, </w:t>
      </w:r>
      <w:r>
        <w:rPr>
          <w:color w:val="2B2B2B"/>
          <w:w w:val="95"/>
          <w:sz w:val="27"/>
        </w:rPr>
        <w:t>etc.) </w:t>
      </w:r>
      <w:r>
        <w:rPr>
          <w:color w:val="2F2F2F"/>
          <w:w w:val="95"/>
          <w:sz w:val="27"/>
        </w:rPr>
        <w:t>cu </w:t>
      </w:r>
      <w:r>
        <w:rPr>
          <w:color w:val="242424"/>
          <w:w w:val="95"/>
          <w:sz w:val="27"/>
        </w:rPr>
        <w:t>excepția </w:t>
      </w:r>
      <w:r>
        <w:rPr>
          <w:color w:val="282828"/>
          <w:w w:val="95"/>
          <w:sz w:val="27"/>
        </w:rPr>
        <w:t>însoțitorilor </w:t>
      </w:r>
      <w:r>
        <w:rPr>
          <w:color w:val="1C1C1C"/>
          <w:w w:val="95"/>
          <w:sz w:val="27"/>
        </w:rPr>
        <w:t>copiilor </w:t>
      </w:r>
      <w:r>
        <w:rPr>
          <w:color w:val="282828"/>
          <w:w w:val="95"/>
          <w:sz w:val="27"/>
        </w:rPr>
        <w:t>de</w:t>
      </w:r>
      <w:r>
        <w:rPr>
          <w:color w:val="282828"/>
          <w:spacing w:val="1"/>
          <w:w w:val="95"/>
          <w:sz w:val="27"/>
        </w:rPr>
        <w:t> </w:t>
      </w:r>
      <w:r>
        <w:rPr>
          <w:color w:val="282828"/>
          <w:sz w:val="27"/>
        </w:rPr>
        <w:t>până</w:t>
      </w:r>
      <w:r>
        <w:rPr>
          <w:color w:val="282828"/>
          <w:spacing w:val="-4"/>
          <w:sz w:val="27"/>
        </w:rPr>
        <w:t> </w:t>
      </w:r>
      <w:r>
        <w:rPr>
          <w:color w:val="242424"/>
          <w:sz w:val="27"/>
        </w:rPr>
        <w:t>la</w:t>
      </w:r>
      <w:r>
        <w:rPr>
          <w:color w:val="242424"/>
          <w:spacing w:val="-7"/>
          <w:sz w:val="27"/>
        </w:rPr>
        <w:t> </w:t>
      </w:r>
      <w:r>
        <w:rPr>
          <w:color w:val="2B2B2B"/>
          <w:sz w:val="27"/>
        </w:rPr>
        <w:t>14</w:t>
      </w:r>
      <w:r>
        <w:rPr>
          <w:color w:val="2B2B2B"/>
          <w:spacing w:val="-1"/>
          <w:sz w:val="27"/>
        </w:rPr>
        <w:t> </w:t>
      </w:r>
      <w:r>
        <w:rPr>
          <w:color w:val="2D2D2D"/>
          <w:sz w:val="27"/>
        </w:rPr>
        <w:t>ani</w:t>
      </w:r>
      <w:r>
        <w:rPr>
          <w:color w:val="2D2D2D"/>
          <w:spacing w:val="-1"/>
          <w:sz w:val="27"/>
        </w:rPr>
        <w:t> </w:t>
      </w:r>
      <w:r>
        <w:rPr>
          <w:color w:val="2B2B2B"/>
          <w:sz w:val="27"/>
        </w:rPr>
        <w:t>și</w:t>
      </w:r>
      <w:r>
        <w:rPr>
          <w:color w:val="2B2B2B"/>
          <w:spacing w:val="-8"/>
          <w:sz w:val="27"/>
        </w:rPr>
        <w:t> </w:t>
      </w:r>
      <w:r>
        <w:rPr>
          <w:color w:val="262626"/>
          <w:sz w:val="27"/>
        </w:rPr>
        <w:t>îngrijitorilor</w:t>
      </w:r>
      <w:r>
        <w:rPr>
          <w:color w:val="262626"/>
          <w:spacing w:val="-8"/>
          <w:sz w:val="27"/>
        </w:rPr>
        <w:t> </w:t>
      </w:r>
      <w:r>
        <w:rPr>
          <w:color w:val="2F2F2F"/>
          <w:sz w:val="27"/>
        </w:rPr>
        <w:t>care</w:t>
      </w:r>
      <w:r>
        <w:rPr>
          <w:color w:val="2F2F2F"/>
          <w:spacing w:val="-9"/>
          <w:sz w:val="27"/>
        </w:rPr>
        <w:t> </w:t>
      </w:r>
      <w:r>
        <w:rPr>
          <w:color w:val="2A2A2A"/>
          <w:sz w:val="27"/>
        </w:rPr>
        <w:t>însoțesc</w:t>
      </w:r>
      <w:r>
        <w:rPr>
          <w:color w:val="2A2A2A"/>
          <w:spacing w:val="11"/>
          <w:sz w:val="27"/>
        </w:rPr>
        <w:t> </w:t>
      </w:r>
      <w:r>
        <w:rPr>
          <w:color w:val="2A2A2A"/>
          <w:sz w:val="27"/>
        </w:rPr>
        <w:t>persoane</w:t>
      </w:r>
      <w:r>
        <w:rPr>
          <w:color w:val="2A2A2A"/>
          <w:spacing w:val="4"/>
          <w:sz w:val="27"/>
        </w:rPr>
        <w:t> </w:t>
      </w:r>
      <w:r>
        <w:rPr>
          <w:color w:val="1D1D1D"/>
          <w:sz w:val="27"/>
        </w:rPr>
        <w:t>cu</w:t>
      </w:r>
      <w:r>
        <w:rPr>
          <w:color w:val="1D1D1D"/>
          <w:spacing w:val="-3"/>
          <w:sz w:val="27"/>
        </w:rPr>
        <w:t> </w:t>
      </w:r>
      <w:r>
        <w:rPr>
          <w:color w:val="1F1F1F"/>
          <w:sz w:val="27"/>
        </w:rPr>
        <w:t>dizabilități.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5" w:lineRule="auto" w:before="0" w:after="0"/>
        <w:ind w:left="122" w:right="153" w:firstLine="266"/>
        <w:jc w:val="both"/>
        <w:rPr>
          <w:color w:val="313131"/>
          <w:sz w:val="27"/>
        </w:rPr>
      </w:pPr>
      <w:r>
        <w:rPr>
          <w:color w:val="2D2D2D"/>
          <w:w w:val="95"/>
          <w:sz w:val="27"/>
        </w:rPr>
        <w:t>Unitățile </w:t>
      </w:r>
      <w:r>
        <w:rPr>
          <w:color w:val="282828"/>
          <w:w w:val="95"/>
          <w:sz w:val="27"/>
        </w:rPr>
        <w:t>de </w:t>
      </w:r>
      <w:r>
        <w:rPr>
          <w:color w:val="2D2D2D"/>
          <w:w w:val="95"/>
          <w:sz w:val="27"/>
        </w:rPr>
        <w:t>alimentație publică </w:t>
      </w:r>
      <w:r>
        <w:rPr>
          <w:color w:val="383838"/>
          <w:w w:val="95"/>
          <w:sz w:val="27"/>
        </w:rPr>
        <w:t>își </w:t>
      </w:r>
      <w:r>
        <w:rPr>
          <w:color w:val="2D2D2D"/>
          <w:w w:val="95"/>
          <w:sz w:val="27"/>
        </w:rPr>
        <w:t>vor </w:t>
      </w:r>
      <w:r>
        <w:rPr>
          <w:color w:val="282828"/>
          <w:w w:val="95"/>
          <w:sz w:val="27"/>
        </w:rPr>
        <w:t>organiza activitatea </w:t>
      </w:r>
      <w:r>
        <w:rPr>
          <w:color w:val="2D2D2D"/>
          <w:w w:val="95"/>
          <w:sz w:val="27"/>
        </w:rPr>
        <w:t>de </w:t>
      </w:r>
      <w:r>
        <w:rPr>
          <w:color w:val="242424"/>
          <w:w w:val="95"/>
          <w:sz w:val="27"/>
        </w:rPr>
        <w:t>deservire </w:t>
      </w:r>
      <w:r>
        <w:rPr>
          <w:color w:val="282828"/>
          <w:w w:val="95"/>
          <w:sz w:val="27"/>
        </w:rPr>
        <w:t>la capacitate</w:t>
      </w:r>
      <w:r>
        <w:rPr>
          <w:color w:val="282828"/>
          <w:spacing w:val="1"/>
          <w:w w:val="95"/>
          <w:sz w:val="27"/>
        </w:rPr>
        <w:t> </w:t>
      </w:r>
      <w:r>
        <w:rPr>
          <w:color w:val="2D2D2D"/>
          <w:sz w:val="27"/>
        </w:rPr>
        <w:t>maximă </w:t>
      </w:r>
      <w:r>
        <w:rPr>
          <w:color w:val="262626"/>
          <w:sz w:val="27"/>
        </w:rPr>
        <w:t>în </w:t>
      </w:r>
      <w:r>
        <w:rPr>
          <w:color w:val="242424"/>
          <w:sz w:val="27"/>
        </w:rPr>
        <w:t>spațiile exterioare, </w:t>
      </w:r>
      <w:r>
        <w:rPr>
          <w:color w:val="343434"/>
          <w:sz w:val="27"/>
        </w:rPr>
        <w:t>iar </w:t>
      </w:r>
      <w:r>
        <w:rPr>
          <w:color w:val="2F2F2F"/>
          <w:sz w:val="27"/>
        </w:rPr>
        <w:t>în cele </w:t>
      </w:r>
      <w:r>
        <w:rPr>
          <w:color w:val="282828"/>
          <w:sz w:val="27"/>
        </w:rPr>
        <w:t>interioare </w:t>
      </w:r>
      <w:r>
        <w:rPr>
          <w:color w:val="383838"/>
          <w:sz w:val="27"/>
        </w:rPr>
        <w:t>- </w:t>
      </w:r>
      <w:r>
        <w:rPr>
          <w:color w:val="282828"/>
          <w:sz w:val="27"/>
        </w:rPr>
        <w:t>cu </w:t>
      </w:r>
      <w:r>
        <w:rPr>
          <w:color w:val="212121"/>
          <w:sz w:val="27"/>
        </w:rPr>
        <w:t>utilizarea </w:t>
      </w:r>
      <w:r>
        <w:rPr>
          <w:color w:val="363636"/>
          <w:sz w:val="27"/>
        </w:rPr>
        <w:t>a </w:t>
      </w:r>
      <w:r>
        <w:rPr>
          <w:color w:val="2B2B2B"/>
          <w:sz w:val="27"/>
        </w:rPr>
        <w:t>cel </w:t>
      </w:r>
      <w:r>
        <w:rPr>
          <w:color w:val="242424"/>
          <w:sz w:val="27"/>
        </w:rPr>
        <w:t>mult </w:t>
      </w:r>
      <w:r>
        <w:rPr>
          <w:color w:val="2A2A2A"/>
          <w:sz w:val="27"/>
        </w:rPr>
        <w:t>50% din</w:t>
      </w:r>
      <w:r>
        <w:rPr>
          <w:color w:val="2A2A2A"/>
          <w:spacing w:val="1"/>
          <w:sz w:val="27"/>
        </w:rPr>
        <w:t> </w:t>
      </w:r>
      <w:r>
        <w:rPr>
          <w:color w:val="2D2D2D"/>
          <w:w w:val="95"/>
          <w:sz w:val="27"/>
        </w:rPr>
        <w:t>numărul</w:t>
      </w:r>
      <w:r>
        <w:rPr>
          <w:color w:val="2D2D2D"/>
          <w:spacing w:val="16"/>
          <w:w w:val="95"/>
          <w:sz w:val="27"/>
        </w:rPr>
        <w:t> </w:t>
      </w:r>
      <w:r>
        <w:rPr>
          <w:color w:val="2B2B2B"/>
          <w:w w:val="95"/>
          <w:sz w:val="27"/>
        </w:rPr>
        <w:t>locurilor</w:t>
      </w:r>
      <w:r>
        <w:rPr>
          <w:color w:val="2B2B2B"/>
          <w:spacing w:val="14"/>
          <w:w w:val="95"/>
          <w:sz w:val="27"/>
        </w:rPr>
        <w:t> </w:t>
      </w:r>
      <w:r>
        <w:rPr>
          <w:color w:val="333333"/>
          <w:w w:val="95"/>
          <w:sz w:val="27"/>
        </w:rPr>
        <w:t>existente,</w:t>
      </w:r>
      <w:r>
        <w:rPr>
          <w:color w:val="333333"/>
          <w:spacing w:val="11"/>
          <w:w w:val="95"/>
          <w:sz w:val="27"/>
        </w:rPr>
        <w:t> </w:t>
      </w:r>
      <w:r>
        <w:rPr>
          <w:color w:val="343434"/>
          <w:w w:val="95"/>
          <w:sz w:val="27"/>
        </w:rPr>
        <w:t>cu</w:t>
      </w:r>
      <w:r>
        <w:rPr>
          <w:color w:val="343434"/>
          <w:spacing w:val="-2"/>
          <w:w w:val="95"/>
          <w:sz w:val="27"/>
        </w:rPr>
        <w:t> </w:t>
      </w:r>
      <w:r>
        <w:rPr>
          <w:color w:val="2B2B2B"/>
          <w:w w:val="95"/>
          <w:sz w:val="27"/>
        </w:rPr>
        <w:t>obligația</w:t>
      </w:r>
      <w:r>
        <w:rPr>
          <w:color w:val="2B2B2B"/>
          <w:spacing w:val="6"/>
          <w:w w:val="95"/>
          <w:sz w:val="27"/>
        </w:rPr>
        <w:t> </w:t>
      </w:r>
      <w:r>
        <w:rPr>
          <w:color w:val="2D2D2D"/>
          <w:w w:val="95"/>
          <w:sz w:val="27"/>
        </w:rPr>
        <w:t>ca </w:t>
      </w:r>
      <w:r>
        <w:rPr>
          <w:color w:val="313131"/>
          <w:w w:val="95"/>
          <w:sz w:val="27"/>
        </w:rPr>
        <w:t>toți</w:t>
      </w:r>
      <w:r>
        <w:rPr>
          <w:color w:val="313131"/>
          <w:spacing w:val="3"/>
          <w:w w:val="95"/>
          <w:sz w:val="27"/>
        </w:rPr>
        <w:t> </w:t>
      </w:r>
      <w:r>
        <w:rPr>
          <w:color w:val="313131"/>
          <w:w w:val="95"/>
          <w:sz w:val="27"/>
        </w:rPr>
        <w:t>clienții</w:t>
      </w:r>
      <w:r>
        <w:rPr>
          <w:color w:val="313131"/>
          <w:spacing w:val="9"/>
          <w:w w:val="95"/>
          <w:sz w:val="27"/>
        </w:rPr>
        <w:t> </w:t>
      </w:r>
      <w:r>
        <w:rPr>
          <w:color w:val="363636"/>
          <w:w w:val="95"/>
          <w:sz w:val="27"/>
        </w:rPr>
        <w:t>să</w:t>
      </w:r>
      <w:r>
        <w:rPr>
          <w:color w:val="363636"/>
          <w:spacing w:val="6"/>
          <w:w w:val="95"/>
          <w:sz w:val="27"/>
        </w:rPr>
        <w:t> </w:t>
      </w:r>
      <w:r>
        <w:rPr>
          <w:color w:val="2A2A2A"/>
          <w:w w:val="95"/>
          <w:sz w:val="27"/>
        </w:rPr>
        <w:t>prezinte</w:t>
      </w:r>
      <w:r>
        <w:rPr>
          <w:color w:val="2A2A2A"/>
          <w:spacing w:val="13"/>
          <w:w w:val="95"/>
          <w:sz w:val="27"/>
        </w:rPr>
        <w:t> </w:t>
      </w:r>
      <w:r>
        <w:rPr>
          <w:color w:val="242424"/>
          <w:w w:val="95"/>
          <w:sz w:val="27"/>
        </w:rPr>
        <w:t>certificatul</w:t>
      </w:r>
      <w:r>
        <w:rPr>
          <w:color w:val="242424"/>
          <w:spacing w:val="15"/>
          <w:w w:val="95"/>
          <w:sz w:val="27"/>
        </w:rPr>
        <w:t> </w:t>
      </w:r>
      <w:r>
        <w:rPr>
          <w:color w:val="282828"/>
          <w:w w:val="95"/>
          <w:sz w:val="27"/>
        </w:rPr>
        <w:t>COVID-19.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32" w:lineRule="auto" w:before="0" w:after="0"/>
        <w:ind w:left="119" w:right="160" w:firstLine="322"/>
        <w:jc w:val="both"/>
        <w:rPr>
          <w:color w:val="2A2A2A"/>
          <w:sz w:val="27"/>
        </w:rPr>
      </w:pPr>
      <w:r>
        <w:rPr>
          <w:color w:val="262626"/>
          <w:w w:val="95"/>
          <w:sz w:val="27"/>
        </w:rPr>
        <w:t>Deservirea </w:t>
      </w:r>
      <w:r>
        <w:rPr>
          <w:color w:val="282828"/>
          <w:w w:val="95"/>
          <w:sz w:val="27"/>
        </w:rPr>
        <w:t>clienților </w:t>
      </w:r>
      <w:r>
        <w:rPr>
          <w:color w:val="333333"/>
          <w:w w:val="95"/>
          <w:sz w:val="27"/>
        </w:rPr>
        <w:t>în </w:t>
      </w:r>
      <w:r>
        <w:rPr>
          <w:color w:val="242424"/>
          <w:w w:val="95"/>
          <w:sz w:val="27"/>
        </w:rPr>
        <w:t>unitățile </w:t>
      </w:r>
      <w:r>
        <w:rPr>
          <w:color w:val="2A2A2A"/>
          <w:w w:val="95"/>
          <w:sz w:val="27"/>
        </w:rPr>
        <w:t>de </w:t>
      </w:r>
      <w:r>
        <w:rPr>
          <w:color w:val="262626"/>
          <w:w w:val="95"/>
          <w:sz w:val="27"/>
        </w:rPr>
        <w:t>alimentație </w:t>
      </w:r>
      <w:r>
        <w:rPr>
          <w:color w:val="2A2A2A"/>
          <w:w w:val="95"/>
          <w:sz w:val="27"/>
        </w:rPr>
        <w:t>publică </w:t>
      </w:r>
      <w:r>
        <w:rPr>
          <w:color w:val="2F2F2F"/>
          <w:w w:val="95"/>
          <w:sz w:val="27"/>
        </w:rPr>
        <w:t>se </w:t>
      </w:r>
      <w:r>
        <w:rPr>
          <w:color w:val="282828"/>
          <w:w w:val="95"/>
          <w:sz w:val="27"/>
        </w:rPr>
        <w:t>va </w:t>
      </w:r>
      <w:r>
        <w:rPr>
          <w:color w:val="262626"/>
          <w:w w:val="95"/>
          <w:sz w:val="27"/>
        </w:rPr>
        <w:t>desfășură </w:t>
      </w:r>
      <w:r>
        <w:rPr>
          <w:color w:val="313131"/>
          <w:w w:val="95"/>
          <w:sz w:val="27"/>
        </w:rPr>
        <w:t>în </w:t>
      </w:r>
      <w:r>
        <w:rPr>
          <w:color w:val="242424"/>
          <w:w w:val="95"/>
          <w:sz w:val="27"/>
        </w:rPr>
        <w:t>intervalul</w:t>
      </w:r>
      <w:r>
        <w:rPr>
          <w:color w:val="242424"/>
          <w:spacing w:val="1"/>
          <w:w w:val="95"/>
          <w:sz w:val="27"/>
        </w:rPr>
        <w:t> </w:t>
      </w:r>
      <w:r>
        <w:rPr>
          <w:color w:val="1F1F1F"/>
          <w:sz w:val="27"/>
        </w:rPr>
        <w:t>orelor </w:t>
      </w:r>
      <w:r>
        <w:rPr>
          <w:color w:val="343434"/>
          <w:sz w:val="27"/>
        </w:rPr>
        <w:t>7.00 </w:t>
      </w:r>
      <w:r>
        <w:rPr>
          <w:color w:val="2F2F2F"/>
          <w:sz w:val="27"/>
        </w:rPr>
        <w:t>- </w:t>
      </w:r>
      <w:r>
        <w:rPr>
          <w:color w:val="313131"/>
          <w:sz w:val="27"/>
        </w:rPr>
        <w:t>22.00, iar </w:t>
      </w:r>
      <w:r>
        <w:rPr>
          <w:color w:val="2B2B2B"/>
          <w:sz w:val="27"/>
        </w:rPr>
        <w:t>după orele </w:t>
      </w:r>
      <w:r>
        <w:rPr>
          <w:color w:val="2A2A2A"/>
          <w:sz w:val="27"/>
        </w:rPr>
        <w:t>22.00 </w:t>
      </w:r>
      <w:r>
        <w:rPr>
          <w:color w:val="313131"/>
          <w:sz w:val="27"/>
        </w:rPr>
        <w:t>se </w:t>
      </w:r>
      <w:r>
        <w:rPr>
          <w:color w:val="1F1F1F"/>
          <w:sz w:val="27"/>
        </w:rPr>
        <w:t>permite </w:t>
      </w:r>
      <w:r>
        <w:rPr>
          <w:color w:val="2A2A2A"/>
          <w:sz w:val="27"/>
        </w:rPr>
        <w:t>doar </w:t>
      </w:r>
      <w:r>
        <w:rPr>
          <w:color w:val="282828"/>
          <w:sz w:val="27"/>
        </w:rPr>
        <w:t>comercializarea </w:t>
      </w:r>
      <w:r>
        <w:rPr>
          <w:color w:val="212121"/>
          <w:sz w:val="27"/>
        </w:rPr>
        <w:t>produselor</w:t>
      </w:r>
      <w:r>
        <w:rPr>
          <w:color w:val="212121"/>
          <w:spacing w:val="1"/>
          <w:sz w:val="27"/>
        </w:rPr>
        <w:t> </w:t>
      </w:r>
      <w:r>
        <w:rPr>
          <w:color w:val="282828"/>
          <w:sz w:val="27"/>
        </w:rPr>
        <w:t>alimentare</w:t>
      </w:r>
      <w:r>
        <w:rPr>
          <w:color w:val="282828"/>
          <w:spacing w:val="4"/>
          <w:sz w:val="27"/>
        </w:rPr>
        <w:t> </w:t>
      </w:r>
      <w:r>
        <w:rPr>
          <w:color w:val="3A3A3A"/>
          <w:sz w:val="27"/>
        </w:rPr>
        <w:t>la</w:t>
      </w:r>
      <w:r>
        <w:rPr>
          <w:color w:val="3A3A3A"/>
          <w:spacing w:val="-1"/>
          <w:sz w:val="27"/>
        </w:rPr>
        <w:t> </w:t>
      </w:r>
      <w:r>
        <w:rPr>
          <w:color w:val="262626"/>
          <w:sz w:val="27"/>
        </w:rPr>
        <w:t>pachet,</w:t>
      </w:r>
      <w:r>
        <w:rPr>
          <w:color w:val="262626"/>
          <w:spacing w:val="10"/>
          <w:sz w:val="27"/>
        </w:rPr>
        <w:t> </w:t>
      </w:r>
      <w:r>
        <w:rPr>
          <w:color w:val="2A2A2A"/>
          <w:sz w:val="27"/>
        </w:rPr>
        <w:t>precum</w:t>
      </w:r>
      <w:r>
        <w:rPr>
          <w:color w:val="2A2A2A"/>
          <w:spacing w:val="7"/>
          <w:sz w:val="27"/>
        </w:rPr>
        <w:t> </w:t>
      </w:r>
      <w:r>
        <w:rPr>
          <w:color w:val="2F2F2F"/>
          <w:sz w:val="27"/>
        </w:rPr>
        <w:t>și</w:t>
      </w:r>
      <w:r>
        <w:rPr>
          <w:color w:val="2F2F2F"/>
          <w:spacing w:val="4"/>
          <w:sz w:val="27"/>
        </w:rPr>
        <w:t> </w:t>
      </w:r>
      <w:r>
        <w:rPr>
          <w:color w:val="2D2D2D"/>
          <w:sz w:val="27"/>
        </w:rPr>
        <w:t>livrarea</w:t>
      </w:r>
      <w:r>
        <w:rPr>
          <w:color w:val="2D2D2D"/>
          <w:spacing w:val="5"/>
          <w:sz w:val="27"/>
        </w:rPr>
        <w:t> </w:t>
      </w:r>
      <w:r>
        <w:rPr>
          <w:color w:val="2B2B2B"/>
          <w:sz w:val="27"/>
        </w:rPr>
        <w:t>la</w:t>
      </w:r>
      <w:r>
        <w:rPr>
          <w:color w:val="2B2B2B"/>
          <w:spacing w:val="-7"/>
          <w:sz w:val="27"/>
        </w:rPr>
        <w:t> </w:t>
      </w:r>
      <w:r>
        <w:rPr>
          <w:color w:val="2D2D2D"/>
          <w:sz w:val="27"/>
        </w:rPr>
        <w:t>domiciliu.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98" w:lineRule="exact" w:before="0" w:after="0"/>
        <w:ind w:left="760" w:right="0" w:hanging="323"/>
        <w:jc w:val="both"/>
        <w:rPr>
          <w:color w:val="2D2D2D"/>
          <w:sz w:val="27"/>
        </w:rPr>
      </w:pPr>
      <w:r>
        <w:rPr>
          <w:color w:val="363636"/>
          <w:w w:val="95"/>
          <w:sz w:val="27"/>
        </w:rPr>
        <w:t>Se</w:t>
      </w:r>
      <w:r>
        <w:rPr>
          <w:color w:val="363636"/>
          <w:spacing w:val="-5"/>
          <w:w w:val="95"/>
          <w:sz w:val="27"/>
        </w:rPr>
        <w:t> </w:t>
      </w:r>
      <w:r>
        <w:rPr>
          <w:color w:val="313131"/>
          <w:w w:val="95"/>
          <w:sz w:val="27"/>
        </w:rPr>
        <w:t>sistează</w:t>
      </w:r>
      <w:r>
        <w:rPr>
          <w:color w:val="313131"/>
          <w:spacing w:val="15"/>
          <w:w w:val="95"/>
          <w:sz w:val="27"/>
        </w:rPr>
        <w:t> </w:t>
      </w:r>
      <w:r>
        <w:rPr>
          <w:color w:val="262626"/>
          <w:w w:val="95"/>
          <w:sz w:val="27"/>
        </w:rPr>
        <w:t>următoarele</w:t>
      </w:r>
      <w:r>
        <w:rPr>
          <w:color w:val="262626"/>
          <w:spacing w:val="10"/>
          <w:w w:val="95"/>
          <w:sz w:val="27"/>
        </w:rPr>
        <w:t> </w:t>
      </w:r>
      <w:r>
        <w:rPr>
          <w:color w:val="262626"/>
          <w:w w:val="95"/>
          <w:sz w:val="27"/>
        </w:rPr>
        <w:t>tipuri</w:t>
      </w:r>
      <w:r>
        <w:rPr>
          <w:color w:val="262626"/>
          <w:spacing w:val="17"/>
          <w:w w:val="95"/>
          <w:sz w:val="27"/>
        </w:rPr>
        <w:t> </w:t>
      </w:r>
      <w:r>
        <w:rPr>
          <w:color w:val="363636"/>
          <w:w w:val="95"/>
          <w:sz w:val="27"/>
        </w:rPr>
        <w:t>de </w:t>
      </w:r>
      <w:r>
        <w:rPr>
          <w:color w:val="232323"/>
          <w:w w:val="95"/>
          <w:sz w:val="27"/>
        </w:rPr>
        <w:t>activități:</w:t>
      </w:r>
    </w:p>
    <w:p>
      <w:pPr>
        <w:pStyle w:val="ListParagraph"/>
        <w:numPr>
          <w:ilvl w:val="1"/>
          <w:numId w:val="1"/>
        </w:numPr>
        <w:tabs>
          <w:tab w:pos="897" w:val="left" w:leader="none"/>
        </w:tabs>
        <w:spacing w:line="223" w:lineRule="auto" w:before="4" w:after="0"/>
        <w:ind w:left="118" w:right="153" w:firstLine="315"/>
        <w:jc w:val="both"/>
        <w:rPr>
          <w:sz w:val="27"/>
        </w:rPr>
      </w:pPr>
      <w:r>
        <w:rPr>
          <w:color w:val="2D2D2D"/>
          <w:sz w:val="27"/>
        </w:rPr>
        <w:t>organizarea </w:t>
      </w:r>
      <w:r>
        <w:rPr>
          <w:color w:val="313131"/>
          <w:sz w:val="27"/>
        </w:rPr>
        <w:t>de </w:t>
      </w:r>
      <w:r>
        <w:rPr>
          <w:color w:val="2D2D2D"/>
          <w:sz w:val="27"/>
        </w:rPr>
        <w:t>evenimente </w:t>
      </w:r>
      <w:r>
        <w:rPr>
          <w:color w:val="282828"/>
          <w:sz w:val="27"/>
        </w:rPr>
        <w:t>private </w:t>
      </w:r>
      <w:r>
        <w:rPr>
          <w:color w:val="2A2A2A"/>
          <w:sz w:val="27"/>
        </w:rPr>
        <w:t>(nunți, </w:t>
      </w:r>
      <w:r>
        <w:rPr>
          <w:color w:val="2B2B2B"/>
          <w:sz w:val="27"/>
        </w:rPr>
        <w:t>botezuri, </w:t>
      </w:r>
      <w:r>
        <w:rPr>
          <w:color w:val="232323"/>
          <w:sz w:val="27"/>
        </w:rPr>
        <w:t>mese </w:t>
      </w:r>
      <w:r>
        <w:rPr>
          <w:color w:val="2B2B2B"/>
          <w:sz w:val="27"/>
        </w:rPr>
        <w:t>de </w:t>
      </w:r>
      <w:r>
        <w:rPr>
          <w:color w:val="262626"/>
          <w:sz w:val="27"/>
        </w:rPr>
        <w:t>pomenire, mese</w:t>
      </w:r>
      <w:r>
        <w:rPr>
          <w:color w:val="262626"/>
          <w:spacing w:val="1"/>
          <w:sz w:val="27"/>
        </w:rPr>
        <w:t> </w:t>
      </w:r>
      <w:r>
        <w:rPr>
          <w:color w:val="2A2A2A"/>
          <w:sz w:val="27"/>
        </w:rPr>
        <w:t>festive);</w:t>
      </w:r>
    </w:p>
    <w:p>
      <w:pPr>
        <w:pStyle w:val="ListParagraph"/>
        <w:numPr>
          <w:ilvl w:val="1"/>
          <w:numId w:val="2"/>
        </w:numPr>
        <w:tabs>
          <w:tab w:pos="888" w:val="left" w:leader="none"/>
        </w:tabs>
        <w:spacing w:line="302" w:lineRule="exact" w:before="1" w:after="0"/>
        <w:ind w:left="887" w:right="0" w:hanging="455"/>
        <w:jc w:val="both"/>
        <w:rPr>
          <w:color w:val="282828"/>
          <w:sz w:val="27"/>
        </w:rPr>
      </w:pPr>
      <w:r>
        <w:rPr>
          <w:color w:val="2A2A2A"/>
          <w:w w:val="95"/>
          <w:sz w:val="27"/>
        </w:rPr>
        <w:t>activitatea</w:t>
      </w:r>
      <w:r>
        <w:rPr>
          <w:color w:val="2A2A2A"/>
          <w:spacing w:val="16"/>
          <w:w w:val="95"/>
          <w:sz w:val="27"/>
        </w:rPr>
        <w:t> </w:t>
      </w:r>
      <w:r>
        <w:rPr>
          <w:color w:val="2D2D2D"/>
          <w:w w:val="95"/>
          <w:sz w:val="27"/>
        </w:rPr>
        <w:t>zonelor</w:t>
      </w:r>
      <w:r>
        <w:rPr>
          <w:color w:val="2D2D2D"/>
          <w:spacing w:val="17"/>
          <w:w w:val="95"/>
          <w:sz w:val="27"/>
        </w:rPr>
        <w:t> </w:t>
      </w:r>
      <w:r>
        <w:rPr>
          <w:color w:val="333333"/>
          <w:w w:val="95"/>
          <w:sz w:val="27"/>
        </w:rPr>
        <w:t>de</w:t>
      </w:r>
      <w:r>
        <w:rPr>
          <w:color w:val="333333"/>
          <w:spacing w:val="1"/>
          <w:w w:val="95"/>
          <w:sz w:val="27"/>
        </w:rPr>
        <w:t> </w:t>
      </w:r>
      <w:r>
        <w:rPr>
          <w:color w:val="2A2A2A"/>
          <w:w w:val="95"/>
          <w:sz w:val="27"/>
        </w:rPr>
        <w:t>agrement</w:t>
      </w:r>
      <w:r>
        <w:rPr>
          <w:color w:val="2A2A2A"/>
          <w:spacing w:val="13"/>
          <w:w w:val="95"/>
          <w:sz w:val="27"/>
        </w:rPr>
        <w:t> </w:t>
      </w:r>
      <w:r>
        <w:rPr>
          <w:color w:val="343434"/>
          <w:w w:val="95"/>
          <w:sz w:val="27"/>
        </w:rPr>
        <w:t>și</w:t>
      </w:r>
      <w:r>
        <w:rPr>
          <w:color w:val="343434"/>
          <w:spacing w:val="2"/>
          <w:w w:val="95"/>
          <w:sz w:val="27"/>
        </w:rPr>
        <w:t> </w:t>
      </w:r>
      <w:r>
        <w:rPr>
          <w:color w:val="2B2B2B"/>
          <w:w w:val="95"/>
          <w:sz w:val="27"/>
        </w:rPr>
        <w:t>parcurilor</w:t>
      </w:r>
      <w:r>
        <w:rPr>
          <w:color w:val="2B2B2B"/>
          <w:spacing w:val="20"/>
          <w:w w:val="95"/>
          <w:sz w:val="27"/>
        </w:rPr>
        <w:t> </w:t>
      </w:r>
      <w:r>
        <w:rPr>
          <w:color w:val="313131"/>
          <w:w w:val="95"/>
          <w:sz w:val="27"/>
        </w:rPr>
        <w:t>de</w:t>
      </w:r>
      <w:r>
        <w:rPr>
          <w:color w:val="313131"/>
          <w:spacing w:val="8"/>
          <w:w w:val="95"/>
          <w:sz w:val="27"/>
        </w:rPr>
        <w:t> </w:t>
      </w:r>
      <w:r>
        <w:rPr>
          <w:color w:val="242424"/>
          <w:w w:val="95"/>
          <w:sz w:val="27"/>
        </w:rPr>
        <w:t>distracție;</w:t>
      </w:r>
    </w:p>
    <w:p>
      <w:pPr>
        <w:pStyle w:val="ListParagraph"/>
        <w:numPr>
          <w:ilvl w:val="1"/>
          <w:numId w:val="2"/>
        </w:numPr>
        <w:tabs>
          <w:tab w:pos="888" w:val="left" w:leader="none"/>
        </w:tabs>
        <w:spacing w:line="298" w:lineRule="exact" w:before="0" w:after="0"/>
        <w:ind w:left="887" w:right="0" w:hanging="455"/>
        <w:jc w:val="both"/>
        <w:rPr>
          <w:color w:val="2B2B2B"/>
          <w:sz w:val="27"/>
        </w:rPr>
      </w:pPr>
      <w:r>
        <w:rPr>
          <w:color w:val="2D2D2D"/>
          <w:w w:val="95"/>
          <w:sz w:val="27"/>
        </w:rPr>
        <w:t>activitățile</w:t>
      </w:r>
      <w:r>
        <w:rPr>
          <w:color w:val="2D2D2D"/>
          <w:spacing w:val="18"/>
          <w:w w:val="95"/>
          <w:sz w:val="27"/>
        </w:rPr>
        <w:t> </w:t>
      </w:r>
      <w:r>
        <w:rPr>
          <w:color w:val="2F2F2F"/>
          <w:w w:val="95"/>
          <w:sz w:val="27"/>
        </w:rPr>
        <w:t>din</w:t>
      </w:r>
      <w:r>
        <w:rPr>
          <w:color w:val="2F2F2F"/>
          <w:spacing w:val="9"/>
          <w:w w:val="95"/>
          <w:sz w:val="27"/>
        </w:rPr>
        <w:t> </w:t>
      </w:r>
      <w:r>
        <w:rPr>
          <w:color w:val="2D2D2D"/>
          <w:w w:val="95"/>
          <w:sz w:val="27"/>
        </w:rPr>
        <w:t>incinta</w:t>
      </w:r>
      <w:r>
        <w:rPr>
          <w:color w:val="2D2D2D"/>
          <w:spacing w:val="14"/>
          <w:w w:val="95"/>
          <w:sz w:val="27"/>
        </w:rPr>
        <w:t> </w:t>
      </w:r>
      <w:r>
        <w:rPr>
          <w:color w:val="282828"/>
          <w:w w:val="95"/>
          <w:sz w:val="27"/>
        </w:rPr>
        <w:t>cluburilor</w:t>
      </w:r>
      <w:r>
        <w:rPr>
          <w:color w:val="282828"/>
          <w:spacing w:val="25"/>
          <w:w w:val="95"/>
          <w:sz w:val="27"/>
        </w:rPr>
        <w:t> </w:t>
      </w:r>
      <w:r>
        <w:rPr>
          <w:color w:val="2D2D2D"/>
          <w:w w:val="95"/>
          <w:sz w:val="27"/>
        </w:rPr>
        <w:t>de</w:t>
      </w:r>
      <w:r>
        <w:rPr>
          <w:color w:val="2D2D2D"/>
          <w:spacing w:val="2"/>
          <w:w w:val="95"/>
          <w:sz w:val="27"/>
        </w:rPr>
        <w:t> </w:t>
      </w:r>
      <w:r>
        <w:rPr>
          <w:color w:val="262626"/>
          <w:w w:val="95"/>
          <w:sz w:val="27"/>
        </w:rPr>
        <w:t>noapte</w:t>
      </w:r>
      <w:r>
        <w:rPr>
          <w:color w:val="262626"/>
          <w:spacing w:val="7"/>
          <w:w w:val="95"/>
          <w:sz w:val="27"/>
        </w:rPr>
        <w:t> </w:t>
      </w:r>
      <w:r>
        <w:rPr>
          <w:color w:val="2A2A2A"/>
          <w:w w:val="95"/>
          <w:sz w:val="27"/>
        </w:rPr>
        <w:t>și</w:t>
      </w:r>
      <w:r>
        <w:rPr>
          <w:color w:val="2A2A2A"/>
          <w:spacing w:val="1"/>
          <w:w w:val="95"/>
          <w:sz w:val="27"/>
        </w:rPr>
        <w:t> </w:t>
      </w:r>
      <w:r>
        <w:rPr>
          <w:color w:val="232323"/>
          <w:w w:val="95"/>
          <w:sz w:val="27"/>
        </w:rPr>
        <w:t>ringurilor</w:t>
      </w:r>
      <w:r>
        <w:rPr>
          <w:color w:val="232323"/>
          <w:spacing w:val="18"/>
          <w:w w:val="95"/>
          <w:sz w:val="27"/>
        </w:rPr>
        <w:t> </w:t>
      </w:r>
      <w:r>
        <w:rPr>
          <w:color w:val="232323"/>
          <w:w w:val="95"/>
          <w:sz w:val="27"/>
        </w:rPr>
        <w:t>de</w:t>
      </w:r>
      <w:r>
        <w:rPr>
          <w:color w:val="232323"/>
          <w:spacing w:val="4"/>
          <w:w w:val="95"/>
          <w:sz w:val="27"/>
        </w:rPr>
        <w:t> </w:t>
      </w:r>
      <w:r>
        <w:rPr>
          <w:color w:val="232323"/>
          <w:w w:val="95"/>
          <w:sz w:val="27"/>
        </w:rPr>
        <w:t>dans;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30" w:lineRule="auto" w:before="6" w:after="0"/>
        <w:ind w:left="114" w:right="143" w:firstLine="319"/>
        <w:jc w:val="both"/>
        <w:rPr>
          <w:color w:val="2D2D2D"/>
          <w:sz w:val="27"/>
        </w:rPr>
      </w:pPr>
      <w:r>
        <w:rPr>
          <w:color w:val="2A2A2A"/>
          <w:sz w:val="27"/>
        </w:rPr>
        <w:t>ședințele</w:t>
      </w:r>
      <w:r>
        <w:rPr>
          <w:color w:val="2A2A2A"/>
          <w:spacing w:val="1"/>
          <w:sz w:val="27"/>
        </w:rPr>
        <w:t> </w:t>
      </w:r>
      <w:r>
        <w:rPr>
          <w:color w:val="313131"/>
          <w:sz w:val="27"/>
        </w:rPr>
        <w:t>de </w:t>
      </w:r>
      <w:r>
        <w:rPr>
          <w:color w:val="1C1C1C"/>
          <w:sz w:val="27"/>
        </w:rPr>
        <w:t>lucru, </w:t>
      </w:r>
      <w:r>
        <w:rPr>
          <w:color w:val="242424"/>
          <w:sz w:val="27"/>
        </w:rPr>
        <w:t>întrunirile,</w:t>
      </w:r>
      <w:r>
        <w:rPr>
          <w:color w:val="242424"/>
          <w:spacing w:val="1"/>
          <w:sz w:val="27"/>
        </w:rPr>
        <w:t> </w:t>
      </w:r>
      <w:r>
        <w:rPr>
          <w:color w:val="212121"/>
          <w:sz w:val="27"/>
        </w:rPr>
        <w:t>conferințele,</w:t>
      </w:r>
      <w:r>
        <w:rPr>
          <w:color w:val="212121"/>
          <w:spacing w:val="1"/>
          <w:sz w:val="27"/>
        </w:rPr>
        <w:t> </w:t>
      </w:r>
      <w:r>
        <w:rPr>
          <w:color w:val="1C1C1C"/>
          <w:sz w:val="27"/>
        </w:rPr>
        <w:t>seminarele,</w:t>
      </w:r>
      <w:r>
        <w:rPr>
          <w:color w:val="1C1C1C"/>
          <w:spacing w:val="1"/>
          <w:sz w:val="27"/>
        </w:rPr>
        <w:t> </w:t>
      </w:r>
      <w:r>
        <w:rPr>
          <w:color w:val="212121"/>
          <w:sz w:val="27"/>
        </w:rPr>
        <w:t>reuniunile</w:t>
      </w:r>
      <w:r>
        <w:rPr>
          <w:color w:val="212121"/>
          <w:spacing w:val="1"/>
          <w:sz w:val="27"/>
        </w:rPr>
        <w:t> </w:t>
      </w:r>
      <w:r>
        <w:rPr>
          <w:color w:val="2A2A2A"/>
          <w:sz w:val="27"/>
        </w:rPr>
        <w:t>sau </w:t>
      </w:r>
      <w:r>
        <w:rPr>
          <w:color w:val="232323"/>
          <w:sz w:val="27"/>
        </w:rPr>
        <w:t>alte</w:t>
      </w:r>
      <w:r>
        <w:rPr>
          <w:color w:val="232323"/>
          <w:spacing w:val="1"/>
          <w:sz w:val="27"/>
        </w:rPr>
        <w:t> </w:t>
      </w:r>
      <w:r>
        <w:rPr>
          <w:color w:val="2A2A2A"/>
          <w:w w:val="95"/>
          <w:sz w:val="27"/>
        </w:rPr>
        <w:t>evenimente</w:t>
      </w:r>
      <w:r>
        <w:rPr>
          <w:color w:val="2A2A2A"/>
          <w:spacing w:val="29"/>
          <w:w w:val="95"/>
          <w:sz w:val="27"/>
        </w:rPr>
        <w:t> </w:t>
      </w:r>
      <w:r>
        <w:rPr>
          <w:color w:val="2F2F2F"/>
          <w:w w:val="95"/>
          <w:sz w:val="27"/>
        </w:rPr>
        <w:t>profesionale</w:t>
      </w:r>
      <w:r>
        <w:rPr>
          <w:color w:val="2F2F2F"/>
          <w:spacing w:val="10"/>
          <w:w w:val="95"/>
          <w:sz w:val="27"/>
        </w:rPr>
        <w:t> </w:t>
      </w:r>
      <w:r>
        <w:rPr>
          <w:color w:val="2A2A2A"/>
          <w:w w:val="95"/>
          <w:sz w:val="27"/>
        </w:rPr>
        <w:t>similare</w:t>
      </w:r>
      <w:r>
        <w:rPr>
          <w:color w:val="2A2A2A"/>
          <w:spacing w:val="14"/>
          <w:w w:val="95"/>
          <w:sz w:val="27"/>
        </w:rPr>
        <w:t> </w:t>
      </w:r>
      <w:r>
        <w:rPr>
          <w:color w:val="343434"/>
          <w:w w:val="95"/>
          <w:sz w:val="27"/>
        </w:rPr>
        <w:t>cu</w:t>
      </w:r>
      <w:r>
        <w:rPr>
          <w:color w:val="343434"/>
          <w:spacing w:val="7"/>
          <w:w w:val="95"/>
          <w:sz w:val="27"/>
        </w:rPr>
        <w:t> </w:t>
      </w:r>
      <w:r>
        <w:rPr>
          <w:color w:val="2A2A2A"/>
          <w:w w:val="95"/>
          <w:sz w:val="27"/>
        </w:rPr>
        <w:t>prezentă</w:t>
      </w:r>
      <w:r>
        <w:rPr>
          <w:color w:val="2A2A2A"/>
          <w:spacing w:val="9"/>
          <w:w w:val="95"/>
          <w:sz w:val="27"/>
        </w:rPr>
        <w:t> </w:t>
      </w:r>
      <w:r>
        <w:rPr>
          <w:color w:val="242424"/>
          <w:w w:val="95"/>
          <w:sz w:val="27"/>
        </w:rPr>
        <w:t>fizică,</w:t>
      </w:r>
      <w:r>
        <w:rPr>
          <w:color w:val="242424"/>
          <w:spacing w:val="7"/>
          <w:w w:val="95"/>
          <w:sz w:val="27"/>
        </w:rPr>
        <w:t> </w:t>
      </w:r>
      <w:r>
        <w:rPr>
          <w:color w:val="2F2F2F"/>
          <w:w w:val="95"/>
          <w:sz w:val="27"/>
        </w:rPr>
        <w:t>se</w:t>
      </w:r>
      <w:r>
        <w:rPr>
          <w:color w:val="2F2F2F"/>
          <w:spacing w:val="3"/>
          <w:w w:val="95"/>
          <w:sz w:val="27"/>
        </w:rPr>
        <w:t> </w:t>
      </w:r>
      <w:r>
        <w:rPr>
          <w:color w:val="181818"/>
          <w:w w:val="95"/>
          <w:sz w:val="27"/>
        </w:rPr>
        <w:t>organizează</w:t>
      </w:r>
      <w:r>
        <w:rPr>
          <w:color w:val="181818"/>
          <w:spacing w:val="23"/>
          <w:w w:val="95"/>
          <w:sz w:val="27"/>
        </w:rPr>
        <w:t> </w:t>
      </w:r>
      <w:r>
        <w:rPr>
          <w:color w:val="2F2F2F"/>
          <w:w w:val="95"/>
          <w:sz w:val="27"/>
        </w:rPr>
        <w:t>în</w:t>
      </w:r>
      <w:r>
        <w:rPr>
          <w:color w:val="2F2F2F"/>
          <w:spacing w:val="12"/>
          <w:w w:val="95"/>
          <w:sz w:val="27"/>
        </w:rPr>
        <w:t> </w:t>
      </w:r>
      <w:r>
        <w:rPr>
          <w:color w:val="242424"/>
          <w:w w:val="95"/>
          <w:sz w:val="27"/>
        </w:rPr>
        <w:t>regim</w:t>
      </w:r>
      <w:r>
        <w:rPr>
          <w:color w:val="242424"/>
          <w:spacing w:val="18"/>
          <w:w w:val="95"/>
          <w:sz w:val="27"/>
        </w:rPr>
        <w:t> </w:t>
      </w:r>
      <w:r>
        <w:rPr>
          <w:color w:val="2B2B2B"/>
          <w:w w:val="95"/>
          <w:sz w:val="27"/>
        </w:rPr>
        <w:t>online.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30" w:lineRule="auto" w:before="3" w:after="0"/>
        <w:ind w:left="119" w:right="165" w:firstLine="321"/>
        <w:jc w:val="both"/>
        <w:rPr>
          <w:color w:val="363636"/>
          <w:sz w:val="27"/>
        </w:rPr>
      </w:pPr>
      <w:r>
        <w:rPr>
          <w:color w:val="2D2D2D"/>
          <w:sz w:val="27"/>
        </w:rPr>
        <w:t>Autoritățile publice </w:t>
      </w:r>
      <w:r>
        <w:rPr>
          <w:color w:val="2A2A2A"/>
          <w:sz w:val="27"/>
        </w:rPr>
        <w:t>și </w:t>
      </w:r>
      <w:r>
        <w:rPr>
          <w:color w:val="242424"/>
          <w:sz w:val="27"/>
        </w:rPr>
        <w:t>private </w:t>
      </w:r>
      <w:r>
        <w:rPr>
          <w:color w:val="2B2B2B"/>
          <w:sz w:val="27"/>
        </w:rPr>
        <w:t>vor </w:t>
      </w:r>
      <w:r>
        <w:rPr>
          <w:color w:val="2A2A2A"/>
          <w:sz w:val="27"/>
        </w:rPr>
        <w:t>organiza </w:t>
      </w:r>
      <w:r>
        <w:rPr>
          <w:color w:val="282828"/>
          <w:sz w:val="27"/>
        </w:rPr>
        <w:t>regimul </w:t>
      </w:r>
      <w:r>
        <w:rPr>
          <w:color w:val="2F2F2F"/>
          <w:sz w:val="27"/>
        </w:rPr>
        <w:t>de </w:t>
      </w:r>
      <w:r>
        <w:rPr>
          <w:color w:val="262626"/>
          <w:sz w:val="27"/>
        </w:rPr>
        <w:t>muncă </w:t>
      </w:r>
      <w:r>
        <w:rPr>
          <w:color w:val="2F2F2F"/>
          <w:sz w:val="27"/>
        </w:rPr>
        <w:t>în </w:t>
      </w:r>
      <w:r>
        <w:rPr>
          <w:color w:val="242424"/>
          <w:sz w:val="27"/>
        </w:rPr>
        <w:t>următoarele</w:t>
      </w:r>
      <w:r>
        <w:rPr>
          <w:color w:val="242424"/>
          <w:spacing w:val="1"/>
          <w:sz w:val="27"/>
        </w:rPr>
        <w:t> </w:t>
      </w:r>
      <w:r>
        <w:rPr>
          <w:color w:val="1F1F1F"/>
          <w:sz w:val="27"/>
        </w:rPr>
        <w:t>condiții:</w:t>
      </w:r>
    </w:p>
    <w:p>
      <w:pPr>
        <w:pStyle w:val="ListParagraph"/>
        <w:numPr>
          <w:ilvl w:val="1"/>
          <w:numId w:val="3"/>
        </w:numPr>
        <w:tabs>
          <w:tab w:pos="893" w:val="left" w:leader="none"/>
        </w:tabs>
        <w:spacing w:line="300" w:lineRule="exact" w:before="0" w:after="0"/>
        <w:ind w:left="892" w:right="0" w:hanging="453"/>
        <w:jc w:val="both"/>
        <w:rPr>
          <w:color w:val="333333"/>
          <w:sz w:val="27"/>
        </w:rPr>
      </w:pPr>
      <w:r>
        <w:rPr>
          <w:color w:val="2F2F2F"/>
          <w:w w:val="95"/>
          <w:sz w:val="27"/>
        </w:rPr>
        <w:t>cu</w:t>
      </w:r>
      <w:r>
        <w:rPr>
          <w:color w:val="2F2F2F"/>
          <w:spacing w:val="3"/>
          <w:w w:val="95"/>
          <w:sz w:val="27"/>
        </w:rPr>
        <w:t> </w:t>
      </w:r>
      <w:r>
        <w:rPr>
          <w:color w:val="2B2B2B"/>
          <w:w w:val="95"/>
          <w:sz w:val="27"/>
        </w:rPr>
        <w:t>introducerea</w:t>
      </w:r>
      <w:r>
        <w:rPr>
          <w:color w:val="2B2B2B"/>
          <w:spacing w:val="25"/>
          <w:w w:val="95"/>
          <w:sz w:val="27"/>
        </w:rPr>
        <w:t> </w:t>
      </w:r>
      <w:r>
        <w:rPr>
          <w:color w:val="242424"/>
          <w:w w:val="95"/>
          <w:sz w:val="27"/>
        </w:rPr>
        <w:t>muncii</w:t>
      </w:r>
      <w:r>
        <w:rPr>
          <w:color w:val="242424"/>
          <w:spacing w:val="11"/>
          <w:w w:val="95"/>
          <w:sz w:val="27"/>
        </w:rPr>
        <w:t> </w:t>
      </w:r>
      <w:r>
        <w:rPr>
          <w:color w:val="313131"/>
          <w:w w:val="95"/>
          <w:sz w:val="27"/>
        </w:rPr>
        <w:t>la</w:t>
      </w:r>
      <w:r>
        <w:rPr>
          <w:color w:val="313131"/>
          <w:spacing w:val="-4"/>
          <w:w w:val="95"/>
          <w:sz w:val="27"/>
        </w:rPr>
        <w:t> </w:t>
      </w:r>
      <w:r>
        <w:rPr>
          <w:color w:val="282828"/>
          <w:w w:val="95"/>
          <w:sz w:val="27"/>
        </w:rPr>
        <w:t>domiciliu,</w:t>
      </w:r>
      <w:r>
        <w:rPr>
          <w:color w:val="282828"/>
          <w:spacing w:val="14"/>
          <w:w w:val="95"/>
          <w:sz w:val="27"/>
        </w:rPr>
        <w:t> </w:t>
      </w:r>
      <w:r>
        <w:rPr>
          <w:color w:val="282828"/>
          <w:w w:val="95"/>
          <w:sz w:val="27"/>
        </w:rPr>
        <w:t>dacă</w:t>
      </w:r>
      <w:r>
        <w:rPr>
          <w:color w:val="282828"/>
          <w:spacing w:val="2"/>
          <w:w w:val="95"/>
          <w:sz w:val="27"/>
        </w:rPr>
        <w:t> </w:t>
      </w:r>
      <w:r>
        <w:rPr>
          <w:color w:val="282828"/>
          <w:w w:val="95"/>
          <w:sz w:val="27"/>
        </w:rPr>
        <w:t>specificul</w:t>
      </w:r>
      <w:r>
        <w:rPr>
          <w:color w:val="282828"/>
          <w:spacing w:val="25"/>
          <w:w w:val="95"/>
          <w:sz w:val="27"/>
        </w:rPr>
        <w:t> </w:t>
      </w:r>
      <w:r>
        <w:rPr>
          <w:color w:val="232323"/>
          <w:w w:val="95"/>
          <w:sz w:val="27"/>
        </w:rPr>
        <w:t>activității</w:t>
      </w:r>
      <w:r>
        <w:rPr>
          <w:color w:val="232323"/>
          <w:spacing w:val="14"/>
          <w:w w:val="95"/>
          <w:sz w:val="27"/>
        </w:rPr>
        <w:t> </w:t>
      </w:r>
      <w:r>
        <w:rPr>
          <w:color w:val="212121"/>
          <w:w w:val="95"/>
          <w:sz w:val="27"/>
        </w:rPr>
        <w:t>permite;</w:t>
      </w: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32" w:lineRule="auto" w:before="4" w:after="0"/>
        <w:ind w:left="121" w:right="148" w:firstLine="318"/>
        <w:jc w:val="both"/>
        <w:rPr>
          <w:color w:val="333333"/>
          <w:sz w:val="27"/>
        </w:rPr>
      </w:pPr>
      <w:r>
        <w:rPr>
          <w:color w:val="2B2B2B"/>
          <w:sz w:val="27"/>
        </w:rPr>
        <w:t>stabilirea </w:t>
      </w:r>
      <w:r>
        <w:rPr>
          <w:color w:val="262626"/>
          <w:sz w:val="27"/>
        </w:rPr>
        <w:t>activității </w:t>
      </w:r>
      <w:r>
        <w:rPr>
          <w:color w:val="2B2B2B"/>
          <w:sz w:val="27"/>
        </w:rPr>
        <w:t>în </w:t>
      </w:r>
      <w:r>
        <w:rPr>
          <w:color w:val="282828"/>
          <w:sz w:val="27"/>
        </w:rPr>
        <w:t>ture, iar </w:t>
      </w:r>
      <w:r>
        <w:rPr>
          <w:color w:val="212121"/>
          <w:sz w:val="27"/>
        </w:rPr>
        <w:t>componența </w:t>
      </w:r>
      <w:r>
        <w:rPr>
          <w:color w:val="262626"/>
          <w:sz w:val="27"/>
        </w:rPr>
        <w:t>grupurilor </w:t>
      </w:r>
      <w:r>
        <w:rPr>
          <w:color w:val="2D2D2D"/>
          <w:sz w:val="27"/>
        </w:rPr>
        <w:t>de </w:t>
      </w:r>
      <w:r>
        <w:rPr>
          <w:color w:val="262626"/>
          <w:sz w:val="27"/>
        </w:rPr>
        <w:t>persoane </w:t>
      </w:r>
      <w:r>
        <w:rPr>
          <w:color w:val="2B2B2B"/>
          <w:sz w:val="27"/>
        </w:rPr>
        <w:t>să </w:t>
      </w:r>
      <w:r>
        <w:rPr>
          <w:color w:val="2D2D2D"/>
          <w:sz w:val="27"/>
        </w:rPr>
        <w:t>fie </w:t>
      </w:r>
      <w:r>
        <w:rPr>
          <w:color w:val="212121"/>
          <w:sz w:val="27"/>
        </w:rPr>
        <w:t>fixă</w:t>
      </w:r>
      <w:r>
        <w:rPr>
          <w:color w:val="212121"/>
          <w:spacing w:val="1"/>
          <w:sz w:val="27"/>
        </w:rPr>
        <w:t> </w:t>
      </w:r>
      <w:r>
        <w:rPr>
          <w:color w:val="282828"/>
          <w:sz w:val="27"/>
        </w:rPr>
        <w:t>maxim</w:t>
      </w:r>
      <w:r>
        <w:rPr>
          <w:color w:val="282828"/>
          <w:spacing w:val="13"/>
          <w:sz w:val="27"/>
        </w:rPr>
        <w:t> </w:t>
      </w:r>
      <w:r>
        <w:rPr>
          <w:color w:val="232323"/>
          <w:sz w:val="27"/>
        </w:rPr>
        <w:t>posibil,</w:t>
      </w:r>
      <w:r>
        <w:rPr>
          <w:color w:val="232323"/>
          <w:spacing w:val="4"/>
          <w:sz w:val="27"/>
        </w:rPr>
        <w:t> </w:t>
      </w:r>
      <w:r>
        <w:rPr>
          <w:color w:val="313131"/>
          <w:sz w:val="27"/>
        </w:rPr>
        <w:t>dacă </w:t>
      </w:r>
      <w:r>
        <w:rPr>
          <w:color w:val="2D2D2D"/>
          <w:sz w:val="27"/>
        </w:rPr>
        <w:t>specificul</w:t>
      </w:r>
      <w:r>
        <w:rPr>
          <w:color w:val="2D2D2D"/>
          <w:spacing w:val="14"/>
          <w:sz w:val="27"/>
        </w:rPr>
        <w:t> </w:t>
      </w:r>
      <w:r>
        <w:rPr>
          <w:color w:val="232323"/>
          <w:sz w:val="27"/>
        </w:rPr>
        <w:t>activității</w:t>
      </w:r>
      <w:r>
        <w:rPr>
          <w:color w:val="232323"/>
          <w:spacing w:val="17"/>
          <w:sz w:val="27"/>
        </w:rPr>
        <w:t> </w:t>
      </w:r>
      <w:r>
        <w:rPr>
          <w:color w:val="2A2A2A"/>
          <w:sz w:val="27"/>
        </w:rPr>
        <w:t>permite;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305" w:lineRule="exact" w:before="0" w:after="0"/>
        <w:ind w:left="886" w:right="0" w:hanging="447"/>
        <w:jc w:val="both"/>
        <w:rPr>
          <w:color w:val="232323"/>
          <w:sz w:val="27"/>
        </w:rPr>
      </w:pPr>
      <w:r>
        <w:rPr>
          <w:color w:val="2F2F2F"/>
          <w:w w:val="95"/>
          <w:sz w:val="27"/>
        </w:rPr>
        <w:t>evitarea</w:t>
      </w:r>
      <w:r>
        <w:rPr>
          <w:color w:val="2F2F2F"/>
          <w:spacing w:val="17"/>
          <w:w w:val="95"/>
          <w:sz w:val="27"/>
        </w:rPr>
        <w:t> </w:t>
      </w:r>
      <w:r>
        <w:rPr>
          <w:color w:val="262626"/>
          <w:w w:val="95"/>
          <w:sz w:val="27"/>
        </w:rPr>
        <w:t>interacțiunii</w:t>
      </w:r>
      <w:r>
        <w:rPr>
          <w:color w:val="262626"/>
          <w:spacing w:val="23"/>
          <w:w w:val="95"/>
          <w:sz w:val="27"/>
        </w:rPr>
        <w:t> </w:t>
      </w:r>
      <w:r>
        <w:rPr>
          <w:color w:val="262626"/>
          <w:w w:val="95"/>
          <w:sz w:val="27"/>
        </w:rPr>
        <w:t>membrilor</w:t>
      </w:r>
      <w:r>
        <w:rPr>
          <w:color w:val="262626"/>
          <w:spacing w:val="8"/>
          <w:w w:val="95"/>
          <w:sz w:val="27"/>
        </w:rPr>
        <w:t> </w:t>
      </w:r>
      <w:r>
        <w:rPr>
          <w:color w:val="232323"/>
          <w:w w:val="95"/>
          <w:sz w:val="27"/>
        </w:rPr>
        <w:t>din</w:t>
      </w:r>
      <w:r>
        <w:rPr>
          <w:color w:val="232323"/>
          <w:spacing w:val="9"/>
          <w:w w:val="95"/>
          <w:sz w:val="27"/>
        </w:rPr>
        <w:t> </w:t>
      </w:r>
      <w:r>
        <w:rPr>
          <w:color w:val="232323"/>
          <w:w w:val="95"/>
          <w:sz w:val="27"/>
        </w:rPr>
        <w:t>ture</w:t>
      </w:r>
      <w:r>
        <w:rPr>
          <w:color w:val="232323"/>
          <w:spacing w:val="1"/>
          <w:w w:val="95"/>
          <w:sz w:val="27"/>
        </w:rPr>
        <w:t> </w:t>
      </w:r>
      <w:r>
        <w:rPr>
          <w:color w:val="2A2A2A"/>
          <w:w w:val="95"/>
          <w:sz w:val="27"/>
        </w:rPr>
        <w:t>diferite.</w:t>
      </w:r>
    </w:p>
    <w:p>
      <w:pPr>
        <w:spacing w:after="0" w:line="305" w:lineRule="exact"/>
        <w:jc w:val="both"/>
        <w:rPr>
          <w:sz w:val="27"/>
        </w:rPr>
        <w:sectPr>
          <w:type w:val="continuous"/>
          <w:pgSz w:w="11910" w:h="16840"/>
          <w:pgMar w:top="860" w:bottom="280" w:left="1580" w:right="680"/>
        </w:sect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32" w:lineRule="auto" w:before="78" w:after="0"/>
        <w:ind w:left="136" w:right="122" w:firstLine="384"/>
        <w:jc w:val="both"/>
        <w:rPr>
          <w:color w:val="282828"/>
          <w:sz w:val="27"/>
        </w:rPr>
      </w:pPr>
      <w:r>
        <w:rPr>
          <w:color w:val="2D2D2D"/>
          <w:sz w:val="27"/>
        </w:rPr>
        <w:t>Activitățile în </w:t>
      </w:r>
      <w:r>
        <w:rPr>
          <w:color w:val="2A2A2A"/>
          <w:sz w:val="27"/>
        </w:rPr>
        <w:t>incinta </w:t>
      </w:r>
      <w:r>
        <w:rPr>
          <w:color w:val="282828"/>
          <w:sz w:val="27"/>
        </w:rPr>
        <w:t>caselor de cultură, </w:t>
      </w:r>
      <w:r>
        <w:rPr>
          <w:color w:val="2B2B2B"/>
          <w:sz w:val="27"/>
        </w:rPr>
        <w:t>sălilor </w:t>
      </w:r>
      <w:r>
        <w:rPr>
          <w:color w:val="2A2A2A"/>
          <w:sz w:val="27"/>
        </w:rPr>
        <w:t>de </w:t>
      </w:r>
      <w:r>
        <w:rPr>
          <w:color w:val="242424"/>
          <w:sz w:val="27"/>
        </w:rPr>
        <w:t>concert </w:t>
      </w:r>
      <w:r>
        <w:rPr>
          <w:color w:val="1D1D1D"/>
          <w:sz w:val="27"/>
        </w:rPr>
        <w:t>se </w:t>
      </w:r>
      <w:r>
        <w:rPr>
          <w:color w:val="2B2B2B"/>
          <w:sz w:val="27"/>
        </w:rPr>
        <w:t>vor </w:t>
      </w:r>
      <w:r>
        <w:rPr>
          <w:color w:val="1C1C1C"/>
          <w:sz w:val="27"/>
        </w:rPr>
        <w:t>desUașura </w:t>
      </w:r>
      <w:r>
        <w:rPr>
          <w:color w:val="1F1F1F"/>
          <w:sz w:val="27"/>
        </w:rPr>
        <w:t>la</w:t>
      </w:r>
      <w:r>
        <w:rPr>
          <w:color w:val="1F1F1F"/>
          <w:spacing w:val="1"/>
          <w:sz w:val="27"/>
        </w:rPr>
        <w:t> </w:t>
      </w:r>
      <w:r>
        <w:rPr>
          <w:color w:val="262626"/>
          <w:sz w:val="27"/>
        </w:rPr>
        <w:t>capacitate </w:t>
      </w:r>
      <w:r>
        <w:rPr>
          <w:color w:val="2A2A2A"/>
          <w:sz w:val="27"/>
        </w:rPr>
        <w:t>de </w:t>
      </w:r>
      <w:r>
        <w:rPr>
          <w:color w:val="262626"/>
          <w:sz w:val="27"/>
        </w:rPr>
        <w:t>50% </w:t>
      </w:r>
      <w:r>
        <w:rPr>
          <w:color w:val="2F2F2F"/>
          <w:sz w:val="27"/>
        </w:rPr>
        <w:t>din </w:t>
      </w:r>
      <w:r>
        <w:rPr>
          <w:color w:val="262626"/>
          <w:sz w:val="27"/>
        </w:rPr>
        <w:t>numărul </w:t>
      </w:r>
      <w:r>
        <w:rPr>
          <w:color w:val="2F2F2F"/>
          <w:sz w:val="27"/>
        </w:rPr>
        <w:t>de </w:t>
      </w:r>
      <w:r>
        <w:rPr>
          <w:color w:val="2D2D2D"/>
          <w:sz w:val="27"/>
        </w:rPr>
        <w:t>locuri existente </w:t>
      </w:r>
      <w:r>
        <w:rPr>
          <w:color w:val="262626"/>
          <w:sz w:val="27"/>
        </w:rPr>
        <w:t>în </w:t>
      </w:r>
      <w:r>
        <w:rPr>
          <w:color w:val="2A2A2A"/>
          <w:sz w:val="27"/>
        </w:rPr>
        <w:t>interior, </w:t>
      </w:r>
      <w:r>
        <w:rPr>
          <w:color w:val="282828"/>
          <w:sz w:val="27"/>
        </w:rPr>
        <w:t>cu </w:t>
      </w:r>
      <w:r>
        <w:rPr>
          <w:color w:val="232323"/>
          <w:sz w:val="27"/>
        </w:rPr>
        <w:t>obligația </w:t>
      </w:r>
      <w:r>
        <w:rPr>
          <w:color w:val="313131"/>
          <w:sz w:val="27"/>
        </w:rPr>
        <w:t>ca </w:t>
      </w:r>
      <w:r>
        <w:rPr>
          <w:color w:val="242424"/>
          <w:sz w:val="27"/>
        </w:rPr>
        <w:t>toți</w:t>
      </w:r>
      <w:r>
        <w:rPr>
          <w:color w:val="242424"/>
          <w:spacing w:val="1"/>
          <w:sz w:val="27"/>
        </w:rPr>
        <w:t> </w:t>
      </w:r>
      <w:r>
        <w:rPr>
          <w:color w:val="242424"/>
          <w:sz w:val="27"/>
        </w:rPr>
        <w:t>vizitatorii/clienții</w:t>
      </w:r>
      <w:r>
        <w:rPr>
          <w:color w:val="242424"/>
          <w:spacing w:val="-9"/>
          <w:sz w:val="27"/>
        </w:rPr>
        <w:t> </w:t>
      </w:r>
      <w:r>
        <w:rPr>
          <w:color w:val="2A2A2A"/>
          <w:sz w:val="27"/>
        </w:rPr>
        <w:t>să</w:t>
      </w:r>
      <w:r>
        <w:rPr>
          <w:color w:val="2A2A2A"/>
          <w:spacing w:val="-8"/>
          <w:sz w:val="27"/>
        </w:rPr>
        <w:t> </w:t>
      </w:r>
      <w:r>
        <w:rPr>
          <w:color w:val="2A2A2A"/>
          <w:sz w:val="27"/>
        </w:rPr>
        <w:t>prezinte </w:t>
      </w:r>
      <w:r>
        <w:rPr>
          <w:color w:val="313131"/>
          <w:sz w:val="27"/>
        </w:rPr>
        <w:t>la</w:t>
      </w:r>
      <w:r>
        <w:rPr>
          <w:color w:val="313131"/>
          <w:spacing w:val="-8"/>
          <w:sz w:val="27"/>
        </w:rPr>
        <w:t> </w:t>
      </w:r>
      <w:r>
        <w:rPr>
          <w:color w:val="282828"/>
          <w:sz w:val="27"/>
        </w:rPr>
        <w:t>intrarea</w:t>
      </w:r>
      <w:r>
        <w:rPr>
          <w:color w:val="282828"/>
          <w:spacing w:val="2"/>
          <w:sz w:val="27"/>
        </w:rPr>
        <w:t> </w:t>
      </w:r>
      <w:r>
        <w:rPr>
          <w:color w:val="2A2A2A"/>
          <w:sz w:val="27"/>
        </w:rPr>
        <w:t>în</w:t>
      </w:r>
      <w:r>
        <w:rPr>
          <w:color w:val="2A2A2A"/>
          <w:spacing w:val="-10"/>
          <w:sz w:val="27"/>
        </w:rPr>
        <w:t> </w:t>
      </w:r>
      <w:r>
        <w:rPr>
          <w:color w:val="242424"/>
          <w:sz w:val="27"/>
        </w:rPr>
        <w:t>unitate</w:t>
      </w:r>
      <w:r>
        <w:rPr>
          <w:color w:val="242424"/>
          <w:spacing w:val="-5"/>
          <w:sz w:val="27"/>
        </w:rPr>
        <w:t> </w:t>
      </w:r>
      <w:r>
        <w:rPr>
          <w:color w:val="282828"/>
          <w:sz w:val="27"/>
        </w:rPr>
        <w:t>certificatul</w:t>
      </w:r>
      <w:r>
        <w:rPr>
          <w:color w:val="282828"/>
          <w:spacing w:val="4"/>
          <w:sz w:val="27"/>
        </w:rPr>
        <w:t> </w:t>
      </w:r>
      <w:r>
        <w:rPr>
          <w:color w:val="212121"/>
          <w:sz w:val="27"/>
        </w:rPr>
        <w:t>COVID-19.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32" w:lineRule="auto" w:before="0" w:after="0"/>
        <w:ind w:left="139" w:right="125" w:firstLine="386"/>
        <w:jc w:val="both"/>
        <w:rPr>
          <w:color w:val="2B2B2B"/>
          <w:sz w:val="27"/>
        </w:rPr>
      </w:pPr>
      <w:r>
        <w:rPr>
          <w:color w:val="1F1F1F"/>
          <w:sz w:val="27"/>
        </w:rPr>
        <w:t>Evenimentele</w:t>
      </w:r>
      <w:r>
        <w:rPr>
          <w:color w:val="1F1F1F"/>
          <w:spacing w:val="1"/>
          <w:sz w:val="27"/>
        </w:rPr>
        <w:t> </w:t>
      </w:r>
      <w:r>
        <w:rPr>
          <w:color w:val="1F1F1F"/>
          <w:sz w:val="27"/>
        </w:rPr>
        <w:t>sportive</w:t>
      </w:r>
      <w:r>
        <w:rPr>
          <w:color w:val="1F1F1F"/>
          <w:spacing w:val="1"/>
          <w:sz w:val="27"/>
        </w:rPr>
        <w:t> </w:t>
      </w:r>
      <w:r>
        <w:rPr>
          <w:color w:val="2D2D2D"/>
          <w:sz w:val="27"/>
        </w:rPr>
        <w:t>vor</w:t>
      </w:r>
      <w:r>
        <w:rPr>
          <w:color w:val="2D2D2D"/>
          <w:spacing w:val="1"/>
          <w:sz w:val="27"/>
        </w:rPr>
        <w:t> </w:t>
      </w:r>
      <w:r>
        <w:rPr>
          <w:color w:val="343434"/>
          <w:sz w:val="27"/>
        </w:rPr>
        <w:t>fi</w:t>
      </w:r>
      <w:r>
        <w:rPr>
          <w:color w:val="343434"/>
          <w:spacing w:val="1"/>
          <w:sz w:val="27"/>
        </w:rPr>
        <w:t> </w:t>
      </w:r>
      <w:r>
        <w:rPr>
          <w:color w:val="232323"/>
          <w:sz w:val="27"/>
        </w:rPr>
        <w:t>organizate</w:t>
      </w:r>
      <w:r>
        <w:rPr>
          <w:color w:val="232323"/>
          <w:spacing w:val="1"/>
          <w:sz w:val="27"/>
        </w:rPr>
        <w:t> </w:t>
      </w:r>
      <w:r>
        <w:rPr>
          <w:color w:val="2F2F2F"/>
          <w:sz w:val="27"/>
        </w:rPr>
        <w:t>bară</w:t>
      </w:r>
      <w:r>
        <w:rPr>
          <w:color w:val="2F2F2F"/>
          <w:spacing w:val="1"/>
          <w:sz w:val="27"/>
        </w:rPr>
        <w:t> </w:t>
      </w:r>
      <w:r>
        <w:rPr>
          <w:color w:val="282828"/>
          <w:sz w:val="27"/>
        </w:rPr>
        <w:t>spectatori</w:t>
      </w:r>
      <w:r>
        <w:rPr>
          <w:color w:val="282828"/>
          <w:spacing w:val="1"/>
          <w:sz w:val="27"/>
        </w:rPr>
        <w:t> </w:t>
      </w:r>
      <w:r>
        <w:rPr>
          <w:color w:val="262626"/>
          <w:sz w:val="27"/>
        </w:rPr>
        <w:t>în</w:t>
      </w:r>
      <w:r>
        <w:rPr>
          <w:color w:val="262626"/>
          <w:spacing w:val="1"/>
          <w:sz w:val="27"/>
        </w:rPr>
        <w:t> </w:t>
      </w:r>
      <w:r>
        <w:rPr>
          <w:color w:val="232323"/>
          <w:sz w:val="27"/>
        </w:rPr>
        <w:t>interior</w:t>
      </w:r>
      <w:r>
        <w:rPr>
          <w:color w:val="232323"/>
          <w:spacing w:val="1"/>
          <w:sz w:val="27"/>
        </w:rPr>
        <w:t> </w:t>
      </w:r>
      <w:r>
        <w:rPr>
          <w:color w:val="1F1F1F"/>
          <w:sz w:val="27"/>
        </w:rPr>
        <w:t>sau</w:t>
      </w:r>
      <w:r>
        <w:rPr>
          <w:color w:val="1F1F1F"/>
          <w:spacing w:val="1"/>
          <w:sz w:val="27"/>
        </w:rPr>
        <w:t> </w:t>
      </w:r>
      <w:r>
        <w:rPr>
          <w:color w:val="2A2A2A"/>
          <w:sz w:val="27"/>
        </w:rPr>
        <w:t>cu</w:t>
      </w:r>
      <w:r>
        <w:rPr>
          <w:color w:val="2A2A2A"/>
          <w:spacing w:val="1"/>
          <w:sz w:val="27"/>
        </w:rPr>
        <w:t> </w:t>
      </w:r>
      <w:r>
        <w:rPr>
          <w:color w:val="232323"/>
          <w:sz w:val="27"/>
        </w:rPr>
        <w:t>participarea </w:t>
      </w:r>
      <w:r>
        <w:rPr>
          <w:color w:val="2D2D2D"/>
          <w:sz w:val="27"/>
        </w:rPr>
        <w:t>spectatorilor </w:t>
      </w:r>
      <w:r>
        <w:rPr>
          <w:color w:val="262626"/>
          <w:sz w:val="27"/>
        </w:rPr>
        <w:t>până </w:t>
      </w:r>
      <w:r>
        <w:rPr>
          <w:color w:val="2F2F2F"/>
          <w:sz w:val="27"/>
        </w:rPr>
        <w:t>la </w:t>
      </w:r>
      <w:r>
        <w:rPr>
          <w:color w:val="3A3A3A"/>
          <w:sz w:val="27"/>
        </w:rPr>
        <w:t>50% </w:t>
      </w:r>
      <w:r>
        <w:rPr>
          <w:color w:val="2A2A2A"/>
          <w:sz w:val="27"/>
        </w:rPr>
        <w:t>din </w:t>
      </w:r>
      <w:r>
        <w:rPr>
          <w:color w:val="282828"/>
          <w:sz w:val="27"/>
        </w:rPr>
        <w:t>capacitatea maximă </w:t>
      </w:r>
      <w:r>
        <w:rPr>
          <w:color w:val="1C1C1C"/>
          <w:sz w:val="27"/>
        </w:rPr>
        <w:t>a spațiului </w:t>
      </w:r>
      <w:r>
        <w:rPr>
          <w:color w:val="262626"/>
          <w:sz w:val="27"/>
        </w:rPr>
        <w:t>exterior, </w:t>
      </w:r>
      <w:r>
        <w:rPr>
          <w:color w:val="282828"/>
          <w:sz w:val="27"/>
        </w:rPr>
        <w:t>cu</w:t>
      </w:r>
      <w:r>
        <w:rPr>
          <w:color w:val="282828"/>
          <w:spacing w:val="1"/>
          <w:sz w:val="27"/>
        </w:rPr>
        <w:t> </w:t>
      </w:r>
      <w:r>
        <w:rPr>
          <w:color w:val="262626"/>
          <w:w w:val="95"/>
          <w:sz w:val="27"/>
        </w:rPr>
        <w:t>obligația </w:t>
      </w:r>
      <w:r>
        <w:rPr>
          <w:color w:val="2B2B2B"/>
          <w:w w:val="95"/>
          <w:sz w:val="27"/>
        </w:rPr>
        <w:t>ca </w:t>
      </w:r>
      <w:r>
        <w:rPr>
          <w:color w:val="262626"/>
          <w:w w:val="95"/>
          <w:sz w:val="27"/>
        </w:rPr>
        <w:t>toți </w:t>
      </w:r>
      <w:r>
        <w:rPr>
          <w:color w:val="2B2B2B"/>
          <w:w w:val="95"/>
          <w:sz w:val="27"/>
        </w:rPr>
        <w:t>spectatorii </w:t>
      </w:r>
      <w:r>
        <w:rPr>
          <w:color w:val="313131"/>
          <w:w w:val="95"/>
          <w:sz w:val="27"/>
        </w:rPr>
        <w:t>să </w:t>
      </w:r>
      <w:r>
        <w:rPr>
          <w:color w:val="2A2A2A"/>
          <w:w w:val="95"/>
          <w:sz w:val="27"/>
        </w:rPr>
        <w:t>prezinte </w:t>
      </w:r>
      <w:r>
        <w:rPr>
          <w:color w:val="262626"/>
          <w:w w:val="95"/>
          <w:sz w:val="27"/>
        </w:rPr>
        <w:t>la </w:t>
      </w:r>
      <w:r>
        <w:rPr>
          <w:color w:val="343434"/>
          <w:w w:val="95"/>
          <w:sz w:val="27"/>
        </w:rPr>
        <w:t>intrarea </w:t>
      </w:r>
      <w:r>
        <w:rPr>
          <w:color w:val="282828"/>
          <w:w w:val="95"/>
          <w:sz w:val="27"/>
        </w:rPr>
        <w:t>în spațiul </w:t>
      </w:r>
      <w:r>
        <w:rPr>
          <w:color w:val="2A2A2A"/>
          <w:w w:val="95"/>
          <w:sz w:val="27"/>
        </w:rPr>
        <w:t>unde </w:t>
      </w:r>
      <w:r>
        <w:rPr>
          <w:color w:val="313131"/>
          <w:w w:val="95"/>
          <w:sz w:val="27"/>
        </w:rPr>
        <w:t>se </w:t>
      </w:r>
      <w:r>
        <w:rPr>
          <w:color w:val="232323"/>
          <w:w w:val="95"/>
          <w:sz w:val="27"/>
        </w:rPr>
        <w:t>desUașoară </w:t>
      </w:r>
      <w:r>
        <w:rPr>
          <w:color w:val="242424"/>
          <w:w w:val="95"/>
          <w:sz w:val="27"/>
        </w:rPr>
        <w:t>activitatea</w:t>
      </w:r>
      <w:r>
        <w:rPr>
          <w:color w:val="242424"/>
          <w:spacing w:val="1"/>
          <w:w w:val="95"/>
          <w:sz w:val="27"/>
        </w:rPr>
        <w:t> </w:t>
      </w:r>
      <w:r>
        <w:rPr>
          <w:color w:val="2B2B2B"/>
          <w:sz w:val="27"/>
        </w:rPr>
        <w:t>certificatul</w:t>
      </w:r>
      <w:r>
        <w:rPr>
          <w:color w:val="2B2B2B"/>
          <w:spacing w:val="18"/>
          <w:sz w:val="27"/>
        </w:rPr>
        <w:t> </w:t>
      </w:r>
      <w:r>
        <w:rPr>
          <w:color w:val="262626"/>
          <w:sz w:val="27"/>
        </w:rPr>
        <w:t>COVID-19.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30" w:lineRule="auto" w:before="1" w:after="0"/>
        <w:ind w:left="139" w:right="128" w:firstLine="322"/>
        <w:jc w:val="both"/>
        <w:rPr>
          <w:color w:val="363636"/>
          <w:sz w:val="27"/>
        </w:rPr>
      </w:pPr>
      <w:r>
        <w:rPr>
          <w:color w:val="2D2D2D"/>
          <w:sz w:val="27"/>
        </w:rPr>
        <w:t>Se admite </w:t>
      </w:r>
      <w:r>
        <w:rPr>
          <w:color w:val="2B2B2B"/>
          <w:sz w:val="27"/>
        </w:rPr>
        <w:t>accesul </w:t>
      </w:r>
      <w:r>
        <w:rPr>
          <w:color w:val="282828"/>
          <w:sz w:val="27"/>
        </w:rPr>
        <w:t>persoanelor </w:t>
      </w:r>
      <w:r>
        <w:rPr>
          <w:color w:val="2B2B2B"/>
          <w:sz w:val="27"/>
        </w:rPr>
        <w:t>care </w:t>
      </w:r>
      <w:r>
        <w:rPr>
          <w:color w:val="232323"/>
          <w:sz w:val="27"/>
        </w:rPr>
        <w:t>au </w:t>
      </w:r>
      <w:r>
        <w:rPr>
          <w:color w:val="2B2B2B"/>
          <w:sz w:val="27"/>
        </w:rPr>
        <w:t>atins </w:t>
      </w:r>
      <w:r>
        <w:rPr>
          <w:color w:val="0F0F0F"/>
          <w:sz w:val="27"/>
        </w:rPr>
        <w:t>vârsta </w:t>
      </w:r>
      <w:r>
        <w:rPr>
          <w:color w:val="1C1C1C"/>
          <w:sz w:val="27"/>
        </w:rPr>
        <w:t>majoratului </w:t>
      </w:r>
      <w:r>
        <w:rPr>
          <w:color w:val="232323"/>
          <w:sz w:val="27"/>
        </w:rPr>
        <w:t>în </w:t>
      </w:r>
      <w:r>
        <w:rPr>
          <w:color w:val="1F1F1F"/>
          <w:sz w:val="27"/>
        </w:rPr>
        <w:t>incinta </w:t>
      </w:r>
      <w:r>
        <w:rPr>
          <w:color w:val="262626"/>
          <w:sz w:val="27"/>
        </w:rPr>
        <w:t>tuturor</w:t>
      </w:r>
      <w:r>
        <w:rPr>
          <w:color w:val="262626"/>
          <w:spacing w:val="-65"/>
          <w:sz w:val="27"/>
        </w:rPr>
        <w:t> </w:t>
      </w:r>
      <w:r>
        <w:rPr>
          <w:color w:val="232323"/>
          <w:sz w:val="27"/>
        </w:rPr>
        <w:t>spațiilor</w:t>
      </w:r>
      <w:r>
        <w:rPr>
          <w:color w:val="232323"/>
          <w:spacing w:val="3"/>
          <w:sz w:val="27"/>
        </w:rPr>
        <w:t> </w:t>
      </w:r>
      <w:r>
        <w:rPr>
          <w:color w:val="282828"/>
          <w:sz w:val="27"/>
        </w:rPr>
        <w:t>comerciale,</w:t>
      </w:r>
      <w:r>
        <w:rPr>
          <w:color w:val="282828"/>
          <w:spacing w:val="14"/>
          <w:sz w:val="27"/>
        </w:rPr>
        <w:t> </w:t>
      </w:r>
      <w:r>
        <w:rPr>
          <w:color w:val="242424"/>
          <w:sz w:val="27"/>
        </w:rPr>
        <w:t>doar</w:t>
      </w:r>
      <w:r>
        <w:rPr>
          <w:color w:val="242424"/>
          <w:spacing w:val="-3"/>
          <w:sz w:val="27"/>
        </w:rPr>
        <w:t> </w:t>
      </w:r>
      <w:r>
        <w:rPr>
          <w:color w:val="343434"/>
          <w:sz w:val="27"/>
        </w:rPr>
        <w:t>în</w:t>
      </w:r>
      <w:r>
        <w:rPr>
          <w:color w:val="343434"/>
          <w:spacing w:val="-8"/>
          <w:sz w:val="27"/>
        </w:rPr>
        <w:t> </w:t>
      </w:r>
      <w:r>
        <w:rPr>
          <w:color w:val="2F2F2F"/>
          <w:sz w:val="27"/>
        </w:rPr>
        <w:t>baza</w:t>
      </w:r>
      <w:r>
        <w:rPr>
          <w:color w:val="2F2F2F"/>
          <w:spacing w:val="-10"/>
          <w:sz w:val="27"/>
        </w:rPr>
        <w:t> </w:t>
      </w:r>
      <w:r>
        <w:rPr>
          <w:color w:val="181818"/>
          <w:sz w:val="27"/>
        </w:rPr>
        <w:t>prezentării</w:t>
      </w:r>
      <w:r>
        <w:rPr>
          <w:color w:val="181818"/>
          <w:spacing w:val="3"/>
          <w:sz w:val="27"/>
        </w:rPr>
        <w:t> </w:t>
      </w:r>
      <w:r>
        <w:rPr>
          <w:color w:val="282828"/>
          <w:sz w:val="27"/>
        </w:rPr>
        <w:t>Certificatului</w:t>
      </w:r>
      <w:r>
        <w:rPr>
          <w:color w:val="282828"/>
          <w:spacing w:val="-15"/>
          <w:sz w:val="27"/>
        </w:rPr>
        <w:t> </w:t>
      </w:r>
      <w:r>
        <w:rPr>
          <w:color w:val="2A2A2A"/>
          <w:sz w:val="27"/>
        </w:rPr>
        <w:t>COVID-19.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93" w:lineRule="exact" w:before="0" w:after="0"/>
        <w:ind w:left="849" w:right="0" w:hanging="383"/>
        <w:jc w:val="both"/>
        <w:rPr>
          <w:color w:val="242424"/>
          <w:sz w:val="27"/>
        </w:rPr>
      </w:pPr>
      <w:r>
        <w:rPr>
          <w:color w:val="1F1F1F"/>
          <w:w w:val="95"/>
          <w:sz w:val="27"/>
        </w:rPr>
        <w:t>Prin</w:t>
      </w:r>
      <w:r>
        <w:rPr>
          <w:color w:val="1F1F1F"/>
          <w:spacing w:val="9"/>
          <w:w w:val="95"/>
          <w:sz w:val="27"/>
        </w:rPr>
        <w:t> </w:t>
      </w:r>
      <w:r>
        <w:rPr>
          <w:color w:val="1C1C1C"/>
          <w:w w:val="95"/>
          <w:sz w:val="27"/>
        </w:rPr>
        <w:t>certificat</w:t>
      </w:r>
      <w:r>
        <w:rPr>
          <w:color w:val="1C1C1C"/>
          <w:spacing w:val="23"/>
          <w:w w:val="95"/>
          <w:sz w:val="27"/>
        </w:rPr>
        <w:t> </w:t>
      </w:r>
      <w:r>
        <w:rPr>
          <w:color w:val="262626"/>
          <w:w w:val="95"/>
          <w:sz w:val="27"/>
        </w:rPr>
        <w:t>COVID-19</w:t>
      </w:r>
      <w:r>
        <w:rPr>
          <w:color w:val="262626"/>
          <w:spacing w:val="16"/>
          <w:w w:val="95"/>
          <w:sz w:val="27"/>
        </w:rPr>
        <w:t> </w:t>
      </w:r>
      <w:r>
        <w:rPr>
          <w:color w:val="2B2B2B"/>
          <w:w w:val="95"/>
          <w:sz w:val="27"/>
        </w:rPr>
        <w:t>se</w:t>
      </w:r>
      <w:r>
        <w:rPr>
          <w:color w:val="2B2B2B"/>
          <w:spacing w:val="2"/>
          <w:w w:val="95"/>
          <w:sz w:val="27"/>
        </w:rPr>
        <w:t> </w:t>
      </w:r>
      <w:r>
        <w:rPr>
          <w:color w:val="262626"/>
          <w:w w:val="95"/>
          <w:sz w:val="27"/>
        </w:rPr>
        <w:t>înțelege</w:t>
      </w:r>
      <w:r>
        <w:rPr>
          <w:color w:val="262626"/>
          <w:spacing w:val="8"/>
          <w:w w:val="95"/>
          <w:sz w:val="27"/>
        </w:rPr>
        <w:t> </w:t>
      </w:r>
      <w:r>
        <w:rPr>
          <w:color w:val="2B2B2B"/>
          <w:w w:val="95"/>
          <w:sz w:val="27"/>
        </w:rPr>
        <w:t>oricare</w:t>
      </w:r>
      <w:r>
        <w:rPr>
          <w:color w:val="2B2B2B"/>
          <w:spacing w:val="9"/>
          <w:w w:val="95"/>
          <w:sz w:val="27"/>
        </w:rPr>
        <w:t> </w:t>
      </w:r>
      <w:r>
        <w:rPr>
          <w:color w:val="282828"/>
          <w:w w:val="95"/>
          <w:sz w:val="27"/>
        </w:rPr>
        <w:t>dintre</w:t>
      </w:r>
      <w:r>
        <w:rPr>
          <w:color w:val="282828"/>
          <w:spacing w:val="10"/>
          <w:w w:val="95"/>
          <w:sz w:val="27"/>
        </w:rPr>
        <w:t> </w:t>
      </w:r>
      <w:r>
        <w:rPr>
          <w:color w:val="262626"/>
          <w:w w:val="95"/>
          <w:sz w:val="27"/>
        </w:rPr>
        <w:t>următoarele</w:t>
      </w:r>
      <w:r>
        <w:rPr>
          <w:color w:val="262626"/>
          <w:spacing w:val="24"/>
          <w:w w:val="95"/>
          <w:sz w:val="27"/>
        </w:rPr>
        <w:t> </w:t>
      </w:r>
      <w:r>
        <w:rPr>
          <w:color w:val="262626"/>
          <w:w w:val="95"/>
          <w:sz w:val="27"/>
        </w:rPr>
        <w:t>documente:</w:t>
      </w:r>
    </w:p>
    <w:p>
      <w:pPr>
        <w:pStyle w:val="ListParagraph"/>
        <w:numPr>
          <w:ilvl w:val="0"/>
          <w:numId w:val="4"/>
        </w:numPr>
        <w:tabs>
          <w:tab w:pos="734" w:val="left" w:leader="none"/>
        </w:tabs>
        <w:spacing w:line="230" w:lineRule="auto" w:before="4" w:after="0"/>
        <w:ind w:left="144" w:right="124" w:firstLine="320"/>
        <w:jc w:val="both"/>
        <w:rPr>
          <w:color w:val="343434"/>
          <w:sz w:val="27"/>
        </w:rPr>
      </w:pPr>
      <w:r>
        <w:rPr>
          <w:color w:val="2F2F2F"/>
          <w:w w:val="90"/>
          <w:sz w:val="27"/>
        </w:rPr>
        <w:t>certificatul</w:t>
      </w:r>
      <w:r>
        <w:rPr>
          <w:color w:val="2F2F2F"/>
          <w:spacing w:val="1"/>
          <w:w w:val="90"/>
          <w:sz w:val="27"/>
        </w:rPr>
        <w:t> </w:t>
      </w:r>
      <w:r>
        <w:rPr>
          <w:color w:val="2F2F2F"/>
          <w:w w:val="90"/>
          <w:sz w:val="27"/>
        </w:rPr>
        <w:t>de </w:t>
      </w:r>
      <w:r>
        <w:rPr>
          <w:color w:val="232323"/>
          <w:w w:val="90"/>
          <w:sz w:val="27"/>
        </w:rPr>
        <w:t>vaccinare </w:t>
      </w:r>
      <w:r>
        <w:rPr>
          <w:color w:val="2B2B2B"/>
          <w:w w:val="90"/>
          <w:sz w:val="27"/>
        </w:rPr>
        <w:t>împotriva </w:t>
      </w:r>
      <w:r>
        <w:rPr>
          <w:color w:val="2D2D2D"/>
          <w:w w:val="90"/>
          <w:sz w:val="27"/>
        </w:rPr>
        <w:t>COVID- </w:t>
      </w:r>
      <w:r>
        <w:rPr>
          <w:color w:val="2F2F2F"/>
          <w:w w:val="90"/>
          <w:sz w:val="27"/>
        </w:rPr>
        <w:t>19 </w:t>
      </w:r>
      <w:r>
        <w:rPr>
          <w:color w:val="313131"/>
          <w:w w:val="90"/>
          <w:sz w:val="27"/>
        </w:rPr>
        <w:t>cu </w:t>
      </w:r>
      <w:r>
        <w:rPr>
          <w:color w:val="2B2B2B"/>
          <w:w w:val="90"/>
          <w:sz w:val="27"/>
        </w:rPr>
        <w:t>schema</w:t>
      </w:r>
      <w:r>
        <w:rPr>
          <w:color w:val="2B2B2B"/>
          <w:spacing w:val="1"/>
          <w:w w:val="90"/>
          <w:sz w:val="27"/>
        </w:rPr>
        <w:t> </w:t>
      </w:r>
      <w:r>
        <w:rPr>
          <w:color w:val="212121"/>
          <w:w w:val="90"/>
          <w:sz w:val="27"/>
        </w:rPr>
        <w:t>completă</w:t>
      </w:r>
      <w:r>
        <w:rPr>
          <w:color w:val="212121"/>
          <w:spacing w:val="1"/>
          <w:w w:val="90"/>
          <w:sz w:val="27"/>
        </w:rPr>
        <w:t> </w:t>
      </w:r>
      <w:r>
        <w:rPr>
          <w:color w:val="2A2A2A"/>
          <w:w w:val="90"/>
          <w:sz w:val="27"/>
        </w:rPr>
        <w:t>de </w:t>
      </w:r>
      <w:r>
        <w:rPr>
          <w:color w:val="262626"/>
          <w:w w:val="90"/>
          <w:sz w:val="27"/>
        </w:rPr>
        <w:t>vaccinare</w:t>
      </w:r>
      <w:r>
        <w:rPr>
          <w:color w:val="262626"/>
          <w:spacing w:val="1"/>
          <w:w w:val="90"/>
          <w:sz w:val="27"/>
        </w:rPr>
        <w:t> </w:t>
      </w:r>
      <w:r>
        <w:rPr>
          <w:color w:val="2F2F2F"/>
          <w:w w:val="90"/>
          <w:sz w:val="27"/>
        </w:rPr>
        <w:t>(pe</w:t>
      </w:r>
      <w:r>
        <w:rPr>
          <w:color w:val="2F2F2F"/>
          <w:spacing w:val="1"/>
          <w:w w:val="90"/>
          <w:sz w:val="27"/>
        </w:rPr>
        <w:t> </w:t>
      </w:r>
      <w:r>
        <w:rPr>
          <w:color w:val="282828"/>
          <w:w w:val="95"/>
          <w:sz w:val="27"/>
        </w:rPr>
        <w:t>suport </w:t>
      </w:r>
      <w:r>
        <w:rPr>
          <w:color w:val="2D2D2D"/>
          <w:w w:val="95"/>
          <w:sz w:val="27"/>
        </w:rPr>
        <w:t>de </w:t>
      </w:r>
      <w:r>
        <w:rPr>
          <w:color w:val="262626"/>
          <w:w w:val="95"/>
          <w:sz w:val="27"/>
        </w:rPr>
        <w:t>hârtie </w:t>
      </w:r>
      <w:r>
        <w:rPr>
          <w:color w:val="2F2F2F"/>
          <w:w w:val="95"/>
          <w:sz w:val="27"/>
        </w:rPr>
        <w:t>sau </w:t>
      </w:r>
      <w:r>
        <w:rPr>
          <w:color w:val="343434"/>
          <w:w w:val="95"/>
          <w:sz w:val="27"/>
        </w:rPr>
        <w:t>în </w:t>
      </w:r>
      <w:r>
        <w:rPr>
          <w:color w:val="242424"/>
          <w:w w:val="95"/>
          <w:sz w:val="27"/>
        </w:rPr>
        <w:t>format </w:t>
      </w:r>
      <w:r>
        <w:rPr>
          <w:color w:val="2A2A2A"/>
          <w:w w:val="95"/>
          <w:sz w:val="27"/>
        </w:rPr>
        <w:t>digital); </w:t>
      </w:r>
      <w:r>
        <w:rPr>
          <w:color w:val="212121"/>
          <w:w w:val="95"/>
          <w:sz w:val="27"/>
        </w:rPr>
        <w:t>dovada </w:t>
      </w:r>
      <w:r>
        <w:rPr>
          <w:color w:val="2D2D2D"/>
          <w:w w:val="95"/>
          <w:sz w:val="27"/>
        </w:rPr>
        <w:t>imunizării </w:t>
      </w:r>
      <w:r>
        <w:rPr>
          <w:color w:val="282828"/>
          <w:w w:val="95"/>
          <w:sz w:val="27"/>
        </w:rPr>
        <w:t>este </w:t>
      </w:r>
      <w:r>
        <w:rPr>
          <w:color w:val="262626"/>
          <w:w w:val="95"/>
          <w:sz w:val="27"/>
        </w:rPr>
        <w:t>valabilă </w:t>
      </w:r>
      <w:r>
        <w:rPr>
          <w:color w:val="2A2A2A"/>
          <w:w w:val="95"/>
          <w:sz w:val="27"/>
        </w:rPr>
        <w:t>dacă </w:t>
      </w:r>
      <w:r>
        <w:rPr>
          <w:color w:val="282828"/>
          <w:w w:val="95"/>
          <w:sz w:val="27"/>
        </w:rPr>
        <w:t>au </w:t>
      </w:r>
      <w:r>
        <w:rPr>
          <w:color w:val="262626"/>
          <w:w w:val="95"/>
          <w:sz w:val="27"/>
        </w:rPr>
        <w:t>trecut </w:t>
      </w:r>
      <w:r>
        <w:rPr>
          <w:color w:val="282828"/>
          <w:w w:val="95"/>
          <w:sz w:val="27"/>
        </w:rPr>
        <w:t>cel</w:t>
      </w:r>
      <w:r>
        <w:rPr>
          <w:color w:val="282828"/>
          <w:spacing w:val="1"/>
          <w:w w:val="95"/>
          <w:sz w:val="27"/>
        </w:rPr>
        <w:t> </w:t>
      </w:r>
      <w:r>
        <w:rPr>
          <w:color w:val="2D2D2D"/>
          <w:sz w:val="27"/>
        </w:rPr>
        <w:t>puțin</w:t>
      </w:r>
      <w:r>
        <w:rPr>
          <w:color w:val="2D2D2D"/>
          <w:spacing w:val="5"/>
          <w:sz w:val="27"/>
        </w:rPr>
        <w:t> </w:t>
      </w:r>
      <w:r>
        <w:rPr>
          <w:color w:val="2D2D2D"/>
          <w:sz w:val="27"/>
        </w:rPr>
        <w:t>14 zile</w:t>
      </w:r>
      <w:r>
        <w:rPr>
          <w:color w:val="2D2D2D"/>
          <w:spacing w:val="-5"/>
          <w:sz w:val="27"/>
        </w:rPr>
        <w:t> </w:t>
      </w:r>
      <w:r>
        <w:rPr>
          <w:color w:val="313131"/>
          <w:sz w:val="27"/>
        </w:rPr>
        <w:t>de</w:t>
      </w:r>
      <w:r>
        <w:rPr>
          <w:color w:val="313131"/>
          <w:spacing w:val="-9"/>
          <w:sz w:val="27"/>
        </w:rPr>
        <w:t> </w:t>
      </w:r>
      <w:r>
        <w:rPr>
          <w:color w:val="363636"/>
          <w:sz w:val="27"/>
        </w:rPr>
        <w:t>la </w:t>
      </w:r>
      <w:r>
        <w:rPr>
          <w:color w:val="212121"/>
          <w:sz w:val="27"/>
        </w:rPr>
        <w:t>finalizarea</w:t>
      </w:r>
      <w:r>
        <w:rPr>
          <w:color w:val="212121"/>
          <w:spacing w:val="-4"/>
          <w:sz w:val="27"/>
        </w:rPr>
        <w:t> </w:t>
      </w:r>
      <w:r>
        <w:rPr>
          <w:color w:val="2A2A2A"/>
          <w:sz w:val="27"/>
        </w:rPr>
        <w:t>schemei</w:t>
      </w:r>
      <w:r>
        <w:rPr>
          <w:color w:val="2A2A2A"/>
          <w:spacing w:val="5"/>
          <w:sz w:val="27"/>
        </w:rPr>
        <w:t> </w:t>
      </w:r>
      <w:r>
        <w:rPr>
          <w:color w:val="282828"/>
          <w:sz w:val="27"/>
        </w:rPr>
        <w:t>complete</w:t>
      </w:r>
      <w:r>
        <w:rPr>
          <w:color w:val="282828"/>
          <w:spacing w:val="9"/>
          <w:sz w:val="27"/>
        </w:rPr>
        <w:t> </w:t>
      </w:r>
      <w:r>
        <w:rPr>
          <w:color w:val="313131"/>
          <w:sz w:val="27"/>
        </w:rPr>
        <w:t>de</w:t>
      </w:r>
      <w:r>
        <w:rPr>
          <w:color w:val="313131"/>
          <w:spacing w:val="-7"/>
          <w:sz w:val="27"/>
        </w:rPr>
        <w:t> </w:t>
      </w:r>
      <w:r>
        <w:rPr>
          <w:color w:val="262626"/>
          <w:sz w:val="27"/>
        </w:rPr>
        <w:t>vaccinare;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32" w:lineRule="auto" w:before="0" w:after="0"/>
        <w:ind w:left="147" w:right="111" w:firstLine="385"/>
        <w:jc w:val="both"/>
        <w:rPr>
          <w:color w:val="363636"/>
          <w:sz w:val="27"/>
        </w:rPr>
      </w:pPr>
      <w:r>
        <w:rPr>
          <w:color w:val="232323"/>
          <w:w w:val="95"/>
          <w:sz w:val="27"/>
        </w:rPr>
        <w:t>concluzia </w:t>
      </w:r>
      <w:r>
        <w:rPr>
          <w:color w:val="2A2A2A"/>
          <w:w w:val="95"/>
          <w:sz w:val="27"/>
        </w:rPr>
        <w:t>medicală </w:t>
      </w:r>
      <w:r>
        <w:rPr>
          <w:color w:val="262626"/>
          <w:w w:val="95"/>
          <w:sz w:val="27"/>
        </w:rPr>
        <w:t>care </w:t>
      </w:r>
      <w:r>
        <w:rPr>
          <w:color w:val="282828"/>
          <w:w w:val="95"/>
          <w:sz w:val="27"/>
        </w:rPr>
        <w:t>confirmă că </w:t>
      </w:r>
      <w:r>
        <w:rPr>
          <w:color w:val="2D2D2D"/>
          <w:w w:val="95"/>
          <w:sz w:val="27"/>
        </w:rPr>
        <w:t>persoana </w:t>
      </w:r>
      <w:r>
        <w:rPr>
          <w:color w:val="2A2A2A"/>
          <w:w w:val="95"/>
          <w:sz w:val="27"/>
        </w:rPr>
        <w:t>a </w:t>
      </w:r>
      <w:r>
        <w:rPr>
          <w:color w:val="232323"/>
          <w:w w:val="95"/>
          <w:sz w:val="27"/>
        </w:rPr>
        <w:t>suportat </w:t>
      </w:r>
      <w:r>
        <w:rPr>
          <w:color w:val="282828"/>
          <w:w w:val="95"/>
          <w:sz w:val="27"/>
        </w:rPr>
        <w:t>COVID-19, </w:t>
      </w:r>
      <w:r>
        <w:rPr>
          <w:color w:val="343434"/>
          <w:w w:val="95"/>
          <w:sz w:val="27"/>
        </w:rPr>
        <w:t>în </w:t>
      </w:r>
      <w:r>
        <w:rPr>
          <w:color w:val="181818"/>
          <w:w w:val="95"/>
          <w:sz w:val="27"/>
        </w:rPr>
        <w:t>perioada</w:t>
      </w:r>
      <w:r>
        <w:rPr>
          <w:color w:val="181818"/>
          <w:spacing w:val="1"/>
          <w:w w:val="95"/>
          <w:sz w:val="27"/>
        </w:rPr>
        <w:t> </w:t>
      </w:r>
      <w:r>
        <w:rPr>
          <w:color w:val="2F2F2F"/>
          <w:sz w:val="27"/>
        </w:rPr>
        <w:t>cuprinsă </w:t>
      </w:r>
      <w:r>
        <w:rPr>
          <w:color w:val="242424"/>
          <w:sz w:val="27"/>
        </w:rPr>
        <w:t>între </w:t>
      </w:r>
      <w:r>
        <w:rPr>
          <w:color w:val="343434"/>
          <w:sz w:val="27"/>
        </w:rPr>
        <w:t>a </w:t>
      </w:r>
      <w:r>
        <w:rPr>
          <w:color w:val="282828"/>
          <w:sz w:val="27"/>
        </w:rPr>
        <w:t>15-a </w:t>
      </w:r>
      <w:r>
        <w:rPr>
          <w:color w:val="313131"/>
          <w:sz w:val="27"/>
        </w:rPr>
        <w:t>zi </w:t>
      </w:r>
      <w:r>
        <w:rPr>
          <w:color w:val="2B2B2B"/>
          <w:sz w:val="27"/>
        </w:rPr>
        <w:t>și </w:t>
      </w:r>
      <w:r>
        <w:rPr>
          <w:color w:val="2A2A2A"/>
          <w:sz w:val="27"/>
        </w:rPr>
        <w:t>a </w:t>
      </w:r>
      <w:r>
        <w:rPr>
          <w:color w:val="282828"/>
          <w:sz w:val="27"/>
        </w:rPr>
        <w:t>180-a zi </w:t>
      </w:r>
      <w:r>
        <w:rPr>
          <w:color w:val="2D2D2D"/>
          <w:sz w:val="27"/>
        </w:rPr>
        <w:t>(6 </w:t>
      </w:r>
      <w:r>
        <w:rPr>
          <w:color w:val="282828"/>
          <w:sz w:val="27"/>
        </w:rPr>
        <w:t>luni) sau un </w:t>
      </w:r>
      <w:r>
        <w:rPr>
          <w:color w:val="333333"/>
          <w:sz w:val="27"/>
        </w:rPr>
        <w:t>act </w:t>
      </w:r>
      <w:r>
        <w:rPr>
          <w:color w:val="212121"/>
          <w:sz w:val="27"/>
        </w:rPr>
        <w:t>confirmativ </w:t>
      </w:r>
      <w:r>
        <w:rPr>
          <w:color w:val="282828"/>
          <w:sz w:val="27"/>
        </w:rPr>
        <w:t>de </w:t>
      </w:r>
      <w:r>
        <w:rPr>
          <w:color w:val="242424"/>
          <w:sz w:val="27"/>
        </w:rPr>
        <w:t>prezență </w:t>
      </w:r>
      <w:r>
        <w:rPr>
          <w:color w:val="2D2D2D"/>
          <w:sz w:val="27"/>
        </w:rPr>
        <w:t>a</w:t>
      </w:r>
      <w:r>
        <w:rPr>
          <w:color w:val="2D2D2D"/>
          <w:spacing w:val="1"/>
          <w:sz w:val="27"/>
        </w:rPr>
        <w:t> </w:t>
      </w:r>
      <w:r>
        <w:rPr>
          <w:color w:val="2F2F2F"/>
          <w:w w:val="95"/>
          <w:sz w:val="27"/>
        </w:rPr>
        <w:t>anticorpilor</w:t>
      </w:r>
      <w:r>
        <w:rPr>
          <w:color w:val="2F2F2F"/>
          <w:spacing w:val="60"/>
          <w:sz w:val="27"/>
        </w:rPr>
        <w:t> </w:t>
      </w:r>
      <w:r>
        <w:rPr>
          <w:color w:val="262626"/>
          <w:w w:val="95"/>
          <w:sz w:val="27"/>
        </w:rPr>
        <w:t>anti-COVID-19; </w:t>
      </w:r>
      <w:r>
        <w:rPr>
          <w:color w:val="343434"/>
          <w:w w:val="95"/>
          <w:sz w:val="27"/>
        </w:rPr>
        <w:t>actul </w:t>
      </w:r>
      <w:r>
        <w:rPr>
          <w:color w:val="262626"/>
          <w:w w:val="95"/>
          <w:sz w:val="27"/>
        </w:rPr>
        <w:t>confirmativ </w:t>
      </w:r>
      <w:r>
        <w:rPr>
          <w:color w:val="2F2F2F"/>
          <w:w w:val="95"/>
          <w:sz w:val="27"/>
        </w:rPr>
        <w:t>este </w:t>
      </w:r>
      <w:r>
        <w:rPr>
          <w:color w:val="282828"/>
          <w:w w:val="95"/>
          <w:sz w:val="27"/>
        </w:rPr>
        <w:t>valabil </w:t>
      </w:r>
      <w:r>
        <w:rPr>
          <w:color w:val="313131"/>
          <w:w w:val="95"/>
          <w:sz w:val="27"/>
        </w:rPr>
        <w:t>pe </w:t>
      </w:r>
      <w:r>
        <w:rPr>
          <w:color w:val="212121"/>
          <w:w w:val="95"/>
          <w:sz w:val="27"/>
        </w:rPr>
        <w:t>durata </w:t>
      </w:r>
      <w:r>
        <w:rPr>
          <w:color w:val="242424"/>
          <w:w w:val="95"/>
          <w:sz w:val="27"/>
        </w:rPr>
        <w:t>perioadei </w:t>
      </w:r>
      <w:r>
        <w:rPr>
          <w:color w:val="262626"/>
          <w:w w:val="95"/>
          <w:sz w:val="27"/>
        </w:rPr>
        <w:t>de </w:t>
      </w:r>
      <w:r>
        <w:rPr>
          <w:color w:val="333333"/>
          <w:w w:val="95"/>
          <w:sz w:val="27"/>
        </w:rPr>
        <w:t>90 </w:t>
      </w:r>
      <w:r>
        <w:rPr>
          <w:color w:val="282828"/>
          <w:w w:val="95"/>
          <w:sz w:val="27"/>
        </w:rPr>
        <w:t>de</w:t>
      </w:r>
      <w:r>
        <w:rPr>
          <w:color w:val="282828"/>
          <w:spacing w:val="1"/>
          <w:w w:val="95"/>
          <w:sz w:val="27"/>
        </w:rPr>
        <w:t> </w:t>
      </w:r>
      <w:r>
        <w:rPr>
          <w:color w:val="313131"/>
          <w:sz w:val="27"/>
        </w:rPr>
        <w:t>zile</w:t>
      </w:r>
      <w:r>
        <w:rPr>
          <w:color w:val="313131"/>
          <w:spacing w:val="-3"/>
          <w:sz w:val="27"/>
        </w:rPr>
        <w:t> </w:t>
      </w:r>
      <w:r>
        <w:rPr>
          <w:color w:val="313131"/>
          <w:sz w:val="27"/>
        </w:rPr>
        <w:t>de</w:t>
      </w:r>
      <w:r>
        <w:rPr>
          <w:color w:val="313131"/>
          <w:spacing w:val="-5"/>
          <w:sz w:val="27"/>
        </w:rPr>
        <w:t> </w:t>
      </w:r>
      <w:r>
        <w:rPr>
          <w:color w:val="262626"/>
          <w:sz w:val="27"/>
        </w:rPr>
        <w:t>la</w:t>
      </w:r>
      <w:r>
        <w:rPr>
          <w:color w:val="262626"/>
          <w:spacing w:val="-4"/>
          <w:sz w:val="27"/>
        </w:rPr>
        <w:t> </w:t>
      </w:r>
      <w:r>
        <w:rPr>
          <w:color w:val="313131"/>
          <w:sz w:val="27"/>
        </w:rPr>
        <w:t>data</w:t>
      </w:r>
      <w:r>
        <w:rPr>
          <w:color w:val="313131"/>
          <w:spacing w:val="6"/>
          <w:sz w:val="27"/>
        </w:rPr>
        <w:t> </w:t>
      </w:r>
      <w:r>
        <w:rPr>
          <w:color w:val="282828"/>
          <w:sz w:val="27"/>
        </w:rPr>
        <w:t>efectuării</w:t>
      </w:r>
      <w:r>
        <w:rPr>
          <w:color w:val="282828"/>
          <w:spacing w:val="21"/>
          <w:sz w:val="27"/>
        </w:rPr>
        <w:t> </w:t>
      </w:r>
      <w:r>
        <w:rPr>
          <w:color w:val="2A2A2A"/>
          <w:sz w:val="27"/>
        </w:rPr>
        <w:t>investigației;</w:t>
      </w:r>
    </w:p>
    <w:p>
      <w:pPr>
        <w:pStyle w:val="ListParagraph"/>
        <w:numPr>
          <w:ilvl w:val="0"/>
          <w:numId w:val="4"/>
        </w:numPr>
        <w:tabs>
          <w:tab w:pos="814" w:val="left" w:leader="none"/>
        </w:tabs>
        <w:spacing w:line="235" w:lineRule="auto" w:before="0" w:after="0"/>
        <w:ind w:left="148" w:right="117" w:firstLine="383"/>
        <w:jc w:val="both"/>
        <w:rPr>
          <w:color w:val="2F2F2F"/>
          <w:sz w:val="27"/>
        </w:rPr>
      </w:pPr>
      <w:r>
        <w:rPr>
          <w:color w:val="2A2A2A"/>
          <w:w w:val="95"/>
          <w:sz w:val="27"/>
        </w:rPr>
        <w:t>rezultatul</w:t>
      </w:r>
      <w:r>
        <w:rPr>
          <w:color w:val="2A2A2A"/>
          <w:spacing w:val="27"/>
          <w:w w:val="95"/>
          <w:sz w:val="27"/>
        </w:rPr>
        <w:t> </w:t>
      </w:r>
      <w:r>
        <w:rPr>
          <w:color w:val="2B2B2B"/>
          <w:w w:val="95"/>
          <w:sz w:val="27"/>
        </w:rPr>
        <w:t>unui</w:t>
      </w:r>
      <w:r>
        <w:rPr>
          <w:color w:val="2B2B2B"/>
          <w:spacing w:val="13"/>
          <w:w w:val="95"/>
          <w:sz w:val="27"/>
        </w:rPr>
        <w:t> </w:t>
      </w:r>
      <w:r>
        <w:rPr>
          <w:color w:val="2F2F2F"/>
          <w:w w:val="95"/>
          <w:sz w:val="27"/>
        </w:rPr>
        <w:t>test</w:t>
      </w:r>
      <w:r>
        <w:rPr>
          <w:color w:val="2F2F2F"/>
          <w:spacing w:val="11"/>
          <w:w w:val="95"/>
          <w:sz w:val="27"/>
        </w:rPr>
        <w:t> </w:t>
      </w:r>
      <w:r>
        <w:rPr>
          <w:color w:val="262626"/>
          <w:w w:val="95"/>
          <w:sz w:val="27"/>
        </w:rPr>
        <w:t>diagnostic</w:t>
      </w:r>
      <w:r>
        <w:rPr>
          <w:color w:val="262626"/>
          <w:spacing w:val="29"/>
          <w:w w:val="95"/>
          <w:sz w:val="27"/>
        </w:rPr>
        <w:t> </w:t>
      </w:r>
      <w:r>
        <w:rPr>
          <w:color w:val="313131"/>
          <w:w w:val="95"/>
          <w:sz w:val="27"/>
        </w:rPr>
        <w:t>la</w:t>
      </w:r>
      <w:r>
        <w:rPr>
          <w:color w:val="313131"/>
          <w:spacing w:val="1"/>
          <w:w w:val="95"/>
          <w:sz w:val="27"/>
        </w:rPr>
        <w:t> </w:t>
      </w:r>
      <w:r>
        <w:rPr>
          <w:color w:val="262626"/>
          <w:w w:val="95"/>
          <w:sz w:val="27"/>
        </w:rPr>
        <w:t>COVID-19</w:t>
      </w:r>
      <w:r>
        <w:rPr>
          <w:color w:val="262626"/>
          <w:spacing w:val="24"/>
          <w:w w:val="95"/>
          <w:sz w:val="27"/>
        </w:rPr>
        <w:t> </w:t>
      </w:r>
      <w:r>
        <w:rPr>
          <w:color w:val="2D2D2D"/>
          <w:w w:val="95"/>
          <w:sz w:val="27"/>
        </w:rPr>
        <w:t>(test</w:t>
      </w:r>
      <w:r>
        <w:rPr>
          <w:color w:val="2D2D2D"/>
          <w:spacing w:val="15"/>
          <w:w w:val="95"/>
          <w:sz w:val="27"/>
        </w:rPr>
        <w:t> </w:t>
      </w:r>
      <w:r>
        <w:rPr>
          <w:color w:val="232323"/>
          <w:w w:val="95"/>
          <w:sz w:val="27"/>
        </w:rPr>
        <w:t>rapid</w:t>
      </w:r>
      <w:r>
        <w:rPr>
          <w:color w:val="232323"/>
          <w:spacing w:val="20"/>
          <w:w w:val="95"/>
          <w:sz w:val="27"/>
        </w:rPr>
        <w:t> </w:t>
      </w:r>
      <w:r>
        <w:rPr>
          <w:color w:val="2D2D2D"/>
          <w:w w:val="95"/>
          <w:sz w:val="27"/>
        </w:rPr>
        <w:t>de</w:t>
      </w:r>
      <w:r>
        <w:rPr>
          <w:color w:val="2D2D2D"/>
          <w:spacing w:val="10"/>
          <w:w w:val="95"/>
          <w:sz w:val="27"/>
        </w:rPr>
        <w:t> </w:t>
      </w:r>
      <w:r>
        <w:rPr>
          <w:color w:val="2D2D2D"/>
          <w:w w:val="95"/>
          <w:sz w:val="27"/>
        </w:rPr>
        <w:t>diagnostic</w:t>
      </w:r>
      <w:r>
        <w:rPr>
          <w:color w:val="2D2D2D"/>
          <w:spacing w:val="24"/>
          <w:w w:val="95"/>
          <w:sz w:val="27"/>
        </w:rPr>
        <w:t> </w:t>
      </w:r>
      <w:r>
        <w:rPr>
          <w:color w:val="232323"/>
          <w:w w:val="95"/>
          <w:sz w:val="27"/>
        </w:rPr>
        <w:t>AgSarsC-oV-</w:t>
      </w:r>
      <w:r>
        <w:rPr>
          <w:color w:val="232323"/>
          <w:spacing w:val="-62"/>
          <w:w w:val="95"/>
          <w:sz w:val="27"/>
        </w:rPr>
        <w:t> </w:t>
      </w:r>
      <w:r>
        <w:rPr>
          <w:color w:val="363636"/>
          <w:w w:val="95"/>
          <w:sz w:val="27"/>
        </w:rPr>
        <w:t>2 </w:t>
      </w:r>
      <w:r>
        <w:rPr>
          <w:color w:val="282828"/>
          <w:w w:val="95"/>
          <w:sz w:val="27"/>
        </w:rPr>
        <w:t>efectuat </w:t>
      </w:r>
      <w:r>
        <w:rPr>
          <w:color w:val="343434"/>
          <w:w w:val="95"/>
          <w:sz w:val="27"/>
        </w:rPr>
        <w:t>cu </w:t>
      </w:r>
      <w:r>
        <w:rPr>
          <w:color w:val="313131"/>
          <w:w w:val="95"/>
          <w:sz w:val="27"/>
        </w:rPr>
        <w:t>cel </w:t>
      </w:r>
      <w:r>
        <w:rPr>
          <w:color w:val="2A2A2A"/>
          <w:w w:val="95"/>
          <w:sz w:val="27"/>
        </w:rPr>
        <w:t>mult </w:t>
      </w:r>
      <w:r>
        <w:rPr>
          <w:color w:val="232323"/>
          <w:w w:val="95"/>
          <w:sz w:val="27"/>
        </w:rPr>
        <w:t>48 </w:t>
      </w:r>
      <w:r>
        <w:rPr>
          <w:color w:val="262626"/>
          <w:w w:val="95"/>
          <w:sz w:val="27"/>
        </w:rPr>
        <w:t>de </w:t>
      </w:r>
      <w:r>
        <w:rPr>
          <w:color w:val="363636"/>
          <w:w w:val="95"/>
          <w:sz w:val="27"/>
        </w:rPr>
        <w:t>ore </w:t>
      </w:r>
      <w:r>
        <w:rPr>
          <w:color w:val="2D2D2D"/>
          <w:w w:val="95"/>
          <w:sz w:val="27"/>
        </w:rPr>
        <w:t>înainte sau test </w:t>
      </w:r>
      <w:r>
        <w:rPr>
          <w:color w:val="262626"/>
          <w:w w:val="95"/>
          <w:sz w:val="27"/>
        </w:rPr>
        <w:t>PCR </w:t>
      </w:r>
      <w:r>
        <w:rPr>
          <w:color w:val="2D2D2D"/>
          <w:w w:val="95"/>
          <w:sz w:val="27"/>
        </w:rPr>
        <w:t>la </w:t>
      </w:r>
      <w:r>
        <w:rPr>
          <w:color w:val="282828"/>
          <w:w w:val="95"/>
          <w:sz w:val="27"/>
        </w:rPr>
        <w:t>COVID-19 </w:t>
      </w:r>
      <w:r>
        <w:rPr>
          <w:color w:val="2A2A2A"/>
          <w:w w:val="95"/>
          <w:sz w:val="27"/>
        </w:rPr>
        <w:t>efectuat </w:t>
      </w:r>
      <w:r>
        <w:rPr>
          <w:color w:val="1D1D1D"/>
          <w:w w:val="95"/>
          <w:sz w:val="27"/>
        </w:rPr>
        <w:t>cu </w:t>
      </w:r>
      <w:r>
        <w:rPr>
          <w:color w:val="2D2D2D"/>
          <w:w w:val="95"/>
          <w:sz w:val="27"/>
        </w:rPr>
        <w:t>cel </w:t>
      </w:r>
      <w:r>
        <w:rPr>
          <w:color w:val="212121"/>
          <w:w w:val="95"/>
          <w:sz w:val="27"/>
        </w:rPr>
        <w:t>mult </w:t>
      </w:r>
      <w:r>
        <w:rPr>
          <w:color w:val="343434"/>
          <w:w w:val="95"/>
          <w:sz w:val="27"/>
        </w:rPr>
        <w:t>72</w:t>
      </w:r>
      <w:r>
        <w:rPr>
          <w:color w:val="343434"/>
          <w:spacing w:val="1"/>
          <w:w w:val="95"/>
          <w:sz w:val="27"/>
        </w:rPr>
        <w:t> </w:t>
      </w:r>
      <w:r>
        <w:rPr>
          <w:color w:val="363636"/>
          <w:sz w:val="27"/>
        </w:rPr>
        <w:t>de</w:t>
      </w:r>
      <w:r>
        <w:rPr>
          <w:color w:val="363636"/>
          <w:spacing w:val="1"/>
          <w:sz w:val="27"/>
        </w:rPr>
        <w:t> </w:t>
      </w:r>
      <w:r>
        <w:rPr>
          <w:color w:val="282828"/>
          <w:sz w:val="27"/>
        </w:rPr>
        <w:t>ore</w:t>
      </w:r>
      <w:r>
        <w:rPr>
          <w:color w:val="282828"/>
          <w:spacing w:val="-4"/>
          <w:sz w:val="27"/>
        </w:rPr>
        <w:t> </w:t>
      </w:r>
      <w:r>
        <w:rPr>
          <w:color w:val="282828"/>
          <w:sz w:val="27"/>
        </w:rPr>
        <w:t>înainte).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32" w:lineRule="auto" w:before="0" w:after="0"/>
        <w:ind w:left="159" w:right="122" w:firstLine="326"/>
        <w:jc w:val="both"/>
        <w:rPr>
          <w:color w:val="232323"/>
          <w:sz w:val="27"/>
        </w:rPr>
      </w:pPr>
      <w:r>
        <w:rPr>
          <w:color w:val="383838"/>
          <w:sz w:val="27"/>
        </w:rPr>
        <w:t>Se </w:t>
      </w:r>
      <w:r>
        <w:rPr>
          <w:color w:val="262626"/>
          <w:sz w:val="27"/>
        </w:rPr>
        <w:t>modifică </w:t>
      </w:r>
      <w:r>
        <w:rPr>
          <w:color w:val="242424"/>
          <w:sz w:val="27"/>
        </w:rPr>
        <w:t>pct. </w:t>
      </w:r>
      <w:r>
        <w:rPr>
          <w:color w:val="232323"/>
          <w:sz w:val="27"/>
        </w:rPr>
        <w:t>2.2, </w:t>
      </w:r>
      <w:r>
        <w:rPr>
          <w:color w:val="313131"/>
          <w:sz w:val="27"/>
        </w:rPr>
        <w:t>se abrogă </w:t>
      </w:r>
      <w:r>
        <w:rPr>
          <w:color w:val="2D2D2D"/>
          <w:sz w:val="27"/>
        </w:rPr>
        <w:t>pct. 2.1, </w:t>
      </w:r>
      <w:r>
        <w:rPr>
          <w:color w:val="2F2F2F"/>
          <w:sz w:val="27"/>
        </w:rPr>
        <w:t>2.3, </w:t>
      </w:r>
      <w:r>
        <w:rPr>
          <w:color w:val="282828"/>
          <w:sz w:val="27"/>
        </w:rPr>
        <w:t>3,4, </w:t>
      </w:r>
      <w:r>
        <w:rPr>
          <w:color w:val="2F2F2F"/>
          <w:sz w:val="27"/>
        </w:rPr>
        <w:t>5 </w:t>
      </w:r>
      <w:r>
        <w:rPr>
          <w:color w:val="262626"/>
          <w:sz w:val="27"/>
        </w:rPr>
        <w:t>și </w:t>
      </w:r>
      <w:r>
        <w:rPr>
          <w:color w:val="2B2B2B"/>
          <w:sz w:val="27"/>
        </w:rPr>
        <w:t>11 </w:t>
      </w:r>
      <w:r>
        <w:rPr>
          <w:color w:val="313131"/>
          <w:sz w:val="27"/>
        </w:rPr>
        <w:t>din </w:t>
      </w:r>
      <w:r>
        <w:rPr>
          <w:color w:val="1F1F1F"/>
          <w:sz w:val="27"/>
        </w:rPr>
        <w:t>Hotărârea </w:t>
      </w:r>
      <w:r>
        <w:rPr>
          <w:color w:val="1A1A1A"/>
          <w:sz w:val="27"/>
        </w:rPr>
        <w:t>nr.01 </w:t>
      </w:r>
      <w:r>
        <w:rPr>
          <w:color w:val="2D2D2D"/>
          <w:sz w:val="27"/>
        </w:rPr>
        <w:t>din</w:t>
      </w:r>
      <w:r>
        <w:rPr>
          <w:color w:val="2D2D2D"/>
          <w:spacing w:val="-65"/>
          <w:sz w:val="27"/>
        </w:rPr>
        <w:t> </w:t>
      </w:r>
      <w:r>
        <w:rPr>
          <w:color w:val="232323"/>
          <w:sz w:val="27"/>
        </w:rPr>
        <w:t>19.01.2022</w:t>
      </w:r>
      <w:r>
        <w:rPr>
          <w:color w:val="232323"/>
          <w:spacing w:val="6"/>
          <w:sz w:val="27"/>
        </w:rPr>
        <w:t> </w:t>
      </w:r>
      <w:r>
        <w:rPr>
          <w:color w:val="242424"/>
          <w:sz w:val="27"/>
        </w:rPr>
        <w:t>a</w:t>
      </w:r>
      <w:r>
        <w:rPr>
          <w:color w:val="242424"/>
          <w:spacing w:val="-12"/>
          <w:sz w:val="27"/>
        </w:rPr>
        <w:t> </w:t>
      </w:r>
      <w:r>
        <w:rPr>
          <w:color w:val="2B2B2B"/>
          <w:sz w:val="27"/>
        </w:rPr>
        <w:t>Comisiei</w:t>
      </w:r>
      <w:r>
        <w:rPr>
          <w:color w:val="2B2B2B"/>
          <w:spacing w:val="11"/>
          <w:sz w:val="27"/>
        </w:rPr>
        <w:t> </w:t>
      </w:r>
      <w:r>
        <w:rPr>
          <w:color w:val="2B2B2B"/>
          <w:sz w:val="27"/>
        </w:rPr>
        <w:t>teritoriale</w:t>
      </w:r>
      <w:r>
        <w:rPr>
          <w:color w:val="2B2B2B"/>
          <w:spacing w:val="4"/>
          <w:sz w:val="27"/>
        </w:rPr>
        <w:t> </w:t>
      </w:r>
      <w:r>
        <w:rPr>
          <w:color w:val="2B2B2B"/>
          <w:sz w:val="27"/>
        </w:rPr>
        <w:t>extraordinare</w:t>
      </w:r>
      <w:r>
        <w:rPr>
          <w:color w:val="2B2B2B"/>
          <w:spacing w:val="8"/>
          <w:sz w:val="27"/>
        </w:rPr>
        <w:t> </w:t>
      </w:r>
      <w:r>
        <w:rPr>
          <w:color w:val="2D2D2D"/>
          <w:sz w:val="27"/>
        </w:rPr>
        <w:t>de</w:t>
      </w:r>
      <w:r>
        <w:rPr>
          <w:color w:val="2D2D2D"/>
          <w:spacing w:val="-12"/>
          <w:sz w:val="27"/>
        </w:rPr>
        <w:t> </w:t>
      </w:r>
      <w:r>
        <w:rPr>
          <w:color w:val="282828"/>
          <w:sz w:val="27"/>
        </w:rPr>
        <w:t>sănătate</w:t>
      </w:r>
      <w:r>
        <w:rPr>
          <w:color w:val="282828"/>
          <w:spacing w:val="3"/>
          <w:sz w:val="27"/>
        </w:rPr>
        <w:t> </w:t>
      </w:r>
      <w:r>
        <w:rPr>
          <w:color w:val="232323"/>
          <w:sz w:val="27"/>
        </w:rPr>
        <w:t>publică.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30" w:lineRule="auto" w:before="0" w:after="0"/>
        <w:ind w:left="159" w:right="120" w:firstLine="317"/>
        <w:jc w:val="both"/>
        <w:rPr>
          <w:color w:val="262626"/>
          <w:sz w:val="27"/>
        </w:rPr>
      </w:pPr>
      <w:r>
        <w:rPr>
          <w:color w:val="282828"/>
          <w:w w:val="95"/>
          <w:sz w:val="27"/>
        </w:rPr>
        <w:t>Inspectoratul </w:t>
      </w:r>
      <w:r>
        <w:rPr>
          <w:color w:val="2A2A2A"/>
          <w:w w:val="95"/>
          <w:sz w:val="27"/>
        </w:rPr>
        <w:t>de </w:t>
      </w:r>
      <w:r>
        <w:rPr>
          <w:color w:val="2D2D2D"/>
          <w:w w:val="95"/>
          <w:sz w:val="27"/>
        </w:rPr>
        <w:t>poliție </w:t>
      </w:r>
      <w:r>
        <w:rPr>
          <w:color w:val="2F2F2F"/>
          <w:w w:val="95"/>
          <w:sz w:val="27"/>
        </w:rPr>
        <w:t>Strășeni </w:t>
      </w:r>
      <w:r>
        <w:rPr>
          <w:color w:val="2D2D2D"/>
          <w:w w:val="95"/>
          <w:sz w:val="27"/>
        </w:rPr>
        <w:t>va </w:t>
      </w:r>
      <w:r>
        <w:rPr>
          <w:color w:val="262626"/>
          <w:w w:val="95"/>
          <w:sz w:val="27"/>
        </w:rPr>
        <w:t>asigura </w:t>
      </w:r>
      <w:r>
        <w:rPr>
          <w:color w:val="232323"/>
          <w:w w:val="95"/>
          <w:sz w:val="27"/>
        </w:rPr>
        <w:t>monitorizarea </w:t>
      </w:r>
      <w:r>
        <w:rPr>
          <w:color w:val="262626"/>
          <w:w w:val="95"/>
          <w:sz w:val="27"/>
        </w:rPr>
        <w:t>permanentă </w:t>
      </w:r>
      <w:r>
        <w:rPr>
          <w:color w:val="2D2D2D"/>
          <w:w w:val="95"/>
          <w:sz w:val="27"/>
        </w:rPr>
        <w:t>a</w:t>
      </w:r>
      <w:r>
        <w:rPr>
          <w:color w:val="2D2D2D"/>
          <w:spacing w:val="1"/>
          <w:w w:val="95"/>
          <w:sz w:val="27"/>
        </w:rPr>
        <w:t> </w:t>
      </w:r>
      <w:r>
        <w:rPr>
          <w:color w:val="262626"/>
          <w:w w:val="95"/>
          <w:sz w:val="27"/>
        </w:rPr>
        <w:t>respectării</w:t>
      </w:r>
      <w:r>
        <w:rPr>
          <w:color w:val="262626"/>
          <w:spacing w:val="1"/>
          <w:w w:val="95"/>
          <w:sz w:val="27"/>
        </w:rPr>
        <w:t> </w:t>
      </w:r>
      <w:r>
        <w:rPr>
          <w:color w:val="282828"/>
          <w:sz w:val="27"/>
        </w:rPr>
        <w:t>regulilor</w:t>
      </w:r>
      <w:r>
        <w:rPr>
          <w:color w:val="282828"/>
          <w:spacing w:val="1"/>
          <w:sz w:val="27"/>
        </w:rPr>
        <w:t> </w:t>
      </w:r>
      <w:r>
        <w:rPr>
          <w:color w:val="282828"/>
          <w:sz w:val="27"/>
        </w:rPr>
        <w:t>antiepidemice</w:t>
      </w:r>
      <w:r>
        <w:rPr>
          <w:color w:val="282828"/>
          <w:spacing w:val="1"/>
          <w:sz w:val="27"/>
        </w:rPr>
        <w:t> </w:t>
      </w:r>
      <w:r>
        <w:rPr>
          <w:color w:val="2F2F2F"/>
          <w:sz w:val="27"/>
        </w:rPr>
        <w:t>în</w:t>
      </w:r>
      <w:r>
        <w:rPr>
          <w:color w:val="2F2F2F"/>
          <w:spacing w:val="1"/>
          <w:sz w:val="27"/>
        </w:rPr>
        <w:t> </w:t>
      </w:r>
      <w:r>
        <w:rPr>
          <w:color w:val="262626"/>
          <w:sz w:val="27"/>
        </w:rPr>
        <w:t>prevenirea</w:t>
      </w:r>
      <w:r>
        <w:rPr>
          <w:color w:val="262626"/>
          <w:spacing w:val="1"/>
          <w:sz w:val="27"/>
        </w:rPr>
        <w:t> </w:t>
      </w:r>
      <w:r>
        <w:rPr>
          <w:color w:val="2F2F2F"/>
          <w:sz w:val="27"/>
        </w:rPr>
        <w:t>și</w:t>
      </w:r>
      <w:r>
        <w:rPr>
          <w:color w:val="2F2F2F"/>
          <w:spacing w:val="1"/>
          <w:sz w:val="27"/>
        </w:rPr>
        <w:t> </w:t>
      </w:r>
      <w:r>
        <w:rPr>
          <w:color w:val="2B2B2B"/>
          <w:sz w:val="27"/>
        </w:rPr>
        <w:t>combaterea</w:t>
      </w:r>
      <w:r>
        <w:rPr>
          <w:color w:val="2B2B2B"/>
          <w:spacing w:val="1"/>
          <w:sz w:val="27"/>
        </w:rPr>
        <w:t> </w:t>
      </w:r>
      <w:r>
        <w:rPr>
          <w:color w:val="232323"/>
          <w:sz w:val="27"/>
        </w:rPr>
        <w:t>virusului</w:t>
      </w:r>
      <w:r>
        <w:rPr>
          <w:color w:val="232323"/>
          <w:spacing w:val="1"/>
          <w:sz w:val="27"/>
        </w:rPr>
        <w:t> </w:t>
      </w:r>
      <w:r>
        <w:rPr>
          <w:color w:val="262626"/>
          <w:sz w:val="27"/>
        </w:rPr>
        <w:t>SARS-CoV-2,</w:t>
      </w:r>
      <w:r>
        <w:rPr>
          <w:color w:val="262626"/>
          <w:spacing w:val="1"/>
          <w:sz w:val="27"/>
        </w:rPr>
        <w:t> </w:t>
      </w:r>
      <w:r>
        <w:rPr>
          <w:color w:val="111111"/>
          <w:sz w:val="27"/>
        </w:rPr>
        <w:t>cu</w:t>
      </w:r>
      <w:r>
        <w:rPr>
          <w:color w:val="111111"/>
          <w:spacing w:val="1"/>
          <w:sz w:val="27"/>
        </w:rPr>
        <w:t> </w:t>
      </w:r>
      <w:r>
        <w:rPr>
          <w:color w:val="212121"/>
          <w:w w:val="95"/>
          <w:sz w:val="27"/>
        </w:rPr>
        <w:t>informarea</w:t>
      </w:r>
      <w:r>
        <w:rPr>
          <w:color w:val="212121"/>
          <w:spacing w:val="12"/>
          <w:w w:val="95"/>
          <w:sz w:val="27"/>
        </w:rPr>
        <w:t> </w:t>
      </w:r>
      <w:r>
        <w:rPr>
          <w:color w:val="262626"/>
          <w:w w:val="95"/>
          <w:sz w:val="27"/>
        </w:rPr>
        <w:t>săptămânală</w:t>
      </w:r>
      <w:r>
        <w:rPr>
          <w:color w:val="262626"/>
          <w:spacing w:val="20"/>
          <w:w w:val="95"/>
          <w:sz w:val="27"/>
        </w:rPr>
        <w:t> </w:t>
      </w:r>
      <w:r>
        <w:rPr>
          <w:color w:val="313131"/>
          <w:w w:val="95"/>
          <w:sz w:val="27"/>
        </w:rPr>
        <w:t>a</w:t>
      </w:r>
      <w:r>
        <w:rPr>
          <w:color w:val="313131"/>
          <w:spacing w:val="-2"/>
          <w:w w:val="95"/>
          <w:sz w:val="27"/>
        </w:rPr>
        <w:t> </w:t>
      </w:r>
      <w:r>
        <w:rPr>
          <w:color w:val="2F2F2F"/>
          <w:w w:val="95"/>
          <w:sz w:val="27"/>
        </w:rPr>
        <w:t>Comisiei</w:t>
      </w:r>
      <w:r>
        <w:rPr>
          <w:color w:val="2F2F2F"/>
          <w:spacing w:val="19"/>
          <w:w w:val="95"/>
          <w:sz w:val="27"/>
        </w:rPr>
        <w:t> </w:t>
      </w:r>
      <w:r>
        <w:rPr>
          <w:color w:val="282828"/>
          <w:w w:val="95"/>
          <w:sz w:val="27"/>
        </w:rPr>
        <w:t>teritoriale</w:t>
      </w:r>
      <w:r>
        <w:rPr>
          <w:color w:val="282828"/>
          <w:spacing w:val="12"/>
          <w:w w:val="95"/>
          <w:sz w:val="27"/>
        </w:rPr>
        <w:t> </w:t>
      </w:r>
      <w:r>
        <w:rPr>
          <w:color w:val="282828"/>
          <w:w w:val="95"/>
          <w:sz w:val="27"/>
        </w:rPr>
        <w:t>extraordinare</w:t>
      </w:r>
      <w:r>
        <w:rPr>
          <w:color w:val="282828"/>
          <w:spacing w:val="25"/>
          <w:w w:val="95"/>
          <w:sz w:val="27"/>
        </w:rPr>
        <w:t> </w:t>
      </w:r>
      <w:r>
        <w:rPr>
          <w:color w:val="262626"/>
          <w:w w:val="95"/>
          <w:sz w:val="27"/>
        </w:rPr>
        <w:t>de</w:t>
      </w:r>
      <w:r>
        <w:rPr>
          <w:color w:val="262626"/>
          <w:spacing w:val="-6"/>
          <w:w w:val="95"/>
          <w:sz w:val="27"/>
        </w:rPr>
        <w:t> </w:t>
      </w:r>
      <w:r>
        <w:rPr>
          <w:color w:val="282828"/>
          <w:w w:val="95"/>
          <w:sz w:val="27"/>
        </w:rPr>
        <w:t>sănătate</w:t>
      </w:r>
      <w:r>
        <w:rPr>
          <w:color w:val="282828"/>
          <w:spacing w:val="12"/>
          <w:w w:val="95"/>
          <w:sz w:val="27"/>
        </w:rPr>
        <w:t> </w:t>
      </w:r>
      <w:r>
        <w:rPr>
          <w:color w:val="212121"/>
          <w:w w:val="95"/>
          <w:sz w:val="27"/>
        </w:rPr>
        <w:t>publică.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30" w:lineRule="auto" w:before="0" w:after="0"/>
        <w:ind w:left="153" w:right="107" w:firstLine="318"/>
        <w:jc w:val="both"/>
        <w:rPr>
          <w:color w:val="242424"/>
          <w:sz w:val="27"/>
        </w:rPr>
      </w:pPr>
      <w:r>
        <w:rPr>
          <w:color w:val="2B2B2B"/>
          <w:w w:val="95"/>
          <w:sz w:val="27"/>
        </w:rPr>
        <w:t>Nerespectarea </w:t>
      </w:r>
      <w:r>
        <w:rPr>
          <w:color w:val="2A2A2A"/>
          <w:w w:val="95"/>
          <w:sz w:val="27"/>
        </w:rPr>
        <w:t>măsurilor </w:t>
      </w:r>
      <w:r>
        <w:rPr>
          <w:color w:val="262626"/>
          <w:w w:val="95"/>
          <w:sz w:val="27"/>
        </w:rPr>
        <w:t>de </w:t>
      </w:r>
      <w:r>
        <w:rPr>
          <w:color w:val="1C1C1C"/>
          <w:w w:val="95"/>
          <w:sz w:val="27"/>
        </w:rPr>
        <w:t>sănătate </w:t>
      </w:r>
      <w:r>
        <w:rPr>
          <w:color w:val="2A2A2A"/>
          <w:w w:val="95"/>
          <w:sz w:val="27"/>
        </w:rPr>
        <w:t>publică </w:t>
      </w:r>
      <w:r>
        <w:rPr>
          <w:color w:val="242424"/>
          <w:w w:val="95"/>
          <w:sz w:val="27"/>
        </w:rPr>
        <w:t>expuse </w:t>
      </w:r>
      <w:r>
        <w:rPr>
          <w:color w:val="343434"/>
          <w:w w:val="95"/>
          <w:sz w:val="27"/>
        </w:rPr>
        <w:t>în </w:t>
      </w:r>
      <w:r>
        <w:rPr>
          <w:color w:val="282828"/>
          <w:w w:val="95"/>
          <w:sz w:val="27"/>
        </w:rPr>
        <w:t>prezenta </w:t>
      </w:r>
      <w:r>
        <w:rPr>
          <w:color w:val="1F1F1F"/>
          <w:w w:val="95"/>
          <w:sz w:val="27"/>
        </w:rPr>
        <w:t>hotărâre </w:t>
      </w:r>
      <w:r>
        <w:rPr>
          <w:color w:val="262626"/>
          <w:w w:val="95"/>
          <w:sz w:val="27"/>
        </w:rPr>
        <w:t>constituie</w:t>
      </w:r>
      <w:r>
        <w:rPr>
          <w:color w:val="262626"/>
          <w:spacing w:val="1"/>
          <w:w w:val="95"/>
          <w:sz w:val="27"/>
        </w:rPr>
        <w:t> </w:t>
      </w:r>
      <w:r>
        <w:rPr>
          <w:color w:val="2F2F2F"/>
          <w:sz w:val="27"/>
        </w:rPr>
        <w:t>pericol </w:t>
      </w:r>
      <w:r>
        <w:rPr>
          <w:color w:val="262626"/>
          <w:sz w:val="27"/>
        </w:rPr>
        <w:t>pentru </w:t>
      </w:r>
      <w:r>
        <w:rPr>
          <w:color w:val="282828"/>
          <w:sz w:val="27"/>
        </w:rPr>
        <w:t>sănătatea publică </w:t>
      </w:r>
      <w:r>
        <w:rPr>
          <w:color w:val="313131"/>
          <w:sz w:val="27"/>
        </w:rPr>
        <w:t>și va </w:t>
      </w:r>
      <w:r>
        <w:rPr>
          <w:color w:val="2D2D2D"/>
          <w:sz w:val="27"/>
        </w:rPr>
        <w:t>servi </w:t>
      </w:r>
      <w:r>
        <w:rPr>
          <w:color w:val="262626"/>
          <w:sz w:val="27"/>
        </w:rPr>
        <w:t>drept </w:t>
      </w:r>
      <w:r>
        <w:rPr>
          <w:color w:val="282828"/>
          <w:sz w:val="27"/>
        </w:rPr>
        <w:t>temei pentru </w:t>
      </w:r>
      <w:r>
        <w:rPr>
          <w:color w:val="232323"/>
          <w:sz w:val="27"/>
        </w:rPr>
        <w:t>aplicarea măsurilor de</w:t>
      </w:r>
      <w:r>
        <w:rPr>
          <w:color w:val="232323"/>
          <w:spacing w:val="1"/>
          <w:sz w:val="27"/>
        </w:rPr>
        <w:t> </w:t>
      </w:r>
      <w:r>
        <w:rPr>
          <w:color w:val="2A2A2A"/>
          <w:sz w:val="27"/>
        </w:rPr>
        <w:t>răspundere</w:t>
      </w:r>
      <w:r>
        <w:rPr>
          <w:color w:val="2A2A2A"/>
          <w:spacing w:val="-2"/>
          <w:sz w:val="27"/>
        </w:rPr>
        <w:t> </w:t>
      </w:r>
      <w:r>
        <w:rPr>
          <w:color w:val="2B2B2B"/>
          <w:sz w:val="27"/>
        </w:rPr>
        <w:t>contravențională</w:t>
      </w:r>
      <w:r>
        <w:rPr>
          <w:color w:val="2B2B2B"/>
          <w:spacing w:val="-6"/>
          <w:sz w:val="27"/>
        </w:rPr>
        <w:t> </w:t>
      </w:r>
      <w:r>
        <w:rPr>
          <w:color w:val="2A2A2A"/>
          <w:sz w:val="27"/>
        </w:rPr>
        <w:t>și/sau</w:t>
      </w:r>
      <w:r>
        <w:rPr>
          <w:color w:val="2A2A2A"/>
          <w:spacing w:val="3"/>
          <w:sz w:val="27"/>
        </w:rPr>
        <w:t> </w:t>
      </w:r>
      <w:r>
        <w:rPr>
          <w:color w:val="2D2D2D"/>
          <w:sz w:val="27"/>
        </w:rPr>
        <w:t>penală</w:t>
      </w:r>
      <w:r>
        <w:rPr>
          <w:color w:val="2D2D2D"/>
          <w:spacing w:val="2"/>
          <w:sz w:val="27"/>
        </w:rPr>
        <w:t> </w:t>
      </w:r>
      <w:r>
        <w:rPr>
          <w:color w:val="313131"/>
          <w:sz w:val="27"/>
        </w:rPr>
        <w:t>a</w:t>
      </w:r>
      <w:r>
        <w:rPr>
          <w:color w:val="313131"/>
          <w:spacing w:val="-12"/>
          <w:sz w:val="27"/>
        </w:rPr>
        <w:t> </w:t>
      </w:r>
      <w:r>
        <w:rPr>
          <w:color w:val="151515"/>
          <w:sz w:val="27"/>
        </w:rPr>
        <w:t>persoanelor</w:t>
      </w:r>
      <w:r>
        <w:rPr>
          <w:color w:val="151515"/>
          <w:spacing w:val="6"/>
          <w:sz w:val="27"/>
        </w:rPr>
        <w:t> </w:t>
      </w:r>
      <w:r>
        <w:rPr>
          <w:color w:val="232323"/>
          <w:sz w:val="27"/>
        </w:rPr>
        <w:t>fizice</w:t>
      </w:r>
      <w:r>
        <w:rPr>
          <w:color w:val="232323"/>
          <w:spacing w:val="-8"/>
          <w:sz w:val="27"/>
        </w:rPr>
        <w:t> </w:t>
      </w:r>
      <w:r>
        <w:rPr>
          <w:color w:val="2D2D2D"/>
          <w:sz w:val="27"/>
        </w:rPr>
        <w:t>și</w:t>
      </w:r>
      <w:r>
        <w:rPr>
          <w:color w:val="2D2D2D"/>
          <w:spacing w:val="-8"/>
          <w:sz w:val="27"/>
        </w:rPr>
        <w:t> </w:t>
      </w:r>
      <w:r>
        <w:rPr>
          <w:color w:val="232323"/>
          <w:sz w:val="27"/>
        </w:rPr>
        <w:t>juridice.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7" w:lineRule="exact" w:before="0" w:after="0"/>
        <w:ind w:left="861" w:right="0" w:hanging="386"/>
        <w:jc w:val="both"/>
        <w:rPr>
          <w:color w:val="2D2D2D"/>
          <w:sz w:val="27"/>
        </w:rPr>
      </w:pPr>
      <w:r>
        <w:rPr>
          <w:color w:val="282828"/>
          <w:w w:val="95"/>
          <w:sz w:val="27"/>
        </w:rPr>
        <w:t>Autoritățile</w:t>
      </w:r>
      <w:r>
        <w:rPr>
          <w:color w:val="282828"/>
          <w:spacing w:val="20"/>
          <w:w w:val="95"/>
          <w:sz w:val="27"/>
        </w:rPr>
        <w:t> </w:t>
      </w:r>
      <w:r>
        <w:rPr>
          <w:color w:val="2D2D2D"/>
          <w:w w:val="95"/>
          <w:sz w:val="27"/>
        </w:rPr>
        <w:t>publice</w:t>
      </w:r>
      <w:r>
        <w:rPr>
          <w:color w:val="2D2D2D"/>
          <w:spacing w:val="14"/>
          <w:w w:val="95"/>
          <w:sz w:val="27"/>
        </w:rPr>
        <w:t> </w:t>
      </w:r>
      <w:r>
        <w:rPr>
          <w:color w:val="212121"/>
          <w:w w:val="95"/>
          <w:sz w:val="27"/>
        </w:rPr>
        <w:t>locale</w:t>
      </w:r>
      <w:r>
        <w:rPr>
          <w:color w:val="212121"/>
          <w:spacing w:val="4"/>
          <w:w w:val="95"/>
          <w:sz w:val="27"/>
        </w:rPr>
        <w:t> </w:t>
      </w:r>
      <w:r>
        <w:rPr>
          <w:color w:val="2F2F2F"/>
          <w:w w:val="95"/>
          <w:sz w:val="27"/>
        </w:rPr>
        <w:t>de</w:t>
      </w:r>
      <w:r>
        <w:rPr>
          <w:color w:val="2F2F2F"/>
          <w:spacing w:val="4"/>
          <w:w w:val="95"/>
          <w:sz w:val="27"/>
        </w:rPr>
        <w:t> </w:t>
      </w:r>
      <w:r>
        <w:rPr>
          <w:color w:val="282828"/>
          <w:w w:val="95"/>
          <w:sz w:val="27"/>
        </w:rPr>
        <w:t>nivelul</w:t>
      </w:r>
      <w:r>
        <w:rPr>
          <w:color w:val="282828"/>
          <w:spacing w:val="23"/>
          <w:w w:val="95"/>
          <w:sz w:val="27"/>
        </w:rPr>
        <w:t> </w:t>
      </w:r>
      <w:r>
        <w:rPr>
          <w:color w:val="282828"/>
          <w:w w:val="95"/>
          <w:sz w:val="27"/>
        </w:rPr>
        <w:t>întâi</w:t>
      </w:r>
      <w:r>
        <w:rPr>
          <w:color w:val="282828"/>
          <w:spacing w:val="3"/>
          <w:w w:val="95"/>
          <w:sz w:val="27"/>
        </w:rPr>
        <w:t> </w:t>
      </w:r>
      <w:r>
        <w:rPr>
          <w:color w:val="2F2F2F"/>
          <w:w w:val="95"/>
          <w:sz w:val="27"/>
        </w:rPr>
        <w:t>și</w:t>
      </w:r>
      <w:r>
        <w:rPr>
          <w:color w:val="2F2F2F"/>
          <w:spacing w:val="-2"/>
          <w:w w:val="95"/>
          <w:sz w:val="27"/>
        </w:rPr>
        <w:t> </w:t>
      </w:r>
      <w:r>
        <w:rPr>
          <w:color w:val="2A2A2A"/>
          <w:w w:val="95"/>
          <w:sz w:val="27"/>
        </w:rPr>
        <w:t>doi</w:t>
      </w:r>
      <w:r>
        <w:rPr>
          <w:color w:val="2A2A2A"/>
          <w:spacing w:val="6"/>
          <w:w w:val="95"/>
          <w:sz w:val="27"/>
        </w:rPr>
        <w:t> </w:t>
      </w:r>
      <w:r>
        <w:rPr>
          <w:color w:val="262626"/>
          <w:w w:val="95"/>
          <w:sz w:val="27"/>
        </w:rPr>
        <w:t>din</w:t>
      </w:r>
      <w:r>
        <w:rPr>
          <w:color w:val="262626"/>
          <w:spacing w:val="7"/>
          <w:w w:val="95"/>
          <w:sz w:val="27"/>
        </w:rPr>
        <w:t> </w:t>
      </w:r>
      <w:r>
        <w:rPr>
          <w:color w:val="242424"/>
          <w:w w:val="95"/>
          <w:sz w:val="27"/>
        </w:rPr>
        <w:t>raion: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37" w:lineRule="auto" w:before="0" w:after="0"/>
        <w:ind w:left="296" w:right="111" w:hanging="113"/>
        <w:jc w:val="both"/>
        <w:rPr>
          <w:color w:val="343434"/>
          <w:sz w:val="27"/>
        </w:rPr>
      </w:pPr>
      <w:r>
        <w:rPr>
          <w:color w:val="2A2A2A"/>
          <w:sz w:val="27"/>
        </w:rPr>
        <w:t>vor </w:t>
      </w:r>
      <w:r>
        <w:rPr>
          <w:color w:val="232323"/>
          <w:sz w:val="27"/>
        </w:rPr>
        <w:t>aduce </w:t>
      </w:r>
      <w:r>
        <w:rPr>
          <w:color w:val="2F2F2F"/>
          <w:sz w:val="27"/>
        </w:rPr>
        <w:t>prezenta </w:t>
      </w:r>
      <w:r>
        <w:rPr>
          <w:color w:val="1C1C1C"/>
          <w:sz w:val="27"/>
        </w:rPr>
        <w:t>hotărâre </w:t>
      </w:r>
      <w:r>
        <w:rPr>
          <w:color w:val="343434"/>
          <w:sz w:val="27"/>
        </w:rPr>
        <w:t>la </w:t>
      </w:r>
      <w:r>
        <w:rPr>
          <w:color w:val="242424"/>
          <w:sz w:val="27"/>
        </w:rPr>
        <w:t>cunoștință </w:t>
      </w:r>
      <w:r>
        <w:rPr>
          <w:color w:val="282828"/>
          <w:sz w:val="27"/>
        </w:rPr>
        <w:t>publică </w:t>
      </w:r>
      <w:r>
        <w:rPr>
          <w:color w:val="313131"/>
          <w:sz w:val="27"/>
        </w:rPr>
        <w:t>prin </w:t>
      </w:r>
      <w:r>
        <w:rPr>
          <w:color w:val="2D2D2D"/>
          <w:sz w:val="27"/>
        </w:rPr>
        <w:t>publicarea </w:t>
      </w:r>
      <w:r>
        <w:rPr>
          <w:color w:val="313131"/>
          <w:sz w:val="27"/>
        </w:rPr>
        <w:t>pe </w:t>
      </w:r>
      <w:r>
        <w:rPr>
          <w:color w:val="282828"/>
          <w:sz w:val="27"/>
        </w:rPr>
        <w:t>paginile </w:t>
      </w:r>
      <w:r>
        <w:rPr>
          <w:color w:val="2A2A2A"/>
          <w:sz w:val="27"/>
        </w:rPr>
        <w:t>web</w:t>
      </w:r>
      <w:r>
        <w:rPr>
          <w:color w:val="2A2A2A"/>
          <w:spacing w:val="1"/>
          <w:sz w:val="27"/>
        </w:rPr>
        <w:t> </w:t>
      </w:r>
      <w:r>
        <w:rPr>
          <w:color w:val="2A2A2A"/>
          <w:sz w:val="27"/>
        </w:rPr>
        <w:t>oficiale</w:t>
      </w:r>
      <w:r>
        <w:rPr>
          <w:color w:val="2A2A2A"/>
          <w:spacing w:val="8"/>
          <w:sz w:val="27"/>
        </w:rPr>
        <w:t> </w:t>
      </w:r>
      <w:r>
        <w:rPr>
          <w:color w:val="343434"/>
          <w:sz w:val="27"/>
        </w:rPr>
        <w:t>și</w:t>
      </w:r>
      <w:r>
        <w:rPr>
          <w:color w:val="343434"/>
          <w:spacing w:val="-7"/>
          <w:sz w:val="27"/>
        </w:rPr>
        <w:t> </w:t>
      </w:r>
      <w:r>
        <w:rPr>
          <w:color w:val="232323"/>
          <w:sz w:val="27"/>
        </w:rPr>
        <w:t>afișarea</w:t>
      </w:r>
      <w:r>
        <w:rPr>
          <w:color w:val="232323"/>
          <w:spacing w:val="8"/>
          <w:sz w:val="27"/>
        </w:rPr>
        <w:t> </w:t>
      </w:r>
      <w:r>
        <w:rPr>
          <w:color w:val="2D2D2D"/>
          <w:sz w:val="27"/>
        </w:rPr>
        <w:t>pe</w:t>
      </w:r>
      <w:r>
        <w:rPr>
          <w:color w:val="2D2D2D"/>
          <w:spacing w:val="-6"/>
          <w:sz w:val="27"/>
        </w:rPr>
        <w:t> </w:t>
      </w:r>
      <w:r>
        <w:rPr>
          <w:color w:val="232323"/>
          <w:sz w:val="27"/>
        </w:rPr>
        <w:t>panourile</w:t>
      </w:r>
      <w:r>
        <w:rPr>
          <w:color w:val="232323"/>
          <w:spacing w:val="11"/>
          <w:sz w:val="27"/>
        </w:rPr>
        <w:t> </w:t>
      </w:r>
      <w:r>
        <w:rPr>
          <w:color w:val="262626"/>
          <w:sz w:val="27"/>
        </w:rPr>
        <w:t>informative;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30" w:lineRule="auto" w:before="0" w:after="0"/>
        <w:ind w:left="297" w:right="121" w:hanging="113"/>
        <w:jc w:val="both"/>
        <w:rPr>
          <w:color w:val="2F2F2F"/>
          <w:sz w:val="27"/>
        </w:rPr>
      </w:pPr>
      <w:r>
        <w:rPr>
          <w:color w:val="2F2F2F"/>
          <w:w w:val="95"/>
          <w:sz w:val="27"/>
        </w:rPr>
        <w:t>vor </w:t>
      </w:r>
      <w:r>
        <w:rPr>
          <w:color w:val="2B2B2B"/>
          <w:w w:val="95"/>
          <w:sz w:val="27"/>
        </w:rPr>
        <w:t>colabora</w:t>
      </w:r>
      <w:r>
        <w:rPr>
          <w:color w:val="2B2B2B"/>
          <w:spacing w:val="1"/>
          <w:w w:val="95"/>
          <w:sz w:val="27"/>
        </w:rPr>
        <w:t> </w:t>
      </w:r>
      <w:r>
        <w:rPr>
          <w:color w:val="2D2D2D"/>
          <w:w w:val="95"/>
          <w:sz w:val="27"/>
        </w:rPr>
        <w:t>cu </w:t>
      </w:r>
      <w:r>
        <w:rPr>
          <w:color w:val="2F2F2F"/>
          <w:w w:val="95"/>
          <w:sz w:val="27"/>
        </w:rPr>
        <w:t>mass-media</w:t>
      </w:r>
      <w:r>
        <w:rPr>
          <w:color w:val="2F2F2F"/>
          <w:spacing w:val="1"/>
          <w:w w:val="95"/>
          <w:sz w:val="27"/>
        </w:rPr>
        <w:t> </w:t>
      </w:r>
      <w:r>
        <w:rPr>
          <w:color w:val="282828"/>
          <w:w w:val="95"/>
          <w:sz w:val="27"/>
        </w:rPr>
        <w:t>locală </w:t>
      </w:r>
      <w:r>
        <w:rPr>
          <w:color w:val="2F2F2F"/>
          <w:w w:val="95"/>
          <w:sz w:val="27"/>
        </w:rPr>
        <w:t>pentru</w:t>
      </w:r>
      <w:r>
        <w:rPr>
          <w:color w:val="2F2F2F"/>
          <w:spacing w:val="1"/>
          <w:w w:val="95"/>
          <w:sz w:val="27"/>
        </w:rPr>
        <w:t> </w:t>
      </w:r>
      <w:r>
        <w:rPr>
          <w:color w:val="2D2D2D"/>
          <w:w w:val="95"/>
          <w:sz w:val="27"/>
        </w:rPr>
        <w:t>informarea</w:t>
      </w:r>
      <w:r>
        <w:rPr>
          <w:color w:val="2D2D2D"/>
          <w:spacing w:val="1"/>
          <w:w w:val="95"/>
          <w:sz w:val="27"/>
        </w:rPr>
        <w:t> </w:t>
      </w:r>
      <w:r>
        <w:rPr>
          <w:color w:val="282828"/>
          <w:w w:val="95"/>
          <w:sz w:val="27"/>
        </w:rPr>
        <w:t>publicului</w:t>
      </w:r>
      <w:r>
        <w:rPr>
          <w:color w:val="282828"/>
          <w:spacing w:val="1"/>
          <w:w w:val="95"/>
          <w:sz w:val="27"/>
        </w:rPr>
        <w:t> </w:t>
      </w:r>
      <w:r>
        <w:rPr>
          <w:color w:val="262626"/>
          <w:w w:val="95"/>
          <w:sz w:val="27"/>
        </w:rPr>
        <w:t>despre</w:t>
      </w:r>
      <w:r>
        <w:rPr>
          <w:color w:val="262626"/>
          <w:spacing w:val="1"/>
          <w:w w:val="95"/>
          <w:sz w:val="27"/>
        </w:rPr>
        <w:t> </w:t>
      </w:r>
      <w:r>
        <w:rPr>
          <w:color w:val="262626"/>
          <w:w w:val="95"/>
          <w:sz w:val="27"/>
        </w:rPr>
        <w:t>prevederile</w:t>
      </w:r>
      <w:r>
        <w:rPr>
          <w:color w:val="262626"/>
          <w:spacing w:val="1"/>
          <w:w w:val="95"/>
          <w:sz w:val="27"/>
        </w:rPr>
        <w:t> </w:t>
      </w:r>
      <w:r>
        <w:rPr>
          <w:color w:val="2D2D2D"/>
          <w:sz w:val="27"/>
        </w:rPr>
        <w:t>prezentei</w:t>
      </w:r>
      <w:r>
        <w:rPr>
          <w:color w:val="2D2D2D"/>
          <w:spacing w:val="20"/>
          <w:sz w:val="27"/>
        </w:rPr>
        <w:t> </w:t>
      </w:r>
      <w:r>
        <w:rPr>
          <w:color w:val="343434"/>
          <w:sz w:val="27"/>
        </w:rPr>
        <w:t>hotărâri.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</w:pPr>
    </w:p>
    <w:p>
      <w:pPr>
        <w:spacing w:after="0"/>
        <w:jc w:val="left"/>
        <w:sectPr>
          <w:pgSz w:w="11910" w:h="16840"/>
          <w:pgMar w:top="240" w:bottom="280" w:left="1580" w:right="680"/>
        </w:sectPr>
      </w:pPr>
    </w:p>
    <w:p>
      <w:pPr>
        <w:pStyle w:val="BodyText"/>
        <w:spacing w:line="266" w:lineRule="auto" w:before="88"/>
        <w:ind w:left="153" w:right="2413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3642359</wp:posOffset>
            </wp:positionH>
            <wp:positionV relativeFrom="paragraph">
              <wp:posOffset>-177247</wp:posOffset>
            </wp:positionV>
            <wp:extent cx="1216152" cy="81686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</w:rPr>
        <w:t>Preşedinte </w:t>
      </w:r>
      <w:r>
        <w:rPr>
          <w:color w:val="363636"/>
        </w:rPr>
        <w:t>al </w:t>
      </w:r>
      <w:r>
        <w:rPr>
          <w:color w:val="282828"/>
        </w:rPr>
        <w:t>Comisiei,</w:t>
      </w:r>
      <w:r>
        <w:rPr>
          <w:color w:val="282828"/>
          <w:spacing w:val="1"/>
        </w:rPr>
        <w:t> </w:t>
      </w:r>
      <w:r>
        <w:rPr>
          <w:color w:val="2F2F2F"/>
          <w:w w:val="95"/>
        </w:rPr>
        <w:t>Președinte</w:t>
      </w:r>
      <w:r>
        <w:rPr>
          <w:color w:val="2F2F2F"/>
          <w:spacing w:val="11"/>
          <w:w w:val="95"/>
        </w:rPr>
        <w:t> </w:t>
      </w:r>
      <w:r>
        <w:rPr>
          <w:color w:val="333333"/>
          <w:w w:val="95"/>
        </w:rPr>
        <w:t>al</w:t>
      </w:r>
      <w:r>
        <w:rPr>
          <w:color w:val="333333"/>
          <w:spacing w:val="-4"/>
          <w:w w:val="95"/>
        </w:rPr>
        <w:t> </w:t>
      </w:r>
      <w:r>
        <w:rPr>
          <w:color w:val="2F2F2F"/>
          <w:w w:val="95"/>
        </w:rPr>
        <w:t>raionului</w:t>
      </w:r>
      <w:r>
        <w:rPr>
          <w:color w:val="2F2F2F"/>
          <w:spacing w:val="10"/>
          <w:w w:val="95"/>
        </w:rPr>
        <w:t> </w:t>
      </w:r>
      <w:r>
        <w:rPr>
          <w:color w:val="2A2A2A"/>
          <w:w w:val="95"/>
        </w:rPr>
        <w:t>Strășeni</w:t>
      </w:r>
    </w:p>
    <w:p>
      <w:pPr>
        <w:pStyle w:val="BodyText"/>
        <w:spacing w:before="9"/>
        <w:jc w:val="left"/>
        <w:rPr>
          <w:sz w:val="29"/>
        </w:rPr>
      </w:pPr>
    </w:p>
    <w:p>
      <w:pPr>
        <w:pStyle w:val="BodyText"/>
        <w:spacing w:before="1"/>
        <w:ind w:left="164"/>
        <w:jc w:val="left"/>
      </w:pPr>
      <w:r>
        <w:rPr/>
        <w:pict>
          <v:group style="position:absolute;margin-left:306.959991pt;margin-top:3.53351pt;width:111.85pt;height:112.8pt;mso-position-horizontal-relative:page;mso-position-vertical-relative:paragraph;z-index:-15780352" coordorigin="6139,71" coordsize="2237,2256">
            <v:shape style="position:absolute;left:6825;top:1381;width:1085;height:946" type="#_x0000_t75" stroked="false">
              <v:imagedata r:id="rId6" o:title=""/>
            </v:shape>
            <v:shape style="position:absolute;left:6139;top:70;width:2237;height:1258" type="#_x0000_t75" stroked="false">
              <v:imagedata r:id="rId7" o:title=""/>
            </v:shape>
            <w10:wrap type="none"/>
          </v:group>
        </w:pict>
      </w:r>
      <w:r>
        <w:rPr>
          <w:color w:val="313131"/>
          <w:w w:val="90"/>
        </w:rPr>
        <w:t>Vice-preşedinte</w:t>
      </w:r>
      <w:r>
        <w:rPr>
          <w:color w:val="313131"/>
          <w:spacing w:val="30"/>
          <w:w w:val="90"/>
        </w:rPr>
        <w:t> </w:t>
      </w:r>
      <w:r>
        <w:rPr>
          <w:color w:val="2A2A2A"/>
          <w:w w:val="90"/>
        </w:rPr>
        <w:t>a1</w:t>
      </w:r>
      <w:r>
        <w:rPr>
          <w:color w:val="2A2A2A"/>
          <w:spacing w:val="25"/>
          <w:w w:val="90"/>
        </w:rPr>
        <w:t> </w:t>
      </w:r>
      <w:r>
        <w:rPr>
          <w:color w:val="2D2D2D"/>
          <w:w w:val="90"/>
        </w:rPr>
        <w:t>Comisiei,</w:t>
      </w:r>
    </w:p>
    <w:p>
      <w:pPr>
        <w:pStyle w:val="BodyText"/>
        <w:spacing w:line="264" w:lineRule="auto" w:before="30"/>
        <w:ind w:left="157" w:right="2413" w:hanging="2"/>
        <w:jc w:val="left"/>
      </w:pPr>
      <w:r>
        <w:rPr>
          <w:color w:val="2D2D2D"/>
          <w:w w:val="95"/>
        </w:rPr>
        <w:t>Șef-adjunct</w:t>
      </w:r>
      <w:r>
        <w:rPr>
          <w:color w:val="2D2D2D"/>
          <w:spacing w:val="21"/>
          <w:w w:val="95"/>
        </w:rPr>
        <w:t> </w:t>
      </w:r>
      <w:r>
        <w:rPr>
          <w:color w:val="313131"/>
          <w:w w:val="95"/>
        </w:rPr>
        <w:t>al</w:t>
      </w:r>
      <w:r>
        <w:rPr>
          <w:color w:val="313131"/>
          <w:spacing w:val="-3"/>
          <w:w w:val="95"/>
        </w:rPr>
        <w:t> </w:t>
      </w:r>
      <w:r>
        <w:rPr>
          <w:color w:val="2F2F2F"/>
          <w:w w:val="95"/>
        </w:rPr>
        <w:t>Direcției</w:t>
      </w:r>
      <w:r>
        <w:rPr>
          <w:color w:val="2F2F2F"/>
          <w:spacing w:val="7"/>
          <w:w w:val="95"/>
        </w:rPr>
        <w:t> </w:t>
      </w:r>
      <w:r>
        <w:rPr>
          <w:color w:val="343434"/>
          <w:w w:val="95"/>
        </w:rPr>
        <w:t>generale</w:t>
      </w:r>
      <w:r>
        <w:rPr>
          <w:color w:val="343434"/>
          <w:spacing w:val="-61"/>
          <w:w w:val="95"/>
        </w:rPr>
        <w:t> </w:t>
      </w:r>
      <w:r>
        <w:rPr>
          <w:color w:val="1F1F1F"/>
        </w:rPr>
        <w:t>educație</w:t>
      </w:r>
      <w:r>
        <w:rPr>
          <w:color w:val="1F1F1F"/>
          <w:spacing w:val="6"/>
        </w:rPr>
        <w:t> </w:t>
      </w:r>
      <w:r>
        <w:rPr>
          <w:color w:val="232323"/>
        </w:rPr>
        <w:t>și</w:t>
      </w:r>
      <w:r>
        <w:rPr>
          <w:color w:val="232323"/>
          <w:spacing w:val="-8"/>
        </w:rPr>
        <w:t> </w:t>
      </w:r>
      <w:r>
        <w:rPr>
          <w:color w:val="2D2D2D"/>
        </w:rPr>
        <w:t>cultură</w:t>
      </w:r>
    </w:p>
    <w:p>
      <w:pPr>
        <w:pStyle w:val="BodyText"/>
        <w:spacing w:before="8"/>
        <w:jc w:val="left"/>
        <w:rPr>
          <w:sz w:val="30"/>
        </w:rPr>
      </w:pPr>
    </w:p>
    <w:p>
      <w:pPr>
        <w:pStyle w:val="BodyText"/>
        <w:spacing w:before="1"/>
        <w:ind w:left="160"/>
        <w:jc w:val="left"/>
      </w:pPr>
      <w:r>
        <w:rPr>
          <w:color w:val="2B2B2B"/>
          <w:w w:val="90"/>
        </w:rPr>
        <w:t>Secretar</w:t>
      </w:r>
      <w:r>
        <w:rPr>
          <w:color w:val="2B2B2B"/>
          <w:spacing w:val="36"/>
          <w:w w:val="90"/>
        </w:rPr>
        <w:t> </w:t>
      </w:r>
      <w:r>
        <w:rPr>
          <w:color w:val="333333"/>
          <w:w w:val="90"/>
        </w:rPr>
        <w:t>a1</w:t>
      </w:r>
      <w:r>
        <w:rPr>
          <w:color w:val="333333"/>
          <w:spacing w:val="-1"/>
          <w:w w:val="90"/>
        </w:rPr>
        <w:t> </w:t>
      </w:r>
      <w:r>
        <w:rPr>
          <w:color w:val="282828"/>
          <w:w w:val="90"/>
        </w:rPr>
        <w:t>Comisiei,</w:t>
      </w:r>
    </w:p>
    <w:p>
      <w:pPr>
        <w:pStyle w:val="BodyText"/>
        <w:spacing w:before="35"/>
        <w:ind w:left="162"/>
        <w:jc w:val="left"/>
      </w:pPr>
      <w:r>
        <w:rPr>
          <w:color w:val="2F2F2F"/>
          <w:w w:val="95"/>
        </w:rPr>
        <w:t>CSP Chișinău,</w:t>
      </w:r>
      <w:r>
        <w:rPr>
          <w:color w:val="2F2F2F"/>
          <w:spacing w:val="9"/>
          <w:w w:val="95"/>
        </w:rPr>
        <w:t> </w:t>
      </w:r>
      <w:r>
        <w:rPr>
          <w:color w:val="2F2F2F"/>
          <w:w w:val="95"/>
        </w:rPr>
        <w:t>coordonator</w:t>
      </w:r>
      <w:r>
        <w:rPr>
          <w:color w:val="2F2F2F"/>
          <w:spacing w:val="24"/>
          <w:w w:val="95"/>
        </w:rPr>
        <w:t> </w:t>
      </w:r>
      <w:r>
        <w:rPr>
          <w:color w:val="212121"/>
          <w:w w:val="95"/>
        </w:rPr>
        <w:t>pe</w:t>
      </w:r>
      <w:r>
        <w:rPr>
          <w:color w:val="212121"/>
          <w:spacing w:val="-4"/>
          <w:w w:val="95"/>
        </w:rPr>
        <w:t> </w:t>
      </w:r>
      <w:r>
        <w:rPr>
          <w:color w:val="2A2A2A"/>
          <w:w w:val="95"/>
        </w:rPr>
        <w:t>raionul</w:t>
      </w:r>
      <w:r>
        <w:rPr>
          <w:color w:val="2A2A2A"/>
          <w:spacing w:val="8"/>
          <w:w w:val="95"/>
        </w:rPr>
        <w:t> </w:t>
      </w:r>
      <w:r>
        <w:rPr>
          <w:color w:val="2B2B2B"/>
          <w:w w:val="95"/>
        </w:rPr>
        <w:t>Strășeni</w:t>
      </w:r>
    </w:p>
    <w:p>
      <w:pPr>
        <w:pStyle w:val="BodyText"/>
        <w:spacing w:before="8"/>
        <w:jc w:val="left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ind w:left="153"/>
        <w:jc w:val="left"/>
      </w:pPr>
      <w:r>
        <w:rPr>
          <w:color w:val="2A2A2A"/>
          <w:w w:val="95"/>
        </w:rPr>
        <w:t>Viorel </w:t>
      </w:r>
      <w:r>
        <w:rPr>
          <w:color w:val="262626"/>
          <w:w w:val="95"/>
        </w:rPr>
        <w:t>JARDAN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2"/>
        </w:rPr>
      </w:pPr>
    </w:p>
    <w:p>
      <w:pPr>
        <w:pStyle w:val="BodyText"/>
        <w:ind w:left="161"/>
        <w:jc w:val="left"/>
      </w:pPr>
      <w:r>
        <w:rPr>
          <w:color w:val="2F2F2F"/>
          <w:w w:val="95"/>
        </w:rPr>
        <w:t>lou</w:t>
      </w:r>
      <w:r>
        <w:rPr>
          <w:color w:val="2F2F2F"/>
          <w:spacing w:val="15"/>
          <w:w w:val="95"/>
        </w:rPr>
        <w:t> </w:t>
      </w:r>
      <w:r>
        <w:rPr>
          <w:color w:val="282828"/>
          <w:w w:val="95"/>
        </w:rPr>
        <w:t>AMPAVA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4"/>
        </w:rPr>
      </w:pPr>
    </w:p>
    <w:p>
      <w:pPr>
        <w:pStyle w:val="BodyText"/>
        <w:ind w:left="204"/>
        <w:jc w:val="left"/>
      </w:pPr>
      <w:r>
        <w:rPr>
          <w:color w:val="2B2B2B"/>
          <w:w w:val="95"/>
        </w:rPr>
        <w:t>Boris</w:t>
      </w:r>
      <w:r>
        <w:rPr>
          <w:color w:val="2B2B2B"/>
          <w:spacing w:val="-2"/>
          <w:w w:val="95"/>
        </w:rPr>
        <w:t> </w:t>
      </w:r>
      <w:r>
        <w:rPr>
          <w:color w:val="212121"/>
          <w:w w:val="95"/>
        </w:rPr>
        <w:t>GRANACI</w:t>
      </w:r>
    </w:p>
    <w:sectPr>
      <w:type w:val="continuous"/>
      <w:pgSz w:w="11910" w:h="16840"/>
      <w:pgMar w:top="860" w:bottom="280" w:left="1580" w:right="680"/>
      <w:cols w:num="2" w:equalWidth="0">
        <w:col w:w="6112" w:space="668"/>
        <w:col w:w="28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296" w:hanging="211"/>
      </w:pPr>
      <w:rPr>
        <w:rFonts w:hint="default"/>
        <w:w w:val="9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34" w:hanging="21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8" w:hanging="21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3" w:hanging="21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37" w:hanging="21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72" w:hanging="21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06" w:hanging="21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40" w:hanging="21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5" w:hanging="21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44" w:hanging="269"/>
        <w:jc w:val="right"/>
      </w:pPr>
      <w:rPr>
        <w:rFonts w:hint="default"/>
        <w:spacing w:val="-1"/>
        <w:w w:val="95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90" w:hanging="26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40" w:hanging="26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91" w:hanging="26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41" w:hanging="26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92" w:hanging="26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42" w:hanging="26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92" w:hanging="26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43" w:hanging="269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892" w:hanging="4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92" w:hanging="452"/>
        <w:jc w:val="left"/>
      </w:pPr>
      <w:rPr>
        <w:rFonts w:hint="default"/>
        <w:w w:val="9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48" w:hanging="4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23" w:hanging="4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97" w:hanging="4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72" w:hanging="4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6" w:hanging="4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20" w:hanging="4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5" w:hanging="452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887" w:hanging="454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887" w:hanging="454"/>
        <w:jc w:val="left"/>
      </w:pPr>
      <w:rPr>
        <w:rFonts w:hint="default"/>
        <w:w w:val="9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32" w:hanging="45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09" w:hanging="45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85" w:hanging="45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62" w:hanging="45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38" w:hanging="45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4" w:hanging="45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91" w:hanging="45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84"/>
        <w:jc w:val="right"/>
      </w:pPr>
      <w:rPr>
        <w:rFonts w:hint="default"/>
        <w:w w:val="96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8" w:hanging="463"/>
        <w:jc w:val="left"/>
      </w:pPr>
      <w:rPr>
        <w:rFonts w:hint="default" w:ascii="Times New Roman" w:hAnsi="Times New Roman" w:eastAsia="Times New Roman" w:cs="Times New Roman"/>
        <w:color w:val="343434"/>
        <w:w w:val="95"/>
        <w:sz w:val="27"/>
        <w:szCs w:val="27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24" w:hanging="46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77" w:hanging="46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9" w:hanging="46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82" w:hanging="46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34" w:hanging="46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86" w:hanging="46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39" w:hanging="463"/>
      </w:pPr>
      <w:rPr>
        <w:rFonts w:hint="default"/>
        <w:lang w:val="ro-RO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7"/>
      <w:szCs w:val="27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14" w:right="298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322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2022-01-26T08:21:34Z</dcterms:created>
  <dcterms:modified xsi:type="dcterms:W3CDTF">2022-01-26T08:21:34Z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2022-01-21T00:00:00Z</vt:filetime>
  </property>
</Properties>
</file>