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85" w:rsidRPr="001C4066" w:rsidRDefault="00126685" w:rsidP="00126685">
      <w:pPr>
        <w:pStyle w:val="ListParagraph"/>
        <w:ind w:left="0"/>
        <w:rPr>
          <w:sz w:val="28"/>
          <w:szCs w:val="28"/>
        </w:rPr>
      </w:pPr>
    </w:p>
    <w:p w:rsidR="00126685" w:rsidRPr="001C4066" w:rsidRDefault="003F7652" w:rsidP="00126685">
      <w:r>
        <w:rPr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25pt;margin-top:1.95pt;width:1in;height:1in;z-index:251659264;visibility:visible;mso-wrap-edited:f">
            <v:imagedata r:id="rId6" o:title=""/>
          </v:shape>
          <o:OLEObject Type="Embed" ProgID="Word.Picture.8" ShapeID="_x0000_s1026" DrawAspect="Content" ObjectID="_1660536524" r:id="rId7"/>
        </w:pict>
      </w:r>
      <w:r w:rsidR="00126685" w:rsidRPr="001C4066">
        <w:rPr>
          <w:sz w:val="28"/>
          <w:szCs w:val="28"/>
        </w:rPr>
        <w:t xml:space="preserve"> </w:t>
      </w:r>
      <w:r w:rsidR="00126685" w:rsidRPr="001C4066">
        <w:t>REPUBLICA    MOLDOVA                           Р           ЕСПУБЛИКА МОЛДОВА</w:t>
      </w:r>
    </w:p>
    <w:p w:rsidR="00126685" w:rsidRPr="001C4066" w:rsidRDefault="00126685" w:rsidP="00126685">
      <w:r w:rsidRPr="001C4066">
        <w:t xml:space="preserve">    Raionul   Străşeni</w:t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</w:r>
      <w:proofErr w:type="spellStart"/>
      <w:r w:rsidRPr="001C4066">
        <w:t>Стрэшенский</w:t>
      </w:r>
      <w:proofErr w:type="spellEnd"/>
      <w:r w:rsidRPr="001C4066">
        <w:t xml:space="preserve"> </w:t>
      </w:r>
      <w:proofErr w:type="spellStart"/>
      <w:r w:rsidRPr="001C4066">
        <w:t>район</w:t>
      </w:r>
      <w:proofErr w:type="spellEnd"/>
    </w:p>
    <w:p w:rsidR="00126685" w:rsidRPr="001C4066" w:rsidRDefault="00126685" w:rsidP="00126685">
      <w:r w:rsidRPr="001C4066">
        <w:rPr>
          <w:b/>
        </w:rPr>
        <w:t>Consiliul   sătesc  Sireţi</w:t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  <w:t xml:space="preserve">      </w:t>
      </w:r>
      <w:proofErr w:type="spellStart"/>
      <w:r w:rsidRPr="001C4066">
        <w:rPr>
          <w:b/>
        </w:rPr>
        <w:t>Сельский</w:t>
      </w:r>
      <w:proofErr w:type="spellEnd"/>
      <w:r w:rsidRPr="001C4066">
        <w:rPr>
          <w:b/>
        </w:rPr>
        <w:t xml:space="preserve"> </w:t>
      </w:r>
      <w:proofErr w:type="spellStart"/>
      <w:r w:rsidRPr="001C4066">
        <w:rPr>
          <w:b/>
        </w:rPr>
        <w:t>Совет</w:t>
      </w:r>
      <w:proofErr w:type="spellEnd"/>
      <w:r w:rsidRPr="001C4066">
        <w:rPr>
          <w:b/>
        </w:rPr>
        <w:t xml:space="preserve"> </w:t>
      </w:r>
      <w:proofErr w:type="spellStart"/>
      <w:r w:rsidRPr="001C4066">
        <w:rPr>
          <w:b/>
        </w:rPr>
        <w:t>Сирець</w:t>
      </w:r>
      <w:proofErr w:type="spellEnd"/>
      <w:r w:rsidRPr="001C4066">
        <w:t xml:space="preserve">     </w:t>
      </w:r>
    </w:p>
    <w:p w:rsidR="00126685" w:rsidRPr="001C4066" w:rsidRDefault="00126685" w:rsidP="00126685">
      <w:pPr>
        <w:tabs>
          <w:tab w:val="left" w:pos="180"/>
        </w:tabs>
        <w:outlineLvl w:val="0"/>
      </w:pPr>
    </w:p>
    <w:p w:rsidR="00126685" w:rsidRPr="001C4066" w:rsidRDefault="00126685" w:rsidP="00126685">
      <w:pPr>
        <w:tabs>
          <w:tab w:val="left" w:pos="180"/>
        </w:tabs>
        <w:outlineLvl w:val="0"/>
      </w:pPr>
    </w:p>
    <w:p w:rsidR="00126685" w:rsidRPr="001C4066" w:rsidRDefault="00126685" w:rsidP="00126685">
      <w:pPr>
        <w:tabs>
          <w:tab w:val="left" w:pos="180"/>
        </w:tabs>
        <w:outlineLvl w:val="0"/>
        <w:rPr>
          <w:sz w:val="28"/>
          <w:szCs w:val="28"/>
        </w:rPr>
      </w:pPr>
    </w:p>
    <w:p w:rsidR="00126685" w:rsidRPr="001C4066" w:rsidRDefault="00126685" w:rsidP="00126685">
      <w:pPr>
        <w:tabs>
          <w:tab w:val="left" w:pos="180"/>
        </w:tabs>
      </w:pPr>
      <w:r w:rsidRPr="001C4066">
        <w:t xml:space="preserve"> </w:t>
      </w:r>
    </w:p>
    <w:p w:rsidR="00126685" w:rsidRPr="001C4066" w:rsidRDefault="00126685" w:rsidP="00126685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Dlui/ Dnei________________________</w:t>
      </w:r>
    </w:p>
    <w:p w:rsidR="00126685" w:rsidRPr="001C4066" w:rsidRDefault="00126685" w:rsidP="00126685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Consilier în Consiliul </w:t>
      </w:r>
      <w:proofErr w:type="spellStart"/>
      <w:r w:rsidRPr="001C4066">
        <w:rPr>
          <w:sz w:val="28"/>
          <w:szCs w:val="28"/>
        </w:rPr>
        <w:t>satesc</w:t>
      </w:r>
      <w:proofErr w:type="spellEnd"/>
      <w:r w:rsidRPr="001C4066">
        <w:rPr>
          <w:sz w:val="28"/>
          <w:szCs w:val="28"/>
        </w:rPr>
        <w:t xml:space="preserve"> Sireţi </w:t>
      </w:r>
    </w:p>
    <w:p w:rsidR="00126685" w:rsidRPr="001C4066" w:rsidRDefault="00126685" w:rsidP="00126685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 </w:t>
      </w:r>
    </w:p>
    <w:p w:rsidR="00126685" w:rsidRPr="00EE16D5" w:rsidRDefault="00126685" w:rsidP="00126685">
      <w:pPr>
        <w:jc w:val="both"/>
        <w:rPr>
          <w:b/>
          <w:sz w:val="28"/>
          <w:szCs w:val="28"/>
        </w:rPr>
      </w:pPr>
      <w:r w:rsidRPr="001C4066">
        <w:rPr>
          <w:sz w:val="28"/>
          <w:szCs w:val="28"/>
        </w:rPr>
        <w:tab/>
        <w:t xml:space="preserve">  În conformitate cu prevederile art.16 al Legii nr. 436-XVI din 28.12.2006, privind Administraţia publică locală, Vă aducem la cunoştinţă, că prin Dispoziţia primarului s.</w:t>
      </w:r>
      <w:r w:rsidR="003F7652"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Sireţi   nr.</w:t>
      </w:r>
      <w:r w:rsidR="003F7652">
        <w:rPr>
          <w:sz w:val="28"/>
          <w:szCs w:val="28"/>
        </w:rPr>
        <w:t xml:space="preserve">64 din </w:t>
      </w:r>
      <w:r w:rsidR="000551D6">
        <w:rPr>
          <w:sz w:val="28"/>
          <w:szCs w:val="28"/>
        </w:rPr>
        <w:t>25</w:t>
      </w:r>
      <w:r>
        <w:rPr>
          <w:sz w:val="28"/>
          <w:szCs w:val="28"/>
        </w:rPr>
        <w:t>.08</w:t>
      </w:r>
      <w:r w:rsidRPr="001C406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4066">
        <w:rPr>
          <w:sz w:val="28"/>
          <w:szCs w:val="28"/>
        </w:rPr>
        <w:t xml:space="preserve">  se convoacă Consiliul sătesc în şedinţă  ordinară,  la data de  </w:t>
      </w:r>
      <w:r>
        <w:rPr>
          <w:b/>
          <w:sz w:val="28"/>
          <w:szCs w:val="28"/>
        </w:rPr>
        <w:t>05.09.2020</w:t>
      </w:r>
      <w:r w:rsidRPr="001C4066">
        <w:rPr>
          <w:sz w:val="28"/>
          <w:szCs w:val="28"/>
        </w:rPr>
        <w:t xml:space="preserve">, cu începere de la ora </w:t>
      </w:r>
      <w:r>
        <w:rPr>
          <w:b/>
          <w:sz w:val="28"/>
          <w:szCs w:val="28"/>
          <w:u w:val="single"/>
        </w:rPr>
        <w:t>09</w:t>
      </w:r>
      <w:r w:rsidRPr="001C4066">
        <w:rPr>
          <w:b/>
          <w:sz w:val="28"/>
          <w:szCs w:val="28"/>
          <w:u w:val="single"/>
          <w:vertAlign w:val="superscript"/>
        </w:rPr>
        <w:t>00</w:t>
      </w:r>
      <w:r w:rsidRPr="001C4066">
        <w:rPr>
          <w:b/>
          <w:sz w:val="28"/>
          <w:szCs w:val="28"/>
        </w:rPr>
        <w:t>,</w:t>
      </w:r>
      <w:r w:rsidRPr="001C4066">
        <w:rPr>
          <w:sz w:val="28"/>
          <w:szCs w:val="28"/>
        </w:rPr>
        <w:t xml:space="preserve"> în incinta </w:t>
      </w:r>
      <w:r>
        <w:rPr>
          <w:sz w:val="28"/>
          <w:szCs w:val="28"/>
        </w:rPr>
        <w:t>casei de cultură.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</w:p>
    <w:p w:rsidR="00126685" w:rsidRPr="00216FE5" w:rsidRDefault="00126685" w:rsidP="00126685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</w:t>
      </w:r>
      <w:r w:rsidRPr="001C4066">
        <w:rPr>
          <w:b/>
          <w:sz w:val="28"/>
          <w:szCs w:val="28"/>
        </w:rPr>
        <w:t>Se propune următoarea ordine de zi:</w:t>
      </w:r>
      <w:r>
        <w:rPr>
          <w:sz w:val="28"/>
          <w:szCs w:val="28"/>
          <w:lang w:val="en-US"/>
        </w:rPr>
        <w:t xml:space="preserve"> </w:t>
      </w:r>
    </w:p>
    <w:p w:rsidR="00126685" w:rsidRDefault="00126685" w:rsidP="00126685">
      <w:pPr>
        <w:pStyle w:val="ListParagraph"/>
        <w:spacing w:line="276" w:lineRule="auto"/>
        <w:ind w:left="1440"/>
        <w:jc w:val="center"/>
        <w:rPr>
          <w:sz w:val="28"/>
          <w:szCs w:val="28"/>
        </w:rPr>
      </w:pPr>
      <w:bookmarkStart w:id="0" w:name="_GoBack"/>
      <w:bookmarkEnd w:id="0"/>
    </w:p>
    <w:p w:rsidR="00126685" w:rsidRDefault="00126685" w:rsidP="0012668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1.Cu privire la pregătirea instituțiilor de </w:t>
      </w:r>
      <w:proofErr w:type="spellStart"/>
      <w:r>
        <w:rPr>
          <w:sz w:val="28"/>
          <w:szCs w:val="28"/>
        </w:rPr>
        <w:t>învățămînt</w:t>
      </w:r>
      <w:proofErr w:type="spellEnd"/>
      <w:r>
        <w:rPr>
          <w:sz w:val="28"/>
          <w:szCs w:val="28"/>
        </w:rPr>
        <w:t xml:space="preserve"> școlar și preșcolar pentru anul nou de studii 2020-2021</w:t>
      </w:r>
    </w:p>
    <w:p w:rsidR="00126685" w:rsidRPr="008A68B2" w:rsidRDefault="00126685" w:rsidP="0012668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Pr="008A68B2">
        <w:rPr>
          <w:sz w:val="28"/>
          <w:szCs w:val="28"/>
          <w:lang w:val="en-US"/>
        </w:rPr>
        <w:t>Raportor</w:t>
      </w:r>
      <w:proofErr w:type="spellEnd"/>
      <w:r w:rsidRPr="008A68B2">
        <w:rPr>
          <w:sz w:val="28"/>
          <w:szCs w:val="28"/>
          <w:lang w:val="en-US"/>
        </w:rPr>
        <w:t xml:space="preserve">: </w:t>
      </w:r>
      <w:proofErr w:type="spellStart"/>
      <w:r w:rsidRPr="008A68B2">
        <w:rPr>
          <w:sz w:val="28"/>
          <w:szCs w:val="28"/>
          <w:lang w:val="en-US"/>
        </w:rPr>
        <w:t>Vrînceanu</w:t>
      </w:r>
      <w:proofErr w:type="spellEnd"/>
      <w:r w:rsidRPr="008A68B2">
        <w:rPr>
          <w:sz w:val="28"/>
          <w:szCs w:val="28"/>
          <w:lang w:val="en-US"/>
        </w:rPr>
        <w:t xml:space="preserve"> Vera, </w:t>
      </w:r>
      <w:proofErr w:type="spellStart"/>
      <w:r w:rsidRPr="008A68B2">
        <w:rPr>
          <w:sz w:val="28"/>
          <w:szCs w:val="28"/>
          <w:lang w:val="en-US"/>
        </w:rPr>
        <w:t>șafa</w:t>
      </w:r>
      <w:proofErr w:type="spellEnd"/>
      <w:r w:rsidRPr="008A68B2">
        <w:rPr>
          <w:sz w:val="28"/>
          <w:szCs w:val="28"/>
          <w:lang w:val="en-US"/>
        </w:rPr>
        <w:t xml:space="preserve"> </w:t>
      </w:r>
      <w:proofErr w:type="spellStart"/>
      <w:r w:rsidRPr="008A68B2">
        <w:rPr>
          <w:sz w:val="28"/>
          <w:szCs w:val="28"/>
          <w:lang w:val="en-US"/>
        </w:rPr>
        <w:t>grădiniței</w:t>
      </w:r>
      <w:proofErr w:type="spellEnd"/>
      <w:r w:rsidRPr="008A68B2">
        <w:rPr>
          <w:sz w:val="28"/>
          <w:szCs w:val="28"/>
          <w:lang w:val="en-US"/>
        </w:rPr>
        <w:t xml:space="preserve"> nr.1</w:t>
      </w:r>
    </w:p>
    <w:p w:rsidR="00126685" w:rsidRDefault="00126685" w:rsidP="00126685">
      <w:pPr>
        <w:pStyle w:val="ListParagraph"/>
        <w:spacing w:line="276" w:lineRule="auto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>
        <w:rPr>
          <w:sz w:val="28"/>
          <w:szCs w:val="28"/>
          <w:lang w:val="en-US"/>
        </w:rPr>
        <w:t>Cipilenco</w:t>
      </w:r>
      <w:proofErr w:type="spellEnd"/>
      <w:r>
        <w:rPr>
          <w:sz w:val="28"/>
          <w:szCs w:val="28"/>
          <w:lang w:val="en-US"/>
        </w:rPr>
        <w:t xml:space="preserve"> Ala, </w:t>
      </w:r>
      <w:proofErr w:type="spellStart"/>
      <w:r>
        <w:rPr>
          <w:sz w:val="28"/>
          <w:szCs w:val="28"/>
          <w:lang w:val="en-US"/>
        </w:rPr>
        <w:t>șefa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grădiniței</w:t>
      </w:r>
      <w:proofErr w:type="spellEnd"/>
      <w:r>
        <w:rPr>
          <w:sz w:val="28"/>
          <w:szCs w:val="28"/>
          <w:lang w:val="en-US"/>
        </w:rPr>
        <w:t xml:space="preserve"> nr.2</w:t>
      </w:r>
    </w:p>
    <w:p w:rsidR="00126685" w:rsidRDefault="00126685" w:rsidP="00126685">
      <w:pPr>
        <w:pStyle w:val="ListParagraph"/>
        <w:spacing w:line="276" w:lineRule="auto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proofErr w:type="gramStart"/>
      <w:r>
        <w:rPr>
          <w:sz w:val="28"/>
          <w:szCs w:val="28"/>
          <w:lang w:val="en-US"/>
        </w:rPr>
        <w:t>Țopa</w:t>
      </w:r>
      <w:proofErr w:type="spellEnd"/>
      <w:r>
        <w:rPr>
          <w:sz w:val="28"/>
          <w:szCs w:val="28"/>
          <w:lang w:val="en-US"/>
        </w:rPr>
        <w:t xml:space="preserve"> Anastasia, director </w:t>
      </w:r>
      <w:proofErr w:type="spellStart"/>
      <w:r>
        <w:rPr>
          <w:sz w:val="28"/>
          <w:szCs w:val="28"/>
          <w:lang w:val="en-US"/>
        </w:rPr>
        <w:t>Liceul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Teoretic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Sireți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situația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sănătății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populației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:Balaur</w:t>
      </w:r>
      <w:proofErr w:type="spellEnd"/>
      <w:proofErr w:type="gramEnd"/>
      <w:r>
        <w:rPr>
          <w:sz w:val="28"/>
          <w:szCs w:val="28"/>
          <w:lang w:val="en-US"/>
        </w:rPr>
        <w:t xml:space="preserve"> Lilia, </w:t>
      </w:r>
      <w:proofErr w:type="spellStart"/>
      <w:r>
        <w:rPr>
          <w:sz w:val="28"/>
          <w:szCs w:val="28"/>
          <w:lang w:val="en-US"/>
        </w:rPr>
        <w:t>șefa</w:t>
      </w:r>
      <w:proofErr w:type="spellEnd"/>
      <w:r>
        <w:rPr>
          <w:sz w:val="28"/>
          <w:szCs w:val="28"/>
          <w:lang w:val="en-US"/>
        </w:rPr>
        <w:t xml:space="preserve"> CS </w:t>
      </w:r>
      <w:proofErr w:type="spellStart"/>
      <w:r>
        <w:rPr>
          <w:sz w:val="28"/>
          <w:szCs w:val="28"/>
          <w:lang w:val="en-US"/>
        </w:rPr>
        <w:t>Sireți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3.Cu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viceprimarului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:Iorga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Alexandru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viceprimar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derularea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executării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local, </w:t>
      </w:r>
      <w:proofErr w:type="spellStart"/>
      <w:r>
        <w:rPr>
          <w:sz w:val="28"/>
          <w:szCs w:val="28"/>
          <w:lang w:val="en-US"/>
        </w:rPr>
        <w:t>adoptate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trimestrul</w:t>
      </w:r>
      <w:proofErr w:type="spellEnd"/>
      <w:r>
        <w:rPr>
          <w:sz w:val="28"/>
          <w:szCs w:val="28"/>
          <w:lang w:val="en-US"/>
        </w:rPr>
        <w:t xml:space="preserve"> II,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2020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indicațiilor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ierarhic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superioare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:Fialcovschi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Rodica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5.Cu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examinarea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notificării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:Fialcovschi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Rodica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</w:t>
      </w:r>
      <w:r w:rsidRPr="00EE16D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examinarea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notificării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:Fialcovschi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Rodica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7.Cu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examinarea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notificării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:Fialcovschi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Rodica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local.</w:t>
      </w:r>
    </w:p>
    <w:p w:rsidR="00126685" w:rsidRPr="000C4AA6" w:rsidRDefault="00126685" w:rsidP="00126685">
      <w:pPr>
        <w:rPr>
          <w:sz w:val="28"/>
          <w:szCs w:val="28"/>
        </w:rPr>
      </w:pPr>
      <w:r>
        <w:rPr>
          <w:sz w:val="28"/>
          <w:szCs w:val="28"/>
          <w:lang w:val="en-US"/>
        </w:rPr>
        <w:t>8.</w:t>
      </w:r>
      <w:r w:rsidRPr="005671DB">
        <w:rPr>
          <w:sz w:val="28"/>
          <w:szCs w:val="28"/>
        </w:rPr>
        <w:t xml:space="preserve"> </w:t>
      </w:r>
      <w:r w:rsidRPr="000C4AA6">
        <w:rPr>
          <w:sz w:val="28"/>
          <w:szCs w:val="28"/>
        </w:rPr>
        <w:t xml:space="preserve">Cu privire la desemnarea candidaturilor </w:t>
      </w:r>
      <w:proofErr w:type="gramStart"/>
      <w:r w:rsidRPr="000C4AA6">
        <w:rPr>
          <w:sz w:val="28"/>
          <w:szCs w:val="28"/>
        </w:rPr>
        <w:t>pentru  funcţia</w:t>
      </w:r>
      <w:proofErr w:type="gramEnd"/>
      <w:r w:rsidRPr="000C4AA6">
        <w:rPr>
          <w:sz w:val="28"/>
          <w:szCs w:val="28"/>
        </w:rPr>
        <w:t xml:space="preserve"> de membru cu drept de vot deliberativ în componenţa birourilor electorale ale secţiilor de votare Sireţi nr</w:t>
      </w:r>
      <w:r>
        <w:rPr>
          <w:sz w:val="28"/>
          <w:szCs w:val="28"/>
        </w:rPr>
        <w:t xml:space="preserve">.41 și </w:t>
      </w:r>
      <w:r w:rsidRPr="000C4AA6">
        <w:rPr>
          <w:sz w:val="28"/>
          <w:szCs w:val="28"/>
        </w:rPr>
        <w:t xml:space="preserve">nr. </w:t>
      </w:r>
      <w:r>
        <w:rPr>
          <w:sz w:val="28"/>
          <w:szCs w:val="28"/>
        </w:rPr>
        <w:t>4</w:t>
      </w:r>
      <w:r w:rsidRPr="000C4AA6">
        <w:rPr>
          <w:sz w:val="28"/>
          <w:szCs w:val="28"/>
        </w:rPr>
        <w:t>2</w:t>
      </w:r>
      <w:r w:rsidRPr="009C2D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din </w:t>
      </w:r>
      <w:r w:rsidRPr="000C4AA6">
        <w:rPr>
          <w:sz w:val="28"/>
          <w:szCs w:val="28"/>
        </w:rPr>
        <w:t xml:space="preserve">satul Sireţi pentru alegerile </w:t>
      </w:r>
      <w:r>
        <w:rPr>
          <w:sz w:val="28"/>
          <w:szCs w:val="28"/>
        </w:rPr>
        <w:t>prezidențiale</w:t>
      </w:r>
      <w:r w:rsidRPr="000C4AA6">
        <w:rPr>
          <w:sz w:val="28"/>
          <w:szCs w:val="28"/>
        </w:rPr>
        <w:t xml:space="preserve"> din </w:t>
      </w:r>
      <w:r>
        <w:rPr>
          <w:sz w:val="28"/>
          <w:szCs w:val="28"/>
        </w:rPr>
        <w:t>01.11.2020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:Fialcovschi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Rodica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9.Cu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rectificarea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bugrtului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:Sula</w:t>
      </w:r>
      <w:proofErr w:type="spellEnd"/>
      <w:proofErr w:type="gramEnd"/>
      <w:r>
        <w:rPr>
          <w:sz w:val="28"/>
          <w:szCs w:val="28"/>
          <w:lang w:val="en-US"/>
        </w:rPr>
        <w:t xml:space="preserve"> Maria, </w:t>
      </w:r>
      <w:proofErr w:type="spellStart"/>
      <w:r>
        <w:rPr>
          <w:sz w:val="28"/>
          <w:szCs w:val="28"/>
          <w:lang w:val="en-US"/>
        </w:rPr>
        <w:t>contabil-șef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rectificarea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bugrtului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:Sula</w:t>
      </w:r>
      <w:proofErr w:type="spellEnd"/>
      <w:proofErr w:type="gramEnd"/>
      <w:r>
        <w:rPr>
          <w:sz w:val="28"/>
          <w:szCs w:val="28"/>
          <w:lang w:val="en-US"/>
        </w:rPr>
        <w:t xml:space="preserve"> Maria, </w:t>
      </w:r>
      <w:proofErr w:type="spellStart"/>
      <w:r>
        <w:rPr>
          <w:sz w:val="28"/>
          <w:szCs w:val="28"/>
          <w:lang w:val="en-US"/>
        </w:rPr>
        <w:t>contabil-șef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rectificarea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bugetului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:Sula</w:t>
      </w:r>
      <w:proofErr w:type="spellEnd"/>
      <w:proofErr w:type="gramEnd"/>
      <w:r>
        <w:rPr>
          <w:sz w:val="28"/>
          <w:szCs w:val="28"/>
          <w:lang w:val="en-US"/>
        </w:rPr>
        <w:t xml:space="preserve"> Maria, </w:t>
      </w:r>
      <w:proofErr w:type="spellStart"/>
      <w:r>
        <w:rPr>
          <w:sz w:val="28"/>
          <w:szCs w:val="28"/>
          <w:lang w:val="en-US"/>
        </w:rPr>
        <w:t>contabil-șef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achitarea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taxei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iluminatul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stradal</w:t>
      </w:r>
      <w:proofErr w:type="spellEnd"/>
      <w:r>
        <w:rPr>
          <w:sz w:val="28"/>
          <w:szCs w:val="28"/>
          <w:lang w:val="en-US"/>
        </w:rPr>
        <w:t xml:space="preserve"> . 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:Iorga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Alexandru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viceprimar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13.</w:t>
      </w:r>
      <w:r w:rsidRPr="009275C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achitarea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taxei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poligonul</w:t>
      </w:r>
      <w:proofErr w:type="spellEnd"/>
      <w:proofErr w:type="gram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deșeuri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:Iorga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Alexandru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viceprimar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modificarea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întreținerea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cîinilor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s.Sireți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:Iorga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Alexandru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viceprimar</w:t>
      </w:r>
      <w:proofErr w:type="spellEnd"/>
      <w:r>
        <w:rPr>
          <w:sz w:val="28"/>
          <w:szCs w:val="28"/>
          <w:lang w:val="en-US"/>
        </w:rPr>
        <w:t>.</w:t>
      </w:r>
    </w:p>
    <w:p w:rsidR="00126685" w:rsidRPr="00E12031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15.Cu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permiterea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 xml:space="preserve"> de a </w:t>
      </w:r>
      <w:proofErr w:type="spellStart"/>
      <w:r>
        <w:rPr>
          <w:sz w:val="28"/>
          <w:szCs w:val="28"/>
          <w:lang w:val="en-US"/>
        </w:rPr>
        <w:t>efctua</w:t>
      </w:r>
      <w:proofErr w:type="spellEnd"/>
      <w:r>
        <w:rPr>
          <w:sz w:val="28"/>
          <w:szCs w:val="28"/>
          <w:lang w:val="en-US"/>
        </w:rPr>
        <w:t xml:space="preserve"> ,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necesitate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tranzacții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procurare</w:t>
      </w:r>
      <w:proofErr w:type="spellEnd"/>
      <w:r>
        <w:rPr>
          <w:sz w:val="28"/>
          <w:szCs w:val="28"/>
          <w:lang w:val="en-US"/>
        </w:rPr>
        <w:t xml:space="preserve"> a 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r w:rsidRPr="00E12031">
        <w:rPr>
          <w:color w:val="333300"/>
          <w:sz w:val="28"/>
          <w:szCs w:val="28"/>
        </w:rPr>
        <w:t>Proiectul</w:t>
      </w:r>
      <w:r>
        <w:rPr>
          <w:color w:val="333300"/>
          <w:sz w:val="28"/>
          <w:szCs w:val="28"/>
        </w:rPr>
        <w:t>ui</w:t>
      </w:r>
      <w:r w:rsidRPr="00E12031">
        <w:rPr>
          <w:color w:val="333300"/>
          <w:sz w:val="28"/>
          <w:szCs w:val="28"/>
        </w:rPr>
        <w:t xml:space="preserve"> Transfrontalier România-Moldova2014-2020 ”</w:t>
      </w:r>
      <w:proofErr w:type="spellStart"/>
      <w:r w:rsidRPr="00E12031">
        <w:rPr>
          <w:color w:val="333300"/>
          <w:sz w:val="28"/>
          <w:szCs w:val="28"/>
        </w:rPr>
        <w:t>Development</w:t>
      </w:r>
      <w:proofErr w:type="spellEnd"/>
      <w:r w:rsidRPr="00E12031">
        <w:rPr>
          <w:color w:val="333300"/>
          <w:sz w:val="28"/>
          <w:szCs w:val="28"/>
        </w:rPr>
        <w:t xml:space="preserve"> Of  </w:t>
      </w:r>
      <w:proofErr w:type="spellStart"/>
      <w:r w:rsidRPr="00E12031">
        <w:rPr>
          <w:color w:val="333300"/>
          <w:sz w:val="28"/>
          <w:szCs w:val="28"/>
        </w:rPr>
        <w:t>Infrastructure-Engine</w:t>
      </w:r>
      <w:proofErr w:type="spellEnd"/>
      <w:r w:rsidRPr="00E12031">
        <w:rPr>
          <w:color w:val="333300"/>
          <w:sz w:val="28"/>
          <w:szCs w:val="28"/>
        </w:rPr>
        <w:t xml:space="preserve"> Of </w:t>
      </w:r>
      <w:proofErr w:type="spellStart"/>
      <w:r w:rsidRPr="00E12031">
        <w:rPr>
          <w:color w:val="333300"/>
          <w:sz w:val="28"/>
          <w:szCs w:val="28"/>
        </w:rPr>
        <w:t>Socio-Economic</w:t>
      </w:r>
      <w:proofErr w:type="spellEnd"/>
      <w:r w:rsidRPr="00E12031">
        <w:rPr>
          <w:color w:val="333300"/>
          <w:sz w:val="28"/>
          <w:szCs w:val="28"/>
        </w:rPr>
        <w:t xml:space="preserve"> Cooperation In The Tulucești </w:t>
      </w:r>
      <w:proofErr w:type="spellStart"/>
      <w:r w:rsidRPr="00E12031">
        <w:rPr>
          <w:color w:val="333300"/>
          <w:sz w:val="28"/>
          <w:szCs w:val="28"/>
        </w:rPr>
        <w:t>Commune</w:t>
      </w:r>
      <w:proofErr w:type="spellEnd"/>
      <w:r w:rsidRPr="00E12031">
        <w:rPr>
          <w:color w:val="333300"/>
          <w:sz w:val="28"/>
          <w:szCs w:val="28"/>
        </w:rPr>
        <w:t xml:space="preserve">, </w:t>
      </w:r>
      <w:proofErr w:type="spellStart"/>
      <w:r w:rsidRPr="00E12031">
        <w:rPr>
          <w:color w:val="333300"/>
          <w:sz w:val="28"/>
          <w:szCs w:val="28"/>
        </w:rPr>
        <w:t>Galati</w:t>
      </w:r>
      <w:proofErr w:type="spellEnd"/>
      <w:r w:rsidRPr="00E12031">
        <w:rPr>
          <w:color w:val="333300"/>
          <w:sz w:val="28"/>
          <w:szCs w:val="28"/>
        </w:rPr>
        <w:t xml:space="preserve"> Country </w:t>
      </w:r>
      <w:proofErr w:type="spellStart"/>
      <w:r w:rsidRPr="00E12031">
        <w:rPr>
          <w:color w:val="333300"/>
          <w:sz w:val="28"/>
          <w:szCs w:val="28"/>
        </w:rPr>
        <w:t>And</w:t>
      </w:r>
      <w:proofErr w:type="spellEnd"/>
      <w:r w:rsidRPr="00E12031">
        <w:rPr>
          <w:color w:val="333300"/>
          <w:sz w:val="28"/>
          <w:szCs w:val="28"/>
        </w:rPr>
        <w:t xml:space="preserve"> Sireți </w:t>
      </w:r>
      <w:proofErr w:type="spellStart"/>
      <w:r w:rsidRPr="00E12031">
        <w:rPr>
          <w:color w:val="333300"/>
          <w:sz w:val="28"/>
          <w:szCs w:val="28"/>
        </w:rPr>
        <w:t>Commune</w:t>
      </w:r>
      <w:proofErr w:type="spellEnd"/>
      <w:r w:rsidRPr="00E12031">
        <w:rPr>
          <w:color w:val="333300"/>
          <w:sz w:val="28"/>
          <w:szCs w:val="28"/>
        </w:rPr>
        <w:t xml:space="preserve">, </w:t>
      </w:r>
      <w:proofErr w:type="spellStart"/>
      <w:r w:rsidRPr="00E12031">
        <w:rPr>
          <w:color w:val="333300"/>
          <w:sz w:val="28"/>
          <w:szCs w:val="28"/>
        </w:rPr>
        <w:t>Straseni</w:t>
      </w:r>
      <w:proofErr w:type="spellEnd"/>
      <w:r w:rsidRPr="00E12031">
        <w:rPr>
          <w:color w:val="333300"/>
          <w:sz w:val="28"/>
          <w:szCs w:val="28"/>
        </w:rPr>
        <w:t xml:space="preserve"> District”</w:t>
      </w:r>
      <w:r>
        <w:rPr>
          <w:sz w:val="28"/>
          <w:szCs w:val="28"/>
        </w:rPr>
        <w:t xml:space="preserve">, privind </w:t>
      </w:r>
      <w:r w:rsidRPr="00E12031">
        <w:rPr>
          <w:sz w:val="28"/>
          <w:szCs w:val="28"/>
        </w:rPr>
        <w:t xml:space="preserve"> </w:t>
      </w:r>
      <w:r>
        <w:rPr>
          <w:sz w:val="28"/>
          <w:szCs w:val="28"/>
        </w:rPr>
        <w:t>construcția capitală a drumului local care face conexiunea dintre localitate și traseul internațional M-5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:Boaghi</w:t>
      </w:r>
      <w:proofErr w:type="spellEnd"/>
      <w:proofErr w:type="gramEnd"/>
      <w:r>
        <w:rPr>
          <w:sz w:val="28"/>
          <w:szCs w:val="28"/>
          <w:lang w:val="en-US"/>
        </w:rPr>
        <w:t xml:space="preserve"> Leonid, </w:t>
      </w:r>
      <w:proofErr w:type="spellStart"/>
      <w:r>
        <w:rPr>
          <w:sz w:val="28"/>
          <w:szCs w:val="28"/>
          <w:lang w:val="en-US"/>
        </w:rPr>
        <w:t>primar</w:t>
      </w:r>
      <w:proofErr w:type="spellEnd"/>
      <w:r>
        <w:rPr>
          <w:sz w:val="28"/>
          <w:szCs w:val="28"/>
          <w:lang w:val="en-US"/>
        </w:rPr>
        <w:t>.</w:t>
      </w:r>
    </w:p>
    <w:p w:rsidR="00126685" w:rsidRPr="00E12031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16.</w:t>
      </w:r>
      <w:r w:rsidRPr="00E337B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permiterea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primaruluide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efectua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</w:t>
      </w:r>
      <w:proofErr w:type="spellEnd"/>
      <w:r>
        <w:rPr>
          <w:sz w:val="28"/>
          <w:szCs w:val="28"/>
          <w:lang w:val="en-US"/>
        </w:rPr>
        <w:t xml:space="preserve"> de necessitate,  </w:t>
      </w:r>
      <w:proofErr w:type="spellStart"/>
      <w:r>
        <w:rPr>
          <w:sz w:val="28"/>
          <w:szCs w:val="28"/>
          <w:lang w:val="en-US"/>
        </w:rPr>
        <w:t>tranzacții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schimb</w:t>
      </w:r>
      <w:proofErr w:type="spellEnd"/>
      <w:r>
        <w:rPr>
          <w:sz w:val="28"/>
          <w:szCs w:val="28"/>
          <w:lang w:val="en-US"/>
        </w:rPr>
        <w:t xml:space="preserve"> a 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r w:rsidRPr="00E12031">
        <w:rPr>
          <w:color w:val="333300"/>
          <w:sz w:val="28"/>
          <w:szCs w:val="28"/>
        </w:rPr>
        <w:t>Proiectul</w:t>
      </w:r>
      <w:r>
        <w:rPr>
          <w:color w:val="333300"/>
          <w:sz w:val="28"/>
          <w:szCs w:val="28"/>
        </w:rPr>
        <w:t>ui</w:t>
      </w:r>
      <w:r w:rsidRPr="00E12031">
        <w:rPr>
          <w:color w:val="333300"/>
          <w:sz w:val="28"/>
          <w:szCs w:val="28"/>
        </w:rPr>
        <w:t xml:space="preserve"> Transfrontalier România-Moldova2014-2020 ”</w:t>
      </w:r>
      <w:proofErr w:type="spellStart"/>
      <w:r w:rsidRPr="00E12031">
        <w:rPr>
          <w:color w:val="333300"/>
          <w:sz w:val="28"/>
          <w:szCs w:val="28"/>
        </w:rPr>
        <w:t>Development</w:t>
      </w:r>
      <w:proofErr w:type="spellEnd"/>
      <w:r w:rsidRPr="00E12031">
        <w:rPr>
          <w:color w:val="333300"/>
          <w:sz w:val="28"/>
          <w:szCs w:val="28"/>
        </w:rPr>
        <w:t xml:space="preserve"> Of  </w:t>
      </w:r>
      <w:proofErr w:type="spellStart"/>
      <w:r w:rsidRPr="00E12031">
        <w:rPr>
          <w:color w:val="333300"/>
          <w:sz w:val="28"/>
          <w:szCs w:val="28"/>
        </w:rPr>
        <w:t>Infrastructure-Engine</w:t>
      </w:r>
      <w:proofErr w:type="spellEnd"/>
      <w:r w:rsidRPr="00E12031">
        <w:rPr>
          <w:color w:val="333300"/>
          <w:sz w:val="28"/>
          <w:szCs w:val="28"/>
        </w:rPr>
        <w:t xml:space="preserve"> Of </w:t>
      </w:r>
      <w:proofErr w:type="spellStart"/>
      <w:r w:rsidRPr="00E12031">
        <w:rPr>
          <w:color w:val="333300"/>
          <w:sz w:val="28"/>
          <w:szCs w:val="28"/>
        </w:rPr>
        <w:t>Socio-Economic</w:t>
      </w:r>
      <w:proofErr w:type="spellEnd"/>
      <w:r w:rsidRPr="00E12031">
        <w:rPr>
          <w:color w:val="333300"/>
          <w:sz w:val="28"/>
          <w:szCs w:val="28"/>
        </w:rPr>
        <w:t xml:space="preserve"> Cooperation In The Tulucești </w:t>
      </w:r>
      <w:proofErr w:type="spellStart"/>
      <w:r w:rsidRPr="00E12031">
        <w:rPr>
          <w:color w:val="333300"/>
          <w:sz w:val="28"/>
          <w:szCs w:val="28"/>
        </w:rPr>
        <w:t>Commune</w:t>
      </w:r>
      <w:proofErr w:type="spellEnd"/>
      <w:r w:rsidRPr="00E12031">
        <w:rPr>
          <w:color w:val="333300"/>
          <w:sz w:val="28"/>
          <w:szCs w:val="28"/>
        </w:rPr>
        <w:t xml:space="preserve">, </w:t>
      </w:r>
      <w:proofErr w:type="spellStart"/>
      <w:r w:rsidRPr="00E12031">
        <w:rPr>
          <w:color w:val="333300"/>
          <w:sz w:val="28"/>
          <w:szCs w:val="28"/>
        </w:rPr>
        <w:t>Galati</w:t>
      </w:r>
      <w:proofErr w:type="spellEnd"/>
      <w:r w:rsidRPr="00E12031">
        <w:rPr>
          <w:color w:val="333300"/>
          <w:sz w:val="28"/>
          <w:szCs w:val="28"/>
        </w:rPr>
        <w:t xml:space="preserve"> Country </w:t>
      </w:r>
      <w:proofErr w:type="spellStart"/>
      <w:r w:rsidRPr="00E12031">
        <w:rPr>
          <w:color w:val="333300"/>
          <w:sz w:val="28"/>
          <w:szCs w:val="28"/>
        </w:rPr>
        <w:t>And</w:t>
      </w:r>
      <w:proofErr w:type="spellEnd"/>
      <w:r w:rsidRPr="00E12031">
        <w:rPr>
          <w:color w:val="333300"/>
          <w:sz w:val="28"/>
          <w:szCs w:val="28"/>
        </w:rPr>
        <w:t xml:space="preserve"> Sireți </w:t>
      </w:r>
      <w:proofErr w:type="spellStart"/>
      <w:r w:rsidRPr="00E12031">
        <w:rPr>
          <w:color w:val="333300"/>
          <w:sz w:val="28"/>
          <w:szCs w:val="28"/>
        </w:rPr>
        <w:t>Commune</w:t>
      </w:r>
      <w:proofErr w:type="spellEnd"/>
      <w:r w:rsidRPr="00E12031">
        <w:rPr>
          <w:color w:val="333300"/>
          <w:sz w:val="28"/>
          <w:szCs w:val="28"/>
        </w:rPr>
        <w:t xml:space="preserve">, </w:t>
      </w:r>
      <w:proofErr w:type="spellStart"/>
      <w:r w:rsidRPr="00E12031">
        <w:rPr>
          <w:color w:val="333300"/>
          <w:sz w:val="28"/>
          <w:szCs w:val="28"/>
        </w:rPr>
        <w:t>Straseni</w:t>
      </w:r>
      <w:proofErr w:type="spellEnd"/>
      <w:r w:rsidRPr="00E12031">
        <w:rPr>
          <w:color w:val="333300"/>
          <w:sz w:val="28"/>
          <w:szCs w:val="28"/>
        </w:rPr>
        <w:t xml:space="preserve"> District”</w:t>
      </w:r>
      <w:r>
        <w:rPr>
          <w:sz w:val="28"/>
          <w:szCs w:val="28"/>
        </w:rPr>
        <w:t xml:space="preserve">, privind </w:t>
      </w:r>
      <w:r w:rsidRPr="00E12031">
        <w:rPr>
          <w:sz w:val="28"/>
          <w:szCs w:val="28"/>
        </w:rPr>
        <w:t xml:space="preserve"> </w:t>
      </w:r>
      <w:r>
        <w:rPr>
          <w:sz w:val="28"/>
          <w:szCs w:val="28"/>
        </w:rPr>
        <w:t>construcția capitală a drumului local care face conexiunea dintre localitate și traseul internațional M-5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:Boaghi</w:t>
      </w:r>
      <w:proofErr w:type="spellEnd"/>
      <w:proofErr w:type="gramEnd"/>
      <w:r>
        <w:rPr>
          <w:sz w:val="28"/>
          <w:szCs w:val="28"/>
          <w:lang w:val="en-US"/>
        </w:rPr>
        <w:t xml:space="preserve"> Leonid, </w:t>
      </w:r>
      <w:proofErr w:type="spellStart"/>
      <w:r>
        <w:rPr>
          <w:sz w:val="28"/>
          <w:szCs w:val="28"/>
          <w:lang w:val="en-US"/>
        </w:rPr>
        <w:t>primar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modificarea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componenței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specialitate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local.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:Boaghi</w:t>
      </w:r>
      <w:proofErr w:type="spellEnd"/>
      <w:proofErr w:type="gramEnd"/>
      <w:r>
        <w:rPr>
          <w:sz w:val="28"/>
          <w:szCs w:val="28"/>
          <w:lang w:val="en-US"/>
        </w:rPr>
        <w:t xml:space="preserve"> Leonid, </w:t>
      </w:r>
      <w:proofErr w:type="spellStart"/>
      <w:r>
        <w:rPr>
          <w:sz w:val="28"/>
          <w:szCs w:val="28"/>
          <w:lang w:val="en-US"/>
        </w:rPr>
        <w:t>primar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18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listei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bunurilor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imobile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pasibile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înstrăinării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:Mereneanu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Mihail</w:t>
      </w:r>
      <w:proofErr w:type="spellEnd"/>
      <w:r>
        <w:rPr>
          <w:sz w:val="28"/>
          <w:szCs w:val="28"/>
          <w:lang w:val="en-US"/>
        </w:rPr>
        <w:t xml:space="preserve">, specialist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reglamentarea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înregistrarea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UAT </w:t>
      </w:r>
      <w:proofErr w:type="spellStart"/>
      <w:r>
        <w:rPr>
          <w:sz w:val="28"/>
          <w:szCs w:val="28"/>
          <w:lang w:val="en-US"/>
        </w:rPr>
        <w:t>Sireți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:Mereneanu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Mihail</w:t>
      </w:r>
      <w:proofErr w:type="spellEnd"/>
      <w:r>
        <w:rPr>
          <w:sz w:val="28"/>
          <w:szCs w:val="28"/>
          <w:lang w:val="en-US"/>
        </w:rPr>
        <w:t xml:space="preserve">, specialist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reglamentarea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scoaterea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licitație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:Mereneanu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Mihail</w:t>
      </w:r>
      <w:proofErr w:type="spellEnd"/>
      <w:r>
        <w:rPr>
          <w:sz w:val="28"/>
          <w:szCs w:val="28"/>
          <w:lang w:val="en-US"/>
        </w:rPr>
        <w:t xml:space="preserve">, specialist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reglamentarea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21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vânzarea-cumpărarea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surplusului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suprafață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:Mereneanu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Mihail</w:t>
      </w:r>
      <w:proofErr w:type="spellEnd"/>
      <w:r>
        <w:rPr>
          <w:sz w:val="28"/>
          <w:szCs w:val="28"/>
          <w:lang w:val="en-US"/>
        </w:rPr>
        <w:t xml:space="preserve">, specialist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reglamentarea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22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delimitarea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terenului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:Mereneanu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Mihail</w:t>
      </w:r>
      <w:proofErr w:type="spellEnd"/>
      <w:r>
        <w:rPr>
          <w:sz w:val="28"/>
          <w:szCs w:val="28"/>
          <w:lang w:val="en-US"/>
        </w:rPr>
        <w:t xml:space="preserve">, specialist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reglamentarea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23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examinarea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cererii</w:t>
      </w:r>
      <w:proofErr w:type="spellEnd"/>
      <w:r>
        <w:rPr>
          <w:sz w:val="28"/>
          <w:szCs w:val="28"/>
          <w:lang w:val="en-US"/>
        </w:rPr>
        <w:t xml:space="preserve"> 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:Mereneanu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Mihail</w:t>
      </w:r>
      <w:proofErr w:type="spellEnd"/>
      <w:r>
        <w:rPr>
          <w:sz w:val="28"/>
          <w:szCs w:val="28"/>
          <w:lang w:val="en-US"/>
        </w:rPr>
        <w:t xml:space="preserve">, specialist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reglamentarea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24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examinarea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cererii</w:t>
      </w:r>
      <w:proofErr w:type="spellEnd"/>
      <w:r>
        <w:rPr>
          <w:sz w:val="28"/>
          <w:szCs w:val="28"/>
          <w:lang w:val="en-US"/>
        </w:rPr>
        <w:t xml:space="preserve"> 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:Mereneanu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Mihail</w:t>
      </w:r>
      <w:proofErr w:type="spellEnd"/>
      <w:r>
        <w:rPr>
          <w:sz w:val="28"/>
          <w:szCs w:val="28"/>
          <w:lang w:val="en-US"/>
        </w:rPr>
        <w:t xml:space="preserve">, specialist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reglamentarea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25.</w:t>
      </w:r>
      <w:r w:rsidRPr="006B0A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examinarea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cererii</w:t>
      </w:r>
      <w:proofErr w:type="spellEnd"/>
      <w:r>
        <w:rPr>
          <w:sz w:val="28"/>
          <w:szCs w:val="28"/>
          <w:lang w:val="en-US"/>
        </w:rPr>
        <w:t xml:space="preserve"> .</w:t>
      </w:r>
      <w:proofErr w:type="gramEnd"/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:Mereneanu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Mihail</w:t>
      </w:r>
      <w:proofErr w:type="spellEnd"/>
      <w:r>
        <w:rPr>
          <w:sz w:val="28"/>
          <w:szCs w:val="28"/>
          <w:lang w:val="en-US"/>
        </w:rPr>
        <w:t xml:space="preserve">, specialist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reglamentarea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26.</w:t>
      </w:r>
      <w:r w:rsidRPr="006B0A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examinarea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cererii</w:t>
      </w:r>
      <w:proofErr w:type="spellEnd"/>
      <w:r>
        <w:rPr>
          <w:sz w:val="28"/>
          <w:szCs w:val="28"/>
          <w:lang w:val="en-US"/>
        </w:rPr>
        <w:t xml:space="preserve"> .</w:t>
      </w:r>
      <w:proofErr w:type="gramEnd"/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:Mereneanu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Mihail</w:t>
      </w:r>
      <w:proofErr w:type="spellEnd"/>
      <w:r>
        <w:rPr>
          <w:sz w:val="28"/>
          <w:szCs w:val="28"/>
          <w:lang w:val="en-US"/>
        </w:rPr>
        <w:t xml:space="preserve">, specialist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reglamentarea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27.</w:t>
      </w:r>
      <w:r w:rsidRPr="006B0A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examinarea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cererii</w:t>
      </w:r>
      <w:proofErr w:type="spellEnd"/>
      <w:r>
        <w:rPr>
          <w:sz w:val="28"/>
          <w:szCs w:val="28"/>
          <w:lang w:val="en-US"/>
        </w:rPr>
        <w:t xml:space="preserve"> .</w:t>
      </w:r>
      <w:proofErr w:type="gramEnd"/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:Mereneanu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Mihail</w:t>
      </w:r>
      <w:proofErr w:type="spellEnd"/>
      <w:r>
        <w:rPr>
          <w:sz w:val="28"/>
          <w:szCs w:val="28"/>
          <w:lang w:val="en-US"/>
        </w:rPr>
        <w:t xml:space="preserve">, specialist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reglamentarea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</w:p>
    <w:p w:rsidR="00126685" w:rsidRPr="001C4066" w:rsidRDefault="00126685" w:rsidP="00126685">
      <w:pPr>
        <w:rPr>
          <w:sz w:val="28"/>
          <w:szCs w:val="28"/>
        </w:rPr>
      </w:pPr>
      <w:r>
        <w:rPr>
          <w:sz w:val="28"/>
          <w:szCs w:val="28"/>
        </w:rPr>
        <w:t>28.</w:t>
      </w:r>
      <w:r w:rsidRPr="001C4066">
        <w:rPr>
          <w:sz w:val="28"/>
          <w:szCs w:val="28"/>
        </w:rPr>
        <w:t>Cu privire la casarea plantațiilor perene.</w:t>
      </w:r>
    </w:p>
    <w:p w:rsidR="00126685" w:rsidRDefault="00126685" w:rsidP="00126685">
      <w:pPr>
        <w:ind w:left="1080"/>
        <w:rPr>
          <w:sz w:val="28"/>
          <w:szCs w:val="28"/>
        </w:rPr>
      </w:pPr>
      <w:r w:rsidRPr="001C4066">
        <w:rPr>
          <w:sz w:val="28"/>
          <w:szCs w:val="28"/>
        </w:rPr>
        <w:t xml:space="preserve">   Raportor:</w:t>
      </w:r>
      <w:proofErr w:type="spellStart"/>
      <w:r w:rsidRPr="001C4066">
        <w:rPr>
          <w:sz w:val="28"/>
          <w:szCs w:val="28"/>
        </w:rPr>
        <w:t>Mereneanu</w:t>
      </w:r>
      <w:proofErr w:type="spellEnd"/>
      <w:r w:rsidRPr="001C4066">
        <w:rPr>
          <w:sz w:val="28"/>
          <w:szCs w:val="28"/>
        </w:rPr>
        <w:t xml:space="preserve"> Mihail, specialist reglementarea regimului funciar.</w:t>
      </w:r>
    </w:p>
    <w:p w:rsidR="00126685" w:rsidRDefault="00126685" w:rsidP="00126685">
      <w:pPr>
        <w:rPr>
          <w:sz w:val="28"/>
          <w:szCs w:val="28"/>
        </w:rPr>
      </w:pPr>
      <w:r>
        <w:rPr>
          <w:sz w:val="28"/>
          <w:szCs w:val="28"/>
        </w:rPr>
        <w:t xml:space="preserve">29.Cu privire la modul de racordare la sistemul de alimentare cu apă potabilă a unor categorii de cetățeni. 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:Iorga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Alexandru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viceprimar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30.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completarea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deciziei</w:t>
      </w:r>
      <w:proofErr w:type="spellEnd"/>
      <w:r>
        <w:rPr>
          <w:sz w:val="28"/>
          <w:szCs w:val="28"/>
          <w:lang w:val="en-US"/>
        </w:rPr>
        <w:t xml:space="preserve"> nr.5/22 din 11 </w:t>
      </w:r>
      <w:proofErr w:type="spellStart"/>
      <w:r>
        <w:rPr>
          <w:sz w:val="28"/>
          <w:szCs w:val="28"/>
          <w:lang w:val="en-US"/>
        </w:rPr>
        <w:t>iulie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2020 ”</w:t>
      </w:r>
      <w:proofErr w:type="gramEnd"/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taxei</w:t>
      </w:r>
      <w:proofErr w:type="spellEnd"/>
      <w:r>
        <w:rPr>
          <w:sz w:val="28"/>
          <w:szCs w:val="28"/>
          <w:lang w:val="en-US"/>
        </w:rPr>
        <w:t xml:space="preserve"> locale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poligonul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deșeuri</w:t>
      </w:r>
      <w:proofErr w:type="spellEnd"/>
      <w:r>
        <w:rPr>
          <w:sz w:val="28"/>
          <w:szCs w:val="28"/>
          <w:lang w:val="en-US"/>
        </w:rPr>
        <w:t>”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:Iorga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Alexandru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viceprimar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31</w:t>
      </w:r>
      <w:proofErr w:type="gramStart"/>
      <w:r>
        <w:rPr>
          <w:sz w:val="28"/>
          <w:szCs w:val="28"/>
          <w:lang w:val="en-US"/>
        </w:rPr>
        <w:t>.Cu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reluarea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activității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instituțiilor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preșcolare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satul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Sireți</w:t>
      </w:r>
      <w:proofErr w:type="spellEnd"/>
      <w:r>
        <w:rPr>
          <w:sz w:val="28"/>
          <w:szCs w:val="28"/>
          <w:lang w:val="en-US"/>
        </w:rPr>
        <w:t>.</w:t>
      </w:r>
    </w:p>
    <w:p w:rsidR="00126685" w:rsidRDefault="00126685" w:rsidP="0012668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proofErr w:type="spellStart"/>
      <w:r>
        <w:rPr>
          <w:sz w:val="28"/>
          <w:szCs w:val="28"/>
          <w:lang w:val="en-US"/>
        </w:rPr>
        <w:t>Raportor</w:t>
      </w:r>
      <w:proofErr w:type="gramStart"/>
      <w:r>
        <w:rPr>
          <w:sz w:val="28"/>
          <w:szCs w:val="28"/>
          <w:lang w:val="en-US"/>
        </w:rPr>
        <w:t>:Iorga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Alexandru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viceprimar</w:t>
      </w:r>
      <w:proofErr w:type="spellEnd"/>
      <w:r>
        <w:rPr>
          <w:sz w:val="28"/>
          <w:szCs w:val="28"/>
          <w:lang w:val="en-US"/>
        </w:rPr>
        <w:t>.</w:t>
      </w:r>
    </w:p>
    <w:p w:rsidR="00126685" w:rsidRPr="00E04BB1" w:rsidRDefault="00126685" w:rsidP="00126685">
      <w:pPr>
        <w:spacing w:line="276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</w:p>
    <w:p w:rsidR="00126685" w:rsidRDefault="00126685" w:rsidP="00126685">
      <w:pPr>
        <w:ind w:left="2832" w:firstLine="708"/>
        <w:outlineLvl w:val="0"/>
        <w:rPr>
          <w:b/>
          <w:sz w:val="28"/>
          <w:szCs w:val="28"/>
        </w:rPr>
      </w:pPr>
    </w:p>
    <w:p w:rsidR="00126685" w:rsidRPr="001C4066" w:rsidRDefault="00126685" w:rsidP="00126685">
      <w:pPr>
        <w:tabs>
          <w:tab w:val="left" w:pos="2670"/>
        </w:tabs>
        <w:jc w:val="both"/>
        <w:rPr>
          <w:b/>
          <w:sz w:val="28"/>
          <w:szCs w:val="28"/>
          <w:u w:val="single"/>
        </w:rPr>
      </w:pPr>
      <w:r w:rsidRPr="001C4066">
        <w:rPr>
          <w:b/>
          <w:sz w:val="28"/>
          <w:szCs w:val="28"/>
          <w:u w:val="single"/>
        </w:rPr>
        <w:lastRenderedPageBreak/>
        <w:t xml:space="preserve">Ședințele  comisiilor de specialitate a Consiliului local Sireţi  vor fi convocate, de către președintele comisiei de specialitate,   </w:t>
      </w:r>
      <w:proofErr w:type="spellStart"/>
      <w:r w:rsidRPr="001C4066">
        <w:rPr>
          <w:b/>
          <w:sz w:val="28"/>
          <w:szCs w:val="28"/>
          <w:u w:val="single"/>
        </w:rPr>
        <w:t>începînd</w:t>
      </w:r>
      <w:proofErr w:type="spellEnd"/>
      <w:r w:rsidRPr="001C4066">
        <w:rPr>
          <w:b/>
          <w:sz w:val="28"/>
          <w:szCs w:val="28"/>
          <w:u w:val="single"/>
        </w:rPr>
        <w:t xml:space="preserve"> cu data de  </w:t>
      </w:r>
      <w:r>
        <w:rPr>
          <w:b/>
          <w:sz w:val="28"/>
          <w:szCs w:val="28"/>
          <w:u w:val="single"/>
        </w:rPr>
        <w:t>02 septembrie 2020</w:t>
      </w:r>
      <w:r w:rsidRPr="001C4066">
        <w:rPr>
          <w:b/>
          <w:sz w:val="28"/>
          <w:szCs w:val="28"/>
          <w:u w:val="single"/>
        </w:rPr>
        <w:t xml:space="preserve"> ,  ora  17.00 și </w:t>
      </w:r>
      <w:proofErr w:type="spellStart"/>
      <w:r w:rsidRPr="001C4066">
        <w:rPr>
          <w:b/>
          <w:sz w:val="28"/>
          <w:szCs w:val="28"/>
          <w:u w:val="single"/>
        </w:rPr>
        <w:t>pînă</w:t>
      </w:r>
      <w:proofErr w:type="spellEnd"/>
      <w:r w:rsidRPr="001C4066">
        <w:rPr>
          <w:b/>
          <w:sz w:val="28"/>
          <w:szCs w:val="28"/>
          <w:u w:val="single"/>
        </w:rPr>
        <w:t xml:space="preserve"> în ziua desfășurării ședinței Consiliului local. </w:t>
      </w:r>
    </w:p>
    <w:p w:rsidR="00126685" w:rsidRPr="001C4066" w:rsidRDefault="00126685" w:rsidP="00126685">
      <w:pPr>
        <w:tabs>
          <w:tab w:val="left" w:pos="2670"/>
        </w:tabs>
        <w:jc w:val="both"/>
        <w:rPr>
          <w:sz w:val="28"/>
          <w:szCs w:val="28"/>
          <w:u w:val="single"/>
        </w:rPr>
      </w:pPr>
      <w:r w:rsidRPr="001C4066">
        <w:rPr>
          <w:b/>
          <w:sz w:val="28"/>
          <w:szCs w:val="28"/>
          <w:u w:val="single"/>
        </w:rPr>
        <w:t xml:space="preserve">    Despre data și ora convocării ședinței comisiei de specialitate , rugăm să fim informați.    </w:t>
      </w:r>
    </w:p>
    <w:p w:rsidR="00126685" w:rsidRPr="001C4066" w:rsidRDefault="00126685" w:rsidP="00126685">
      <w:pPr>
        <w:jc w:val="both"/>
        <w:rPr>
          <w:b/>
          <w:sz w:val="28"/>
          <w:szCs w:val="28"/>
          <w:u w:val="single"/>
        </w:rPr>
      </w:pPr>
      <w:r w:rsidRPr="001C4066">
        <w:rPr>
          <w:b/>
          <w:sz w:val="28"/>
          <w:szCs w:val="28"/>
          <w:u w:val="single"/>
        </w:rPr>
        <w:t xml:space="preserve">    Prezenţa consilierilor la şedinţa comisiei de specialitate și ședința Consiliului  local este obligatorie.</w:t>
      </w:r>
    </w:p>
    <w:p w:rsidR="00126685" w:rsidRDefault="00126685" w:rsidP="00126685">
      <w:pPr>
        <w:ind w:left="2832" w:firstLine="708"/>
        <w:outlineLvl w:val="0"/>
        <w:rPr>
          <w:b/>
          <w:sz w:val="28"/>
          <w:szCs w:val="28"/>
        </w:rPr>
      </w:pPr>
    </w:p>
    <w:p w:rsidR="00126685" w:rsidRPr="001C4066" w:rsidRDefault="00126685" w:rsidP="00126685">
      <w:pPr>
        <w:ind w:left="2124" w:firstLine="708"/>
        <w:jc w:val="both"/>
      </w:pPr>
    </w:p>
    <w:p w:rsidR="00126685" w:rsidRPr="001C4066" w:rsidRDefault="00126685" w:rsidP="00126685">
      <w:pPr>
        <w:ind w:left="2124" w:firstLine="708"/>
        <w:jc w:val="both"/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DECIZIE nr. 6/1</w:t>
      </w:r>
    </w:p>
    <w:p w:rsidR="00126685" w:rsidRDefault="00126685" w:rsidP="00126685">
      <w:pPr>
        <w:ind w:left="708" w:firstLine="708"/>
        <w:outlineLvl w:val="0"/>
        <w:rPr>
          <w:b/>
          <w:sz w:val="28"/>
          <w:szCs w:val="28"/>
        </w:rPr>
      </w:pPr>
      <w:r>
        <w:t xml:space="preserve">                           </w:t>
      </w:r>
      <w:r>
        <w:rPr>
          <w:b/>
          <w:sz w:val="28"/>
          <w:szCs w:val="28"/>
        </w:rPr>
        <w:t>din 05 septembrie 2020</w:t>
      </w:r>
    </w:p>
    <w:p w:rsidR="00126685" w:rsidRPr="00430A7F" w:rsidRDefault="00126685" w:rsidP="00126685">
      <w:pPr>
        <w:ind w:left="708" w:firstLine="708"/>
        <w:outlineLvl w:val="0"/>
        <w:rPr>
          <w:b/>
          <w:sz w:val="28"/>
          <w:szCs w:val="28"/>
        </w:rPr>
      </w:pPr>
    </w:p>
    <w:p w:rsidR="00126685" w:rsidRPr="00E22C52" w:rsidRDefault="00126685" w:rsidP="00126685">
      <w:pPr>
        <w:ind w:left="142"/>
        <w:outlineLvl w:val="0"/>
        <w:rPr>
          <w:b/>
          <w:sz w:val="28"/>
          <w:szCs w:val="28"/>
        </w:rPr>
      </w:pPr>
      <w:r w:rsidRPr="00E22C52">
        <w:rPr>
          <w:b/>
          <w:sz w:val="28"/>
          <w:szCs w:val="28"/>
        </w:rPr>
        <w:t xml:space="preserve">Cu privire la pregătirea </w:t>
      </w:r>
    </w:p>
    <w:p w:rsidR="00126685" w:rsidRDefault="00126685" w:rsidP="00126685">
      <w:pPr>
        <w:ind w:left="142"/>
        <w:outlineLvl w:val="0"/>
        <w:rPr>
          <w:b/>
          <w:sz w:val="28"/>
          <w:szCs w:val="28"/>
        </w:rPr>
      </w:pPr>
      <w:r w:rsidRPr="00E22C52">
        <w:rPr>
          <w:b/>
          <w:sz w:val="28"/>
          <w:szCs w:val="28"/>
        </w:rPr>
        <w:t xml:space="preserve">instituţiilor de </w:t>
      </w:r>
      <w:proofErr w:type="spellStart"/>
      <w:r w:rsidRPr="00E22C52">
        <w:rPr>
          <w:b/>
          <w:sz w:val="28"/>
          <w:szCs w:val="28"/>
        </w:rPr>
        <w:t>învăţămînt</w:t>
      </w:r>
      <w:proofErr w:type="spellEnd"/>
      <w:r w:rsidRPr="00E22C52">
        <w:rPr>
          <w:b/>
          <w:sz w:val="28"/>
          <w:szCs w:val="28"/>
        </w:rPr>
        <w:t xml:space="preserve"> </w:t>
      </w:r>
    </w:p>
    <w:p w:rsidR="00126685" w:rsidRPr="00E22C52" w:rsidRDefault="00126685" w:rsidP="00126685">
      <w:pPr>
        <w:ind w:left="142"/>
        <w:outlineLvl w:val="0"/>
        <w:rPr>
          <w:b/>
          <w:sz w:val="28"/>
          <w:szCs w:val="28"/>
        </w:rPr>
      </w:pPr>
      <w:r w:rsidRPr="00E22C52">
        <w:rPr>
          <w:b/>
          <w:sz w:val="28"/>
          <w:szCs w:val="28"/>
        </w:rPr>
        <w:t>către noul an de studii 20</w:t>
      </w:r>
      <w:r>
        <w:rPr>
          <w:b/>
          <w:sz w:val="28"/>
          <w:szCs w:val="28"/>
        </w:rPr>
        <w:t>20</w:t>
      </w:r>
      <w:r w:rsidRPr="00E22C52">
        <w:rPr>
          <w:b/>
          <w:sz w:val="28"/>
          <w:szCs w:val="28"/>
        </w:rPr>
        <w:t>- 20</w:t>
      </w:r>
      <w:r>
        <w:rPr>
          <w:b/>
          <w:sz w:val="28"/>
          <w:szCs w:val="28"/>
        </w:rPr>
        <w:t>21</w:t>
      </w:r>
    </w:p>
    <w:p w:rsidR="00126685" w:rsidRPr="00A54342" w:rsidRDefault="00126685" w:rsidP="00126685">
      <w:pPr>
        <w:ind w:left="142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Audiind raportul doamnei Vrînceanu Vera, </w:t>
      </w:r>
      <w:proofErr w:type="spellStart"/>
      <w:r>
        <w:rPr>
          <w:sz w:val="28"/>
          <w:szCs w:val="28"/>
        </w:rPr>
        <w:t>Cipilenco</w:t>
      </w:r>
      <w:proofErr w:type="spellEnd"/>
      <w:r>
        <w:rPr>
          <w:sz w:val="28"/>
          <w:szCs w:val="28"/>
        </w:rPr>
        <w:t xml:space="preserve"> Ala și Țopa Anastasia </w:t>
      </w:r>
      <w:r w:rsidRPr="00701197">
        <w:rPr>
          <w:sz w:val="28"/>
          <w:szCs w:val="28"/>
        </w:rPr>
        <w:t>„</w:t>
      </w:r>
      <w:r w:rsidRPr="00DE3C52">
        <w:rPr>
          <w:sz w:val="28"/>
          <w:szCs w:val="28"/>
        </w:rPr>
        <w:t xml:space="preserve">Cu privire la pregătirea instituţiilor de </w:t>
      </w:r>
      <w:proofErr w:type="spellStart"/>
      <w:r w:rsidRPr="00DE3C52">
        <w:rPr>
          <w:sz w:val="28"/>
          <w:szCs w:val="28"/>
        </w:rPr>
        <w:t>învăţămînt</w:t>
      </w:r>
      <w:proofErr w:type="spellEnd"/>
      <w:r w:rsidRPr="00DE3C52">
        <w:rPr>
          <w:sz w:val="28"/>
          <w:szCs w:val="28"/>
        </w:rPr>
        <w:t xml:space="preserve"> către noul an de studii 2020- 2021</w:t>
      </w:r>
      <w:r w:rsidRPr="00DE3C52">
        <w:rPr>
          <w:sz w:val="28"/>
          <w:szCs w:val="28"/>
          <w:lang w:val="it-IT"/>
        </w:rPr>
        <w:t>”</w:t>
      </w:r>
      <w:r w:rsidRPr="00701197">
        <w:rPr>
          <w:sz w:val="28"/>
          <w:szCs w:val="28"/>
        </w:rPr>
        <w:t>, conform art.14 (2) a Legii cu privire la administraţia publică locală Nr.436-XVI din 28.12.2006</w:t>
      </w:r>
      <w:r>
        <w:rPr>
          <w:sz w:val="28"/>
          <w:szCs w:val="28"/>
        </w:rPr>
        <w:t>,</w:t>
      </w:r>
      <w:r w:rsidRPr="00C759E6">
        <w:rPr>
          <w:sz w:val="28"/>
          <w:szCs w:val="28"/>
        </w:rPr>
        <w:t xml:space="preserve"> </w:t>
      </w:r>
      <w:r>
        <w:rPr>
          <w:sz w:val="28"/>
          <w:szCs w:val="28"/>
        </w:rPr>
        <w:t>în conformitate cu decizia Consiliului local 14/8 din 19.12.2019 din   ”Cu privire la aprobarea programului de activitate al Consiliului local Sireți pentru anul 2020”,</w:t>
      </w:r>
      <w:r w:rsidRPr="0082660A">
        <w:rPr>
          <w:sz w:val="28"/>
          <w:szCs w:val="28"/>
        </w:rPr>
        <w:t xml:space="preserve"> </w:t>
      </w:r>
      <w:proofErr w:type="spellStart"/>
      <w:r w:rsidRPr="0082660A">
        <w:rPr>
          <w:sz w:val="28"/>
          <w:szCs w:val="28"/>
        </w:rPr>
        <w:t>avînd</w:t>
      </w:r>
      <w:proofErr w:type="spellEnd"/>
      <w:r w:rsidRPr="0082660A">
        <w:rPr>
          <w:sz w:val="28"/>
          <w:szCs w:val="28"/>
        </w:rPr>
        <w:t xml:space="preserve"> avizul pozit</w:t>
      </w:r>
      <w:r>
        <w:rPr>
          <w:sz w:val="28"/>
          <w:szCs w:val="28"/>
        </w:rPr>
        <w:t xml:space="preserve">iv al comisiei  </w:t>
      </w:r>
      <w:r w:rsidRPr="0082660A">
        <w:rPr>
          <w:sz w:val="28"/>
          <w:szCs w:val="28"/>
        </w:rPr>
        <w:t>de specialitate</w:t>
      </w:r>
    </w:p>
    <w:p w:rsidR="00126685" w:rsidRPr="00E94774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6685" w:rsidRPr="00E22C52" w:rsidRDefault="00126685" w:rsidP="00126685">
      <w:pPr>
        <w:ind w:left="540"/>
        <w:rPr>
          <w:b/>
          <w:sz w:val="28"/>
          <w:szCs w:val="28"/>
        </w:rPr>
      </w:pPr>
      <w:r w:rsidRPr="00E22C52">
        <w:rPr>
          <w:b/>
          <w:sz w:val="28"/>
          <w:szCs w:val="28"/>
        </w:rPr>
        <w:tab/>
      </w:r>
      <w:r w:rsidRPr="00E22C52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E22C52">
        <w:rPr>
          <w:b/>
          <w:sz w:val="28"/>
          <w:szCs w:val="28"/>
        </w:rPr>
        <w:t>CONSILIUL  SĂTESC  SIREŢI  DECIDE :</w:t>
      </w:r>
    </w:p>
    <w:p w:rsidR="00126685" w:rsidRPr="00E17C4B" w:rsidRDefault="00126685" w:rsidP="0012668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sz w:val="28"/>
          <w:szCs w:val="28"/>
        </w:rPr>
      </w:pPr>
      <w:r w:rsidRPr="00E22C52">
        <w:rPr>
          <w:sz w:val="28"/>
          <w:szCs w:val="28"/>
        </w:rPr>
        <w:t>Se ia act de informaţia prezentată de raportori</w:t>
      </w:r>
      <w:r>
        <w:rPr>
          <w:sz w:val="28"/>
          <w:szCs w:val="28"/>
        </w:rPr>
        <w:t>i</w:t>
      </w:r>
      <w:r w:rsidRPr="00E22C52">
        <w:rPr>
          <w:sz w:val="28"/>
          <w:szCs w:val="28"/>
        </w:rPr>
        <w:t xml:space="preserve"> Ţopa Anastasia, </w:t>
      </w:r>
      <w:proofErr w:type="spellStart"/>
      <w:r w:rsidRPr="00E22C52">
        <w:rPr>
          <w:sz w:val="28"/>
          <w:szCs w:val="28"/>
        </w:rPr>
        <w:t>Vranceanu</w:t>
      </w:r>
      <w:proofErr w:type="spellEnd"/>
      <w:r w:rsidRPr="00E22C52">
        <w:rPr>
          <w:sz w:val="28"/>
          <w:szCs w:val="28"/>
        </w:rPr>
        <w:t xml:space="preserve"> Vera, </w:t>
      </w:r>
      <w:proofErr w:type="spellStart"/>
      <w:r w:rsidRPr="00E22C52">
        <w:rPr>
          <w:sz w:val="28"/>
          <w:szCs w:val="28"/>
        </w:rPr>
        <w:t>Cipilenco</w:t>
      </w:r>
      <w:proofErr w:type="spellEnd"/>
      <w:r w:rsidRPr="00E22C52">
        <w:rPr>
          <w:sz w:val="28"/>
          <w:szCs w:val="28"/>
        </w:rPr>
        <w:t xml:space="preserve"> Ala,  cu privire la pregătirea instituţiilor de </w:t>
      </w:r>
      <w:proofErr w:type="spellStart"/>
      <w:r w:rsidRPr="00E22C52">
        <w:rPr>
          <w:sz w:val="28"/>
          <w:szCs w:val="28"/>
        </w:rPr>
        <w:t>înv</w:t>
      </w:r>
      <w:r>
        <w:rPr>
          <w:sz w:val="28"/>
          <w:szCs w:val="28"/>
        </w:rPr>
        <w:t>ăţămînt</w:t>
      </w:r>
      <w:proofErr w:type="spellEnd"/>
      <w:r>
        <w:rPr>
          <w:sz w:val="28"/>
          <w:szCs w:val="28"/>
        </w:rPr>
        <w:t xml:space="preserve"> către noul an de studii 2020-2021 (informația se anexează).</w:t>
      </w:r>
      <w:r w:rsidRPr="00A93547">
        <w:rPr>
          <w:sz w:val="28"/>
          <w:szCs w:val="28"/>
        </w:rPr>
        <w:t xml:space="preserve">    </w:t>
      </w:r>
    </w:p>
    <w:p w:rsidR="00126685" w:rsidRDefault="00126685" w:rsidP="0012668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sz w:val="28"/>
          <w:szCs w:val="28"/>
        </w:rPr>
      </w:pPr>
      <w:proofErr w:type="spellStart"/>
      <w:r w:rsidRPr="007436F0">
        <w:rPr>
          <w:sz w:val="28"/>
          <w:szCs w:val="28"/>
        </w:rPr>
        <w:lastRenderedPageBreak/>
        <w:t>Începînd</w:t>
      </w:r>
      <w:proofErr w:type="spellEnd"/>
      <w:r w:rsidRPr="007436F0">
        <w:rPr>
          <w:sz w:val="28"/>
          <w:szCs w:val="28"/>
        </w:rPr>
        <w:t xml:space="preserve"> cu </w:t>
      </w:r>
      <w:r>
        <w:rPr>
          <w:sz w:val="28"/>
          <w:szCs w:val="28"/>
        </w:rPr>
        <w:t xml:space="preserve">luna septembrie </w:t>
      </w:r>
      <w:r w:rsidRPr="007436F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436F0">
        <w:rPr>
          <w:sz w:val="28"/>
          <w:szCs w:val="28"/>
        </w:rPr>
        <w:t xml:space="preserve"> în grădiniţ</w:t>
      </w:r>
      <w:r>
        <w:rPr>
          <w:sz w:val="28"/>
          <w:szCs w:val="28"/>
        </w:rPr>
        <w:t>ele</w:t>
      </w:r>
      <w:r w:rsidRPr="007436F0">
        <w:rPr>
          <w:sz w:val="28"/>
          <w:szCs w:val="28"/>
        </w:rPr>
        <w:t xml:space="preserve"> de copii </w:t>
      </w: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s.</w:t>
      </w:r>
      <w:r w:rsidRPr="007436F0">
        <w:rPr>
          <w:sz w:val="28"/>
          <w:szCs w:val="28"/>
        </w:rPr>
        <w:t>Sireţi</w:t>
      </w:r>
      <w:proofErr w:type="spellEnd"/>
      <w:r w:rsidRPr="007436F0">
        <w:rPr>
          <w:sz w:val="28"/>
          <w:szCs w:val="28"/>
        </w:rPr>
        <w:t xml:space="preserve"> vor funcţiona 1</w:t>
      </w:r>
      <w:r>
        <w:rPr>
          <w:sz w:val="28"/>
          <w:szCs w:val="28"/>
        </w:rPr>
        <w:t>2</w:t>
      </w:r>
      <w:r w:rsidRPr="007436F0">
        <w:rPr>
          <w:sz w:val="28"/>
          <w:szCs w:val="28"/>
        </w:rPr>
        <w:t xml:space="preserve"> grupe cu </w:t>
      </w:r>
      <w:r>
        <w:rPr>
          <w:sz w:val="28"/>
          <w:szCs w:val="28"/>
        </w:rPr>
        <w:t>313</w:t>
      </w:r>
      <w:r w:rsidRPr="007436F0">
        <w:rPr>
          <w:sz w:val="28"/>
          <w:szCs w:val="28"/>
        </w:rPr>
        <w:t xml:space="preserve"> copii cu </w:t>
      </w:r>
      <w:proofErr w:type="spellStart"/>
      <w:r w:rsidRPr="007436F0">
        <w:rPr>
          <w:sz w:val="28"/>
          <w:szCs w:val="28"/>
        </w:rPr>
        <w:t>vîrsta</w:t>
      </w:r>
      <w:proofErr w:type="spellEnd"/>
      <w:r w:rsidRPr="007436F0">
        <w:rPr>
          <w:sz w:val="28"/>
          <w:szCs w:val="28"/>
        </w:rPr>
        <w:t xml:space="preserve"> cuprinsă între </w:t>
      </w:r>
      <w:r>
        <w:rPr>
          <w:sz w:val="28"/>
          <w:szCs w:val="28"/>
        </w:rPr>
        <w:t>3</w:t>
      </w:r>
      <w:r w:rsidRPr="007436F0">
        <w:rPr>
          <w:sz w:val="28"/>
          <w:szCs w:val="28"/>
        </w:rPr>
        <w:t>-7 ani</w:t>
      </w:r>
      <w:r>
        <w:rPr>
          <w:sz w:val="28"/>
          <w:szCs w:val="28"/>
        </w:rPr>
        <w:t xml:space="preserve"> </w:t>
      </w:r>
      <w:r w:rsidRPr="007436F0">
        <w:rPr>
          <w:sz w:val="28"/>
          <w:szCs w:val="28"/>
        </w:rPr>
        <w:t xml:space="preserve">, după cum urmează: </w:t>
      </w:r>
    </w:p>
    <w:p w:rsidR="00126685" w:rsidRPr="00430A7F" w:rsidRDefault="00126685" w:rsidP="00126685">
      <w:pPr>
        <w:ind w:left="644"/>
        <w:jc w:val="both"/>
        <w:rPr>
          <w:sz w:val="28"/>
          <w:szCs w:val="28"/>
        </w:rPr>
      </w:pPr>
    </w:p>
    <w:p w:rsidR="00126685" w:rsidRPr="002E5133" w:rsidRDefault="00126685" w:rsidP="00126685">
      <w:pPr>
        <w:ind w:left="720"/>
        <w:jc w:val="both"/>
        <w:rPr>
          <w:b/>
          <w:sz w:val="28"/>
          <w:szCs w:val="28"/>
        </w:rPr>
      </w:pPr>
      <w:r w:rsidRPr="00E22C52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2E5133">
        <w:rPr>
          <w:b/>
          <w:sz w:val="28"/>
          <w:szCs w:val="28"/>
        </w:rPr>
        <w:t xml:space="preserve">La grădiniţa Nr. 1 </w:t>
      </w:r>
    </w:p>
    <w:p w:rsidR="00126685" w:rsidRPr="00E22C52" w:rsidRDefault="00126685" w:rsidP="001266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2C52">
        <w:rPr>
          <w:sz w:val="28"/>
          <w:szCs w:val="28"/>
        </w:rPr>
        <w:t xml:space="preserve"> grup</w:t>
      </w:r>
      <w:r>
        <w:rPr>
          <w:sz w:val="28"/>
          <w:szCs w:val="28"/>
        </w:rPr>
        <w:t>ă</w:t>
      </w:r>
      <w:r w:rsidRPr="00E22C52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 3-4</w:t>
      </w:r>
      <w:r w:rsidRPr="00E22C52">
        <w:rPr>
          <w:sz w:val="28"/>
          <w:szCs w:val="28"/>
        </w:rPr>
        <w:t xml:space="preserve"> ani -</w:t>
      </w:r>
      <w:r>
        <w:rPr>
          <w:sz w:val="28"/>
          <w:szCs w:val="28"/>
        </w:rPr>
        <w:t xml:space="preserve"> 50 copii ;</w:t>
      </w:r>
    </w:p>
    <w:p w:rsidR="00126685" w:rsidRDefault="00126685" w:rsidP="001266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2C52">
        <w:rPr>
          <w:sz w:val="28"/>
          <w:szCs w:val="28"/>
        </w:rPr>
        <w:t xml:space="preserve"> grup</w:t>
      </w:r>
      <w:r>
        <w:rPr>
          <w:sz w:val="28"/>
          <w:szCs w:val="28"/>
        </w:rPr>
        <w:t>ă</w:t>
      </w:r>
      <w:r w:rsidRPr="00E22C52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 4-5</w:t>
      </w:r>
      <w:r w:rsidRPr="00E22C52">
        <w:rPr>
          <w:sz w:val="28"/>
          <w:szCs w:val="28"/>
        </w:rPr>
        <w:t xml:space="preserve"> ani - </w:t>
      </w:r>
      <w:r>
        <w:rPr>
          <w:sz w:val="28"/>
          <w:szCs w:val="28"/>
        </w:rPr>
        <w:t>25</w:t>
      </w:r>
      <w:r w:rsidRPr="00E22C52">
        <w:rPr>
          <w:sz w:val="28"/>
          <w:szCs w:val="28"/>
        </w:rPr>
        <w:t xml:space="preserve"> copii </w:t>
      </w:r>
      <w:r>
        <w:rPr>
          <w:sz w:val="28"/>
          <w:szCs w:val="28"/>
        </w:rPr>
        <w:t xml:space="preserve"> </w:t>
      </w:r>
      <w:r w:rsidRPr="00E22C52">
        <w:rPr>
          <w:sz w:val="28"/>
          <w:szCs w:val="28"/>
        </w:rPr>
        <w:t xml:space="preserve"> </w:t>
      </w:r>
    </w:p>
    <w:p w:rsidR="00126685" w:rsidRPr="00E22C52" w:rsidRDefault="00126685" w:rsidP="001266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2C52">
        <w:rPr>
          <w:sz w:val="28"/>
          <w:szCs w:val="28"/>
        </w:rPr>
        <w:t xml:space="preserve"> grup</w:t>
      </w:r>
      <w:r>
        <w:rPr>
          <w:sz w:val="28"/>
          <w:szCs w:val="28"/>
        </w:rPr>
        <w:t>e</w:t>
      </w:r>
      <w:r w:rsidRPr="00E22C52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</w:t>
      </w:r>
      <w:r w:rsidRPr="00E22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5-6 </w:t>
      </w:r>
      <w:r w:rsidRPr="00E22C52">
        <w:rPr>
          <w:sz w:val="28"/>
          <w:szCs w:val="28"/>
        </w:rPr>
        <w:t xml:space="preserve"> ani –</w:t>
      </w:r>
      <w:r>
        <w:rPr>
          <w:sz w:val="28"/>
          <w:szCs w:val="28"/>
        </w:rPr>
        <w:t>50</w:t>
      </w:r>
      <w:r w:rsidRPr="00E22C52">
        <w:rPr>
          <w:sz w:val="28"/>
          <w:szCs w:val="28"/>
        </w:rPr>
        <w:t xml:space="preserve"> copii</w:t>
      </w:r>
      <w:r>
        <w:rPr>
          <w:sz w:val="28"/>
          <w:szCs w:val="28"/>
        </w:rPr>
        <w:t xml:space="preserve">  </w:t>
      </w:r>
    </w:p>
    <w:p w:rsidR="00126685" w:rsidRDefault="00126685" w:rsidP="001266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2C52">
        <w:rPr>
          <w:sz w:val="28"/>
          <w:szCs w:val="28"/>
        </w:rPr>
        <w:t xml:space="preserve"> grup</w:t>
      </w:r>
      <w:r>
        <w:rPr>
          <w:sz w:val="28"/>
          <w:szCs w:val="28"/>
        </w:rPr>
        <w:t>ă</w:t>
      </w:r>
      <w:r w:rsidRPr="00E22C52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 </w:t>
      </w:r>
      <w:r w:rsidRPr="00E22C52">
        <w:rPr>
          <w:sz w:val="28"/>
          <w:szCs w:val="28"/>
        </w:rPr>
        <w:t xml:space="preserve">6-7 ani - </w:t>
      </w:r>
      <w:r>
        <w:rPr>
          <w:sz w:val="28"/>
          <w:szCs w:val="28"/>
        </w:rPr>
        <w:t>25</w:t>
      </w:r>
      <w:r w:rsidRPr="00E22C52">
        <w:rPr>
          <w:sz w:val="28"/>
          <w:szCs w:val="28"/>
        </w:rPr>
        <w:t xml:space="preserve"> copii </w:t>
      </w:r>
      <w:r>
        <w:rPr>
          <w:sz w:val="28"/>
          <w:szCs w:val="28"/>
        </w:rPr>
        <w:t xml:space="preserve"> </w:t>
      </w:r>
      <w:r w:rsidRPr="00E22C52">
        <w:rPr>
          <w:sz w:val="28"/>
          <w:szCs w:val="28"/>
        </w:rPr>
        <w:t xml:space="preserve"> </w:t>
      </w:r>
    </w:p>
    <w:p w:rsidR="00126685" w:rsidRPr="00E22C52" w:rsidRDefault="00126685" w:rsidP="00126685">
      <w:pPr>
        <w:ind w:left="720"/>
        <w:jc w:val="both"/>
        <w:rPr>
          <w:sz w:val="28"/>
          <w:szCs w:val="28"/>
        </w:rPr>
      </w:pPr>
    </w:p>
    <w:p w:rsidR="00126685" w:rsidRDefault="00126685" w:rsidP="00126685">
      <w:pPr>
        <w:ind w:left="720"/>
        <w:jc w:val="both"/>
        <w:rPr>
          <w:b/>
          <w:sz w:val="28"/>
          <w:szCs w:val="28"/>
        </w:rPr>
      </w:pPr>
      <w:r w:rsidRPr="00E22C52">
        <w:rPr>
          <w:sz w:val="28"/>
          <w:szCs w:val="28"/>
        </w:rPr>
        <w:tab/>
      </w:r>
      <w:r w:rsidRPr="002E5133">
        <w:rPr>
          <w:b/>
          <w:sz w:val="28"/>
          <w:szCs w:val="28"/>
        </w:rPr>
        <w:t>La grădiniţa nr.2</w:t>
      </w:r>
    </w:p>
    <w:p w:rsidR="00126685" w:rsidRPr="002E5133" w:rsidRDefault="00126685" w:rsidP="00126685">
      <w:pPr>
        <w:ind w:left="720"/>
        <w:jc w:val="both"/>
        <w:rPr>
          <w:b/>
          <w:sz w:val="28"/>
          <w:szCs w:val="28"/>
        </w:rPr>
      </w:pPr>
    </w:p>
    <w:p w:rsidR="00126685" w:rsidRDefault="00126685" w:rsidP="001266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2C52">
        <w:rPr>
          <w:sz w:val="28"/>
          <w:szCs w:val="28"/>
        </w:rPr>
        <w:t xml:space="preserve"> grup</w:t>
      </w:r>
      <w:r>
        <w:rPr>
          <w:sz w:val="28"/>
          <w:szCs w:val="28"/>
        </w:rPr>
        <w:t>ă</w:t>
      </w:r>
      <w:r w:rsidRPr="00E22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Pr="00E22C52">
        <w:rPr>
          <w:sz w:val="28"/>
          <w:szCs w:val="28"/>
        </w:rPr>
        <w:t xml:space="preserve">3-4 ani - </w:t>
      </w:r>
      <w:r>
        <w:rPr>
          <w:sz w:val="28"/>
          <w:szCs w:val="28"/>
        </w:rPr>
        <w:t xml:space="preserve">30 copii </w:t>
      </w:r>
    </w:p>
    <w:p w:rsidR="00126685" w:rsidRDefault="00126685" w:rsidP="001266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 grupe de 4-5 ani-46 copii</w:t>
      </w:r>
    </w:p>
    <w:p w:rsidR="00126685" w:rsidRPr="00B852D6" w:rsidRDefault="00126685" w:rsidP="001266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 grupe de 5-6 ani-47 copii</w:t>
      </w:r>
      <w:r>
        <w:t xml:space="preserve"> </w:t>
      </w:r>
    </w:p>
    <w:p w:rsidR="00126685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E22C52">
        <w:rPr>
          <w:sz w:val="28"/>
          <w:szCs w:val="28"/>
        </w:rPr>
        <w:t xml:space="preserve"> grup</w:t>
      </w:r>
      <w:r>
        <w:rPr>
          <w:sz w:val="28"/>
          <w:szCs w:val="28"/>
        </w:rPr>
        <w:t>e</w:t>
      </w:r>
      <w:r w:rsidRPr="00E22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Pr="00E22C52">
        <w:rPr>
          <w:sz w:val="28"/>
          <w:szCs w:val="28"/>
        </w:rPr>
        <w:t>6-7 ani</w:t>
      </w:r>
      <w:r>
        <w:rPr>
          <w:sz w:val="28"/>
          <w:szCs w:val="28"/>
        </w:rPr>
        <w:t xml:space="preserve"> -</w:t>
      </w:r>
      <w:r w:rsidRPr="00E22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 copii </w:t>
      </w:r>
    </w:p>
    <w:p w:rsidR="00126685" w:rsidRDefault="00126685" w:rsidP="00126685">
      <w:pPr>
        <w:ind w:left="720"/>
        <w:jc w:val="both"/>
        <w:rPr>
          <w:sz w:val="28"/>
          <w:szCs w:val="28"/>
        </w:rPr>
      </w:pPr>
    </w:p>
    <w:p w:rsidR="00126685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Pr="002302D2">
        <w:rPr>
          <w:sz w:val="28"/>
          <w:szCs w:val="28"/>
          <w:lang w:val="it-IT"/>
        </w:rPr>
        <w:t xml:space="preserve"> </w:t>
      </w:r>
      <w:r w:rsidRPr="00245835">
        <w:rPr>
          <w:sz w:val="28"/>
          <w:szCs w:val="28"/>
          <w:lang w:val="it-IT"/>
        </w:rPr>
        <w:t xml:space="preserve">Responsabil pentru executarea prezentei decizii este </w:t>
      </w:r>
      <w:r>
        <w:rPr>
          <w:sz w:val="28"/>
          <w:szCs w:val="28"/>
          <w:lang w:val="it-IT"/>
        </w:rPr>
        <w:t>dl Iorga Alexandru, viceprimar.</w:t>
      </w:r>
    </w:p>
    <w:p w:rsidR="00126685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</w:t>
      </w:r>
      <w:r w:rsidRPr="00E22C52">
        <w:rPr>
          <w:sz w:val="28"/>
          <w:szCs w:val="28"/>
        </w:rPr>
        <w:t xml:space="preserve">Controlul </w:t>
      </w:r>
      <w:r>
        <w:rPr>
          <w:sz w:val="28"/>
          <w:szCs w:val="28"/>
        </w:rPr>
        <w:t>executării</w:t>
      </w:r>
      <w:r w:rsidRPr="00E22C52">
        <w:rPr>
          <w:sz w:val="28"/>
          <w:szCs w:val="28"/>
        </w:rPr>
        <w:t xml:space="preserve"> prezentei decizii se pune </w:t>
      </w:r>
      <w:r>
        <w:rPr>
          <w:sz w:val="28"/>
          <w:szCs w:val="28"/>
        </w:rPr>
        <w:t>în seama primarului, Boaghi Leonid .</w:t>
      </w:r>
    </w:p>
    <w:p w:rsidR="00126685" w:rsidRDefault="00126685" w:rsidP="00126685">
      <w:pPr>
        <w:tabs>
          <w:tab w:val="center" w:pos="5385"/>
        </w:tabs>
        <w:rPr>
          <w:b/>
          <w:sz w:val="28"/>
          <w:szCs w:val="28"/>
        </w:rPr>
      </w:pPr>
    </w:p>
    <w:p w:rsidR="00126685" w:rsidRDefault="00126685" w:rsidP="00126685">
      <w:pPr>
        <w:tabs>
          <w:tab w:val="center" w:pos="5385"/>
        </w:tabs>
        <w:rPr>
          <w:b/>
          <w:sz w:val="28"/>
          <w:szCs w:val="28"/>
        </w:rPr>
      </w:pPr>
    </w:p>
    <w:p w:rsidR="00126685" w:rsidRDefault="00126685" w:rsidP="00126685">
      <w:pPr>
        <w:tabs>
          <w:tab w:val="center" w:pos="5385"/>
        </w:tabs>
        <w:rPr>
          <w:b/>
          <w:sz w:val="28"/>
          <w:szCs w:val="28"/>
        </w:rPr>
      </w:pPr>
    </w:p>
    <w:p w:rsidR="00126685" w:rsidRDefault="00126685" w:rsidP="00126685">
      <w:pPr>
        <w:tabs>
          <w:tab w:val="center" w:pos="5385"/>
        </w:tabs>
        <w:rPr>
          <w:b/>
          <w:sz w:val="28"/>
          <w:szCs w:val="28"/>
        </w:rPr>
      </w:pPr>
    </w:p>
    <w:p w:rsidR="00126685" w:rsidRDefault="00126685" w:rsidP="00126685">
      <w:pPr>
        <w:tabs>
          <w:tab w:val="center" w:pos="5385"/>
        </w:tabs>
        <w:rPr>
          <w:b/>
          <w:sz w:val="28"/>
          <w:szCs w:val="28"/>
        </w:rPr>
      </w:pPr>
    </w:p>
    <w:p w:rsidR="00126685" w:rsidRDefault="00126685" w:rsidP="00126685">
      <w:pPr>
        <w:tabs>
          <w:tab w:val="center" w:pos="5385"/>
        </w:tabs>
        <w:rPr>
          <w:b/>
          <w:sz w:val="28"/>
          <w:szCs w:val="28"/>
        </w:rPr>
      </w:pPr>
    </w:p>
    <w:p w:rsidR="00126685" w:rsidRPr="00357368" w:rsidRDefault="00126685" w:rsidP="00126685">
      <w:pPr>
        <w:tabs>
          <w:tab w:val="center" w:pos="5385"/>
        </w:tabs>
        <w:rPr>
          <w:b/>
          <w:sz w:val="28"/>
          <w:szCs w:val="28"/>
        </w:rPr>
      </w:pPr>
    </w:p>
    <w:p w:rsidR="00126685" w:rsidRDefault="00126685" w:rsidP="00126685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DECIZIE nr. 6/2</w:t>
      </w:r>
    </w:p>
    <w:p w:rsidR="00126685" w:rsidRDefault="00126685" w:rsidP="00126685">
      <w:pPr>
        <w:ind w:left="708" w:firstLine="708"/>
        <w:outlineLvl w:val="0"/>
        <w:rPr>
          <w:b/>
          <w:sz w:val="28"/>
          <w:szCs w:val="28"/>
        </w:rPr>
      </w:pPr>
      <w:r>
        <w:t xml:space="preserve">                       </w:t>
      </w:r>
      <w:r>
        <w:rPr>
          <w:b/>
          <w:sz w:val="28"/>
          <w:szCs w:val="28"/>
        </w:rPr>
        <w:t>din 05 septembrie 2020</w:t>
      </w:r>
    </w:p>
    <w:p w:rsidR="00126685" w:rsidRDefault="00126685" w:rsidP="00126685">
      <w:pPr>
        <w:ind w:left="708" w:firstLine="708"/>
        <w:outlineLvl w:val="0"/>
        <w:rPr>
          <w:b/>
          <w:sz w:val="28"/>
          <w:szCs w:val="28"/>
        </w:rPr>
      </w:pPr>
    </w:p>
    <w:p w:rsidR="00126685" w:rsidRPr="00430A7F" w:rsidRDefault="00126685" w:rsidP="00126685">
      <w:pPr>
        <w:ind w:left="708" w:firstLine="708"/>
        <w:outlineLvl w:val="0"/>
        <w:rPr>
          <w:b/>
          <w:sz w:val="28"/>
          <w:szCs w:val="28"/>
        </w:rPr>
      </w:pP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E5133">
        <w:rPr>
          <w:b/>
          <w:sz w:val="28"/>
          <w:szCs w:val="28"/>
        </w:rPr>
        <w:t xml:space="preserve">Cu privire la situaţia în domeniul </w:t>
      </w: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E5133">
        <w:rPr>
          <w:b/>
          <w:sz w:val="28"/>
          <w:szCs w:val="28"/>
        </w:rPr>
        <w:t>sănătăţii populaţiei</w:t>
      </w:r>
    </w:p>
    <w:p w:rsidR="00126685" w:rsidRPr="000505C8" w:rsidRDefault="00126685" w:rsidP="00126685">
      <w:pPr>
        <w:ind w:left="142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Audiind raportul doamnei Balaur </w:t>
      </w:r>
      <w:proofErr w:type="spellStart"/>
      <w:r>
        <w:rPr>
          <w:sz w:val="28"/>
          <w:szCs w:val="28"/>
        </w:rPr>
        <w:t>lilia</w:t>
      </w:r>
      <w:proofErr w:type="spellEnd"/>
      <w:r>
        <w:rPr>
          <w:sz w:val="28"/>
          <w:szCs w:val="28"/>
        </w:rPr>
        <w:t xml:space="preserve">, șefa CS Sireți </w:t>
      </w:r>
      <w:r w:rsidRPr="00701197">
        <w:rPr>
          <w:sz w:val="28"/>
          <w:szCs w:val="28"/>
        </w:rPr>
        <w:t>„</w:t>
      </w:r>
      <w:r w:rsidRPr="00B852D6">
        <w:rPr>
          <w:sz w:val="28"/>
          <w:szCs w:val="28"/>
        </w:rPr>
        <w:t>Cu privire la situația în domeniul sănătății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  <w:lang w:val="it-IT"/>
        </w:rPr>
        <w:t>”</w:t>
      </w:r>
      <w:r w:rsidRPr="00701197">
        <w:rPr>
          <w:sz w:val="28"/>
          <w:szCs w:val="28"/>
        </w:rPr>
        <w:t>, conform art.14 (2) a Legii cu privire la administraţia publică locală Nr.436-XVI din 28.12.2006</w:t>
      </w:r>
      <w:r>
        <w:rPr>
          <w:sz w:val="28"/>
          <w:szCs w:val="28"/>
        </w:rPr>
        <w:t>,</w:t>
      </w:r>
      <w:r w:rsidRPr="00C759E6">
        <w:rPr>
          <w:sz w:val="28"/>
          <w:szCs w:val="28"/>
        </w:rPr>
        <w:t xml:space="preserve"> </w:t>
      </w:r>
      <w:r>
        <w:rPr>
          <w:sz w:val="28"/>
          <w:szCs w:val="28"/>
        </w:rPr>
        <w:t>în conformitate cu decizia Consiliului local 14/8 din 19.12.2019 din   ”Cu privire la aprobarea programului de activitate al Consiliului local Sireți pentru anul 2020”,</w:t>
      </w:r>
      <w:r w:rsidRPr="0082660A">
        <w:rPr>
          <w:sz w:val="28"/>
          <w:szCs w:val="28"/>
        </w:rPr>
        <w:t xml:space="preserve"> </w:t>
      </w:r>
      <w:proofErr w:type="spellStart"/>
      <w:r w:rsidRPr="0082660A">
        <w:rPr>
          <w:sz w:val="28"/>
          <w:szCs w:val="28"/>
        </w:rPr>
        <w:t>avînd</w:t>
      </w:r>
      <w:proofErr w:type="spellEnd"/>
      <w:r w:rsidRPr="0082660A">
        <w:rPr>
          <w:sz w:val="28"/>
          <w:szCs w:val="28"/>
        </w:rPr>
        <w:t xml:space="preserve"> avizul pozit</w:t>
      </w:r>
      <w:r>
        <w:rPr>
          <w:sz w:val="28"/>
          <w:szCs w:val="28"/>
        </w:rPr>
        <w:t xml:space="preserve">iv al comisiei  </w:t>
      </w:r>
      <w:r w:rsidRPr="0082660A">
        <w:rPr>
          <w:sz w:val="28"/>
          <w:szCs w:val="28"/>
        </w:rPr>
        <w:t>de specialita</w:t>
      </w:r>
      <w:r>
        <w:rPr>
          <w:sz w:val="28"/>
          <w:szCs w:val="28"/>
        </w:rPr>
        <w:t>te,</w:t>
      </w:r>
    </w:p>
    <w:p w:rsidR="00126685" w:rsidRDefault="00126685" w:rsidP="00126685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7436F0">
        <w:rPr>
          <w:b/>
          <w:sz w:val="28"/>
          <w:szCs w:val="28"/>
        </w:rPr>
        <w:t>CONSILIUL  SĂTESC  SIREŢI  DECIDE :</w:t>
      </w:r>
    </w:p>
    <w:p w:rsidR="00126685" w:rsidRPr="007364DD" w:rsidRDefault="00126685" w:rsidP="00126685">
      <w:pPr>
        <w:ind w:left="540"/>
        <w:rPr>
          <w:b/>
          <w:sz w:val="28"/>
          <w:szCs w:val="28"/>
        </w:rPr>
      </w:pPr>
    </w:p>
    <w:p w:rsidR="00126685" w:rsidRPr="002E5133" w:rsidRDefault="00126685" w:rsidP="00126685">
      <w:pPr>
        <w:ind w:left="360"/>
        <w:jc w:val="both"/>
        <w:outlineLvl w:val="0"/>
        <w:rPr>
          <w:sz w:val="28"/>
          <w:szCs w:val="28"/>
        </w:rPr>
      </w:pPr>
      <w:r w:rsidRPr="002E5133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S</w:t>
      </w:r>
      <w:r w:rsidRPr="002E5133">
        <w:rPr>
          <w:sz w:val="28"/>
          <w:szCs w:val="28"/>
        </w:rPr>
        <w:t xml:space="preserve">e ia act de informaţia prezentată de dna Balaur </w:t>
      </w:r>
      <w:proofErr w:type="spellStart"/>
      <w:r w:rsidRPr="002E5133">
        <w:rPr>
          <w:sz w:val="28"/>
          <w:szCs w:val="28"/>
        </w:rPr>
        <w:t>Lilia</w:t>
      </w:r>
      <w:proofErr w:type="spellEnd"/>
      <w:r>
        <w:rPr>
          <w:sz w:val="28"/>
          <w:szCs w:val="28"/>
        </w:rPr>
        <w:t xml:space="preserve"> c</w:t>
      </w:r>
      <w:r w:rsidRPr="002E5133">
        <w:rPr>
          <w:sz w:val="28"/>
          <w:szCs w:val="28"/>
        </w:rPr>
        <w:t>u privire la situația î</w:t>
      </w:r>
      <w:r>
        <w:rPr>
          <w:sz w:val="28"/>
          <w:szCs w:val="28"/>
        </w:rPr>
        <w:t>n domeniul sănătății publice.</w:t>
      </w:r>
    </w:p>
    <w:p w:rsidR="00126685" w:rsidRPr="002E5133" w:rsidRDefault="00126685" w:rsidP="00126685">
      <w:pPr>
        <w:ind w:left="360"/>
        <w:jc w:val="both"/>
        <w:outlineLvl w:val="0"/>
        <w:rPr>
          <w:sz w:val="28"/>
          <w:szCs w:val="28"/>
        </w:rPr>
      </w:pPr>
      <w:r w:rsidRPr="002E5133">
        <w:rPr>
          <w:sz w:val="28"/>
          <w:szCs w:val="28"/>
        </w:rPr>
        <w:t>2. Se recomandă medicilor de familie să conlucreze activ cu poliţia şi APL în domeniul asigurării sănătăţii populaţiei.</w:t>
      </w:r>
    </w:p>
    <w:p w:rsidR="00126685" w:rsidRPr="001D7FF1" w:rsidRDefault="00126685" w:rsidP="00126685">
      <w:pPr>
        <w:ind w:left="360"/>
        <w:jc w:val="both"/>
        <w:outlineLvl w:val="0"/>
        <w:rPr>
          <w:sz w:val="28"/>
          <w:szCs w:val="28"/>
          <w:lang w:val="it-IT"/>
        </w:rPr>
      </w:pPr>
      <w:r w:rsidRPr="002E5133">
        <w:rPr>
          <w:sz w:val="28"/>
          <w:szCs w:val="28"/>
        </w:rPr>
        <w:t xml:space="preserve">3.  </w:t>
      </w:r>
      <w:r w:rsidRPr="002E5133">
        <w:rPr>
          <w:sz w:val="28"/>
          <w:szCs w:val="28"/>
          <w:lang w:val="it-IT"/>
        </w:rPr>
        <w:t xml:space="preserve"> Controlul executării prezentei decizii se pune </w:t>
      </w:r>
      <w:r>
        <w:rPr>
          <w:sz w:val="28"/>
          <w:szCs w:val="28"/>
          <w:lang w:val="it-IT"/>
        </w:rPr>
        <w:t>în</w:t>
      </w:r>
      <w:r w:rsidRPr="002E5133">
        <w:rPr>
          <w:sz w:val="28"/>
          <w:szCs w:val="28"/>
          <w:lang w:val="it-IT"/>
        </w:rPr>
        <w:t xml:space="preserve"> seama   primarului</w:t>
      </w:r>
      <w:r>
        <w:rPr>
          <w:sz w:val="28"/>
          <w:szCs w:val="28"/>
          <w:lang w:val="it-IT"/>
        </w:rPr>
        <w:t>, Boaghi Leonid</w:t>
      </w:r>
      <w:r w:rsidRPr="002E5133"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 xml:space="preserve"> </w:t>
      </w:r>
    </w:p>
    <w:p w:rsidR="00126685" w:rsidRPr="00430A7F" w:rsidRDefault="00126685" w:rsidP="00126685">
      <w:pPr>
        <w:ind w:left="360"/>
        <w:jc w:val="both"/>
        <w:outlineLvl w:val="0"/>
        <w:rPr>
          <w:sz w:val="28"/>
          <w:szCs w:val="28"/>
          <w:lang w:val="it-IT"/>
        </w:rPr>
      </w:pPr>
    </w:p>
    <w:p w:rsidR="00126685" w:rsidRPr="002E5133" w:rsidRDefault="00126685" w:rsidP="00126685">
      <w:pPr>
        <w:ind w:left="2832" w:firstLine="708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6/3</w:t>
      </w:r>
    </w:p>
    <w:p w:rsidR="00126685" w:rsidRDefault="00126685" w:rsidP="00126685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2E5133">
        <w:rPr>
          <w:b/>
          <w:sz w:val="28"/>
          <w:szCs w:val="28"/>
        </w:rPr>
        <w:t xml:space="preserve">in </w:t>
      </w:r>
      <w:r>
        <w:rPr>
          <w:b/>
          <w:sz w:val="28"/>
          <w:szCs w:val="28"/>
        </w:rPr>
        <w:t>05 septembrie 2020</w:t>
      </w:r>
    </w:p>
    <w:p w:rsidR="00126685" w:rsidRPr="007364DD" w:rsidRDefault="00126685" w:rsidP="00126685">
      <w:pPr>
        <w:ind w:left="2832" w:firstLine="708"/>
        <w:outlineLvl w:val="0"/>
        <w:rPr>
          <w:b/>
          <w:sz w:val="28"/>
          <w:szCs w:val="28"/>
        </w:rPr>
      </w:pPr>
    </w:p>
    <w:p w:rsidR="00126685" w:rsidRDefault="00126685" w:rsidP="00126685">
      <w:pPr>
        <w:outlineLvl w:val="0"/>
        <w:rPr>
          <w:sz w:val="28"/>
          <w:szCs w:val="28"/>
          <w:lang w:val="it-IT"/>
        </w:rPr>
      </w:pPr>
      <w:r w:rsidRPr="00414FBE">
        <w:rPr>
          <w:b/>
          <w:sz w:val="28"/>
          <w:szCs w:val="28"/>
          <w:lang w:val="it-IT"/>
        </w:rPr>
        <w:t xml:space="preserve">Cu privire la </w:t>
      </w:r>
      <w:r>
        <w:rPr>
          <w:b/>
          <w:sz w:val="28"/>
          <w:szCs w:val="28"/>
          <w:lang w:val="it-IT"/>
        </w:rPr>
        <w:t>activitatea viceprimarului</w:t>
      </w:r>
      <w:r w:rsidRPr="00414FBE">
        <w:rPr>
          <w:sz w:val="28"/>
          <w:szCs w:val="28"/>
          <w:lang w:val="it-IT"/>
        </w:rPr>
        <w:tab/>
      </w:r>
    </w:p>
    <w:p w:rsidR="00126685" w:rsidRPr="00414FBE" w:rsidRDefault="00126685" w:rsidP="00126685">
      <w:pPr>
        <w:outlineLvl w:val="0"/>
        <w:rPr>
          <w:sz w:val="28"/>
          <w:szCs w:val="28"/>
          <w:lang w:val="it-IT"/>
        </w:rPr>
      </w:pPr>
    </w:p>
    <w:p w:rsidR="00126685" w:rsidRPr="000505C8" w:rsidRDefault="00126685" w:rsidP="00126685">
      <w:pPr>
        <w:ind w:left="142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Audiind raportul </w:t>
      </w:r>
      <w:proofErr w:type="spellStart"/>
      <w:r>
        <w:rPr>
          <w:sz w:val="28"/>
          <w:szCs w:val="28"/>
        </w:rPr>
        <w:t>doamnului</w:t>
      </w:r>
      <w:proofErr w:type="spellEnd"/>
      <w:r>
        <w:rPr>
          <w:sz w:val="28"/>
          <w:szCs w:val="28"/>
        </w:rPr>
        <w:t xml:space="preserve"> Iorga Alexandru , viceprimar   </w:t>
      </w:r>
      <w:r w:rsidRPr="00701197">
        <w:rPr>
          <w:sz w:val="28"/>
          <w:szCs w:val="28"/>
        </w:rPr>
        <w:t>„</w:t>
      </w:r>
      <w:r w:rsidRPr="00B852D6">
        <w:rPr>
          <w:sz w:val="28"/>
          <w:szCs w:val="28"/>
        </w:rPr>
        <w:t>Cu privire la activitatea viceprimarului</w:t>
      </w:r>
      <w:r>
        <w:rPr>
          <w:b/>
          <w:sz w:val="28"/>
          <w:szCs w:val="28"/>
        </w:rPr>
        <w:t xml:space="preserve">” </w:t>
      </w:r>
      <w:r w:rsidRPr="00701197">
        <w:rPr>
          <w:sz w:val="28"/>
          <w:szCs w:val="28"/>
        </w:rPr>
        <w:t>, conform art.14 (2) a Legii cu privire la administraţia publică locală Nr.436-XVI din 28.12.2006</w:t>
      </w:r>
      <w:r>
        <w:rPr>
          <w:sz w:val="28"/>
          <w:szCs w:val="28"/>
        </w:rPr>
        <w:t>,</w:t>
      </w:r>
      <w:r w:rsidRPr="00C759E6">
        <w:rPr>
          <w:sz w:val="28"/>
          <w:szCs w:val="28"/>
        </w:rPr>
        <w:t xml:space="preserve"> </w:t>
      </w:r>
      <w:r>
        <w:rPr>
          <w:sz w:val="28"/>
          <w:szCs w:val="28"/>
        </w:rPr>
        <w:t>în conformitate cu decizia Consiliului local 14/8 din 19.12.2019 din   ”Cu privire la aprobarea programului de activitate al Consiliului local Sireți pentru anul 2020”,</w:t>
      </w:r>
      <w:r w:rsidRPr="0082660A">
        <w:rPr>
          <w:sz w:val="28"/>
          <w:szCs w:val="28"/>
        </w:rPr>
        <w:t xml:space="preserve"> </w:t>
      </w:r>
      <w:proofErr w:type="spellStart"/>
      <w:r w:rsidRPr="0082660A">
        <w:rPr>
          <w:sz w:val="28"/>
          <w:szCs w:val="28"/>
        </w:rPr>
        <w:t>avînd</w:t>
      </w:r>
      <w:proofErr w:type="spellEnd"/>
      <w:r w:rsidRPr="0082660A">
        <w:rPr>
          <w:sz w:val="28"/>
          <w:szCs w:val="28"/>
        </w:rPr>
        <w:t xml:space="preserve"> avizul pozit</w:t>
      </w:r>
      <w:r>
        <w:rPr>
          <w:sz w:val="28"/>
          <w:szCs w:val="28"/>
        </w:rPr>
        <w:t xml:space="preserve">iv al comisiei  </w:t>
      </w:r>
      <w:r w:rsidRPr="0082660A">
        <w:rPr>
          <w:sz w:val="28"/>
          <w:szCs w:val="28"/>
        </w:rPr>
        <w:t>de specialitat</w:t>
      </w:r>
      <w:r>
        <w:rPr>
          <w:sz w:val="28"/>
          <w:szCs w:val="28"/>
        </w:rPr>
        <w:t>e,</w:t>
      </w:r>
    </w:p>
    <w:p w:rsidR="00126685" w:rsidRPr="00357368" w:rsidRDefault="00126685" w:rsidP="00126685">
      <w:pPr>
        <w:spacing w:line="360" w:lineRule="auto"/>
        <w:ind w:left="540"/>
        <w:rPr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                    </w:t>
      </w:r>
      <w:r w:rsidRPr="00414FBE">
        <w:rPr>
          <w:b/>
          <w:sz w:val="28"/>
          <w:szCs w:val="28"/>
        </w:rPr>
        <w:t>CONSILIUL  SĂTESC  SIREŢI  DECIDE :</w:t>
      </w:r>
      <w:r w:rsidRPr="00414FBE">
        <w:rPr>
          <w:sz w:val="28"/>
          <w:szCs w:val="28"/>
          <w:lang w:val="it-IT"/>
        </w:rPr>
        <w:t xml:space="preserve">                                                                                                 </w:t>
      </w:r>
    </w:p>
    <w:p w:rsidR="00126685" w:rsidRPr="00414FBE" w:rsidRDefault="00126685" w:rsidP="00126685">
      <w:pPr>
        <w:ind w:left="360"/>
        <w:rPr>
          <w:sz w:val="28"/>
          <w:szCs w:val="28"/>
          <w:lang w:val="it-IT"/>
        </w:rPr>
      </w:pPr>
      <w:proofErr w:type="gramStart"/>
      <w:r>
        <w:rPr>
          <w:sz w:val="28"/>
          <w:szCs w:val="28"/>
          <w:lang w:val="fr-FR"/>
        </w:rPr>
        <w:t>1.</w:t>
      </w:r>
      <w:r w:rsidRPr="00414FBE">
        <w:rPr>
          <w:sz w:val="28"/>
          <w:szCs w:val="28"/>
          <w:lang w:val="fr-FR"/>
        </w:rPr>
        <w:t>Se</w:t>
      </w:r>
      <w:proofErr w:type="gramEnd"/>
      <w:r w:rsidRPr="00414FBE">
        <w:rPr>
          <w:sz w:val="28"/>
          <w:szCs w:val="28"/>
          <w:lang w:val="fr-FR"/>
        </w:rPr>
        <w:t xml:space="preserve"> </w:t>
      </w:r>
      <w:proofErr w:type="spellStart"/>
      <w:r w:rsidRPr="00414FBE">
        <w:rPr>
          <w:sz w:val="28"/>
          <w:szCs w:val="28"/>
          <w:lang w:val="fr-FR"/>
        </w:rPr>
        <w:t>ia</w:t>
      </w:r>
      <w:proofErr w:type="spellEnd"/>
      <w:r w:rsidRPr="00414FBE">
        <w:rPr>
          <w:sz w:val="28"/>
          <w:szCs w:val="28"/>
          <w:lang w:val="fr-FR"/>
        </w:rPr>
        <w:t xml:space="preserve"> </w:t>
      </w:r>
      <w:proofErr w:type="spellStart"/>
      <w:r w:rsidRPr="00414FBE">
        <w:rPr>
          <w:sz w:val="28"/>
          <w:szCs w:val="28"/>
          <w:lang w:val="fr-FR"/>
        </w:rPr>
        <w:t>act</w:t>
      </w:r>
      <w:proofErr w:type="spellEnd"/>
      <w:r w:rsidRPr="00414FBE">
        <w:rPr>
          <w:sz w:val="28"/>
          <w:szCs w:val="28"/>
          <w:lang w:val="fr-FR"/>
        </w:rPr>
        <w:t xml:space="preserve"> de </w:t>
      </w:r>
      <w:proofErr w:type="spellStart"/>
      <w:r w:rsidRPr="00414FBE">
        <w:rPr>
          <w:sz w:val="28"/>
          <w:szCs w:val="28"/>
          <w:lang w:val="fr-FR"/>
        </w:rPr>
        <w:t>informaţia</w:t>
      </w:r>
      <w:proofErr w:type="spellEnd"/>
      <w:r w:rsidRPr="00414FBE">
        <w:rPr>
          <w:sz w:val="28"/>
          <w:szCs w:val="28"/>
          <w:lang w:val="fr-FR"/>
        </w:rPr>
        <w:t xml:space="preserve"> </w:t>
      </w:r>
      <w:proofErr w:type="spellStart"/>
      <w:r w:rsidRPr="00414FBE">
        <w:rPr>
          <w:sz w:val="28"/>
          <w:szCs w:val="28"/>
          <w:lang w:val="fr-FR"/>
        </w:rPr>
        <w:t>prezentată</w:t>
      </w:r>
      <w:proofErr w:type="spellEnd"/>
      <w:r w:rsidRPr="00414FBE">
        <w:rPr>
          <w:sz w:val="28"/>
          <w:szCs w:val="28"/>
          <w:lang w:val="fr-FR"/>
        </w:rPr>
        <w:t xml:space="preserve"> de dl. </w:t>
      </w:r>
      <w:r>
        <w:rPr>
          <w:sz w:val="28"/>
          <w:szCs w:val="28"/>
          <w:lang w:val="fr-FR"/>
        </w:rPr>
        <w:t xml:space="preserve">Iorga Alexandru </w:t>
      </w:r>
      <w:r w:rsidRPr="00414FBE">
        <w:rPr>
          <w:sz w:val="28"/>
          <w:szCs w:val="28"/>
          <w:lang w:val="it-IT"/>
        </w:rPr>
        <w:t xml:space="preserve">-  </w:t>
      </w:r>
      <w:r>
        <w:rPr>
          <w:sz w:val="28"/>
          <w:szCs w:val="28"/>
          <w:lang w:val="it-IT"/>
        </w:rPr>
        <w:t>vice</w:t>
      </w:r>
      <w:r w:rsidRPr="00414FBE">
        <w:rPr>
          <w:sz w:val="28"/>
          <w:szCs w:val="28"/>
          <w:lang w:val="it-IT"/>
        </w:rPr>
        <w:t>primarul satului</w:t>
      </w:r>
      <w:r>
        <w:rPr>
          <w:sz w:val="28"/>
          <w:szCs w:val="28"/>
          <w:lang w:val="it-IT"/>
        </w:rPr>
        <w:t xml:space="preserve"> Sireți </w:t>
      </w:r>
      <w:r w:rsidRPr="00414FBE">
        <w:rPr>
          <w:sz w:val="28"/>
          <w:szCs w:val="28"/>
          <w:lang w:val="it-IT"/>
        </w:rPr>
        <w:t xml:space="preserve"> </w:t>
      </w:r>
      <w:proofErr w:type="gramStart"/>
      <w:r w:rsidRPr="00414FBE">
        <w:rPr>
          <w:sz w:val="28"/>
          <w:szCs w:val="28"/>
          <w:lang w:val="it-IT"/>
        </w:rPr>
        <w:t>(</w:t>
      </w:r>
      <w:r>
        <w:rPr>
          <w:sz w:val="28"/>
          <w:szCs w:val="28"/>
          <w:lang w:val="it-IT"/>
        </w:rPr>
        <w:t xml:space="preserve"> raportul</w:t>
      </w:r>
      <w:proofErr w:type="gramEnd"/>
      <w:r>
        <w:rPr>
          <w:sz w:val="28"/>
          <w:szCs w:val="28"/>
          <w:lang w:val="it-IT"/>
        </w:rPr>
        <w:t xml:space="preserve"> se </w:t>
      </w:r>
      <w:r w:rsidRPr="00414FBE">
        <w:rPr>
          <w:sz w:val="28"/>
          <w:szCs w:val="28"/>
          <w:lang w:val="it-IT"/>
        </w:rPr>
        <w:t xml:space="preserve"> anexează).</w:t>
      </w:r>
    </w:p>
    <w:p w:rsidR="00126685" w:rsidRPr="00414FBE" w:rsidRDefault="00126685" w:rsidP="00126685">
      <w:pPr>
        <w:ind w:left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</w:t>
      </w:r>
      <w:r w:rsidRPr="00414FBE">
        <w:rPr>
          <w:sz w:val="28"/>
          <w:szCs w:val="28"/>
          <w:lang w:val="it-IT"/>
        </w:rPr>
        <w:t xml:space="preserve">Se </w:t>
      </w:r>
      <w:r>
        <w:rPr>
          <w:sz w:val="28"/>
          <w:szCs w:val="28"/>
          <w:lang w:val="it-IT"/>
        </w:rPr>
        <w:t>recomandă</w:t>
      </w:r>
      <w:r w:rsidRPr="00414FBE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vice</w:t>
      </w:r>
      <w:r w:rsidRPr="00414FBE">
        <w:rPr>
          <w:sz w:val="28"/>
          <w:szCs w:val="28"/>
          <w:lang w:val="it-IT"/>
        </w:rPr>
        <w:t>primarul</w:t>
      </w:r>
      <w:r>
        <w:rPr>
          <w:sz w:val="28"/>
          <w:szCs w:val="28"/>
          <w:lang w:val="it-IT"/>
        </w:rPr>
        <w:t>ui</w:t>
      </w:r>
      <w:r w:rsidRPr="00414FBE">
        <w:rPr>
          <w:sz w:val="28"/>
          <w:szCs w:val="28"/>
          <w:lang w:val="it-IT"/>
        </w:rPr>
        <w:t xml:space="preserve"> s.Sireţi să contribuie la conducerea şi coordonarea dezvoltării sferei economice şi sociale a satului, conducîndu-se în activitate de Constituţia Republicii Moldova, Legile Parlamentului, Hotărîrile Guvernului RM, deciziile organelor ierarhic superioare şi a propriilor decizii.</w:t>
      </w:r>
    </w:p>
    <w:p w:rsidR="00126685" w:rsidRDefault="00126685" w:rsidP="00126685">
      <w:pPr>
        <w:jc w:val="both"/>
        <w:rPr>
          <w:sz w:val="28"/>
          <w:szCs w:val="28"/>
        </w:rPr>
      </w:pPr>
      <w:r>
        <w:t xml:space="preserve">      3. </w:t>
      </w:r>
      <w:r w:rsidRPr="00BF0393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 executării </w:t>
      </w:r>
      <w:r w:rsidRPr="00BF0393">
        <w:rPr>
          <w:sz w:val="28"/>
          <w:szCs w:val="28"/>
        </w:rPr>
        <w:t>prezentei decizii se pune în seama primarului</w:t>
      </w:r>
      <w:r>
        <w:rPr>
          <w:sz w:val="28"/>
          <w:szCs w:val="28"/>
        </w:rPr>
        <w:t>, Boaghi Leonid.</w:t>
      </w: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Pr="001C4066" w:rsidRDefault="00126685" w:rsidP="0012668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6685" w:rsidRDefault="00126685" w:rsidP="00126685">
      <w:pPr>
        <w:ind w:left="2832" w:firstLine="708"/>
        <w:outlineLvl w:val="0"/>
        <w:rPr>
          <w:b/>
          <w:sz w:val="28"/>
          <w:szCs w:val="28"/>
        </w:rPr>
      </w:pP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Pr="00430A7F" w:rsidRDefault="00126685" w:rsidP="00126685">
      <w:pPr>
        <w:jc w:val="both"/>
        <w:rPr>
          <w:sz w:val="28"/>
          <w:szCs w:val="28"/>
        </w:rPr>
      </w:pPr>
    </w:p>
    <w:p w:rsidR="00126685" w:rsidRPr="00CF1CB3" w:rsidRDefault="00126685" w:rsidP="00126685">
      <w:pPr>
        <w:pStyle w:val="ListParagraph"/>
        <w:jc w:val="center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>D E C I Z I E  nr.</w:t>
      </w:r>
      <w:r>
        <w:rPr>
          <w:b/>
          <w:sz w:val="28"/>
          <w:szCs w:val="28"/>
        </w:rPr>
        <w:t>6/4</w:t>
      </w:r>
    </w:p>
    <w:p w:rsidR="00126685" w:rsidRDefault="00126685" w:rsidP="00126685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CF1CB3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 2020</w:t>
      </w:r>
    </w:p>
    <w:p w:rsidR="00126685" w:rsidRDefault="00126685" w:rsidP="00126685">
      <w:pPr>
        <w:pStyle w:val="ListParagraph"/>
        <w:rPr>
          <w:b/>
          <w:sz w:val="28"/>
          <w:szCs w:val="28"/>
        </w:rPr>
      </w:pPr>
    </w:p>
    <w:p w:rsidR="00126685" w:rsidRPr="00EB6D27" w:rsidRDefault="00126685" w:rsidP="00126685">
      <w:pPr>
        <w:pStyle w:val="ListParagraph"/>
        <w:jc w:val="center"/>
        <w:rPr>
          <w:b/>
          <w:sz w:val="28"/>
          <w:szCs w:val="28"/>
        </w:rPr>
      </w:pPr>
    </w:p>
    <w:p w:rsidR="00126685" w:rsidRDefault="00126685" w:rsidP="00126685">
      <w:pPr>
        <w:rPr>
          <w:b/>
          <w:sz w:val="28"/>
          <w:szCs w:val="28"/>
        </w:rPr>
      </w:pPr>
      <w:r w:rsidRPr="0000364D">
        <w:rPr>
          <w:b/>
          <w:sz w:val="28"/>
          <w:szCs w:val="28"/>
        </w:rPr>
        <w:t xml:space="preserve">Cu privire </w:t>
      </w:r>
      <w:r>
        <w:rPr>
          <w:b/>
          <w:sz w:val="28"/>
          <w:szCs w:val="28"/>
        </w:rPr>
        <w:t xml:space="preserve"> la derularea executării </w:t>
      </w:r>
    </w:p>
    <w:p w:rsidR="00126685" w:rsidRDefault="00126685" w:rsidP="001266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deciziilor Consiliului sătesc, dispozițiilor </w:t>
      </w:r>
    </w:p>
    <w:p w:rsidR="00126685" w:rsidRDefault="00126685" w:rsidP="001266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primarului adoptate și emise </w:t>
      </w:r>
    </w:p>
    <w:p w:rsidR="00126685" w:rsidRDefault="00126685" w:rsidP="00126685">
      <w:pPr>
        <w:rPr>
          <w:b/>
          <w:sz w:val="28"/>
          <w:szCs w:val="28"/>
        </w:rPr>
      </w:pPr>
      <w:r>
        <w:rPr>
          <w:b/>
          <w:sz w:val="28"/>
          <w:szCs w:val="28"/>
        </w:rPr>
        <w:t>în trimestrul II anul 2020 și indicațiilor</w:t>
      </w:r>
    </w:p>
    <w:p w:rsidR="00126685" w:rsidRDefault="00126685" w:rsidP="00126685">
      <w:pPr>
        <w:rPr>
          <w:b/>
          <w:sz w:val="28"/>
          <w:szCs w:val="28"/>
        </w:rPr>
      </w:pPr>
      <w:r>
        <w:rPr>
          <w:b/>
          <w:sz w:val="28"/>
          <w:szCs w:val="28"/>
        </w:rPr>
        <w:t>organelor ierarhic superioare</w:t>
      </w:r>
    </w:p>
    <w:p w:rsidR="00126685" w:rsidRDefault="00126685" w:rsidP="00126685">
      <w:pPr>
        <w:rPr>
          <w:b/>
          <w:sz w:val="28"/>
          <w:szCs w:val="28"/>
        </w:rPr>
      </w:pPr>
    </w:p>
    <w:p w:rsidR="00126685" w:rsidRPr="000505C8" w:rsidRDefault="00126685" w:rsidP="00126685">
      <w:pPr>
        <w:spacing w:line="276" w:lineRule="auto"/>
        <w:rPr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      </w:t>
      </w:r>
      <w:r w:rsidRPr="00414FBE">
        <w:rPr>
          <w:sz w:val="28"/>
          <w:szCs w:val="28"/>
        </w:rPr>
        <w:t>În conformitate cu art.</w:t>
      </w:r>
      <w:r w:rsidRPr="00DE0E40">
        <w:rPr>
          <w:sz w:val="28"/>
          <w:szCs w:val="28"/>
        </w:rPr>
        <w:t xml:space="preserve"> </w:t>
      </w:r>
      <w:r w:rsidRPr="00414FBE">
        <w:rPr>
          <w:sz w:val="28"/>
          <w:szCs w:val="28"/>
        </w:rPr>
        <w:t>art.</w:t>
      </w:r>
      <w:r>
        <w:rPr>
          <w:sz w:val="28"/>
          <w:szCs w:val="28"/>
        </w:rPr>
        <w:t>14</w:t>
      </w:r>
      <w:r w:rsidRPr="00414FBE">
        <w:rPr>
          <w:sz w:val="28"/>
          <w:szCs w:val="28"/>
        </w:rPr>
        <w:t xml:space="preserve"> </w:t>
      </w:r>
      <w:r>
        <w:rPr>
          <w:sz w:val="28"/>
          <w:szCs w:val="28"/>
        </w:rPr>
        <w:t>alin.</w:t>
      </w:r>
      <w:r w:rsidRPr="00414FBE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14FB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414FBE">
        <w:rPr>
          <w:sz w:val="28"/>
          <w:szCs w:val="28"/>
        </w:rPr>
        <w:t xml:space="preserve"> a Legii  Nr. 436-XVI din 28.12.2006 privind </w:t>
      </w:r>
      <w:proofErr w:type="spellStart"/>
      <w:r w:rsidRPr="00414FBE">
        <w:rPr>
          <w:sz w:val="28"/>
          <w:szCs w:val="28"/>
        </w:rPr>
        <w:t>administraţai</w:t>
      </w:r>
      <w:proofErr w:type="spellEnd"/>
      <w:r w:rsidRPr="00414FBE">
        <w:rPr>
          <w:sz w:val="28"/>
          <w:szCs w:val="28"/>
        </w:rPr>
        <w:t xml:space="preserve"> publică locală , </w:t>
      </w:r>
      <w:r>
        <w:rPr>
          <w:sz w:val="28"/>
          <w:szCs w:val="28"/>
          <w:lang w:val="it-IT"/>
        </w:rPr>
        <w:t xml:space="preserve">cu modificările și completările ulterioare, </w:t>
      </w:r>
      <w:r>
        <w:rPr>
          <w:sz w:val="28"/>
          <w:szCs w:val="28"/>
        </w:rPr>
        <w:t>în conformitate cu decizia Consiliului local 14/8 din 19.12.2019 ”cu privire la aprobarea programului de activitate al Consiliului local Sireți pentru anul 2020”,</w:t>
      </w:r>
      <w:r w:rsidRPr="0082660A">
        <w:rPr>
          <w:sz w:val="28"/>
          <w:szCs w:val="28"/>
        </w:rPr>
        <w:t xml:space="preserve"> </w:t>
      </w:r>
      <w:r>
        <w:rPr>
          <w:sz w:val="28"/>
          <w:szCs w:val="28"/>
          <w:lang w:val="it-IT"/>
        </w:rPr>
        <w:t>avînd avizul pozitiv al comisiilor de specialitate,</w:t>
      </w:r>
    </w:p>
    <w:p w:rsidR="00126685" w:rsidRPr="00414FBE" w:rsidRDefault="00126685" w:rsidP="00126685">
      <w:pPr>
        <w:spacing w:line="360" w:lineRule="auto"/>
        <w:ind w:left="540"/>
        <w:rPr>
          <w:b/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              </w:t>
      </w:r>
      <w:r w:rsidRPr="00414FBE">
        <w:rPr>
          <w:b/>
          <w:sz w:val="28"/>
          <w:szCs w:val="28"/>
        </w:rPr>
        <w:t>CONSILIUL  SĂTESC  SIREŢI  DECIDE :</w:t>
      </w:r>
      <w:r w:rsidRPr="00414FBE">
        <w:rPr>
          <w:b/>
          <w:sz w:val="28"/>
          <w:szCs w:val="28"/>
          <w:lang w:val="it-IT"/>
        </w:rPr>
        <w:t xml:space="preserve">            </w:t>
      </w:r>
    </w:p>
    <w:p w:rsidR="00126685" w:rsidRPr="001C4066" w:rsidRDefault="00126685" w:rsidP="00126685">
      <w:pPr>
        <w:spacing w:line="360" w:lineRule="auto"/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1.Se ia act de informaţia prezentată de dna </w:t>
      </w:r>
      <w:proofErr w:type="spellStart"/>
      <w:r w:rsidRPr="001C4066">
        <w:rPr>
          <w:sz w:val="28"/>
          <w:szCs w:val="28"/>
        </w:rPr>
        <w:t>Fialcovschi</w:t>
      </w:r>
      <w:proofErr w:type="spellEnd"/>
      <w:r w:rsidRPr="001C4066">
        <w:rPr>
          <w:sz w:val="28"/>
          <w:szCs w:val="28"/>
        </w:rPr>
        <w:t xml:space="preserve"> Rodica, secretar  Consiliul local (informaţia se anexează).</w:t>
      </w:r>
    </w:p>
    <w:p w:rsidR="00126685" w:rsidRDefault="00126685" w:rsidP="00126685">
      <w:pPr>
        <w:jc w:val="both"/>
        <w:rPr>
          <w:sz w:val="28"/>
          <w:szCs w:val="28"/>
        </w:rPr>
      </w:pPr>
      <w:r w:rsidRPr="001D7FF1">
        <w:rPr>
          <w:sz w:val="28"/>
          <w:szCs w:val="28"/>
        </w:rPr>
        <w:t>2</w:t>
      </w:r>
      <w:r>
        <w:t xml:space="preserve">. </w:t>
      </w:r>
      <w:r w:rsidRPr="00BF0393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 executării </w:t>
      </w:r>
      <w:r w:rsidRPr="00BF0393">
        <w:rPr>
          <w:sz w:val="28"/>
          <w:szCs w:val="28"/>
        </w:rPr>
        <w:t>prezentei decizii se pune în seama primarului</w:t>
      </w:r>
      <w:r>
        <w:rPr>
          <w:sz w:val="28"/>
          <w:szCs w:val="28"/>
        </w:rPr>
        <w:t>, Boaghi Leonid.</w:t>
      </w:r>
    </w:p>
    <w:p w:rsidR="00126685" w:rsidRDefault="00126685" w:rsidP="00126685">
      <w:pPr>
        <w:jc w:val="both"/>
        <w:outlineLvl w:val="0"/>
        <w:rPr>
          <w:sz w:val="28"/>
          <w:szCs w:val="28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B713CD" w:rsidRDefault="00126685" w:rsidP="00126685">
      <w:pPr>
        <w:jc w:val="center"/>
        <w:outlineLvl w:val="0"/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>D E C I Z I E  nr.</w:t>
      </w:r>
      <w:r>
        <w:rPr>
          <w:b/>
          <w:sz w:val="28"/>
          <w:szCs w:val="28"/>
        </w:rPr>
        <w:t>6/5</w:t>
      </w:r>
      <w:r w:rsidRPr="00B713CD">
        <w:rPr>
          <w:b/>
          <w:sz w:val="28"/>
          <w:szCs w:val="28"/>
        </w:rPr>
        <w:t xml:space="preserve"> </w:t>
      </w:r>
    </w:p>
    <w:p w:rsidR="00126685" w:rsidRPr="00B713CD" w:rsidRDefault="00126685" w:rsidP="00126685">
      <w:pPr>
        <w:jc w:val="center"/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 2020</w:t>
      </w:r>
    </w:p>
    <w:p w:rsidR="00126685" w:rsidRPr="00B713CD" w:rsidRDefault="00126685" w:rsidP="00126685">
      <w:pPr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 xml:space="preserve">Cu privire la  examinarea </w:t>
      </w:r>
    </w:p>
    <w:p w:rsidR="00126685" w:rsidRDefault="00126685" w:rsidP="00126685">
      <w:pPr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>Notificării Oficiului teritorial Chișinău</w:t>
      </w:r>
    </w:p>
    <w:p w:rsidR="00126685" w:rsidRPr="00B713CD" w:rsidRDefault="00126685" w:rsidP="00126685">
      <w:pPr>
        <w:rPr>
          <w:b/>
          <w:sz w:val="28"/>
          <w:szCs w:val="28"/>
        </w:rPr>
      </w:pPr>
    </w:p>
    <w:p w:rsidR="00126685" w:rsidRDefault="00126685" w:rsidP="00126685">
      <w:pPr>
        <w:jc w:val="both"/>
        <w:rPr>
          <w:sz w:val="28"/>
          <w:szCs w:val="28"/>
        </w:rPr>
      </w:pPr>
      <w:r w:rsidRPr="00B713CD">
        <w:rPr>
          <w:sz w:val="28"/>
          <w:szCs w:val="28"/>
        </w:rPr>
        <w:t xml:space="preserve">     În conformitate cu  Legea privind administrația publică locală nr.436-XVI din 28.12.2006 și Notificarea nr.1304/OT4-</w:t>
      </w:r>
      <w:r>
        <w:rPr>
          <w:sz w:val="28"/>
          <w:szCs w:val="28"/>
        </w:rPr>
        <w:t>628</w:t>
      </w:r>
      <w:r w:rsidRPr="00B713CD">
        <w:rPr>
          <w:sz w:val="28"/>
          <w:szCs w:val="28"/>
        </w:rPr>
        <w:t xml:space="preserve"> din </w:t>
      </w:r>
      <w:r>
        <w:rPr>
          <w:sz w:val="28"/>
          <w:szCs w:val="28"/>
        </w:rPr>
        <w:t>29.07.2020</w:t>
      </w:r>
      <w:r w:rsidRPr="00B713CD">
        <w:rPr>
          <w:sz w:val="28"/>
          <w:szCs w:val="28"/>
        </w:rPr>
        <w:t xml:space="preserve">  a Oficiului teritorial Chișinău a Cancelariei de Stat, </w:t>
      </w:r>
      <w:proofErr w:type="spellStart"/>
      <w:r w:rsidRPr="00B713CD">
        <w:rPr>
          <w:sz w:val="28"/>
          <w:szCs w:val="28"/>
        </w:rPr>
        <w:t>avînd</w:t>
      </w:r>
      <w:proofErr w:type="spellEnd"/>
      <w:r w:rsidRPr="00B713CD">
        <w:rPr>
          <w:sz w:val="28"/>
          <w:szCs w:val="28"/>
        </w:rPr>
        <w:t xml:space="preserve"> avizul pozitiv al comisiei de specialitate,</w:t>
      </w:r>
    </w:p>
    <w:p w:rsidR="00126685" w:rsidRPr="00B713CD" w:rsidRDefault="00126685" w:rsidP="00126685">
      <w:pPr>
        <w:jc w:val="both"/>
        <w:rPr>
          <w:sz w:val="28"/>
          <w:szCs w:val="28"/>
        </w:rPr>
      </w:pPr>
    </w:p>
    <w:p w:rsidR="00126685" w:rsidRPr="00B713CD" w:rsidRDefault="00126685" w:rsidP="00126685">
      <w:pPr>
        <w:spacing w:line="360" w:lineRule="auto"/>
        <w:ind w:left="540"/>
        <w:jc w:val="both"/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</w:t>
      </w:r>
      <w:r w:rsidRPr="00B713CD">
        <w:rPr>
          <w:b/>
          <w:sz w:val="28"/>
          <w:szCs w:val="28"/>
        </w:rPr>
        <w:t>CONSILIUL  SĂTESC  SIREŢI  DECIDE :</w:t>
      </w:r>
    </w:p>
    <w:p w:rsidR="00126685" w:rsidRPr="00CA6951" w:rsidRDefault="00126685" w:rsidP="00126685">
      <w:pPr>
        <w:jc w:val="both"/>
        <w:rPr>
          <w:color w:val="333300"/>
          <w:sz w:val="28"/>
          <w:szCs w:val="28"/>
        </w:rPr>
      </w:pPr>
      <w:r w:rsidRPr="00B713CD">
        <w:rPr>
          <w:sz w:val="28"/>
          <w:szCs w:val="28"/>
        </w:rPr>
        <w:t xml:space="preserve"> 1.Se abrogă  decizia Nr.</w:t>
      </w:r>
      <w:r>
        <w:rPr>
          <w:sz w:val="28"/>
          <w:szCs w:val="28"/>
        </w:rPr>
        <w:t xml:space="preserve">5/1 </w:t>
      </w:r>
      <w:r w:rsidRPr="00B713CD">
        <w:rPr>
          <w:sz w:val="28"/>
          <w:szCs w:val="28"/>
        </w:rPr>
        <w:t xml:space="preserve"> din </w:t>
      </w:r>
      <w:r>
        <w:rPr>
          <w:sz w:val="28"/>
          <w:szCs w:val="28"/>
        </w:rPr>
        <w:t>11.07.2020</w:t>
      </w:r>
      <w:r w:rsidRPr="00B713CD">
        <w:rPr>
          <w:sz w:val="28"/>
          <w:szCs w:val="28"/>
        </w:rPr>
        <w:t xml:space="preserve">  „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>raportul șefului sectorului de poliție privind situația criminogenă în teritoriu, inclusiv infracționalitatea juvenilă.</w:t>
      </w:r>
      <w:r>
        <w:rPr>
          <w:sz w:val="28"/>
          <w:szCs w:val="28"/>
        </w:rPr>
        <w:t>”</w:t>
      </w:r>
      <w:r w:rsidRPr="00B713CD">
        <w:rPr>
          <w:sz w:val="28"/>
          <w:szCs w:val="28"/>
        </w:rPr>
        <w:t>.</w:t>
      </w:r>
    </w:p>
    <w:p w:rsidR="00126685" w:rsidRPr="00B713CD" w:rsidRDefault="00126685" w:rsidP="00126685">
      <w:pPr>
        <w:jc w:val="both"/>
        <w:rPr>
          <w:sz w:val="28"/>
          <w:szCs w:val="28"/>
        </w:rPr>
      </w:pPr>
      <w:r w:rsidRPr="00B713CD">
        <w:rPr>
          <w:sz w:val="28"/>
          <w:szCs w:val="28"/>
        </w:rPr>
        <w:t xml:space="preserve"> 2.Responsabil</w:t>
      </w:r>
      <w:r>
        <w:rPr>
          <w:sz w:val="28"/>
          <w:szCs w:val="28"/>
        </w:rPr>
        <w:t>ă</w:t>
      </w:r>
      <w:r w:rsidRPr="00B713CD">
        <w:rPr>
          <w:sz w:val="28"/>
          <w:szCs w:val="28"/>
        </w:rPr>
        <w:t xml:space="preserve"> de executarea prezentei decizii </w:t>
      </w:r>
      <w:r>
        <w:rPr>
          <w:sz w:val="28"/>
          <w:szCs w:val="28"/>
        </w:rPr>
        <w:t>se numește</w:t>
      </w:r>
      <w:r w:rsidRPr="00B713CD">
        <w:rPr>
          <w:sz w:val="28"/>
          <w:szCs w:val="28"/>
        </w:rPr>
        <w:t xml:space="preserve"> </w:t>
      </w:r>
      <w:proofErr w:type="spellStart"/>
      <w:r w:rsidRPr="00B713CD">
        <w:rPr>
          <w:sz w:val="28"/>
          <w:szCs w:val="28"/>
        </w:rPr>
        <w:t>Fialcovschi</w:t>
      </w:r>
      <w:proofErr w:type="spellEnd"/>
      <w:r w:rsidRPr="00B713CD">
        <w:rPr>
          <w:sz w:val="28"/>
          <w:szCs w:val="28"/>
        </w:rPr>
        <w:t xml:space="preserve"> Rodica, secretar Consiliul local.</w:t>
      </w:r>
    </w:p>
    <w:p w:rsidR="00126685" w:rsidRDefault="00126685" w:rsidP="00126685">
      <w:pPr>
        <w:jc w:val="both"/>
        <w:rPr>
          <w:sz w:val="28"/>
          <w:szCs w:val="28"/>
        </w:rPr>
      </w:pPr>
      <w:r w:rsidRPr="00B713CD">
        <w:rPr>
          <w:sz w:val="28"/>
          <w:szCs w:val="28"/>
        </w:rPr>
        <w:t>3. Controlul prezentei decizii se pune în seama primarului, Leonid Boaghi.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B713CD" w:rsidRDefault="00126685" w:rsidP="00126685">
      <w:pPr>
        <w:jc w:val="center"/>
        <w:outlineLvl w:val="0"/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>D E C I Z I E  nr.</w:t>
      </w:r>
      <w:r>
        <w:rPr>
          <w:b/>
          <w:sz w:val="28"/>
          <w:szCs w:val="28"/>
        </w:rPr>
        <w:t>6/6</w:t>
      </w:r>
      <w:r w:rsidRPr="00B713CD">
        <w:rPr>
          <w:b/>
          <w:sz w:val="28"/>
          <w:szCs w:val="28"/>
        </w:rPr>
        <w:t xml:space="preserve"> </w:t>
      </w:r>
    </w:p>
    <w:p w:rsidR="00126685" w:rsidRPr="00B713CD" w:rsidRDefault="00126685" w:rsidP="00126685">
      <w:pPr>
        <w:jc w:val="center"/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 2020</w:t>
      </w:r>
    </w:p>
    <w:p w:rsidR="00126685" w:rsidRPr="00B713CD" w:rsidRDefault="00126685" w:rsidP="00126685">
      <w:pPr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 xml:space="preserve">Cu privire la  examinarea </w:t>
      </w:r>
    </w:p>
    <w:p w:rsidR="00126685" w:rsidRDefault="00126685" w:rsidP="00126685">
      <w:pPr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>Notificării Oficiului teritorial Chișinău</w:t>
      </w:r>
    </w:p>
    <w:p w:rsidR="00126685" w:rsidRPr="00B713CD" w:rsidRDefault="00126685" w:rsidP="00126685">
      <w:pPr>
        <w:rPr>
          <w:b/>
          <w:sz w:val="28"/>
          <w:szCs w:val="28"/>
        </w:rPr>
      </w:pPr>
    </w:p>
    <w:p w:rsidR="00126685" w:rsidRDefault="00126685" w:rsidP="00126685">
      <w:pPr>
        <w:jc w:val="both"/>
        <w:rPr>
          <w:sz w:val="28"/>
          <w:szCs w:val="28"/>
        </w:rPr>
      </w:pPr>
      <w:r w:rsidRPr="00B713CD">
        <w:rPr>
          <w:sz w:val="28"/>
          <w:szCs w:val="28"/>
        </w:rPr>
        <w:t xml:space="preserve">     În conformitate cu  Legea privind administrația publică locală nr.436-XVI din 28.12.2006 și Notificarea nr.1304/OT4-</w:t>
      </w:r>
      <w:r>
        <w:rPr>
          <w:sz w:val="28"/>
          <w:szCs w:val="28"/>
        </w:rPr>
        <w:t>629</w:t>
      </w:r>
      <w:r w:rsidRPr="00B713CD">
        <w:rPr>
          <w:sz w:val="28"/>
          <w:szCs w:val="28"/>
        </w:rPr>
        <w:t xml:space="preserve"> din </w:t>
      </w:r>
      <w:r>
        <w:rPr>
          <w:sz w:val="28"/>
          <w:szCs w:val="28"/>
        </w:rPr>
        <w:t>29.07.2020</w:t>
      </w:r>
      <w:r w:rsidRPr="00B713CD">
        <w:rPr>
          <w:sz w:val="28"/>
          <w:szCs w:val="28"/>
        </w:rPr>
        <w:t xml:space="preserve">  a Oficiului </w:t>
      </w:r>
      <w:r w:rsidRPr="00B713CD">
        <w:rPr>
          <w:sz w:val="28"/>
          <w:szCs w:val="28"/>
        </w:rPr>
        <w:lastRenderedPageBreak/>
        <w:t xml:space="preserve">teritorial Chișinău a Cancelariei de Stat, </w:t>
      </w:r>
      <w:proofErr w:type="spellStart"/>
      <w:r w:rsidRPr="00B713CD">
        <w:rPr>
          <w:sz w:val="28"/>
          <w:szCs w:val="28"/>
        </w:rPr>
        <w:t>avînd</w:t>
      </w:r>
      <w:proofErr w:type="spellEnd"/>
      <w:r w:rsidRPr="00B713CD">
        <w:rPr>
          <w:sz w:val="28"/>
          <w:szCs w:val="28"/>
        </w:rPr>
        <w:t xml:space="preserve"> avizul pozitiv al comisiei de specialitate,</w:t>
      </w:r>
    </w:p>
    <w:p w:rsidR="00126685" w:rsidRPr="00B713CD" w:rsidRDefault="00126685" w:rsidP="00126685">
      <w:pPr>
        <w:jc w:val="both"/>
        <w:rPr>
          <w:sz w:val="28"/>
          <w:szCs w:val="28"/>
        </w:rPr>
      </w:pPr>
    </w:p>
    <w:p w:rsidR="00126685" w:rsidRPr="00B713CD" w:rsidRDefault="00126685" w:rsidP="00126685">
      <w:pPr>
        <w:spacing w:line="360" w:lineRule="auto"/>
        <w:ind w:left="540"/>
        <w:jc w:val="both"/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</w:t>
      </w:r>
      <w:r w:rsidRPr="00B713CD">
        <w:rPr>
          <w:b/>
          <w:sz w:val="28"/>
          <w:szCs w:val="28"/>
        </w:rPr>
        <w:t>CONSILIUL  SĂTESC  SIREŢI  DECIDE :</w:t>
      </w:r>
    </w:p>
    <w:p w:rsidR="00126685" w:rsidRPr="005671DB" w:rsidRDefault="00126685" w:rsidP="00126685">
      <w:pPr>
        <w:spacing w:line="276" w:lineRule="auto"/>
        <w:rPr>
          <w:sz w:val="28"/>
          <w:szCs w:val="28"/>
          <w:lang w:val="en-US"/>
        </w:rPr>
      </w:pPr>
      <w:r w:rsidRPr="00B713CD">
        <w:rPr>
          <w:sz w:val="28"/>
          <w:szCs w:val="28"/>
        </w:rPr>
        <w:t xml:space="preserve"> 1.Se abrogă  decizia Nr.</w:t>
      </w:r>
      <w:r>
        <w:rPr>
          <w:sz w:val="28"/>
          <w:szCs w:val="28"/>
        </w:rPr>
        <w:t xml:space="preserve">5/6 </w:t>
      </w:r>
      <w:r w:rsidRPr="00B713CD">
        <w:rPr>
          <w:sz w:val="28"/>
          <w:szCs w:val="28"/>
        </w:rPr>
        <w:t xml:space="preserve"> din </w:t>
      </w:r>
      <w:r>
        <w:rPr>
          <w:sz w:val="28"/>
          <w:szCs w:val="28"/>
        </w:rPr>
        <w:t>11.07.2020</w:t>
      </w:r>
      <w:r w:rsidRPr="00B713CD">
        <w:rPr>
          <w:sz w:val="28"/>
          <w:szCs w:val="28"/>
        </w:rPr>
        <w:t xml:space="preserve">  „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derularea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executării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local, </w:t>
      </w:r>
      <w:proofErr w:type="spellStart"/>
      <w:r>
        <w:rPr>
          <w:sz w:val="28"/>
          <w:szCs w:val="28"/>
          <w:lang w:val="en-US"/>
        </w:rPr>
        <w:t>adoptate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trimestrul</w:t>
      </w:r>
      <w:proofErr w:type="spellEnd"/>
      <w:r>
        <w:rPr>
          <w:sz w:val="28"/>
          <w:szCs w:val="28"/>
          <w:lang w:val="en-US"/>
        </w:rPr>
        <w:t xml:space="preserve"> I,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2020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indicațiilor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ierarhic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superioare</w:t>
      </w:r>
      <w:proofErr w:type="spellEnd"/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”</w:t>
      </w:r>
      <w:r w:rsidRPr="00B713CD">
        <w:rPr>
          <w:sz w:val="28"/>
          <w:szCs w:val="28"/>
        </w:rPr>
        <w:t>.</w:t>
      </w:r>
    </w:p>
    <w:p w:rsidR="00126685" w:rsidRPr="00B713CD" w:rsidRDefault="00126685" w:rsidP="00126685">
      <w:pPr>
        <w:jc w:val="both"/>
        <w:rPr>
          <w:sz w:val="28"/>
          <w:szCs w:val="28"/>
        </w:rPr>
      </w:pPr>
      <w:r w:rsidRPr="00B713CD">
        <w:rPr>
          <w:sz w:val="28"/>
          <w:szCs w:val="28"/>
        </w:rPr>
        <w:t xml:space="preserve"> 2.Responsabil</w:t>
      </w:r>
      <w:r>
        <w:rPr>
          <w:sz w:val="28"/>
          <w:szCs w:val="28"/>
        </w:rPr>
        <w:t>ă</w:t>
      </w:r>
      <w:r w:rsidRPr="00B713CD">
        <w:rPr>
          <w:sz w:val="28"/>
          <w:szCs w:val="28"/>
        </w:rPr>
        <w:t xml:space="preserve"> de executarea prezentei decizii </w:t>
      </w:r>
      <w:r>
        <w:rPr>
          <w:sz w:val="28"/>
          <w:szCs w:val="28"/>
        </w:rPr>
        <w:t xml:space="preserve">se numește </w:t>
      </w:r>
      <w:proofErr w:type="spellStart"/>
      <w:r w:rsidRPr="00B713CD">
        <w:rPr>
          <w:sz w:val="28"/>
          <w:szCs w:val="28"/>
        </w:rPr>
        <w:t>Fialcovschi</w:t>
      </w:r>
      <w:proofErr w:type="spellEnd"/>
      <w:r w:rsidRPr="00B713CD">
        <w:rPr>
          <w:sz w:val="28"/>
          <w:szCs w:val="28"/>
        </w:rPr>
        <w:t xml:space="preserve"> Rodica, secretar Consiliul local.</w:t>
      </w:r>
    </w:p>
    <w:p w:rsidR="00126685" w:rsidRDefault="00126685" w:rsidP="00126685">
      <w:pPr>
        <w:jc w:val="both"/>
        <w:rPr>
          <w:sz w:val="28"/>
          <w:szCs w:val="28"/>
        </w:rPr>
      </w:pPr>
      <w:r w:rsidRPr="00B713CD">
        <w:rPr>
          <w:sz w:val="28"/>
          <w:szCs w:val="28"/>
        </w:rPr>
        <w:t>3. Controlul prezentei decizii se pune în seama primarului, Leonid Boaghi.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B713CD" w:rsidRDefault="00126685" w:rsidP="00126685">
      <w:pPr>
        <w:jc w:val="center"/>
        <w:outlineLvl w:val="0"/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>D E C I Z I E  nr.</w:t>
      </w:r>
      <w:r>
        <w:rPr>
          <w:b/>
          <w:sz w:val="28"/>
          <w:szCs w:val="28"/>
        </w:rPr>
        <w:t>6/7</w:t>
      </w:r>
      <w:r w:rsidRPr="00B713CD">
        <w:rPr>
          <w:b/>
          <w:sz w:val="28"/>
          <w:szCs w:val="28"/>
        </w:rPr>
        <w:t xml:space="preserve"> </w:t>
      </w:r>
    </w:p>
    <w:p w:rsidR="00126685" w:rsidRPr="00B713CD" w:rsidRDefault="00126685" w:rsidP="00126685">
      <w:pPr>
        <w:jc w:val="center"/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 2020</w:t>
      </w:r>
    </w:p>
    <w:p w:rsidR="00126685" w:rsidRPr="00B713CD" w:rsidRDefault="00126685" w:rsidP="00126685">
      <w:pPr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 xml:space="preserve">Cu privire la  examinarea </w:t>
      </w:r>
    </w:p>
    <w:p w:rsidR="00126685" w:rsidRDefault="00126685" w:rsidP="00126685">
      <w:pPr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>Notificării Oficiului teritorial Chișinău</w:t>
      </w:r>
    </w:p>
    <w:p w:rsidR="00126685" w:rsidRPr="00B713CD" w:rsidRDefault="00126685" w:rsidP="00126685">
      <w:pPr>
        <w:rPr>
          <w:b/>
          <w:sz w:val="28"/>
          <w:szCs w:val="28"/>
        </w:rPr>
      </w:pPr>
    </w:p>
    <w:p w:rsidR="00126685" w:rsidRDefault="00126685" w:rsidP="00126685">
      <w:pPr>
        <w:jc w:val="both"/>
        <w:rPr>
          <w:sz w:val="28"/>
          <w:szCs w:val="28"/>
        </w:rPr>
      </w:pPr>
      <w:r w:rsidRPr="00B713CD">
        <w:rPr>
          <w:sz w:val="28"/>
          <w:szCs w:val="28"/>
        </w:rPr>
        <w:t xml:space="preserve">     În conformitate cu  Legea privind administrația publică locală nr.436-XVI din 28.12.2006 și Notificarea nr.1304/OT4-</w:t>
      </w:r>
      <w:r>
        <w:rPr>
          <w:sz w:val="28"/>
          <w:szCs w:val="28"/>
        </w:rPr>
        <w:t>426</w:t>
      </w:r>
      <w:r w:rsidRPr="00B713CD">
        <w:rPr>
          <w:sz w:val="28"/>
          <w:szCs w:val="28"/>
        </w:rPr>
        <w:t xml:space="preserve"> din </w:t>
      </w:r>
      <w:r>
        <w:rPr>
          <w:sz w:val="28"/>
          <w:szCs w:val="28"/>
        </w:rPr>
        <w:t>24.07.2020</w:t>
      </w:r>
      <w:r w:rsidRPr="00B713CD">
        <w:rPr>
          <w:sz w:val="28"/>
          <w:szCs w:val="28"/>
        </w:rPr>
        <w:t xml:space="preserve">  a Oficiului teritorial Chișinău a Cancelariei de Stat, </w:t>
      </w:r>
      <w:proofErr w:type="spellStart"/>
      <w:r w:rsidRPr="00B713CD">
        <w:rPr>
          <w:sz w:val="28"/>
          <w:szCs w:val="28"/>
        </w:rPr>
        <w:t>avînd</w:t>
      </w:r>
      <w:proofErr w:type="spellEnd"/>
      <w:r w:rsidRPr="00B713CD">
        <w:rPr>
          <w:sz w:val="28"/>
          <w:szCs w:val="28"/>
        </w:rPr>
        <w:t xml:space="preserve"> avizul pozitiv al comisiei de specialitate,</w:t>
      </w: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Pr="00B713CD" w:rsidRDefault="00126685" w:rsidP="00126685">
      <w:pPr>
        <w:jc w:val="both"/>
        <w:rPr>
          <w:sz w:val="28"/>
          <w:szCs w:val="28"/>
        </w:rPr>
      </w:pPr>
    </w:p>
    <w:p w:rsidR="00126685" w:rsidRPr="00B713CD" w:rsidRDefault="00126685" w:rsidP="00126685">
      <w:pPr>
        <w:spacing w:line="360" w:lineRule="auto"/>
        <w:ind w:left="540"/>
        <w:jc w:val="both"/>
        <w:rPr>
          <w:b/>
          <w:sz w:val="28"/>
          <w:szCs w:val="28"/>
        </w:rPr>
      </w:pPr>
      <w:r w:rsidRPr="00B713CD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</w:t>
      </w:r>
      <w:r w:rsidRPr="00B713CD">
        <w:rPr>
          <w:b/>
          <w:sz w:val="28"/>
          <w:szCs w:val="28"/>
        </w:rPr>
        <w:t>CONSILIUL  SĂTESC  SIREŢI  DECIDE :</w:t>
      </w:r>
    </w:p>
    <w:p w:rsidR="00126685" w:rsidRPr="005671DB" w:rsidRDefault="00126685" w:rsidP="00126685">
      <w:pPr>
        <w:spacing w:line="276" w:lineRule="auto"/>
        <w:rPr>
          <w:sz w:val="28"/>
          <w:szCs w:val="28"/>
          <w:lang w:val="en-US"/>
        </w:rPr>
      </w:pPr>
      <w:r w:rsidRPr="00B713CD">
        <w:rPr>
          <w:sz w:val="28"/>
          <w:szCs w:val="28"/>
        </w:rPr>
        <w:t xml:space="preserve"> 1.Se abrogă  decizia Nr.</w:t>
      </w:r>
      <w:r>
        <w:rPr>
          <w:sz w:val="28"/>
          <w:szCs w:val="28"/>
        </w:rPr>
        <w:t xml:space="preserve">5/39 </w:t>
      </w:r>
      <w:r w:rsidRPr="00B713CD">
        <w:rPr>
          <w:sz w:val="28"/>
          <w:szCs w:val="28"/>
        </w:rPr>
        <w:t xml:space="preserve"> din </w:t>
      </w:r>
      <w:r>
        <w:rPr>
          <w:sz w:val="28"/>
          <w:szCs w:val="28"/>
        </w:rPr>
        <w:t>11.07.2020</w:t>
      </w:r>
      <w:r w:rsidRPr="00B713CD">
        <w:rPr>
          <w:sz w:val="28"/>
          <w:szCs w:val="28"/>
        </w:rPr>
        <w:t xml:space="preserve">  „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casarea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plantațiilor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perene</w:t>
      </w:r>
      <w:proofErr w:type="spellEnd"/>
      <w:r>
        <w:rPr>
          <w:sz w:val="28"/>
          <w:szCs w:val="28"/>
          <w:lang w:val="en-US"/>
        </w:rPr>
        <w:t>” .</w:t>
      </w:r>
    </w:p>
    <w:p w:rsidR="00126685" w:rsidRPr="00B713CD" w:rsidRDefault="00126685" w:rsidP="00126685">
      <w:pPr>
        <w:jc w:val="both"/>
        <w:rPr>
          <w:sz w:val="28"/>
          <w:szCs w:val="28"/>
        </w:rPr>
      </w:pPr>
      <w:r w:rsidRPr="00B713CD">
        <w:rPr>
          <w:sz w:val="28"/>
          <w:szCs w:val="28"/>
        </w:rPr>
        <w:t xml:space="preserve"> 2.Responsabil de executarea prezentei decizii </w:t>
      </w:r>
      <w:r>
        <w:rPr>
          <w:sz w:val="28"/>
          <w:szCs w:val="28"/>
        </w:rPr>
        <w:t xml:space="preserve">se numește </w:t>
      </w:r>
      <w:proofErr w:type="spellStart"/>
      <w:r w:rsidRPr="00B713CD">
        <w:rPr>
          <w:sz w:val="28"/>
          <w:szCs w:val="28"/>
        </w:rPr>
        <w:t>Fialcovschi</w:t>
      </w:r>
      <w:proofErr w:type="spellEnd"/>
      <w:r w:rsidRPr="00B713CD">
        <w:rPr>
          <w:sz w:val="28"/>
          <w:szCs w:val="28"/>
        </w:rPr>
        <w:t xml:space="preserve"> Rodica, secretar Consiliul local.</w:t>
      </w:r>
    </w:p>
    <w:p w:rsidR="00126685" w:rsidRDefault="00126685" w:rsidP="00126685">
      <w:pPr>
        <w:jc w:val="both"/>
        <w:rPr>
          <w:sz w:val="28"/>
          <w:szCs w:val="28"/>
        </w:rPr>
      </w:pPr>
      <w:r w:rsidRPr="00B713CD">
        <w:rPr>
          <w:sz w:val="28"/>
          <w:szCs w:val="28"/>
        </w:rPr>
        <w:t>3. Controlul prezentei decizii se pune în seama primarului, Leonid Boaghi.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1C4066" w:rsidRDefault="00126685" w:rsidP="00126685">
      <w:pPr>
        <w:ind w:left="2124" w:firstLine="708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6/8</w:t>
      </w:r>
    </w:p>
    <w:p w:rsidR="00126685" w:rsidRPr="001C4066" w:rsidRDefault="00126685" w:rsidP="00126685">
      <w:pPr>
        <w:ind w:left="2124" w:firstLine="708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 2020</w:t>
      </w:r>
      <w:r w:rsidRPr="001C4066">
        <w:rPr>
          <w:b/>
          <w:sz w:val="28"/>
          <w:szCs w:val="28"/>
        </w:rPr>
        <w:t xml:space="preserve"> </w:t>
      </w:r>
    </w:p>
    <w:p w:rsidR="00126685" w:rsidRPr="001C4066" w:rsidRDefault="00126685" w:rsidP="00126685">
      <w:pPr>
        <w:ind w:left="2832" w:firstLine="708"/>
        <w:outlineLvl w:val="0"/>
        <w:rPr>
          <w:b/>
          <w:sz w:val="28"/>
          <w:szCs w:val="28"/>
        </w:rPr>
      </w:pPr>
    </w:p>
    <w:p w:rsidR="00126685" w:rsidRPr="001C4066" w:rsidRDefault="00126685" w:rsidP="00126685">
      <w:pPr>
        <w:ind w:left="-142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desemnarea candidaturilor </w:t>
      </w:r>
    </w:p>
    <w:p w:rsidR="00126685" w:rsidRPr="001C4066" w:rsidRDefault="00126685" w:rsidP="00126685">
      <w:pPr>
        <w:ind w:left="-142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pentru  funcţia de membru   </w:t>
      </w:r>
    </w:p>
    <w:p w:rsidR="00126685" w:rsidRDefault="00126685" w:rsidP="00126685">
      <w:pPr>
        <w:ind w:left="-142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>în componenţa birourilor electorale ale secţiilor de votare Sireţi nr.41. nr. 42</w:t>
      </w:r>
    </w:p>
    <w:p w:rsidR="00126685" w:rsidRDefault="00126685" w:rsidP="00126685">
      <w:pPr>
        <w:ind w:left="-142"/>
        <w:rPr>
          <w:b/>
          <w:sz w:val="28"/>
          <w:szCs w:val="28"/>
        </w:rPr>
      </w:pPr>
    </w:p>
    <w:p w:rsidR="00126685" w:rsidRPr="001C4066" w:rsidRDefault="00126685" w:rsidP="00126685">
      <w:pPr>
        <w:ind w:left="-142"/>
        <w:rPr>
          <w:b/>
          <w:sz w:val="28"/>
          <w:szCs w:val="28"/>
        </w:rPr>
      </w:pPr>
    </w:p>
    <w:p w:rsidR="00126685" w:rsidRDefault="00126685" w:rsidP="00126685">
      <w:pPr>
        <w:ind w:firstLine="360"/>
        <w:jc w:val="both"/>
        <w:rPr>
          <w:sz w:val="28"/>
          <w:szCs w:val="28"/>
        </w:rPr>
      </w:pPr>
      <w:r w:rsidRPr="001C4066">
        <w:rPr>
          <w:sz w:val="28"/>
          <w:szCs w:val="28"/>
        </w:rPr>
        <w:lastRenderedPageBreak/>
        <w:t xml:space="preserve">În scopul bunei organizări şi desfăşurări a alegerilor </w:t>
      </w:r>
      <w:r>
        <w:rPr>
          <w:sz w:val="28"/>
          <w:szCs w:val="28"/>
        </w:rPr>
        <w:t>locale din 20.10.2019</w:t>
      </w:r>
      <w:r w:rsidRPr="001C40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 xml:space="preserve"> şi în conformitate cu art.29  şi 74 din Codul Electoral nr.1381-XIII din 21 noiembrie 1997, cu modificările ulterioare, </w:t>
      </w:r>
    </w:p>
    <w:p w:rsidR="00126685" w:rsidRPr="001C4066" w:rsidRDefault="00126685" w:rsidP="00126685">
      <w:pPr>
        <w:ind w:firstLine="360"/>
        <w:rPr>
          <w:sz w:val="28"/>
          <w:szCs w:val="28"/>
        </w:rPr>
      </w:pPr>
    </w:p>
    <w:p w:rsidR="00126685" w:rsidRPr="001C4066" w:rsidRDefault="00126685" w:rsidP="00126685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1C4066">
        <w:rPr>
          <w:b/>
          <w:sz w:val="28"/>
          <w:szCs w:val="28"/>
        </w:rPr>
        <w:t>CONSILIUL SĂTESC SIREŢI DECIDE:</w:t>
      </w:r>
    </w:p>
    <w:p w:rsidR="00126685" w:rsidRPr="001C4066" w:rsidRDefault="00126685" w:rsidP="00126685">
      <w:pPr>
        <w:rPr>
          <w:sz w:val="28"/>
          <w:szCs w:val="28"/>
        </w:rPr>
      </w:pPr>
      <w:r w:rsidRPr="001C4066">
        <w:rPr>
          <w:sz w:val="28"/>
          <w:szCs w:val="28"/>
        </w:rPr>
        <w:t>1. Se desemnează candidaturile pentru funcţia de membru   în componenţa birourilor electorale ale secţiilor de votare Sireţi nr. 41 şi nr. 42 din partea consiliului sătesc, după cum urmează:</w:t>
      </w:r>
    </w:p>
    <w:p w:rsidR="00126685" w:rsidRPr="001C4066" w:rsidRDefault="00126685" w:rsidP="00126685">
      <w:pPr>
        <w:ind w:left="708" w:firstLine="708"/>
        <w:rPr>
          <w:sz w:val="28"/>
          <w:szCs w:val="28"/>
        </w:rPr>
      </w:pPr>
    </w:p>
    <w:p w:rsidR="00126685" w:rsidRPr="001C4066" w:rsidRDefault="00126685" w:rsidP="00126685">
      <w:pPr>
        <w:ind w:left="708" w:firstLine="708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>1.Biroul electoral al secţiei de votare Sireţi nr.41 (casa de cultură)</w:t>
      </w:r>
    </w:p>
    <w:p w:rsidR="00126685" w:rsidRDefault="00126685" w:rsidP="00126685">
      <w:pPr>
        <w:ind w:left="708" w:firstLine="708"/>
        <w:rPr>
          <w:sz w:val="28"/>
          <w:szCs w:val="28"/>
        </w:rPr>
      </w:pPr>
    </w:p>
    <w:p w:rsidR="00126685" w:rsidRPr="001C4066" w:rsidRDefault="00126685" w:rsidP="00126685">
      <w:pPr>
        <w:ind w:left="708" w:firstLine="708"/>
        <w:rPr>
          <w:sz w:val="28"/>
          <w:szCs w:val="28"/>
        </w:rPr>
      </w:pPr>
    </w:p>
    <w:tbl>
      <w:tblPr>
        <w:tblW w:w="11647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476"/>
        <w:gridCol w:w="1476"/>
        <w:gridCol w:w="1352"/>
        <w:gridCol w:w="2068"/>
        <w:gridCol w:w="1694"/>
        <w:gridCol w:w="1523"/>
        <w:gridCol w:w="1476"/>
      </w:tblGrid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Nr.</w:t>
            </w:r>
          </w:p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d/o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Numele, prenumele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Anul naşterii</w:t>
            </w:r>
          </w:p>
        </w:tc>
        <w:tc>
          <w:tcPr>
            <w:tcW w:w="1352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domiciliul</w:t>
            </w:r>
          </w:p>
        </w:tc>
        <w:tc>
          <w:tcPr>
            <w:tcW w:w="2068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Studiile/profesia</w:t>
            </w:r>
          </w:p>
        </w:tc>
        <w:tc>
          <w:tcPr>
            <w:tcW w:w="1694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Locul de muncă</w:t>
            </w:r>
          </w:p>
        </w:tc>
        <w:tc>
          <w:tcPr>
            <w:tcW w:w="1523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Funcţia deţinută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Contacte</w:t>
            </w:r>
          </w:p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(nr. de telefon, email)</w:t>
            </w: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Ermurache</w:t>
            </w:r>
            <w:proofErr w:type="spellEnd"/>
            <w:r>
              <w:rPr>
                <w:sz w:val="28"/>
                <w:szCs w:val="28"/>
              </w:rPr>
              <w:t xml:space="preserve"> Vera</w:t>
            </w:r>
          </w:p>
          <w:p w:rsidR="00126685" w:rsidRPr="001C4066" w:rsidRDefault="00126685" w:rsidP="00F42DD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S. Sireţi </w:t>
            </w:r>
          </w:p>
        </w:tc>
        <w:tc>
          <w:tcPr>
            <w:tcW w:w="206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Superioare</w:t>
            </w:r>
          </w:p>
        </w:tc>
        <w:tc>
          <w:tcPr>
            <w:tcW w:w="1694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Grădinița nr.2</w:t>
            </w:r>
          </w:p>
        </w:tc>
        <w:tc>
          <w:tcPr>
            <w:tcW w:w="152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Rebeja</w:t>
            </w:r>
            <w:proofErr w:type="spellEnd"/>
            <w:r>
              <w:rPr>
                <w:sz w:val="28"/>
                <w:szCs w:val="28"/>
              </w:rPr>
              <w:t xml:space="preserve"> Alexandra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S. Sireţi </w:t>
            </w:r>
          </w:p>
        </w:tc>
        <w:tc>
          <w:tcPr>
            <w:tcW w:w="206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Studii medii speciale</w:t>
            </w:r>
          </w:p>
        </w:tc>
        <w:tc>
          <w:tcPr>
            <w:tcW w:w="1694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 Sireți</w:t>
            </w:r>
          </w:p>
        </w:tc>
        <w:tc>
          <w:tcPr>
            <w:tcW w:w="152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Ermurache</w:t>
            </w:r>
            <w:proofErr w:type="spellEnd"/>
            <w:r>
              <w:rPr>
                <w:sz w:val="28"/>
                <w:szCs w:val="28"/>
              </w:rPr>
              <w:t xml:space="preserve"> Veronica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s. </w:t>
            </w:r>
            <w:proofErr w:type="spellStart"/>
            <w:r w:rsidRPr="001C4066">
              <w:rPr>
                <w:sz w:val="28"/>
                <w:szCs w:val="28"/>
              </w:rPr>
              <w:t>Sireti</w:t>
            </w:r>
            <w:proofErr w:type="spellEnd"/>
          </w:p>
        </w:tc>
        <w:tc>
          <w:tcPr>
            <w:tcW w:w="206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superioare</w:t>
            </w:r>
          </w:p>
        </w:tc>
        <w:tc>
          <w:tcPr>
            <w:tcW w:w="1694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C40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Rezervă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  <w:tc>
          <w:tcPr>
            <w:tcW w:w="1352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  <w:tc>
          <w:tcPr>
            <w:tcW w:w="2068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  <w:tc>
          <w:tcPr>
            <w:tcW w:w="1694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  <w:tc>
          <w:tcPr>
            <w:tcW w:w="1523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Vrînceanu Ludmila</w:t>
            </w:r>
          </w:p>
          <w:p w:rsidR="00126685" w:rsidRPr="001C4066" w:rsidRDefault="00126685" w:rsidP="00F42DD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S. Sireţi </w:t>
            </w:r>
          </w:p>
        </w:tc>
        <w:tc>
          <w:tcPr>
            <w:tcW w:w="206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Superioare</w:t>
            </w:r>
          </w:p>
        </w:tc>
        <w:tc>
          <w:tcPr>
            <w:tcW w:w="1694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Grădinița nr.2</w:t>
            </w:r>
            <w:r w:rsidRPr="001C40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Diaconu Elena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S. Sireţi </w:t>
            </w:r>
          </w:p>
        </w:tc>
        <w:tc>
          <w:tcPr>
            <w:tcW w:w="206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C40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Raileanu</w:t>
            </w:r>
            <w:proofErr w:type="spellEnd"/>
            <w:r>
              <w:rPr>
                <w:sz w:val="28"/>
                <w:szCs w:val="28"/>
              </w:rPr>
              <w:t xml:space="preserve"> Ala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C40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C40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26685" w:rsidRDefault="00126685" w:rsidP="00126685">
      <w:pPr>
        <w:rPr>
          <w:sz w:val="28"/>
          <w:szCs w:val="28"/>
        </w:rPr>
      </w:pPr>
    </w:p>
    <w:p w:rsidR="00126685" w:rsidRPr="001C4066" w:rsidRDefault="00126685" w:rsidP="00126685">
      <w:pPr>
        <w:rPr>
          <w:sz w:val="28"/>
          <w:szCs w:val="28"/>
        </w:rPr>
      </w:pPr>
    </w:p>
    <w:p w:rsidR="00126685" w:rsidRPr="001C4066" w:rsidRDefault="00126685" w:rsidP="00126685">
      <w:pPr>
        <w:ind w:left="708" w:firstLine="708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>2.Biroul electoral al secţiei de votare Sireţi nr.42(Liceul teoretic)</w:t>
      </w:r>
    </w:p>
    <w:p w:rsidR="00126685" w:rsidRPr="001C4066" w:rsidRDefault="00126685" w:rsidP="00126685">
      <w:pPr>
        <w:ind w:left="708" w:firstLine="708"/>
        <w:rPr>
          <w:sz w:val="28"/>
          <w:szCs w:val="28"/>
        </w:rPr>
      </w:pPr>
    </w:p>
    <w:tbl>
      <w:tblPr>
        <w:tblW w:w="11172" w:type="dxa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445"/>
        <w:gridCol w:w="1476"/>
        <w:gridCol w:w="1430"/>
        <w:gridCol w:w="1383"/>
        <w:gridCol w:w="1610"/>
        <w:gridCol w:w="1391"/>
        <w:gridCol w:w="1855"/>
      </w:tblGrid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Nr.</w:t>
            </w:r>
          </w:p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d/o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Numele, prenumele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Anul naşterii</w:t>
            </w:r>
          </w:p>
        </w:tc>
        <w:tc>
          <w:tcPr>
            <w:tcW w:w="1430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Domiciliul </w:t>
            </w:r>
          </w:p>
        </w:tc>
        <w:tc>
          <w:tcPr>
            <w:tcW w:w="138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Studiile/ profesia</w:t>
            </w:r>
          </w:p>
        </w:tc>
        <w:tc>
          <w:tcPr>
            <w:tcW w:w="1631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Locul de muncă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Funcţia deţinută</w:t>
            </w:r>
          </w:p>
        </w:tc>
        <w:tc>
          <w:tcPr>
            <w:tcW w:w="1874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Contacte</w:t>
            </w:r>
          </w:p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(nr. de telefon, email)</w:t>
            </w: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1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Ioniţa Tamara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26.07.1968</w:t>
            </w:r>
          </w:p>
        </w:tc>
        <w:tc>
          <w:tcPr>
            <w:tcW w:w="1430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s. </w:t>
            </w:r>
            <w:proofErr w:type="spellStart"/>
            <w:r w:rsidRPr="001C4066">
              <w:rPr>
                <w:sz w:val="28"/>
                <w:szCs w:val="28"/>
              </w:rPr>
              <w:t>Sireti</w:t>
            </w:r>
            <w:proofErr w:type="spellEnd"/>
          </w:p>
        </w:tc>
        <w:tc>
          <w:tcPr>
            <w:tcW w:w="138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superioare</w:t>
            </w:r>
          </w:p>
        </w:tc>
        <w:tc>
          <w:tcPr>
            <w:tcW w:w="1631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Primăria Sireţi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Asistent social </w:t>
            </w:r>
          </w:p>
        </w:tc>
        <w:tc>
          <w:tcPr>
            <w:tcW w:w="1874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069286762</w:t>
            </w: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Bucșanu</w:t>
            </w:r>
            <w:proofErr w:type="spellEnd"/>
            <w:r>
              <w:rPr>
                <w:sz w:val="28"/>
                <w:szCs w:val="28"/>
              </w:rPr>
              <w:t xml:space="preserve"> Natalia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s. </w:t>
            </w:r>
            <w:proofErr w:type="spellStart"/>
            <w:r w:rsidRPr="001C4066">
              <w:rPr>
                <w:sz w:val="28"/>
                <w:szCs w:val="28"/>
              </w:rPr>
              <w:t>Sireti</w:t>
            </w:r>
            <w:proofErr w:type="spellEnd"/>
          </w:p>
        </w:tc>
        <w:tc>
          <w:tcPr>
            <w:tcW w:w="138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superioare</w:t>
            </w:r>
          </w:p>
        </w:tc>
        <w:tc>
          <w:tcPr>
            <w:tcW w:w="1631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Liceul Teoretic Sireţi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contabilă</w:t>
            </w:r>
          </w:p>
        </w:tc>
        <w:tc>
          <w:tcPr>
            <w:tcW w:w="1874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3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 Alina</w:t>
            </w:r>
            <w:r w:rsidRPr="001C40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08.07.1986</w:t>
            </w:r>
          </w:p>
        </w:tc>
        <w:tc>
          <w:tcPr>
            <w:tcW w:w="1430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s. </w:t>
            </w:r>
            <w:proofErr w:type="spellStart"/>
            <w:r w:rsidRPr="001C4066">
              <w:rPr>
                <w:sz w:val="28"/>
                <w:szCs w:val="28"/>
              </w:rPr>
              <w:t>Sireti</w:t>
            </w:r>
            <w:proofErr w:type="spellEnd"/>
          </w:p>
        </w:tc>
        <w:tc>
          <w:tcPr>
            <w:tcW w:w="138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superioare</w:t>
            </w:r>
          </w:p>
        </w:tc>
        <w:tc>
          <w:tcPr>
            <w:tcW w:w="1631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Oficiul Poștal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Șef OP Sireți</w:t>
            </w:r>
          </w:p>
        </w:tc>
        <w:tc>
          <w:tcPr>
            <w:tcW w:w="1874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069271615</w:t>
            </w: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  <w:r w:rsidRPr="001C4066">
              <w:rPr>
                <w:i/>
                <w:sz w:val="28"/>
                <w:szCs w:val="28"/>
              </w:rPr>
              <w:t>Rezervă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  <w:tc>
          <w:tcPr>
            <w:tcW w:w="1430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  <w:tc>
          <w:tcPr>
            <w:tcW w:w="1383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  <w:tc>
          <w:tcPr>
            <w:tcW w:w="1631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  <w:tc>
          <w:tcPr>
            <w:tcW w:w="1874" w:type="dxa"/>
          </w:tcPr>
          <w:p w:rsidR="00126685" w:rsidRPr="001C4066" w:rsidRDefault="00126685" w:rsidP="00F42DD9">
            <w:pPr>
              <w:rPr>
                <w:i/>
                <w:sz w:val="28"/>
                <w:szCs w:val="28"/>
              </w:rPr>
            </w:pP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Ermurache</w:t>
            </w:r>
            <w:proofErr w:type="spellEnd"/>
            <w:r>
              <w:rPr>
                <w:sz w:val="28"/>
                <w:szCs w:val="28"/>
              </w:rPr>
              <w:t xml:space="preserve"> Diana</w:t>
            </w:r>
            <w:r w:rsidRPr="001C40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s. </w:t>
            </w:r>
            <w:proofErr w:type="spellStart"/>
            <w:r w:rsidRPr="001C4066">
              <w:rPr>
                <w:sz w:val="28"/>
                <w:szCs w:val="28"/>
              </w:rPr>
              <w:t>Sireti</w:t>
            </w:r>
            <w:proofErr w:type="spellEnd"/>
          </w:p>
        </w:tc>
        <w:tc>
          <w:tcPr>
            <w:tcW w:w="138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superioare</w:t>
            </w:r>
          </w:p>
        </w:tc>
        <w:tc>
          <w:tcPr>
            <w:tcW w:w="1631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Primăria Sireți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2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Dolghii</w:t>
            </w:r>
            <w:proofErr w:type="spellEnd"/>
            <w:r>
              <w:rPr>
                <w:sz w:val="28"/>
                <w:szCs w:val="28"/>
              </w:rPr>
              <w:t xml:space="preserve"> Liuba</w:t>
            </w:r>
            <w:r w:rsidRPr="001C40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S. Sireţi </w:t>
            </w:r>
          </w:p>
        </w:tc>
        <w:tc>
          <w:tcPr>
            <w:tcW w:w="138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superioare</w:t>
            </w:r>
          </w:p>
        </w:tc>
        <w:tc>
          <w:tcPr>
            <w:tcW w:w="1631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26685" w:rsidRPr="001C4066" w:rsidTr="00F42DD9">
        <w:tc>
          <w:tcPr>
            <w:tcW w:w="582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3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Darii </w:t>
            </w:r>
            <w:proofErr w:type="spellStart"/>
            <w:r>
              <w:rPr>
                <w:sz w:val="28"/>
                <w:szCs w:val="28"/>
              </w:rPr>
              <w:t>Vasilița</w:t>
            </w:r>
            <w:proofErr w:type="spellEnd"/>
          </w:p>
        </w:tc>
        <w:tc>
          <w:tcPr>
            <w:tcW w:w="1476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 xml:space="preserve">s. </w:t>
            </w:r>
            <w:proofErr w:type="spellStart"/>
            <w:r w:rsidRPr="001C4066">
              <w:rPr>
                <w:sz w:val="28"/>
                <w:szCs w:val="28"/>
              </w:rPr>
              <w:t>Sireti</w:t>
            </w:r>
            <w:proofErr w:type="spellEnd"/>
          </w:p>
        </w:tc>
        <w:tc>
          <w:tcPr>
            <w:tcW w:w="1383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 w:rsidRPr="001C4066">
              <w:rPr>
                <w:sz w:val="28"/>
                <w:szCs w:val="28"/>
              </w:rPr>
              <w:t>superioare</w:t>
            </w:r>
          </w:p>
        </w:tc>
        <w:tc>
          <w:tcPr>
            <w:tcW w:w="1631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Strășeni</w:t>
            </w:r>
          </w:p>
        </w:tc>
        <w:tc>
          <w:tcPr>
            <w:tcW w:w="1398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</w:tcPr>
          <w:p w:rsidR="00126685" w:rsidRPr="001C4066" w:rsidRDefault="00126685" w:rsidP="00F42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26685" w:rsidRPr="001C4066" w:rsidRDefault="00126685" w:rsidP="00126685">
      <w:pPr>
        <w:rPr>
          <w:sz w:val="28"/>
          <w:szCs w:val="28"/>
        </w:rPr>
      </w:pPr>
    </w:p>
    <w:p w:rsidR="00126685" w:rsidRPr="001C4066" w:rsidRDefault="00126685" w:rsidP="00126685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2. </w:t>
      </w:r>
      <w:proofErr w:type="spellStart"/>
      <w:r w:rsidRPr="001C4066">
        <w:rPr>
          <w:sz w:val="28"/>
          <w:szCs w:val="28"/>
        </w:rPr>
        <w:t>Respobsabil</w:t>
      </w:r>
      <w:proofErr w:type="spellEnd"/>
      <w:r w:rsidRPr="001C4066">
        <w:rPr>
          <w:sz w:val="28"/>
          <w:szCs w:val="28"/>
        </w:rPr>
        <w:t xml:space="preserve"> de executarea prezentei decizii este </w:t>
      </w:r>
      <w:proofErr w:type="spellStart"/>
      <w:r w:rsidRPr="001C4066">
        <w:rPr>
          <w:sz w:val="28"/>
          <w:szCs w:val="28"/>
        </w:rPr>
        <w:t>R.Fialcovschi</w:t>
      </w:r>
      <w:proofErr w:type="spellEnd"/>
      <w:r w:rsidRPr="001C4066">
        <w:rPr>
          <w:sz w:val="28"/>
          <w:szCs w:val="28"/>
        </w:rPr>
        <w:t>, secretarul consiliului.</w:t>
      </w:r>
    </w:p>
    <w:p w:rsidR="00126685" w:rsidRDefault="00126685" w:rsidP="00126685">
      <w:pPr>
        <w:rPr>
          <w:sz w:val="28"/>
          <w:szCs w:val="28"/>
        </w:rPr>
      </w:pPr>
      <w:r w:rsidRPr="001C4066">
        <w:rPr>
          <w:sz w:val="28"/>
          <w:szCs w:val="28"/>
        </w:rPr>
        <w:t>3. Controlul executării prezentei decizii se pune pe seama  primarului.</w:t>
      </w:r>
    </w:p>
    <w:p w:rsidR="00126685" w:rsidRPr="0074796C" w:rsidRDefault="00126685" w:rsidP="00126685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126685" w:rsidRPr="0074796C" w:rsidRDefault="00126685" w:rsidP="00126685">
      <w:pPr>
        <w:ind w:left="2832" w:firstLine="708"/>
        <w:outlineLvl w:val="0"/>
        <w:rPr>
          <w:b/>
          <w:sz w:val="28"/>
          <w:szCs w:val="28"/>
        </w:rPr>
      </w:pPr>
    </w:p>
    <w:p w:rsidR="00126685" w:rsidRPr="00F669DE" w:rsidRDefault="00126685" w:rsidP="00126685">
      <w:pPr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F669DE">
        <w:rPr>
          <w:b/>
          <w:sz w:val="28"/>
          <w:szCs w:val="28"/>
          <w:lang w:val="en-US"/>
        </w:rPr>
        <w:t xml:space="preserve">D E C I Z I </w:t>
      </w:r>
      <w:proofErr w:type="gramStart"/>
      <w:r w:rsidRPr="00F669DE">
        <w:rPr>
          <w:b/>
          <w:sz w:val="28"/>
          <w:szCs w:val="28"/>
          <w:lang w:val="en-US"/>
        </w:rPr>
        <w:t xml:space="preserve">E  </w:t>
      </w:r>
      <w:proofErr w:type="spellStart"/>
      <w:r w:rsidRPr="00F669DE">
        <w:rPr>
          <w:b/>
          <w:sz w:val="28"/>
          <w:szCs w:val="28"/>
          <w:lang w:val="en-US"/>
        </w:rPr>
        <w:t>Nr</w:t>
      </w:r>
      <w:proofErr w:type="spellEnd"/>
      <w:proofErr w:type="gramEnd"/>
      <w:r w:rsidRPr="00F669D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6/9</w:t>
      </w:r>
      <w:r w:rsidRPr="00F669DE">
        <w:rPr>
          <w:b/>
          <w:sz w:val="28"/>
          <w:szCs w:val="28"/>
          <w:lang w:val="en-US"/>
        </w:rPr>
        <w:t xml:space="preserve">  </w:t>
      </w:r>
    </w:p>
    <w:p w:rsidR="00126685" w:rsidRPr="00810E74" w:rsidRDefault="00126685" w:rsidP="00126685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Din   </w:t>
      </w:r>
      <w:r>
        <w:rPr>
          <w:b/>
          <w:sz w:val="28"/>
          <w:szCs w:val="28"/>
        </w:rPr>
        <w:t>05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US"/>
        </w:rPr>
        <w:t>septembrie</w:t>
      </w:r>
      <w:proofErr w:type="spellEnd"/>
      <w:r w:rsidRPr="00F669DE">
        <w:rPr>
          <w:b/>
          <w:sz w:val="28"/>
          <w:szCs w:val="28"/>
          <w:lang w:val="en-US"/>
        </w:rPr>
        <w:t xml:space="preserve">  2020</w:t>
      </w:r>
      <w:proofErr w:type="gramEnd"/>
    </w:p>
    <w:p w:rsidR="00126685" w:rsidRPr="00F669DE" w:rsidRDefault="00126685" w:rsidP="00126685">
      <w:pPr>
        <w:ind w:left="2832" w:firstLine="708"/>
        <w:outlineLvl w:val="0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tabs>
          <w:tab w:val="left" w:pos="720"/>
        </w:tabs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Cu </w:t>
      </w:r>
      <w:proofErr w:type="spellStart"/>
      <w:r w:rsidRPr="00F669DE">
        <w:rPr>
          <w:b/>
          <w:sz w:val="28"/>
          <w:szCs w:val="28"/>
          <w:lang w:val="en-US"/>
        </w:rPr>
        <w:t>privire</w:t>
      </w:r>
      <w:proofErr w:type="spellEnd"/>
      <w:r w:rsidRPr="00F669DE">
        <w:rPr>
          <w:b/>
          <w:sz w:val="28"/>
          <w:szCs w:val="28"/>
          <w:lang w:val="en-US"/>
        </w:rPr>
        <w:t xml:space="preserve"> la </w:t>
      </w:r>
      <w:proofErr w:type="spellStart"/>
      <w:r w:rsidRPr="00F669DE">
        <w:rPr>
          <w:b/>
          <w:sz w:val="28"/>
          <w:szCs w:val="28"/>
          <w:lang w:val="en-US"/>
        </w:rPr>
        <w:t>rectificarea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bugetului</w:t>
      </w:r>
      <w:proofErr w:type="spellEnd"/>
    </w:p>
    <w:p w:rsidR="00126685" w:rsidRPr="00F669DE" w:rsidRDefault="00126685" w:rsidP="00126685">
      <w:pPr>
        <w:tabs>
          <w:tab w:val="left" w:pos="720"/>
        </w:tabs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ind w:firstLine="708"/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În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baza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informaţiei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prezentate</w:t>
      </w:r>
      <w:proofErr w:type="spellEnd"/>
      <w:r w:rsidRPr="00F669DE">
        <w:rPr>
          <w:b/>
          <w:sz w:val="28"/>
          <w:szCs w:val="28"/>
          <w:lang w:val="en-US"/>
        </w:rPr>
        <w:t xml:space="preserve"> de </w:t>
      </w:r>
      <w:proofErr w:type="spellStart"/>
      <w:r w:rsidRPr="00F669DE">
        <w:rPr>
          <w:b/>
          <w:sz w:val="28"/>
          <w:szCs w:val="28"/>
          <w:lang w:val="en-US"/>
        </w:rPr>
        <w:t>contabilul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şef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privitor</w:t>
      </w:r>
      <w:proofErr w:type="spellEnd"/>
      <w:r w:rsidRPr="00F669DE">
        <w:rPr>
          <w:b/>
          <w:sz w:val="28"/>
          <w:szCs w:val="28"/>
          <w:lang w:val="en-US"/>
        </w:rPr>
        <w:t xml:space="preserve"> la </w:t>
      </w:r>
      <w:proofErr w:type="spellStart"/>
      <w:r w:rsidRPr="00F669DE">
        <w:rPr>
          <w:b/>
          <w:sz w:val="28"/>
          <w:szCs w:val="28"/>
          <w:lang w:val="en-US"/>
        </w:rPr>
        <w:t>executarea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şi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analiza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bugetului</w:t>
      </w:r>
      <w:proofErr w:type="spellEnd"/>
      <w:r w:rsidRPr="00F669DE">
        <w:rPr>
          <w:b/>
          <w:sz w:val="28"/>
          <w:szCs w:val="28"/>
          <w:lang w:val="en-US"/>
        </w:rPr>
        <w:t xml:space="preserve">, </w:t>
      </w:r>
      <w:proofErr w:type="spellStart"/>
      <w:r w:rsidRPr="00F669DE">
        <w:rPr>
          <w:b/>
          <w:sz w:val="28"/>
          <w:szCs w:val="28"/>
          <w:lang w:val="en-US"/>
        </w:rPr>
        <w:t>în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conformitate</w:t>
      </w:r>
      <w:proofErr w:type="spellEnd"/>
      <w:r w:rsidRPr="00F669DE">
        <w:rPr>
          <w:b/>
          <w:sz w:val="28"/>
          <w:szCs w:val="28"/>
          <w:lang w:val="en-US"/>
        </w:rPr>
        <w:t xml:space="preserve"> cu art.14 p</w:t>
      </w:r>
      <w:proofErr w:type="gramStart"/>
      <w:r w:rsidRPr="00F669DE">
        <w:rPr>
          <w:b/>
          <w:sz w:val="28"/>
          <w:szCs w:val="28"/>
          <w:lang w:val="en-US"/>
        </w:rPr>
        <w:t>.(</w:t>
      </w:r>
      <w:proofErr w:type="gramEnd"/>
      <w:r w:rsidRPr="00F669DE">
        <w:rPr>
          <w:b/>
          <w:sz w:val="28"/>
          <w:szCs w:val="28"/>
          <w:lang w:val="en-US"/>
        </w:rPr>
        <w:t xml:space="preserve">2) „n” a </w:t>
      </w:r>
      <w:proofErr w:type="spellStart"/>
      <w:r w:rsidRPr="00F669DE">
        <w:rPr>
          <w:b/>
          <w:sz w:val="28"/>
          <w:szCs w:val="28"/>
          <w:lang w:val="en-US"/>
        </w:rPr>
        <w:t>Legii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administraţiei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publice</w:t>
      </w:r>
      <w:proofErr w:type="spellEnd"/>
      <w:r w:rsidRPr="00F669DE">
        <w:rPr>
          <w:b/>
          <w:sz w:val="28"/>
          <w:szCs w:val="28"/>
          <w:lang w:val="en-US"/>
        </w:rPr>
        <w:t xml:space="preserve"> locale </w:t>
      </w:r>
      <w:proofErr w:type="spellStart"/>
      <w:r w:rsidRPr="00F669DE">
        <w:rPr>
          <w:b/>
          <w:sz w:val="28"/>
          <w:szCs w:val="28"/>
          <w:lang w:val="en-US"/>
        </w:rPr>
        <w:t>şi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Legii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privind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finanţele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publice</w:t>
      </w:r>
      <w:proofErr w:type="spellEnd"/>
      <w:r w:rsidRPr="00F669DE">
        <w:rPr>
          <w:b/>
          <w:sz w:val="28"/>
          <w:szCs w:val="28"/>
          <w:lang w:val="en-US"/>
        </w:rPr>
        <w:t xml:space="preserve"> locale Nr.397 – XV din 16.10.2003, </w:t>
      </w:r>
    </w:p>
    <w:p w:rsidR="00126685" w:rsidRPr="00F669DE" w:rsidRDefault="00126685" w:rsidP="00126685">
      <w:pPr>
        <w:ind w:left="540"/>
        <w:jc w:val="both"/>
        <w:rPr>
          <w:b/>
          <w:sz w:val="28"/>
          <w:szCs w:val="28"/>
          <w:lang w:val="en-US"/>
        </w:rPr>
      </w:pPr>
    </w:p>
    <w:p w:rsidR="00126685" w:rsidRDefault="00126685" w:rsidP="00126685">
      <w:pPr>
        <w:ind w:left="540"/>
        <w:jc w:val="center"/>
        <w:rPr>
          <w:sz w:val="32"/>
          <w:szCs w:val="32"/>
        </w:rPr>
      </w:pPr>
      <w:r w:rsidRPr="00CC06F4">
        <w:rPr>
          <w:sz w:val="32"/>
          <w:szCs w:val="32"/>
        </w:rPr>
        <w:t>CONSILIUL  SĂTESC  SIREŢI  DECIDE :</w:t>
      </w:r>
    </w:p>
    <w:p w:rsidR="00126685" w:rsidRDefault="00126685" w:rsidP="00126685">
      <w:pPr>
        <w:ind w:left="540"/>
        <w:rPr>
          <w:sz w:val="32"/>
          <w:szCs w:val="32"/>
        </w:rPr>
      </w:pPr>
    </w:p>
    <w:p w:rsidR="00126685" w:rsidRPr="00B51D8B" w:rsidRDefault="00126685" w:rsidP="00126685">
      <w:pPr>
        <w:ind w:left="540"/>
        <w:jc w:val="both"/>
        <w:rPr>
          <w:sz w:val="28"/>
          <w:szCs w:val="28"/>
          <w:lang w:val="en-US"/>
        </w:rPr>
      </w:pPr>
      <w:r w:rsidRPr="00F669DE">
        <w:rPr>
          <w:sz w:val="32"/>
          <w:szCs w:val="32"/>
          <w:lang w:val="en-US"/>
        </w:rPr>
        <w:t xml:space="preserve">     </w:t>
      </w:r>
      <w:proofErr w:type="spellStart"/>
      <w:r w:rsidRPr="00B51D8B">
        <w:rPr>
          <w:sz w:val="28"/>
          <w:szCs w:val="28"/>
          <w:lang w:val="en-US"/>
        </w:rPr>
        <w:t>Intru</w:t>
      </w:r>
      <w:proofErr w:type="spellEnd"/>
      <w:r w:rsidRPr="00B51D8B">
        <w:rPr>
          <w:sz w:val="28"/>
          <w:szCs w:val="28"/>
          <w:lang w:val="en-US"/>
        </w:rPr>
        <w:t xml:space="preserve"> </w:t>
      </w:r>
      <w:proofErr w:type="spellStart"/>
      <w:r w:rsidRPr="00B51D8B">
        <w:rPr>
          <w:sz w:val="28"/>
          <w:szCs w:val="28"/>
          <w:lang w:val="en-US"/>
        </w:rPr>
        <w:t>acordarea</w:t>
      </w:r>
      <w:proofErr w:type="spellEnd"/>
      <w:r w:rsidRPr="00B51D8B">
        <w:rPr>
          <w:sz w:val="28"/>
          <w:szCs w:val="28"/>
          <w:lang w:val="en-US"/>
        </w:rPr>
        <w:t xml:space="preserve"> </w:t>
      </w:r>
      <w:proofErr w:type="spellStart"/>
      <w:r w:rsidRPr="00B51D8B">
        <w:rPr>
          <w:sz w:val="28"/>
          <w:szCs w:val="28"/>
          <w:lang w:val="en-US"/>
        </w:rPr>
        <w:t>subventiei</w:t>
      </w:r>
      <w:proofErr w:type="spellEnd"/>
      <w:r w:rsidRPr="00B51D8B">
        <w:rPr>
          <w:sz w:val="28"/>
          <w:szCs w:val="28"/>
          <w:lang w:val="en-US"/>
        </w:rPr>
        <w:t xml:space="preserve"> conform H.G.nr.476/</w:t>
      </w:r>
      <w:proofErr w:type="gramStart"/>
      <w:r w:rsidRPr="00B51D8B">
        <w:rPr>
          <w:sz w:val="28"/>
          <w:szCs w:val="28"/>
          <w:lang w:val="en-US"/>
        </w:rPr>
        <w:t>2019  ,</w:t>
      </w:r>
      <w:proofErr w:type="gramEnd"/>
    </w:p>
    <w:p w:rsidR="00126685" w:rsidRPr="00B51D8B" w:rsidRDefault="00126685" w:rsidP="00126685">
      <w:pPr>
        <w:ind w:left="540"/>
        <w:jc w:val="both"/>
        <w:rPr>
          <w:sz w:val="28"/>
          <w:szCs w:val="28"/>
          <w:lang w:val="en-US"/>
        </w:rPr>
      </w:pPr>
      <w:r w:rsidRPr="00B51D8B">
        <w:rPr>
          <w:sz w:val="28"/>
          <w:szCs w:val="28"/>
          <w:lang w:val="en-US"/>
        </w:rPr>
        <w:t xml:space="preserve">conform </w:t>
      </w:r>
      <w:proofErr w:type="spellStart"/>
      <w:r w:rsidRPr="00B51D8B">
        <w:rPr>
          <w:sz w:val="28"/>
          <w:szCs w:val="28"/>
          <w:lang w:val="en-US"/>
        </w:rPr>
        <w:t>procesului</w:t>
      </w:r>
      <w:proofErr w:type="spellEnd"/>
      <w:r w:rsidRPr="00B51D8B">
        <w:rPr>
          <w:sz w:val="28"/>
          <w:szCs w:val="28"/>
          <w:lang w:val="en-US"/>
        </w:rPr>
        <w:t xml:space="preserve"> verbal nr.1 a </w:t>
      </w:r>
      <w:proofErr w:type="spellStart"/>
      <w:r w:rsidRPr="00B51D8B">
        <w:rPr>
          <w:sz w:val="28"/>
          <w:szCs w:val="28"/>
          <w:lang w:val="en-US"/>
        </w:rPr>
        <w:t>comisiei</w:t>
      </w:r>
      <w:proofErr w:type="spellEnd"/>
      <w:r w:rsidRPr="00B51D8B">
        <w:rPr>
          <w:sz w:val="28"/>
          <w:szCs w:val="28"/>
          <w:lang w:val="en-US"/>
        </w:rPr>
        <w:t xml:space="preserve"> de </w:t>
      </w:r>
      <w:proofErr w:type="spellStart"/>
      <w:r w:rsidRPr="00B51D8B">
        <w:rPr>
          <w:sz w:val="28"/>
          <w:szCs w:val="28"/>
          <w:lang w:val="en-US"/>
        </w:rPr>
        <w:t>evaluare</w:t>
      </w:r>
      <w:proofErr w:type="spellEnd"/>
      <w:r w:rsidRPr="00B51D8B">
        <w:rPr>
          <w:sz w:val="28"/>
          <w:szCs w:val="28"/>
          <w:lang w:val="en-US"/>
        </w:rPr>
        <w:t xml:space="preserve"> </w:t>
      </w:r>
      <w:proofErr w:type="spellStart"/>
      <w:r w:rsidRPr="00B51D8B">
        <w:rPr>
          <w:sz w:val="28"/>
          <w:szCs w:val="28"/>
          <w:lang w:val="en-US"/>
        </w:rPr>
        <w:t>si</w:t>
      </w:r>
      <w:proofErr w:type="spellEnd"/>
      <w:r w:rsidRPr="00B51D8B">
        <w:rPr>
          <w:sz w:val="28"/>
          <w:szCs w:val="28"/>
          <w:lang w:val="en-US"/>
        </w:rPr>
        <w:t xml:space="preserve"> </w:t>
      </w:r>
      <w:proofErr w:type="spellStart"/>
      <w:r w:rsidRPr="00B51D8B">
        <w:rPr>
          <w:sz w:val="28"/>
          <w:szCs w:val="28"/>
          <w:lang w:val="en-US"/>
        </w:rPr>
        <w:t>selectare</w:t>
      </w:r>
      <w:proofErr w:type="spellEnd"/>
      <w:r w:rsidRPr="00B51D8B">
        <w:rPr>
          <w:sz w:val="28"/>
          <w:szCs w:val="28"/>
          <w:lang w:val="en-US"/>
        </w:rPr>
        <w:t xml:space="preserve"> a AIPA din 2 </w:t>
      </w:r>
      <w:proofErr w:type="spellStart"/>
      <w:r w:rsidRPr="00B51D8B">
        <w:rPr>
          <w:sz w:val="28"/>
          <w:szCs w:val="28"/>
          <w:lang w:val="en-US"/>
        </w:rPr>
        <w:t>iulie</w:t>
      </w:r>
      <w:proofErr w:type="spellEnd"/>
      <w:r w:rsidRPr="00B51D8B">
        <w:rPr>
          <w:sz w:val="28"/>
          <w:szCs w:val="28"/>
          <w:lang w:val="en-US"/>
        </w:rPr>
        <w:t xml:space="preserve"> – 3 </w:t>
      </w:r>
      <w:proofErr w:type="spellStart"/>
      <w:r w:rsidRPr="00B51D8B">
        <w:rPr>
          <w:sz w:val="28"/>
          <w:szCs w:val="28"/>
          <w:lang w:val="en-US"/>
        </w:rPr>
        <w:t>iulie</w:t>
      </w:r>
      <w:proofErr w:type="spellEnd"/>
      <w:r w:rsidRPr="00B51D8B">
        <w:rPr>
          <w:sz w:val="28"/>
          <w:szCs w:val="28"/>
          <w:lang w:val="en-US"/>
        </w:rPr>
        <w:t xml:space="preserve"> 2020,ce tine de </w:t>
      </w:r>
      <w:proofErr w:type="spellStart"/>
      <w:r w:rsidRPr="00B51D8B">
        <w:rPr>
          <w:sz w:val="28"/>
          <w:szCs w:val="28"/>
          <w:lang w:val="en-US"/>
        </w:rPr>
        <w:t>Proiectul</w:t>
      </w:r>
      <w:proofErr w:type="spellEnd"/>
      <w:r w:rsidRPr="00B51D8B">
        <w:rPr>
          <w:sz w:val="28"/>
          <w:szCs w:val="28"/>
          <w:lang w:val="en-US"/>
        </w:rPr>
        <w:t xml:space="preserve"> </w:t>
      </w:r>
      <w:proofErr w:type="spellStart"/>
      <w:r w:rsidRPr="00B51D8B">
        <w:rPr>
          <w:sz w:val="28"/>
          <w:szCs w:val="28"/>
          <w:lang w:val="en-US"/>
        </w:rPr>
        <w:t>investitional</w:t>
      </w:r>
      <w:proofErr w:type="spellEnd"/>
      <w:r w:rsidRPr="00B51D8B">
        <w:rPr>
          <w:sz w:val="28"/>
          <w:szCs w:val="28"/>
          <w:lang w:val="en-US"/>
        </w:rPr>
        <w:t xml:space="preserve"> </w:t>
      </w:r>
      <w:proofErr w:type="spellStart"/>
      <w:r w:rsidRPr="00B51D8B">
        <w:rPr>
          <w:sz w:val="28"/>
          <w:szCs w:val="28"/>
          <w:lang w:val="en-US"/>
        </w:rPr>
        <w:t>pentru</w:t>
      </w:r>
      <w:proofErr w:type="spellEnd"/>
      <w:r w:rsidRPr="00B51D8B">
        <w:rPr>
          <w:sz w:val="28"/>
          <w:szCs w:val="28"/>
          <w:lang w:val="en-US"/>
        </w:rPr>
        <w:t xml:space="preserve"> </w:t>
      </w:r>
      <w:proofErr w:type="spellStart"/>
      <w:r w:rsidRPr="00B51D8B">
        <w:rPr>
          <w:sz w:val="28"/>
          <w:szCs w:val="28"/>
          <w:lang w:val="en-US"/>
        </w:rPr>
        <w:t>imbunatatirea</w:t>
      </w:r>
      <w:proofErr w:type="spellEnd"/>
      <w:r w:rsidRPr="00B51D8B">
        <w:rPr>
          <w:sz w:val="28"/>
          <w:szCs w:val="28"/>
          <w:lang w:val="en-US"/>
        </w:rPr>
        <w:t xml:space="preserve"> </w:t>
      </w:r>
      <w:proofErr w:type="spellStart"/>
      <w:r w:rsidRPr="00B51D8B">
        <w:rPr>
          <w:sz w:val="28"/>
          <w:szCs w:val="28"/>
          <w:lang w:val="en-US"/>
        </w:rPr>
        <w:t>nivelului</w:t>
      </w:r>
      <w:proofErr w:type="spellEnd"/>
      <w:r w:rsidRPr="00B51D8B">
        <w:rPr>
          <w:sz w:val="28"/>
          <w:szCs w:val="28"/>
          <w:lang w:val="en-US"/>
        </w:rPr>
        <w:t xml:space="preserve"> de </w:t>
      </w:r>
      <w:proofErr w:type="spellStart"/>
      <w:r w:rsidRPr="00B51D8B">
        <w:rPr>
          <w:sz w:val="28"/>
          <w:szCs w:val="28"/>
          <w:lang w:val="en-US"/>
        </w:rPr>
        <w:t>trai</w:t>
      </w:r>
      <w:proofErr w:type="spellEnd"/>
      <w:r w:rsidRPr="00B51D8B">
        <w:rPr>
          <w:sz w:val="28"/>
          <w:szCs w:val="28"/>
          <w:lang w:val="en-US"/>
        </w:rPr>
        <w:t xml:space="preserve"> </w:t>
      </w:r>
      <w:proofErr w:type="spellStart"/>
      <w:r w:rsidRPr="00B51D8B">
        <w:rPr>
          <w:sz w:val="28"/>
          <w:szCs w:val="28"/>
          <w:lang w:val="en-US"/>
        </w:rPr>
        <w:t>si</w:t>
      </w:r>
      <w:proofErr w:type="spellEnd"/>
      <w:r w:rsidRPr="00B51D8B">
        <w:rPr>
          <w:sz w:val="28"/>
          <w:szCs w:val="28"/>
          <w:lang w:val="en-US"/>
        </w:rPr>
        <w:t xml:space="preserve"> de </w:t>
      </w:r>
      <w:proofErr w:type="spellStart"/>
      <w:r w:rsidRPr="00B51D8B">
        <w:rPr>
          <w:sz w:val="28"/>
          <w:szCs w:val="28"/>
          <w:lang w:val="en-US"/>
        </w:rPr>
        <w:t>munca</w:t>
      </w:r>
      <w:proofErr w:type="spellEnd"/>
      <w:r w:rsidRPr="00B51D8B">
        <w:rPr>
          <w:sz w:val="28"/>
          <w:szCs w:val="28"/>
          <w:lang w:val="en-US"/>
        </w:rPr>
        <w:t xml:space="preserve"> in </w:t>
      </w:r>
      <w:proofErr w:type="spellStart"/>
      <w:r w:rsidRPr="00B51D8B">
        <w:rPr>
          <w:sz w:val="28"/>
          <w:szCs w:val="28"/>
          <w:lang w:val="en-US"/>
        </w:rPr>
        <w:t>mediul</w:t>
      </w:r>
      <w:proofErr w:type="spellEnd"/>
      <w:r w:rsidRPr="00B51D8B">
        <w:rPr>
          <w:sz w:val="28"/>
          <w:szCs w:val="28"/>
          <w:lang w:val="en-US"/>
        </w:rPr>
        <w:t xml:space="preserve"> rural din </w:t>
      </w:r>
      <w:proofErr w:type="spellStart"/>
      <w:r w:rsidRPr="00B51D8B">
        <w:rPr>
          <w:sz w:val="28"/>
          <w:szCs w:val="28"/>
          <w:lang w:val="en-US"/>
        </w:rPr>
        <w:t>Fondul</w:t>
      </w:r>
      <w:proofErr w:type="spellEnd"/>
      <w:r w:rsidRPr="00B51D8B">
        <w:rPr>
          <w:sz w:val="28"/>
          <w:szCs w:val="28"/>
          <w:lang w:val="en-US"/>
        </w:rPr>
        <w:t xml:space="preserve"> National de </w:t>
      </w:r>
      <w:proofErr w:type="spellStart"/>
      <w:r w:rsidRPr="00B51D8B">
        <w:rPr>
          <w:sz w:val="28"/>
          <w:szCs w:val="28"/>
          <w:lang w:val="en-US"/>
        </w:rPr>
        <w:t>Dezvoltare</w:t>
      </w:r>
      <w:proofErr w:type="spellEnd"/>
      <w:r w:rsidRPr="00B51D8B">
        <w:rPr>
          <w:sz w:val="28"/>
          <w:szCs w:val="28"/>
          <w:lang w:val="en-US"/>
        </w:rPr>
        <w:t xml:space="preserve"> a </w:t>
      </w:r>
      <w:proofErr w:type="spellStart"/>
      <w:r w:rsidRPr="00B51D8B">
        <w:rPr>
          <w:sz w:val="28"/>
          <w:szCs w:val="28"/>
          <w:lang w:val="en-US"/>
        </w:rPr>
        <w:t>Agriculturii</w:t>
      </w:r>
      <w:proofErr w:type="spellEnd"/>
      <w:r w:rsidRPr="00B51D8B">
        <w:rPr>
          <w:sz w:val="28"/>
          <w:szCs w:val="28"/>
          <w:lang w:val="en-US"/>
        </w:rPr>
        <w:t xml:space="preserve"> </w:t>
      </w:r>
      <w:proofErr w:type="spellStart"/>
      <w:r w:rsidRPr="00B51D8B">
        <w:rPr>
          <w:sz w:val="28"/>
          <w:szCs w:val="28"/>
          <w:lang w:val="en-US"/>
        </w:rPr>
        <w:t>si</w:t>
      </w:r>
      <w:proofErr w:type="spellEnd"/>
      <w:r w:rsidRPr="00B51D8B">
        <w:rPr>
          <w:sz w:val="28"/>
          <w:szCs w:val="28"/>
          <w:lang w:val="en-US"/>
        </w:rPr>
        <w:t xml:space="preserve"> </w:t>
      </w:r>
      <w:proofErr w:type="spellStart"/>
      <w:r w:rsidRPr="00B51D8B">
        <w:rPr>
          <w:sz w:val="28"/>
          <w:szCs w:val="28"/>
          <w:lang w:val="en-US"/>
        </w:rPr>
        <w:t>Mediului</w:t>
      </w:r>
      <w:proofErr w:type="spellEnd"/>
      <w:r w:rsidRPr="00B51D8B">
        <w:rPr>
          <w:sz w:val="28"/>
          <w:szCs w:val="28"/>
          <w:lang w:val="en-US"/>
        </w:rPr>
        <w:t xml:space="preserve"> Rural.                                 </w:t>
      </w:r>
    </w:p>
    <w:p w:rsidR="00126685" w:rsidRPr="00F669DE" w:rsidRDefault="00126685" w:rsidP="00126685">
      <w:pPr>
        <w:ind w:firstLine="708"/>
        <w:rPr>
          <w:sz w:val="28"/>
          <w:szCs w:val="28"/>
          <w:lang w:val="en-US"/>
        </w:rPr>
      </w:pPr>
      <w:r w:rsidRPr="00F669DE">
        <w:rPr>
          <w:sz w:val="28"/>
          <w:szCs w:val="28"/>
          <w:lang w:val="en-US"/>
        </w:rPr>
        <w:t xml:space="preserve">                            </w:t>
      </w:r>
    </w:p>
    <w:p w:rsidR="00126685" w:rsidRPr="00F669DE" w:rsidRDefault="00126685" w:rsidP="00126685">
      <w:pPr>
        <w:ind w:firstLine="708"/>
        <w:rPr>
          <w:b/>
          <w:i/>
          <w:sz w:val="36"/>
          <w:szCs w:val="36"/>
          <w:lang w:val="en-US"/>
        </w:rPr>
      </w:pPr>
      <w:r w:rsidRPr="00F669DE">
        <w:rPr>
          <w:sz w:val="28"/>
          <w:szCs w:val="28"/>
          <w:lang w:val="en-US"/>
        </w:rPr>
        <w:t xml:space="preserve">                                    </w:t>
      </w:r>
      <w:proofErr w:type="spellStart"/>
      <w:r w:rsidRPr="00F669DE">
        <w:rPr>
          <w:b/>
          <w:i/>
          <w:sz w:val="36"/>
          <w:szCs w:val="36"/>
          <w:lang w:val="en-US"/>
        </w:rPr>
        <w:t>Mijloace</w:t>
      </w:r>
      <w:proofErr w:type="spellEnd"/>
      <w:r w:rsidRPr="00F669DE">
        <w:rPr>
          <w:b/>
          <w:i/>
          <w:sz w:val="36"/>
          <w:szCs w:val="36"/>
          <w:lang w:val="en-US"/>
        </w:rPr>
        <w:t xml:space="preserve"> </w:t>
      </w:r>
      <w:proofErr w:type="spellStart"/>
      <w:r w:rsidRPr="00F669DE">
        <w:rPr>
          <w:b/>
          <w:i/>
          <w:sz w:val="36"/>
          <w:szCs w:val="36"/>
          <w:lang w:val="en-US"/>
        </w:rPr>
        <w:t>bugetare</w:t>
      </w:r>
      <w:proofErr w:type="spellEnd"/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proofErr w:type="gramStart"/>
      <w:r w:rsidRPr="00F669DE">
        <w:rPr>
          <w:b/>
          <w:sz w:val="28"/>
          <w:szCs w:val="28"/>
          <w:lang w:val="en-US"/>
        </w:rPr>
        <w:t>1.Se</w:t>
      </w:r>
      <w:proofErr w:type="gram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precizeaza</w:t>
      </w:r>
      <w:proofErr w:type="spellEnd"/>
      <w:r w:rsidRPr="00F669DE">
        <w:rPr>
          <w:b/>
          <w:sz w:val="28"/>
          <w:szCs w:val="28"/>
          <w:lang w:val="en-US"/>
        </w:rPr>
        <w:t xml:space="preserve"> plan la </w:t>
      </w:r>
      <w:proofErr w:type="spellStart"/>
      <w:r w:rsidRPr="00F669DE">
        <w:rPr>
          <w:b/>
          <w:sz w:val="28"/>
          <w:szCs w:val="28"/>
          <w:lang w:val="en-US"/>
        </w:rPr>
        <w:t>compartimentul</w:t>
      </w:r>
      <w:proofErr w:type="spellEnd"/>
      <w:r w:rsidRPr="00F669DE">
        <w:rPr>
          <w:b/>
          <w:sz w:val="28"/>
          <w:szCs w:val="28"/>
          <w:lang w:val="en-US"/>
        </w:rPr>
        <w:t xml:space="preserve"> „</w:t>
      </w:r>
      <w:proofErr w:type="spellStart"/>
      <w:r w:rsidRPr="00F669DE">
        <w:rPr>
          <w:b/>
          <w:sz w:val="28"/>
          <w:szCs w:val="28"/>
          <w:lang w:val="en-US"/>
        </w:rPr>
        <w:t>Venituri</w:t>
      </w:r>
      <w:proofErr w:type="spellEnd"/>
      <w:r w:rsidRPr="00F669DE">
        <w:rPr>
          <w:b/>
          <w:sz w:val="28"/>
          <w:szCs w:val="28"/>
          <w:lang w:val="en-US"/>
        </w:rPr>
        <w:t xml:space="preserve">” in </w:t>
      </w:r>
      <w:proofErr w:type="spellStart"/>
      <w:r w:rsidRPr="00F669DE">
        <w:rPr>
          <w:b/>
          <w:sz w:val="28"/>
          <w:szCs w:val="28"/>
          <w:lang w:val="en-US"/>
        </w:rPr>
        <w:t>suma</w:t>
      </w:r>
      <w:proofErr w:type="spellEnd"/>
      <w:r w:rsidRPr="00F669DE">
        <w:rPr>
          <w:b/>
          <w:sz w:val="28"/>
          <w:szCs w:val="28"/>
          <w:lang w:val="en-US"/>
        </w:rPr>
        <w:t xml:space="preserve"> de  895.0 mii lei. </w:t>
      </w: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  </w:t>
      </w: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lastRenderedPageBreak/>
        <w:t xml:space="preserve">              - </w:t>
      </w:r>
      <w:proofErr w:type="gramStart"/>
      <w:r w:rsidRPr="00F669DE">
        <w:rPr>
          <w:b/>
          <w:sz w:val="28"/>
          <w:szCs w:val="28"/>
          <w:lang w:val="en-US"/>
        </w:rPr>
        <w:t>la</w:t>
      </w:r>
      <w:proofErr w:type="gramEnd"/>
      <w:r w:rsidRPr="00F669DE">
        <w:rPr>
          <w:b/>
          <w:sz w:val="28"/>
          <w:szCs w:val="28"/>
          <w:lang w:val="en-US"/>
        </w:rPr>
        <w:t xml:space="preserve"> art.144214 „</w:t>
      </w:r>
      <w:proofErr w:type="spellStart"/>
      <w:r w:rsidRPr="00F669DE">
        <w:rPr>
          <w:b/>
          <w:sz w:val="28"/>
          <w:szCs w:val="28"/>
          <w:lang w:val="en-US"/>
        </w:rPr>
        <w:t>Sustinere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financiara</w:t>
      </w:r>
      <w:proofErr w:type="spellEnd"/>
      <w:r w:rsidRPr="00F669DE">
        <w:rPr>
          <w:b/>
          <w:sz w:val="28"/>
          <w:szCs w:val="28"/>
          <w:lang w:val="en-US"/>
        </w:rPr>
        <w:t xml:space="preserve"> din </w:t>
      </w:r>
      <w:proofErr w:type="spellStart"/>
      <w:r w:rsidRPr="00F669DE">
        <w:rPr>
          <w:b/>
          <w:sz w:val="28"/>
          <w:szCs w:val="28"/>
          <w:lang w:val="en-US"/>
        </w:rPr>
        <w:t>surse</w:t>
      </w:r>
      <w:proofErr w:type="spellEnd"/>
      <w:r w:rsidRPr="00F669DE">
        <w:rPr>
          <w:b/>
          <w:sz w:val="28"/>
          <w:szCs w:val="28"/>
          <w:lang w:val="en-US"/>
        </w:rPr>
        <w:t xml:space="preserve"> interne”    + 895.0 mii lei</w:t>
      </w: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           </w:t>
      </w: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                                       </w:t>
      </w:r>
      <w:proofErr w:type="spellStart"/>
      <w:r w:rsidRPr="00F669DE">
        <w:rPr>
          <w:b/>
          <w:i/>
          <w:sz w:val="36"/>
          <w:szCs w:val="36"/>
          <w:lang w:val="en-US"/>
        </w:rPr>
        <w:t>Amenajarea</w:t>
      </w:r>
      <w:proofErr w:type="spellEnd"/>
      <w:r w:rsidRPr="00F669DE">
        <w:rPr>
          <w:b/>
          <w:i/>
          <w:sz w:val="36"/>
          <w:szCs w:val="36"/>
          <w:lang w:val="en-US"/>
        </w:rPr>
        <w:t xml:space="preserve"> </w:t>
      </w:r>
      <w:proofErr w:type="spellStart"/>
      <w:r w:rsidRPr="00F669DE">
        <w:rPr>
          <w:b/>
          <w:i/>
          <w:sz w:val="36"/>
          <w:szCs w:val="36"/>
          <w:lang w:val="en-US"/>
        </w:rPr>
        <w:t>Teritoriului</w:t>
      </w:r>
      <w:proofErr w:type="spellEnd"/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proofErr w:type="gramStart"/>
      <w:r w:rsidRPr="00F669DE">
        <w:rPr>
          <w:b/>
          <w:sz w:val="28"/>
          <w:szCs w:val="28"/>
          <w:lang w:val="en-US"/>
        </w:rPr>
        <w:t>1.Pentru</w:t>
      </w:r>
      <w:proofErr w:type="gram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procurarea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unui</w:t>
      </w:r>
      <w:proofErr w:type="spellEnd"/>
      <w:r w:rsidRPr="00F669DE">
        <w:rPr>
          <w:b/>
          <w:sz w:val="28"/>
          <w:szCs w:val="28"/>
          <w:lang w:val="en-US"/>
        </w:rPr>
        <w:t xml:space="preserve"> tractor multifunctional, </w:t>
      </w:r>
      <w:proofErr w:type="spellStart"/>
      <w:r w:rsidRPr="00F669DE">
        <w:rPr>
          <w:b/>
          <w:sz w:val="28"/>
          <w:szCs w:val="28"/>
          <w:lang w:val="en-US"/>
        </w:rPr>
        <w:t>pentru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efectuarea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lucrarilor</w:t>
      </w:r>
      <w:proofErr w:type="spellEnd"/>
      <w:r w:rsidRPr="00F669DE">
        <w:rPr>
          <w:b/>
          <w:sz w:val="28"/>
          <w:szCs w:val="28"/>
          <w:lang w:val="en-US"/>
        </w:rPr>
        <w:t xml:space="preserve"> de </w:t>
      </w:r>
      <w:proofErr w:type="spellStart"/>
      <w:r w:rsidRPr="00F669DE">
        <w:rPr>
          <w:b/>
          <w:sz w:val="28"/>
          <w:szCs w:val="28"/>
          <w:lang w:val="en-US"/>
        </w:rPr>
        <w:t>amenajare</w:t>
      </w:r>
      <w:proofErr w:type="spellEnd"/>
      <w:r w:rsidRPr="00F669DE">
        <w:rPr>
          <w:b/>
          <w:sz w:val="28"/>
          <w:szCs w:val="28"/>
          <w:lang w:val="en-US"/>
        </w:rPr>
        <w:t xml:space="preserve"> a </w:t>
      </w:r>
      <w:proofErr w:type="spellStart"/>
      <w:r w:rsidRPr="00F669DE">
        <w:rPr>
          <w:b/>
          <w:sz w:val="28"/>
          <w:szCs w:val="28"/>
          <w:lang w:val="en-US"/>
        </w:rPr>
        <w:t>teritoriului</w:t>
      </w:r>
      <w:proofErr w:type="spellEnd"/>
      <w:r w:rsidRPr="00F669DE">
        <w:rPr>
          <w:b/>
          <w:sz w:val="28"/>
          <w:szCs w:val="28"/>
          <w:lang w:val="en-US"/>
        </w:rPr>
        <w:t xml:space="preserve">, </w:t>
      </w:r>
      <w:proofErr w:type="spellStart"/>
      <w:r w:rsidRPr="00F669DE">
        <w:rPr>
          <w:b/>
          <w:sz w:val="28"/>
          <w:szCs w:val="28"/>
          <w:lang w:val="en-US"/>
        </w:rPr>
        <w:t>intretinerea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drumurilor</w:t>
      </w:r>
      <w:proofErr w:type="spellEnd"/>
      <w:r w:rsidRPr="00F669DE">
        <w:rPr>
          <w:b/>
          <w:sz w:val="28"/>
          <w:szCs w:val="28"/>
          <w:lang w:val="en-US"/>
        </w:rPr>
        <w:t xml:space="preserve">, </w:t>
      </w:r>
      <w:proofErr w:type="spellStart"/>
      <w:r w:rsidRPr="00F669DE">
        <w:rPr>
          <w:b/>
          <w:sz w:val="28"/>
          <w:szCs w:val="28"/>
          <w:lang w:val="en-US"/>
        </w:rPr>
        <w:t>evacuarea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deseurilor</w:t>
      </w:r>
      <w:proofErr w:type="spellEnd"/>
      <w:r w:rsidRPr="00F669DE">
        <w:rPr>
          <w:b/>
          <w:sz w:val="28"/>
          <w:szCs w:val="28"/>
          <w:lang w:val="en-US"/>
        </w:rPr>
        <w:t xml:space="preserve"> etc.</w:t>
      </w: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             </w:t>
      </w:r>
    </w:p>
    <w:p w:rsidR="00126685" w:rsidRPr="004679FB" w:rsidRDefault="00126685" w:rsidP="00126685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 </w:t>
      </w:r>
      <w:proofErr w:type="spellStart"/>
      <w:r>
        <w:rPr>
          <w:b/>
          <w:sz w:val="28"/>
          <w:szCs w:val="28"/>
        </w:rPr>
        <w:t>stableste</w:t>
      </w:r>
      <w:proofErr w:type="spellEnd"/>
      <w:r>
        <w:rPr>
          <w:b/>
          <w:sz w:val="28"/>
          <w:szCs w:val="28"/>
        </w:rPr>
        <w:t xml:space="preserve"> </w:t>
      </w:r>
      <w:r w:rsidRPr="004679FB">
        <w:rPr>
          <w:b/>
          <w:sz w:val="28"/>
          <w:szCs w:val="28"/>
        </w:rPr>
        <w:t xml:space="preserve"> la art.</w:t>
      </w:r>
      <w:r>
        <w:rPr>
          <w:b/>
          <w:sz w:val="28"/>
          <w:szCs w:val="28"/>
        </w:rPr>
        <w:t>315110</w:t>
      </w:r>
      <w:r w:rsidRPr="004679FB">
        <w:rPr>
          <w:b/>
          <w:sz w:val="28"/>
          <w:szCs w:val="28"/>
        </w:rPr>
        <w:t xml:space="preserve"> „</w:t>
      </w:r>
      <w:proofErr w:type="spellStart"/>
      <w:r>
        <w:rPr>
          <w:b/>
          <w:sz w:val="28"/>
          <w:szCs w:val="28"/>
        </w:rPr>
        <w:t>Procurari</w:t>
      </w:r>
      <w:proofErr w:type="spellEnd"/>
      <w:r>
        <w:rPr>
          <w:b/>
          <w:sz w:val="28"/>
          <w:szCs w:val="28"/>
        </w:rPr>
        <w:t xml:space="preserve"> de tractoare”    + 895</w:t>
      </w:r>
      <w:r w:rsidRPr="004679FB">
        <w:rPr>
          <w:b/>
          <w:sz w:val="28"/>
          <w:szCs w:val="28"/>
        </w:rPr>
        <w:t>.0 mii lei</w:t>
      </w: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</w:p>
    <w:p w:rsidR="00126685" w:rsidRPr="00960DFE" w:rsidRDefault="00126685" w:rsidP="00126685">
      <w:pPr>
        <w:jc w:val="both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ind w:left="2832" w:firstLine="708"/>
        <w:outlineLvl w:val="0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outlineLvl w:val="0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                                                   D E C I Z I </w:t>
      </w:r>
      <w:proofErr w:type="gramStart"/>
      <w:r w:rsidRPr="00F669DE">
        <w:rPr>
          <w:b/>
          <w:sz w:val="28"/>
          <w:szCs w:val="28"/>
          <w:lang w:val="en-US"/>
        </w:rPr>
        <w:t xml:space="preserve">E  </w:t>
      </w:r>
      <w:proofErr w:type="spellStart"/>
      <w:r w:rsidRPr="00F669DE">
        <w:rPr>
          <w:b/>
          <w:sz w:val="28"/>
          <w:szCs w:val="28"/>
          <w:lang w:val="en-US"/>
        </w:rPr>
        <w:t>Nr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6/10</w:t>
      </w:r>
      <w:r w:rsidRPr="00F669DE">
        <w:rPr>
          <w:b/>
          <w:sz w:val="28"/>
          <w:szCs w:val="28"/>
          <w:lang w:val="en-US"/>
        </w:rPr>
        <w:t xml:space="preserve">   </w:t>
      </w:r>
    </w:p>
    <w:p w:rsidR="00126685" w:rsidRPr="00810E74" w:rsidRDefault="00126685" w:rsidP="00126685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Din   </w:t>
      </w:r>
      <w:r>
        <w:rPr>
          <w:b/>
          <w:sz w:val="28"/>
          <w:szCs w:val="28"/>
        </w:rPr>
        <w:t>05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US"/>
        </w:rPr>
        <w:t>septembrie</w:t>
      </w:r>
      <w:proofErr w:type="spellEnd"/>
      <w:r w:rsidRPr="00F669DE">
        <w:rPr>
          <w:b/>
          <w:sz w:val="28"/>
          <w:szCs w:val="28"/>
          <w:lang w:val="en-US"/>
        </w:rPr>
        <w:t xml:space="preserve">  2020</w:t>
      </w:r>
      <w:proofErr w:type="gramEnd"/>
    </w:p>
    <w:p w:rsidR="00126685" w:rsidRPr="00F669DE" w:rsidRDefault="00126685" w:rsidP="00126685">
      <w:pPr>
        <w:ind w:left="2832" w:firstLine="708"/>
        <w:outlineLvl w:val="0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tabs>
          <w:tab w:val="left" w:pos="720"/>
        </w:tabs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Cu </w:t>
      </w:r>
      <w:proofErr w:type="spellStart"/>
      <w:r w:rsidRPr="00F669DE">
        <w:rPr>
          <w:b/>
          <w:sz w:val="28"/>
          <w:szCs w:val="28"/>
          <w:lang w:val="en-US"/>
        </w:rPr>
        <w:t>privire</w:t>
      </w:r>
      <w:proofErr w:type="spellEnd"/>
      <w:r w:rsidRPr="00F669DE">
        <w:rPr>
          <w:b/>
          <w:sz w:val="28"/>
          <w:szCs w:val="28"/>
          <w:lang w:val="en-US"/>
        </w:rPr>
        <w:t xml:space="preserve"> la </w:t>
      </w:r>
      <w:proofErr w:type="spellStart"/>
      <w:r w:rsidRPr="00F669DE">
        <w:rPr>
          <w:b/>
          <w:sz w:val="28"/>
          <w:szCs w:val="28"/>
          <w:lang w:val="en-US"/>
        </w:rPr>
        <w:t>rectificarea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bugetului</w:t>
      </w:r>
      <w:proofErr w:type="spellEnd"/>
    </w:p>
    <w:p w:rsidR="00126685" w:rsidRPr="00F669DE" w:rsidRDefault="00126685" w:rsidP="00126685">
      <w:pPr>
        <w:tabs>
          <w:tab w:val="left" w:pos="720"/>
        </w:tabs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ind w:firstLine="708"/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În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baza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informaţiei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prezentate</w:t>
      </w:r>
      <w:proofErr w:type="spellEnd"/>
      <w:r w:rsidRPr="00F669DE">
        <w:rPr>
          <w:b/>
          <w:sz w:val="28"/>
          <w:szCs w:val="28"/>
          <w:lang w:val="en-US"/>
        </w:rPr>
        <w:t xml:space="preserve"> de </w:t>
      </w:r>
      <w:proofErr w:type="spellStart"/>
      <w:r w:rsidRPr="00F669DE">
        <w:rPr>
          <w:b/>
          <w:sz w:val="28"/>
          <w:szCs w:val="28"/>
          <w:lang w:val="en-US"/>
        </w:rPr>
        <w:t>contabilul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şef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privitor</w:t>
      </w:r>
      <w:proofErr w:type="spellEnd"/>
      <w:r w:rsidRPr="00F669DE">
        <w:rPr>
          <w:b/>
          <w:sz w:val="28"/>
          <w:szCs w:val="28"/>
          <w:lang w:val="en-US"/>
        </w:rPr>
        <w:t xml:space="preserve"> la </w:t>
      </w:r>
      <w:proofErr w:type="spellStart"/>
      <w:r w:rsidRPr="00F669DE">
        <w:rPr>
          <w:b/>
          <w:sz w:val="28"/>
          <w:szCs w:val="28"/>
          <w:lang w:val="en-US"/>
        </w:rPr>
        <w:t>executarea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şi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analiza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bugetului</w:t>
      </w:r>
      <w:proofErr w:type="spellEnd"/>
      <w:r w:rsidRPr="00F669DE">
        <w:rPr>
          <w:b/>
          <w:sz w:val="28"/>
          <w:szCs w:val="28"/>
          <w:lang w:val="en-US"/>
        </w:rPr>
        <w:t xml:space="preserve">, </w:t>
      </w:r>
      <w:proofErr w:type="spellStart"/>
      <w:r w:rsidRPr="00F669DE">
        <w:rPr>
          <w:b/>
          <w:sz w:val="28"/>
          <w:szCs w:val="28"/>
          <w:lang w:val="en-US"/>
        </w:rPr>
        <w:t>în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conformitate</w:t>
      </w:r>
      <w:proofErr w:type="spellEnd"/>
      <w:r w:rsidRPr="00F669DE">
        <w:rPr>
          <w:b/>
          <w:sz w:val="28"/>
          <w:szCs w:val="28"/>
          <w:lang w:val="en-US"/>
        </w:rPr>
        <w:t xml:space="preserve"> cu art.14 p</w:t>
      </w:r>
      <w:proofErr w:type="gramStart"/>
      <w:r w:rsidRPr="00F669DE">
        <w:rPr>
          <w:b/>
          <w:sz w:val="28"/>
          <w:szCs w:val="28"/>
          <w:lang w:val="en-US"/>
        </w:rPr>
        <w:t>.(</w:t>
      </w:r>
      <w:proofErr w:type="gramEnd"/>
      <w:r w:rsidRPr="00F669DE">
        <w:rPr>
          <w:b/>
          <w:sz w:val="28"/>
          <w:szCs w:val="28"/>
          <w:lang w:val="en-US"/>
        </w:rPr>
        <w:t xml:space="preserve">2) „n” a </w:t>
      </w:r>
      <w:proofErr w:type="spellStart"/>
      <w:r w:rsidRPr="00F669DE">
        <w:rPr>
          <w:b/>
          <w:sz w:val="28"/>
          <w:szCs w:val="28"/>
          <w:lang w:val="en-US"/>
        </w:rPr>
        <w:t>Legii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administraţiei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publice</w:t>
      </w:r>
      <w:proofErr w:type="spellEnd"/>
      <w:r w:rsidRPr="00F669DE">
        <w:rPr>
          <w:b/>
          <w:sz w:val="28"/>
          <w:szCs w:val="28"/>
          <w:lang w:val="en-US"/>
        </w:rPr>
        <w:t xml:space="preserve"> locale </w:t>
      </w:r>
      <w:proofErr w:type="spellStart"/>
      <w:r w:rsidRPr="00F669DE">
        <w:rPr>
          <w:b/>
          <w:sz w:val="28"/>
          <w:szCs w:val="28"/>
          <w:lang w:val="en-US"/>
        </w:rPr>
        <w:t>şi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Legii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privind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finanţele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publice</w:t>
      </w:r>
      <w:proofErr w:type="spellEnd"/>
      <w:r w:rsidRPr="00F669DE">
        <w:rPr>
          <w:b/>
          <w:sz w:val="28"/>
          <w:szCs w:val="28"/>
          <w:lang w:val="en-US"/>
        </w:rPr>
        <w:t xml:space="preserve"> locale Nr.397 – XV din 16.10.2003, </w:t>
      </w:r>
    </w:p>
    <w:p w:rsidR="00126685" w:rsidRPr="00F669DE" w:rsidRDefault="00126685" w:rsidP="00126685">
      <w:pPr>
        <w:ind w:left="540"/>
        <w:jc w:val="both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ind w:left="540"/>
        <w:jc w:val="center"/>
        <w:rPr>
          <w:sz w:val="32"/>
          <w:szCs w:val="32"/>
          <w:lang w:val="en-US"/>
        </w:rPr>
      </w:pPr>
      <w:proofErr w:type="gramStart"/>
      <w:r w:rsidRPr="00F669DE">
        <w:rPr>
          <w:sz w:val="32"/>
          <w:szCs w:val="32"/>
          <w:lang w:val="en-US"/>
        </w:rPr>
        <w:t>CONSILIUL  SĂTESC</w:t>
      </w:r>
      <w:proofErr w:type="gramEnd"/>
      <w:r w:rsidRPr="00F669DE">
        <w:rPr>
          <w:sz w:val="32"/>
          <w:szCs w:val="32"/>
          <w:lang w:val="en-US"/>
        </w:rPr>
        <w:t xml:space="preserve">  SIREŢI  DECIDE :</w:t>
      </w:r>
    </w:p>
    <w:p w:rsidR="00126685" w:rsidRPr="00F669DE" w:rsidRDefault="00126685" w:rsidP="00126685">
      <w:pPr>
        <w:rPr>
          <w:sz w:val="32"/>
          <w:szCs w:val="32"/>
          <w:lang w:val="en-US"/>
        </w:rPr>
      </w:pPr>
    </w:p>
    <w:p w:rsidR="00126685" w:rsidRPr="00F669DE" w:rsidRDefault="00126685" w:rsidP="00126685">
      <w:pPr>
        <w:rPr>
          <w:b/>
          <w:sz w:val="32"/>
          <w:szCs w:val="32"/>
          <w:lang w:val="en-US"/>
        </w:rPr>
      </w:pPr>
      <w:proofErr w:type="spellStart"/>
      <w:r w:rsidRPr="00F669DE">
        <w:rPr>
          <w:b/>
          <w:sz w:val="32"/>
          <w:szCs w:val="32"/>
          <w:lang w:val="en-US"/>
        </w:rPr>
        <w:t>Pentru</w:t>
      </w:r>
      <w:proofErr w:type="spellEnd"/>
      <w:r w:rsidRPr="00F669DE">
        <w:rPr>
          <w:b/>
          <w:sz w:val="32"/>
          <w:szCs w:val="32"/>
          <w:lang w:val="en-US"/>
        </w:rPr>
        <w:t xml:space="preserve"> </w:t>
      </w:r>
      <w:proofErr w:type="spellStart"/>
      <w:r w:rsidRPr="00F669DE">
        <w:rPr>
          <w:b/>
          <w:sz w:val="32"/>
          <w:szCs w:val="32"/>
          <w:lang w:val="en-US"/>
        </w:rPr>
        <w:t>restituirea</w:t>
      </w:r>
      <w:proofErr w:type="spellEnd"/>
      <w:r w:rsidRPr="00F669DE">
        <w:rPr>
          <w:b/>
          <w:sz w:val="32"/>
          <w:szCs w:val="32"/>
          <w:lang w:val="en-US"/>
        </w:rPr>
        <w:t xml:space="preserve"> </w:t>
      </w:r>
      <w:proofErr w:type="spellStart"/>
      <w:r w:rsidRPr="00F669DE">
        <w:rPr>
          <w:b/>
          <w:sz w:val="32"/>
          <w:szCs w:val="32"/>
          <w:lang w:val="en-US"/>
        </w:rPr>
        <w:t>cheltuelelor</w:t>
      </w:r>
      <w:proofErr w:type="spellEnd"/>
      <w:r w:rsidRPr="00F669DE">
        <w:rPr>
          <w:b/>
          <w:sz w:val="32"/>
          <w:szCs w:val="32"/>
          <w:lang w:val="en-US"/>
        </w:rPr>
        <w:t xml:space="preserve">, </w:t>
      </w:r>
      <w:proofErr w:type="spellStart"/>
      <w:proofErr w:type="gramStart"/>
      <w:r w:rsidRPr="00F669DE">
        <w:rPr>
          <w:b/>
          <w:sz w:val="32"/>
          <w:szCs w:val="32"/>
          <w:lang w:val="en-US"/>
        </w:rPr>
        <w:t>ce</w:t>
      </w:r>
      <w:proofErr w:type="spellEnd"/>
      <w:proofErr w:type="gramEnd"/>
      <w:r w:rsidRPr="00F669DE">
        <w:rPr>
          <w:b/>
          <w:sz w:val="32"/>
          <w:szCs w:val="32"/>
          <w:lang w:val="en-US"/>
        </w:rPr>
        <w:t xml:space="preserve"> tine de </w:t>
      </w:r>
      <w:proofErr w:type="spellStart"/>
      <w:r w:rsidRPr="00F669DE">
        <w:rPr>
          <w:b/>
          <w:sz w:val="32"/>
          <w:szCs w:val="32"/>
          <w:lang w:val="en-US"/>
        </w:rPr>
        <w:t>constructia</w:t>
      </w:r>
      <w:proofErr w:type="spellEnd"/>
      <w:r w:rsidRPr="00F669DE">
        <w:rPr>
          <w:b/>
          <w:sz w:val="32"/>
          <w:szCs w:val="32"/>
          <w:lang w:val="en-US"/>
        </w:rPr>
        <w:t xml:space="preserve"> </w:t>
      </w:r>
      <w:proofErr w:type="spellStart"/>
      <w:r w:rsidRPr="00F669DE">
        <w:rPr>
          <w:b/>
          <w:sz w:val="32"/>
          <w:szCs w:val="32"/>
          <w:lang w:val="en-US"/>
        </w:rPr>
        <w:t>retelelor</w:t>
      </w:r>
      <w:proofErr w:type="spellEnd"/>
      <w:r w:rsidRPr="00F669DE">
        <w:rPr>
          <w:b/>
          <w:sz w:val="32"/>
          <w:szCs w:val="32"/>
          <w:lang w:val="en-US"/>
        </w:rPr>
        <w:t xml:space="preserve"> </w:t>
      </w:r>
      <w:proofErr w:type="spellStart"/>
      <w:r w:rsidRPr="00F669DE">
        <w:rPr>
          <w:b/>
          <w:sz w:val="32"/>
          <w:szCs w:val="32"/>
          <w:lang w:val="en-US"/>
        </w:rPr>
        <w:t>electrice</w:t>
      </w:r>
      <w:proofErr w:type="spellEnd"/>
    </w:p>
    <w:p w:rsidR="00126685" w:rsidRPr="00F669DE" w:rsidRDefault="00126685" w:rsidP="00126685">
      <w:pPr>
        <w:rPr>
          <w:sz w:val="32"/>
          <w:szCs w:val="32"/>
          <w:lang w:val="en-US"/>
        </w:rPr>
      </w:pPr>
      <w:proofErr w:type="gramStart"/>
      <w:r w:rsidRPr="00F669DE">
        <w:rPr>
          <w:b/>
          <w:sz w:val="32"/>
          <w:szCs w:val="32"/>
          <w:lang w:val="en-US"/>
        </w:rPr>
        <w:t>din</w:t>
      </w:r>
      <w:proofErr w:type="gramEnd"/>
      <w:r w:rsidRPr="00F669DE">
        <w:rPr>
          <w:b/>
          <w:sz w:val="32"/>
          <w:szCs w:val="32"/>
          <w:lang w:val="en-US"/>
        </w:rPr>
        <w:t xml:space="preserve"> </w:t>
      </w:r>
      <w:proofErr w:type="spellStart"/>
      <w:r w:rsidRPr="00F669DE">
        <w:rPr>
          <w:b/>
          <w:sz w:val="32"/>
          <w:szCs w:val="32"/>
          <w:lang w:val="en-US"/>
        </w:rPr>
        <w:t>sectorul</w:t>
      </w:r>
      <w:proofErr w:type="spellEnd"/>
      <w:r w:rsidRPr="00F669DE">
        <w:rPr>
          <w:b/>
          <w:sz w:val="32"/>
          <w:szCs w:val="32"/>
          <w:lang w:val="en-US"/>
        </w:rPr>
        <w:t xml:space="preserve"> </w:t>
      </w:r>
      <w:proofErr w:type="spellStart"/>
      <w:r w:rsidRPr="00F669DE">
        <w:rPr>
          <w:b/>
          <w:sz w:val="32"/>
          <w:szCs w:val="32"/>
          <w:lang w:val="en-US"/>
        </w:rPr>
        <w:t>nou</w:t>
      </w:r>
      <w:proofErr w:type="spellEnd"/>
      <w:r w:rsidRPr="00F669DE">
        <w:rPr>
          <w:b/>
          <w:sz w:val="32"/>
          <w:szCs w:val="32"/>
          <w:lang w:val="en-US"/>
        </w:rPr>
        <w:t xml:space="preserve"> „</w:t>
      </w:r>
      <w:proofErr w:type="spellStart"/>
      <w:r w:rsidRPr="00F669DE">
        <w:rPr>
          <w:b/>
          <w:sz w:val="32"/>
          <w:szCs w:val="32"/>
          <w:lang w:val="en-US"/>
        </w:rPr>
        <w:t>Bahna”a</w:t>
      </w:r>
      <w:proofErr w:type="spellEnd"/>
      <w:r w:rsidRPr="00F669DE">
        <w:rPr>
          <w:b/>
          <w:sz w:val="32"/>
          <w:szCs w:val="32"/>
          <w:lang w:val="en-US"/>
        </w:rPr>
        <w:t xml:space="preserve"> </w:t>
      </w:r>
      <w:proofErr w:type="spellStart"/>
      <w:r w:rsidRPr="00F669DE">
        <w:rPr>
          <w:b/>
          <w:sz w:val="32"/>
          <w:szCs w:val="32"/>
          <w:lang w:val="en-US"/>
        </w:rPr>
        <w:t>satului</w:t>
      </w:r>
      <w:proofErr w:type="spellEnd"/>
      <w:r w:rsidRPr="00F669DE">
        <w:rPr>
          <w:b/>
          <w:sz w:val="32"/>
          <w:szCs w:val="32"/>
          <w:lang w:val="en-US"/>
        </w:rPr>
        <w:t xml:space="preserve">, de </w:t>
      </w:r>
      <w:proofErr w:type="spellStart"/>
      <w:r w:rsidRPr="00F669DE">
        <w:rPr>
          <w:b/>
          <w:sz w:val="32"/>
          <w:szCs w:val="32"/>
          <w:lang w:val="en-US"/>
        </w:rPr>
        <w:t>catre</w:t>
      </w:r>
      <w:proofErr w:type="spellEnd"/>
      <w:r w:rsidRPr="00F669DE">
        <w:rPr>
          <w:b/>
          <w:sz w:val="32"/>
          <w:szCs w:val="32"/>
          <w:lang w:val="en-US"/>
        </w:rPr>
        <w:t xml:space="preserve"> I.C.S. „Premier Energy” SRL</w:t>
      </w:r>
      <w:r w:rsidRPr="00F669DE">
        <w:rPr>
          <w:sz w:val="32"/>
          <w:szCs w:val="32"/>
          <w:lang w:val="en-US"/>
        </w:rPr>
        <w:t>.</w:t>
      </w:r>
    </w:p>
    <w:p w:rsidR="00126685" w:rsidRPr="00F669DE" w:rsidRDefault="00126685" w:rsidP="00126685">
      <w:pPr>
        <w:ind w:firstLine="708"/>
        <w:rPr>
          <w:sz w:val="28"/>
          <w:szCs w:val="28"/>
          <w:lang w:val="en-US"/>
        </w:rPr>
      </w:pPr>
      <w:r w:rsidRPr="00F669DE">
        <w:rPr>
          <w:sz w:val="28"/>
          <w:szCs w:val="28"/>
          <w:lang w:val="en-US"/>
        </w:rPr>
        <w:t xml:space="preserve">                                  </w:t>
      </w:r>
    </w:p>
    <w:p w:rsidR="00126685" w:rsidRPr="00F669DE" w:rsidRDefault="00126685" w:rsidP="00126685">
      <w:pPr>
        <w:ind w:firstLine="708"/>
        <w:rPr>
          <w:b/>
          <w:i/>
          <w:sz w:val="36"/>
          <w:szCs w:val="36"/>
          <w:lang w:val="en-US"/>
        </w:rPr>
      </w:pPr>
      <w:r w:rsidRPr="00F669DE">
        <w:rPr>
          <w:sz w:val="28"/>
          <w:szCs w:val="28"/>
          <w:lang w:val="en-US"/>
        </w:rPr>
        <w:t xml:space="preserve">                              </w:t>
      </w:r>
      <w:proofErr w:type="spellStart"/>
      <w:r w:rsidRPr="00F669DE">
        <w:rPr>
          <w:b/>
          <w:i/>
          <w:sz w:val="36"/>
          <w:szCs w:val="36"/>
          <w:lang w:val="en-US"/>
        </w:rPr>
        <w:t>Mijloace</w:t>
      </w:r>
      <w:proofErr w:type="spellEnd"/>
      <w:r w:rsidRPr="00F669DE">
        <w:rPr>
          <w:b/>
          <w:i/>
          <w:sz w:val="36"/>
          <w:szCs w:val="36"/>
          <w:lang w:val="en-US"/>
        </w:rPr>
        <w:t xml:space="preserve"> </w:t>
      </w:r>
      <w:proofErr w:type="spellStart"/>
      <w:r w:rsidRPr="00F669DE">
        <w:rPr>
          <w:b/>
          <w:i/>
          <w:sz w:val="36"/>
          <w:szCs w:val="36"/>
          <w:lang w:val="en-US"/>
        </w:rPr>
        <w:t>bugetare</w:t>
      </w:r>
      <w:proofErr w:type="spellEnd"/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proofErr w:type="gramStart"/>
      <w:r w:rsidRPr="00F669DE">
        <w:rPr>
          <w:b/>
          <w:sz w:val="28"/>
          <w:szCs w:val="28"/>
          <w:lang w:val="en-US"/>
        </w:rPr>
        <w:t>1.Se</w:t>
      </w:r>
      <w:proofErr w:type="gram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precizeaza</w:t>
      </w:r>
      <w:proofErr w:type="spellEnd"/>
      <w:r w:rsidRPr="00F669DE">
        <w:rPr>
          <w:b/>
          <w:sz w:val="28"/>
          <w:szCs w:val="28"/>
          <w:lang w:val="en-US"/>
        </w:rPr>
        <w:t xml:space="preserve"> plan la </w:t>
      </w:r>
      <w:proofErr w:type="spellStart"/>
      <w:r w:rsidRPr="00F669DE">
        <w:rPr>
          <w:b/>
          <w:sz w:val="28"/>
          <w:szCs w:val="28"/>
          <w:lang w:val="en-US"/>
        </w:rPr>
        <w:t>compartimentul</w:t>
      </w:r>
      <w:proofErr w:type="spellEnd"/>
      <w:r w:rsidRPr="00F669DE">
        <w:rPr>
          <w:b/>
          <w:sz w:val="28"/>
          <w:szCs w:val="28"/>
          <w:lang w:val="en-US"/>
        </w:rPr>
        <w:t xml:space="preserve"> „</w:t>
      </w:r>
      <w:proofErr w:type="spellStart"/>
      <w:r w:rsidRPr="00F669DE">
        <w:rPr>
          <w:b/>
          <w:sz w:val="28"/>
          <w:szCs w:val="28"/>
          <w:lang w:val="en-US"/>
        </w:rPr>
        <w:t>Venituri</w:t>
      </w:r>
      <w:proofErr w:type="spellEnd"/>
      <w:r w:rsidRPr="00F669DE">
        <w:rPr>
          <w:b/>
          <w:sz w:val="28"/>
          <w:szCs w:val="28"/>
          <w:lang w:val="en-US"/>
        </w:rPr>
        <w:t xml:space="preserve">” in </w:t>
      </w:r>
      <w:proofErr w:type="spellStart"/>
      <w:r w:rsidRPr="00F669DE">
        <w:rPr>
          <w:b/>
          <w:sz w:val="28"/>
          <w:szCs w:val="28"/>
          <w:lang w:val="en-US"/>
        </w:rPr>
        <w:t>suma</w:t>
      </w:r>
      <w:proofErr w:type="spellEnd"/>
      <w:r w:rsidRPr="00F669DE">
        <w:rPr>
          <w:b/>
          <w:sz w:val="28"/>
          <w:szCs w:val="28"/>
          <w:lang w:val="en-US"/>
        </w:rPr>
        <w:t xml:space="preserve"> de  250.0 mii lei. </w:t>
      </w: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  </w:t>
      </w: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             - </w:t>
      </w:r>
      <w:proofErr w:type="gramStart"/>
      <w:r w:rsidRPr="00F669DE">
        <w:rPr>
          <w:b/>
          <w:sz w:val="28"/>
          <w:szCs w:val="28"/>
          <w:lang w:val="en-US"/>
        </w:rPr>
        <w:t>la</w:t>
      </w:r>
      <w:proofErr w:type="gramEnd"/>
      <w:r w:rsidRPr="00F669DE">
        <w:rPr>
          <w:b/>
          <w:sz w:val="28"/>
          <w:szCs w:val="28"/>
          <w:lang w:val="en-US"/>
        </w:rPr>
        <w:t xml:space="preserve"> art.144214 „</w:t>
      </w:r>
      <w:proofErr w:type="spellStart"/>
      <w:r w:rsidRPr="00F669DE">
        <w:rPr>
          <w:b/>
          <w:sz w:val="28"/>
          <w:szCs w:val="28"/>
          <w:lang w:val="en-US"/>
        </w:rPr>
        <w:t>Sustinere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financiara</w:t>
      </w:r>
      <w:proofErr w:type="spellEnd"/>
      <w:r w:rsidRPr="00F669DE">
        <w:rPr>
          <w:b/>
          <w:sz w:val="28"/>
          <w:szCs w:val="28"/>
          <w:lang w:val="en-US"/>
        </w:rPr>
        <w:t xml:space="preserve"> din </w:t>
      </w:r>
      <w:proofErr w:type="spellStart"/>
      <w:r w:rsidRPr="00F669DE">
        <w:rPr>
          <w:b/>
          <w:sz w:val="28"/>
          <w:szCs w:val="28"/>
          <w:lang w:val="en-US"/>
        </w:rPr>
        <w:t>surse</w:t>
      </w:r>
      <w:proofErr w:type="spellEnd"/>
      <w:r w:rsidRPr="00F669DE">
        <w:rPr>
          <w:b/>
          <w:sz w:val="28"/>
          <w:szCs w:val="28"/>
          <w:lang w:val="en-US"/>
        </w:rPr>
        <w:t xml:space="preserve"> interne”    + 250.0 mii lei</w:t>
      </w: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           </w:t>
      </w: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                               </w:t>
      </w:r>
      <w:proofErr w:type="spellStart"/>
      <w:r w:rsidRPr="00F669DE">
        <w:rPr>
          <w:b/>
          <w:i/>
          <w:sz w:val="36"/>
          <w:szCs w:val="36"/>
          <w:lang w:val="en-US"/>
        </w:rPr>
        <w:t>Amenajarea</w:t>
      </w:r>
      <w:proofErr w:type="spellEnd"/>
      <w:r w:rsidRPr="00F669DE">
        <w:rPr>
          <w:b/>
          <w:i/>
          <w:sz w:val="36"/>
          <w:szCs w:val="36"/>
          <w:lang w:val="en-US"/>
        </w:rPr>
        <w:t xml:space="preserve"> </w:t>
      </w:r>
      <w:proofErr w:type="spellStart"/>
      <w:r w:rsidRPr="00F669DE">
        <w:rPr>
          <w:b/>
          <w:i/>
          <w:sz w:val="36"/>
          <w:szCs w:val="36"/>
          <w:lang w:val="en-US"/>
        </w:rPr>
        <w:t>Teritoriului</w:t>
      </w:r>
      <w:proofErr w:type="spellEnd"/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proofErr w:type="gramStart"/>
      <w:r w:rsidRPr="00F669DE">
        <w:rPr>
          <w:b/>
          <w:sz w:val="28"/>
          <w:szCs w:val="28"/>
          <w:lang w:val="en-US"/>
        </w:rPr>
        <w:lastRenderedPageBreak/>
        <w:t>1.Pentru</w:t>
      </w:r>
      <w:proofErr w:type="gram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procurarea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unor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terenuri</w:t>
      </w:r>
      <w:proofErr w:type="spellEnd"/>
      <w:r w:rsidRPr="00F669DE">
        <w:rPr>
          <w:b/>
          <w:sz w:val="28"/>
          <w:szCs w:val="28"/>
          <w:lang w:val="en-US"/>
        </w:rPr>
        <w:t xml:space="preserve">, </w:t>
      </w:r>
      <w:proofErr w:type="spellStart"/>
      <w:r w:rsidRPr="00F669DE">
        <w:rPr>
          <w:b/>
          <w:sz w:val="28"/>
          <w:szCs w:val="28"/>
          <w:lang w:val="en-US"/>
        </w:rPr>
        <w:t>ce</w:t>
      </w:r>
      <w:proofErr w:type="spellEnd"/>
      <w:r w:rsidRPr="00F669DE">
        <w:rPr>
          <w:b/>
          <w:sz w:val="28"/>
          <w:szCs w:val="28"/>
          <w:lang w:val="en-US"/>
        </w:rPr>
        <w:t xml:space="preserve"> tine de </w:t>
      </w:r>
      <w:proofErr w:type="spellStart"/>
      <w:r w:rsidRPr="00F669DE">
        <w:rPr>
          <w:b/>
          <w:sz w:val="28"/>
          <w:szCs w:val="28"/>
          <w:lang w:val="en-US"/>
        </w:rPr>
        <w:t>implementarea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Proiectului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Transfrontalier</w:t>
      </w:r>
      <w:proofErr w:type="spellEnd"/>
      <w:r w:rsidRPr="00F669DE">
        <w:rPr>
          <w:b/>
          <w:sz w:val="28"/>
          <w:szCs w:val="28"/>
          <w:lang w:val="en-US"/>
        </w:rPr>
        <w:t xml:space="preserve"> „</w:t>
      </w:r>
      <w:proofErr w:type="spellStart"/>
      <w:r w:rsidRPr="00F669DE">
        <w:rPr>
          <w:b/>
          <w:sz w:val="28"/>
          <w:szCs w:val="28"/>
          <w:lang w:val="en-US"/>
        </w:rPr>
        <w:t>Constructia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drumului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spre</w:t>
      </w:r>
      <w:proofErr w:type="spellEnd"/>
      <w:r w:rsidRPr="00F669DE">
        <w:rPr>
          <w:b/>
          <w:sz w:val="28"/>
          <w:szCs w:val="28"/>
          <w:lang w:val="en-US"/>
        </w:rPr>
        <w:t xml:space="preserve"> M-5”,(</w:t>
      </w:r>
      <w:proofErr w:type="spellStart"/>
      <w:r w:rsidRPr="00F669DE">
        <w:rPr>
          <w:b/>
          <w:sz w:val="28"/>
          <w:szCs w:val="28"/>
          <w:lang w:val="en-US"/>
        </w:rPr>
        <w:t>spre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traseul</w:t>
      </w:r>
      <w:proofErr w:type="spellEnd"/>
      <w:r w:rsidRPr="00F669DE">
        <w:rPr>
          <w:b/>
          <w:sz w:val="28"/>
          <w:szCs w:val="28"/>
          <w:lang w:val="en-US"/>
        </w:rPr>
        <w:t xml:space="preserve"> Chisinau-Balti).</w:t>
      </w: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             </w:t>
      </w:r>
    </w:p>
    <w:p w:rsidR="00126685" w:rsidRPr="004679FB" w:rsidRDefault="00126685" w:rsidP="00126685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 </w:t>
      </w:r>
      <w:proofErr w:type="spellStart"/>
      <w:r>
        <w:rPr>
          <w:b/>
          <w:sz w:val="28"/>
          <w:szCs w:val="28"/>
        </w:rPr>
        <w:t>stableste</w:t>
      </w:r>
      <w:proofErr w:type="spellEnd"/>
      <w:r>
        <w:rPr>
          <w:b/>
          <w:sz w:val="28"/>
          <w:szCs w:val="28"/>
        </w:rPr>
        <w:t xml:space="preserve"> </w:t>
      </w:r>
      <w:r w:rsidRPr="004679FB">
        <w:rPr>
          <w:b/>
          <w:sz w:val="28"/>
          <w:szCs w:val="28"/>
        </w:rPr>
        <w:t xml:space="preserve"> la art.</w:t>
      </w:r>
      <w:r>
        <w:rPr>
          <w:b/>
          <w:sz w:val="28"/>
          <w:szCs w:val="28"/>
        </w:rPr>
        <w:t>371110</w:t>
      </w:r>
      <w:r w:rsidRPr="004679FB">
        <w:rPr>
          <w:b/>
          <w:sz w:val="28"/>
          <w:szCs w:val="28"/>
        </w:rPr>
        <w:t xml:space="preserve"> „</w:t>
      </w:r>
      <w:proofErr w:type="spellStart"/>
      <w:r>
        <w:rPr>
          <w:b/>
          <w:sz w:val="28"/>
          <w:szCs w:val="28"/>
        </w:rPr>
        <w:t>Procurari</w:t>
      </w:r>
      <w:proofErr w:type="spellEnd"/>
      <w:r>
        <w:rPr>
          <w:b/>
          <w:sz w:val="28"/>
          <w:szCs w:val="28"/>
        </w:rPr>
        <w:t xml:space="preserve"> de terenuri</w:t>
      </w:r>
      <w:r w:rsidRPr="004679FB">
        <w:rPr>
          <w:b/>
          <w:sz w:val="28"/>
          <w:szCs w:val="28"/>
        </w:rPr>
        <w:t xml:space="preserve">”   </w:t>
      </w:r>
      <w:r>
        <w:rPr>
          <w:b/>
          <w:sz w:val="28"/>
          <w:szCs w:val="28"/>
        </w:rPr>
        <w:t xml:space="preserve">         </w:t>
      </w:r>
      <w:r w:rsidRPr="004679FB">
        <w:rPr>
          <w:b/>
          <w:sz w:val="28"/>
          <w:szCs w:val="28"/>
        </w:rPr>
        <w:t xml:space="preserve"> + </w:t>
      </w:r>
      <w:r>
        <w:rPr>
          <w:b/>
          <w:sz w:val="28"/>
          <w:szCs w:val="28"/>
        </w:rPr>
        <w:t>250</w:t>
      </w:r>
      <w:r w:rsidRPr="004679FB">
        <w:rPr>
          <w:b/>
          <w:sz w:val="28"/>
          <w:szCs w:val="28"/>
        </w:rPr>
        <w:t>.0 mii lei</w:t>
      </w:r>
    </w:p>
    <w:p w:rsidR="00126685" w:rsidRPr="00F669DE" w:rsidRDefault="00126685" w:rsidP="00126685">
      <w:pPr>
        <w:tabs>
          <w:tab w:val="left" w:pos="720"/>
        </w:tabs>
        <w:ind w:left="480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</w:t>
      </w:r>
      <w:r w:rsidRPr="00F669DE">
        <w:rPr>
          <w:b/>
          <w:sz w:val="28"/>
          <w:szCs w:val="28"/>
          <w:lang w:val="en-US"/>
        </w:rPr>
        <w:t xml:space="preserve">D E C I Z I </w:t>
      </w:r>
      <w:proofErr w:type="gramStart"/>
      <w:r w:rsidRPr="00F669DE">
        <w:rPr>
          <w:b/>
          <w:sz w:val="28"/>
          <w:szCs w:val="28"/>
          <w:lang w:val="en-US"/>
        </w:rPr>
        <w:t xml:space="preserve">E  </w:t>
      </w:r>
      <w:proofErr w:type="spellStart"/>
      <w:r w:rsidRPr="00F669DE">
        <w:rPr>
          <w:b/>
          <w:sz w:val="28"/>
          <w:szCs w:val="28"/>
          <w:lang w:val="en-US"/>
        </w:rPr>
        <w:t>Nr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6/11</w:t>
      </w:r>
      <w:r w:rsidRPr="00F669DE">
        <w:rPr>
          <w:b/>
          <w:sz w:val="28"/>
          <w:szCs w:val="28"/>
          <w:lang w:val="en-US"/>
        </w:rPr>
        <w:t xml:space="preserve">   </w:t>
      </w:r>
    </w:p>
    <w:p w:rsidR="00126685" w:rsidRPr="00810E74" w:rsidRDefault="00126685" w:rsidP="00126685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Din   </w:t>
      </w:r>
      <w:r>
        <w:rPr>
          <w:b/>
          <w:sz w:val="28"/>
          <w:szCs w:val="28"/>
        </w:rPr>
        <w:t>05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US"/>
        </w:rPr>
        <w:t>septembrie</w:t>
      </w:r>
      <w:proofErr w:type="spellEnd"/>
      <w:r w:rsidRPr="00F669DE">
        <w:rPr>
          <w:b/>
          <w:sz w:val="28"/>
          <w:szCs w:val="28"/>
          <w:lang w:val="en-US"/>
        </w:rPr>
        <w:t xml:space="preserve">  2020</w:t>
      </w:r>
      <w:proofErr w:type="gramEnd"/>
    </w:p>
    <w:p w:rsidR="00126685" w:rsidRPr="00F669DE" w:rsidRDefault="00126685" w:rsidP="00126685">
      <w:pPr>
        <w:ind w:left="2832" w:firstLine="708"/>
        <w:outlineLvl w:val="0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tabs>
          <w:tab w:val="left" w:pos="720"/>
        </w:tabs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Cu </w:t>
      </w:r>
      <w:proofErr w:type="spellStart"/>
      <w:r w:rsidRPr="00F669DE">
        <w:rPr>
          <w:b/>
          <w:sz w:val="28"/>
          <w:szCs w:val="28"/>
          <w:lang w:val="en-US"/>
        </w:rPr>
        <w:t>privire</w:t>
      </w:r>
      <w:proofErr w:type="spellEnd"/>
      <w:r w:rsidRPr="00F669DE">
        <w:rPr>
          <w:b/>
          <w:sz w:val="28"/>
          <w:szCs w:val="28"/>
          <w:lang w:val="en-US"/>
        </w:rPr>
        <w:t xml:space="preserve"> la </w:t>
      </w:r>
      <w:proofErr w:type="spellStart"/>
      <w:r w:rsidRPr="00F669DE">
        <w:rPr>
          <w:b/>
          <w:sz w:val="28"/>
          <w:szCs w:val="28"/>
          <w:lang w:val="en-US"/>
        </w:rPr>
        <w:t>rectificarea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bugetului</w:t>
      </w:r>
      <w:proofErr w:type="spellEnd"/>
    </w:p>
    <w:p w:rsidR="00126685" w:rsidRPr="00F669DE" w:rsidRDefault="00126685" w:rsidP="00126685">
      <w:pPr>
        <w:tabs>
          <w:tab w:val="left" w:pos="720"/>
        </w:tabs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ind w:firstLine="708"/>
        <w:jc w:val="both"/>
        <w:rPr>
          <w:b/>
          <w:sz w:val="28"/>
          <w:szCs w:val="28"/>
          <w:lang w:val="en-US"/>
        </w:rPr>
      </w:pPr>
      <w:proofErr w:type="spellStart"/>
      <w:r w:rsidRPr="00F669DE">
        <w:rPr>
          <w:b/>
          <w:sz w:val="28"/>
          <w:szCs w:val="28"/>
          <w:lang w:val="en-US"/>
        </w:rPr>
        <w:t>În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baza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informaţiei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prezentate</w:t>
      </w:r>
      <w:proofErr w:type="spellEnd"/>
      <w:r w:rsidRPr="00F669DE">
        <w:rPr>
          <w:b/>
          <w:sz w:val="28"/>
          <w:szCs w:val="28"/>
          <w:lang w:val="en-US"/>
        </w:rPr>
        <w:t xml:space="preserve"> de </w:t>
      </w:r>
      <w:proofErr w:type="spellStart"/>
      <w:r w:rsidRPr="00F669DE">
        <w:rPr>
          <w:b/>
          <w:sz w:val="28"/>
          <w:szCs w:val="28"/>
          <w:lang w:val="en-US"/>
        </w:rPr>
        <w:t>contabilul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şef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privitor</w:t>
      </w:r>
      <w:proofErr w:type="spellEnd"/>
      <w:r w:rsidRPr="00F669DE">
        <w:rPr>
          <w:b/>
          <w:sz w:val="28"/>
          <w:szCs w:val="28"/>
          <w:lang w:val="en-US"/>
        </w:rPr>
        <w:t xml:space="preserve"> la </w:t>
      </w:r>
      <w:proofErr w:type="spellStart"/>
      <w:r w:rsidRPr="00F669DE">
        <w:rPr>
          <w:b/>
          <w:sz w:val="28"/>
          <w:szCs w:val="28"/>
          <w:lang w:val="en-US"/>
        </w:rPr>
        <w:t>executarea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şi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analiza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bugetului</w:t>
      </w:r>
      <w:proofErr w:type="spellEnd"/>
      <w:r w:rsidRPr="00F669DE">
        <w:rPr>
          <w:b/>
          <w:sz w:val="28"/>
          <w:szCs w:val="28"/>
          <w:lang w:val="en-US"/>
        </w:rPr>
        <w:t xml:space="preserve">, </w:t>
      </w:r>
      <w:proofErr w:type="spellStart"/>
      <w:r w:rsidRPr="00F669DE">
        <w:rPr>
          <w:b/>
          <w:sz w:val="28"/>
          <w:szCs w:val="28"/>
          <w:lang w:val="en-US"/>
        </w:rPr>
        <w:t>în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conformitate</w:t>
      </w:r>
      <w:proofErr w:type="spellEnd"/>
      <w:r w:rsidRPr="00F669DE">
        <w:rPr>
          <w:b/>
          <w:sz w:val="28"/>
          <w:szCs w:val="28"/>
          <w:lang w:val="en-US"/>
        </w:rPr>
        <w:t xml:space="preserve"> cu art.14 p</w:t>
      </w:r>
      <w:proofErr w:type="gramStart"/>
      <w:r w:rsidRPr="00F669DE">
        <w:rPr>
          <w:b/>
          <w:sz w:val="28"/>
          <w:szCs w:val="28"/>
          <w:lang w:val="en-US"/>
        </w:rPr>
        <w:t>.(</w:t>
      </w:r>
      <w:proofErr w:type="gramEnd"/>
      <w:r w:rsidRPr="00F669DE">
        <w:rPr>
          <w:b/>
          <w:sz w:val="28"/>
          <w:szCs w:val="28"/>
          <w:lang w:val="en-US"/>
        </w:rPr>
        <w:t xml:space="preserve">2) „n” a </w:t>
      </w:r>
      <w:proofErr w:type="spellStart"/>
      <w:r w:rsidRPr="00F669DE">
        <w:rPr>
          <w:b/>
          <w:sz w:val="28"/>
          <w:szCs w:val="28"/>
          <w:lang w:val="en-US"/>
        </w:rPr>
        <w:t>Legii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administraţiei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publice</w:t>
      </w:r>
      <w:proofErr w:type="spellEnd"/>
      <w:r w:rsidRPr="00F669DE">
        <w:rPr>
          <w:b/>
          <w:sz w:val="28"/>
          <w:szCs w:val="28"/>
          <w:lang w:val="en-US"/>
        </w:rPr>
        <w:t xml:space="preserve"> locale </w:t>
      </w:r>
      <w:proofErr w:type="spellStart"/>
      <w:r w:rsidRPr="00F669DE">
        <w:rPr>
          <w:b/>
          <w:sz w:val="28"/>
          <w:szCs w:val="28"/>
          <w:lang w:val="en-US"/>
        </w:rPr>
        <w:t>şi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Legii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privind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finanţele</w:t>
      </w:r>
      <w:proofErr w:type="spellEnd"/>
      <w:r w:rsidRPr="00F669DE">
        <w:rPr>
          <w:b/>
          <w:sz w:val="28"/>
          <w:szCs w:val="28"/>
          <w:lang w:val="en-US"/>
        </w:rPr>
        <w:t xml:space="preserve"> </w:t>
      </w:r>
      <w:proofErr w:type="spellStart"/>
      <w:r w:rsidRPr="00F669DE">
        <w:rPr>
          <w:b/>
          <w:sz w:val="28"/>
          <w:szCs w:val="28"/>
          <w:lang w:val="en-US"/>
        </w:rPr>
        <w:t>publice</w:t>
      </w:r>
      <w:proofErr w:type="spellEnd"/>
      <w:r w:rsidRPr="00F669DE">
        <w:rPr>
          <w:b/>
          <w:sz w:val="28"/>
          <w:szCs w:val="28"/>
          <w:lang w:val="en-US"/>
        </w:rPr>
        <w:t xml:space="preserve"> locale Nr.397 – XV din 16.10.2003, </w:t>
      </w:r>
    </w:p>
    <w:p w:rsidR="00126685" w:rsidRPr="00F669DE" w:rsidRDefault="00126685" w:rsidP="00126685">
      <w:pPr>
        <w:ind w:left="540"/>
        <w:jc w:val="both"/>
        <w:rPr>
          <w:b/>
          <w:sz w:val="28"/>
          <w:szCs w:val="28"/>
          <w:lang w:val="en-US"/>
        </w:rPr>
      </w:pPr>
    </w:p>
    <w:p w:rsidR="00126685" w:rsidRPr="00F669DE" w:rsidRDefault="00126685" w:rsidP="00126685">
      <w:pPr>
        <w:ind w:left="540"/>
        <w:jc w:val="center"/>
        <w:rPr>
          <w:sz w:val="32"/>
          <w:szCs w:val="32"/>
          <w:lang w:val="en-US"/>
        </w:rPr>
      </w:pPr>
      <w:proofErr w:type="gramStart"/>
      <w:r w:rsidRPr="00F669DE">
        <w:rPr>
          <w:sz w:val="32"/>
          <w:szCs w:val="32"/>
          <w:lang w:val="en-US"/>
        </w:rPr>
        <w:t>CONSILIUL  SĂTESC</w:t>
      </w:r>
      <w:proofErr w:type="gramEnd"/>
      <w:r w:rsidRPr="00F669DE">
        <w:rPr>
          <w:sz w:val="32"/>
          <w:szCs w:val="32"/>
          <w:lang w:val="en-US"/>
        </w:rPr>
        <w:t xml:space="preserve">  SIREŢI  DECIDE :</w:t>
      </w:r>
    </w:p>
    <w:p w:rsidR="00126685" w:rsidRPr="00F669DE" w:rsidRDefault="00126685" w:rsidP="00126685">
      <w:pPr>
        <w:rPr>
          <w:sz w:val="32"/>
          <w:szCs w:val="32"/>
          <w:lang w:val="en-US"/>
        </w:rPr>
      </w:pPr>
    </w:p>
    <w:p w:rsidR="00126685" w:rsidRPr="008A2401" w:rsidRDefault="00126685" w:rsidP="00126685">
      <w:pPr>
        <w:ind w:left="2127" w:firstLine="709"/>
        <w:rPr>
          <w:b/>
          <w:i/>
          <w:sz w:val="28"/>
          <w:szCs w:val="28"/>
          <w:u w:val="single"/>
          <w:lang w:val="en-US"/>
        </w:rPr>
      </w:pPr>
      <w:proofErr w:type="spellStart"/>
      <w:r w:rsidRPr="008A2401">
        <w:rPr>
          <w:b/>
          <w:i/>
          <w:sz w:val="28"/>
          <w:szCs w:val="28"/>
          <w:u w:val="single"/>
          <w:lang w:val="en-US"/>
        </w:rPr>
        <w:t>Mijloace</w:t>
      </w:r>
      <w:proofErr w:type="spellEnd"/>
      <w:r w:rsidRPr="008A2401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8A2401">
        <w:rPr>
          <w:b/>
          <w:i/>
          <w:sz w:val="28"/>
          <w:szCs w:val="28"/>
          <w:u w:val="single"/>
          <w:lang w:val="en-US"/>
        </w:rPr>
        <w:t>bugetare</w:t>
      </w:r>
      <w:proofErr w:type="spellEnd"/>
    </w:p>
    <w:p w:rsidR="00126685" w:rsidRPr="008A2401" w:rsidRDefault="00126685" w:rsidP="00126685">
      <w:pPr>
        <w:ind w:left="2127" w:firstLine="709"/>
        <w:rPr>
          <w:b/>
          <w:i/>
          <w:sz w:val="28"/>
          <w:szCs w:val="28"/>
          <w:u w:val="single"/>
          <w:lang w:val="en-US"/>
        </w:rPr>
      </w:pPr>
      <w:r w:rsidRPr="008A2401">
        <w:rPr>
          <w:b/>
          <w:i/>
          <w:sz w:val="28"/>
          <w:szCs w:val="28"/>
          <w:u w:val="single"/>
          <w:lang w:val="en-US"/>
        </w:rPr>
        <w:t xml:space="preserve">  </w:t>
      </w:r>
    </w:p>
    <w:p w:rsidR="00126685" w:rsidRPr="009E6D11" w:rsidRDefault="00126685" w:rsidP="00126685">
      <w:pPr>
        <w:rPr>
          <w:sz w:val="28"/>
          <w:szCs w:val="28"/>
          <w:lang w:val="en-US"/>
        </w:rPr>
      </w:pPr>
      <w:r w:rsidRPr="008A2401">
        <w:rPr>
          <w:b/>
          <w:i/>
          <w:sz w:val="28"/>
          <w:szCs w:val="28"/>
          <w:u w:val="single"/>
          <w:lang w:val="en-US"/>
        </w:rPr>
        <w:t xml:space="preserve">                                                               </w:t>
      </w:r>
      <w:r>
        <w:rPr>
          <w:b/>
          <w:i/>
          <w:sz w:val="28"/>
          <w:szCs w:val="28"/>
          <w:u w:val="single"/>
          <w:lang w:val="en-US"/>
        </w:rPr>
        <w:t xml:space="preserve">                              </w:t>
      </w:r>
      <w:r w:rsidRPr="008A2401">
        <w:rPr>
          <w:sz w:val="28"/>
          <w:szCs w:val="28"/>
          <w:lang w:val="en-US"/>
        </w:rPr>
        <w:t xml:space="preserve"> </w:t>
      </w:r>
    </w:p>
    <w:p w:rsidR="00126685" w:rsidRPr="008A2401" w:rsidRDefault="00126685" w:rsidP="00126685">
      <w:pPr>
        <w:ind w:left="1778"/>
        <w:rPr>
          <w:b/>
          <w:i/>
          <w:sz w:val="28"/>
          <w:szCs w:val="28"/>
          <w:u w:val="single"/>
          <w:lang w:val="en-US"/>
        </w:rPr>
      </w:pPr>
      <w:r w:rsidRPr="008A2401">
        <w:rPr>
          <w:b/>
          <w:i/>
          <w:sz w:val="28"/>
          <w:szCs w:val="28"/>
          <w:lang w:val="en-US"/>
        </w:rPr>
        <w:t xml:space="preserve">    SERVICIUL DE SUPORT</w:t>
      </w:r>
    </w:p>
    <w:p w:rsidR="00126685" w:rsidRPr="008A2401" w:rsidRDefault="00126685" w:rsidP="00126685">
      <w:pPr>
        <w:rPr>
          <w:sz w:val="28"/>
          <w:szCs w:val="28"/>
          <w:lang w:val="en-US"/>
        </w:rPr>
      </w:pPr>
    </w:p>
    <w:p w:rsidR="00126685" w:rsidRPr="008A2401" w:rsidRDefault="00126685" w:rsidP="00126685">
      <w:pPr>
        <w:rPr>
          <w:sz w:val="28"/>
          <w:szCs w:val="28"/>
          <w:lang w:val="en-US"/>
        </w:rPr>
      </w:pPr>
      <w:proofErr w:type="gramStart"/>
      <w:r w:rsidRPr="008A2401">
        <w:rPr>
          <w:sz w:val="28"/>
          <w:szCs w:val="28"/>
          <w:lang w:val="en-US"/>
        </w:rPr>
        <w:t>1.Pentru</w:t>
      </w:r>
      <w:proofErr w:type="gramEnd"/>
      <w:r w:rsidRPr="008A2401">
        <w:rPr>
          <w:sz w:val="28"/>
          <w:szCs w:val="28"/>
          <w:lang w:val="en-US"/>
        </w:rPr>
        <w:t xml:space="preserve">   </w:t>
      </w:r>
      <w:proofErr w:type="spellStart"/>
      <w:r w:rsidRPr="008A2401">
        <w:rPr>
          <w:sz w:val="28"/>
          <w:szCs w:val="28"/>
          <w:lang w:val="en-US"/>
        </w:rPr>
        <w:t>achitarea</w:t>
      </w:r>
      <w:proofErr w:type="spellEnd"/>
      <w:r w:rsidRPr="008A2401">
        <w:rPr>
          <w:sz w:val="28"/>
          <w:szCs w:val="28"/>
          <w:lang w:val="en-US"/>
        </w:rPr>
        <w:t xml:space="preserve">  </w:t>
      </w:r>
      <w:proofErr w:type="spellStart"/>
      <w:r w:rsidRPr="008A2401">
        <w:rPr>
          <w:sz w:val="28"/>
          <w:szCs w:val="28"/>
          <w:lang w:val="en-US"/>
        </w:rPr>
        <w:t>amenzilor</w:t>
      </w:r>
      <w:proofErr w:type="spellEnd"/>
      <w:r w:rsidRPr="008A2401">
        <w:rPr>
          <w:sz w:val="28"/>
          <w:szCs w:val="28"/>
          <w:lang w:val="en-US"/>
        </w:rPr>
        <w:t xml:space="preserve"> </w:t>
      </w:r>
      <w:proofErr w:type="spellStart"/>
      <w:r w:rsidRPr="008A2401">
        <w:rPr>
          <w:sz w:val="28"/>
          <w:szCs w:val="28"/>
          <w:lang w:val="en-US"/>
        </w:rPr>
        <w:t>si</w:t>
      </w:r>
      <w:proofErr w:type="spellEnd"/>
      <w:r w:rsidRPr="008A2401">
        <w:rPr>
          <w:sz w:val="28"/>
          <w:szCs w:val="28"/>
          <w:lang w:val="en-US"/>
        </w:rPr>
        <w:t xml:space="preserve"> </w:t>
      </w:r>
      <w:proofErr w:type="spellStart"/>
      <w:r w:rsidRPr="008A2401">
        <w:rPr>
          <w:sz w:val="28"/>
          <w:szCs w:val="28"/>
          <w:lang w:val="en-US"/>
        </w:rPr>
        <w:t>sanctiunilor</w:t>
      </w:r>
      <w:proofErr w:type="spellEnd"/>
      <w:r w:rsidRPr="008A2401">
        <w:rPr>
          <w:sz w:val="28"/>
          <w:szCs w:val="28"/>
          <w:lang w:val="en-US"/>
        </w:rPr>
        <w:t xml:space="preserve">, in </w:t>
      </w:r>
      <w:proofErr w:type="spellStart"/>
      <w:r w:rsidRPr="008A2401">
        <w:rPr>
          <w:sz w:val="28"/>
          <w:szCs w:val="28"/>
          <w:lang w:val="en-US"/>
        </w:rPr>
        <w:t>urma</w:t>
      </w:r>
      <w:proofErr w:type="spellEnd"/>
      <w:r w:rsidRPr="008A2401">
        <w:rPr>
          <w:sz w:val="28"/>
          <w:szCs w:val="28"/>
          <w:lang w:val="en-US"/>
        </w:rPr>
        <w:t xml:space="preserve"> </w:t>
      </w:r>
      <w:proofErr w:type="spellStart"/>
      <w:r w:rsidRPr="008A2401">
        <w:rPr>
          <w:sz w:val="28"/>
          <w:szCs w:val="28"/>
          <w:lang w:val="en-US"/>
        </w:rPr>
        <w:t>hotaririlor</w:t>
      </w:r>
      <w:proofErr w:type="spellEnd"/>
      <w:r w:rsidRPr="008A2401">
        <w:rPr>
          <w:sz w:val="28"/>
          <w:szCs w:val="28"/>
          <w:lang w:val="en-US"/>
        </w:rPr>
        <w:t xml:space="preserve"> </w:t>
      </w:r>
    </w:p>
    <w:p w:rsidR="00126685" w:rsidRPr="008A2401" w:rsidRDefault="00126685" w:rsidP="00126685">
      <w:pPr>
        <w:rPr>
          <w:b/>
          <w:i/>
          <w:sz w:val="28"/>
          <w:szCs w:val="28"/>
          <w:u w:val="single"/>
          <w:lang w:val="en-US"/>
        </w:rPr>
      </w:pPr>
      <w:r w:rsidRPr="008A2401">
        <w:rPr>
          <w:sz w:val="28"/>
          <w:szCs w:val="28"/>
          <w:lang w:val="en-US"/>
        </w:rPr>
        <w:t xml:space="preserve">   </w:t>
      </w:r>
      <w:proofErr w:type="spellStart"/>
      <w:proofErr w:type="gramStart"/>
      <w:r w:rsidRPr="008A2401">
        <w:rPr>
          <w:sz w:val="28"/>
          <w:szCs w:val="28"/>
          <w:lang w:val="en-US"/>
        </w:rPr>
        <w:t>judecatoresti</w:t>
      </w:r>
      <w:proofErr w:type="spellEnd"/>
      <w:proofErr w:type="gramEnd"/>
      <w:r w:rsidRPr="008A2401">
        <w:rPr>
          <w:sz w:val="28"/>
          <w:szCs w:val="28"/>
          <w:lang w:val="en-US"/>
        </w:rPr>
        <w:t>.</w:t>
      </w:r>
    </w:p>
    <w:p w:rsidR="00126685" w:rsidRPr="008A2401" w:rsidRDefault="00126685" w:rsidP="00126685">
      <w:pPr>
        <w:rPr>
          <w:sz w:val="28"/>
          <w:szCs w:val="28"/>
          <w:lang w:val="en-US"/>
        </w:rPr>
      </w:pPr>
      <w:r w:rsidRPr="008A2401">
        <w:rPr>
          <w:sz w:val="28"/>
          <w:szCs w:val="28"/>
          <w:lang w:val="en-US"/>
        </w:rPr>
        <w:t xml:space="preserve">                  </w:t>
      </w:r>
    </w:p>
    <w:p w:rsidR="00126685" w:rsidRPr="008A2401" w:rsidRDefault="00126685" w:rsidP="00126685">
      <w:pPr>
        <w:rPr>
          <w:sz w:val="28"/>
          <w:szCs w:val="28"/>
          <w:lang w:val="en-US"/>
        </w:rPr>
      </w:pPr>
      <w:r w:rsidRPr="008A2401">
        <w:rPr>
          <w:sz w:val="28"/>
          <w:szCs w:val="28"/>
          <w:lang w:val="en-US"/>
        </w:rPr>
        <w:t xml:space="preserve">     -</w:t>
      </w:r>
      <w:proofErr w:type="gramStart"/>
      <w:r w:rsidRPr="008A2401">
        <w:rPr>
          <w:sz w:val="28"/>
          <w:szCs w:val="28"/>
          <w:lang w:val="en-US"/>
        </w:rPr>
        <w:t xml:space="preserve">Se  </w:t>
      </w:r>
      <w:proofErr w:type="spellStart"/>
      <w:r w:rsidRPr="008A2401">
        <w:rPr>
          <w:sz w:val="28"/>
          <w:szCs w:val="28"/>
          <w:lang w:val="en-US"/>
        </w:rPr>
        <w:t>trece</w:t>
      </w:r>
      <w:proofErr w:type="spellEnd"/>
      <w:proofErr w:type="gramEnd"/>
      <w:r w:rsidRPr="008A2401">
        <w:rPr>
          <w:sz w:val="28"/>
          <w:szCs w:val="28"/>
          <w:lang w:val="en-US"/>
        </w:rPr>
        <w:t xml:space="preserve"> de la art.  </w:t>
      </w:r>
      <w:proofErr w:type="gramStart"/>
      <w:r w:rsidRPr="008A2401">
        <w:rPr>
          <w:sz w:val="28"/>
          <w:szCs w:val="28"/>
          <w:lang w:val="en-US"/>
        </w:rPr>
        <w:t>222920  „</w:t>
      </w:r>
      <w:proofErr w:type="gramEnd"/>
      <w:r w:rsidRPr="008A2401">
        <w:rPr>
          <w:sz w:val="28"/>
          <w:szCs w:val="28"/>
          <w:lang w:val="en-US"/>
        </w:rPr>
        <w:t xml:space="preserve"> </w:t>
      </w:r>
      <w:proofErr w:type="spellStart"/>
      <w:r w:rsidRPr="008A2401">
        <w:rPr>
          <w:sz w:val="28"/>
          <w:szCs w:val="28"/>
          <w:lang w:val="en-US"/>
        </w:rPr>
        <w:t>Cheltuieli</w:t>
      </w:r>
      <w:proofErr w:type="spellEnd"/>
      <w:r w:rsidRPr="008A2401">
        <w:rPr>
          <w:sz w:val="28"/>
          <w:szCs w:val="28"/>
          <w:lang w:val="en-US"/>
        </w:rPr>
        <w:t xml:space="preserve"> de protocol”                 -2.0 mii lei </w:t>
      </w:r>
    </w:p>
    <w:p w:rsidR="00126685" w:rsidRPr="008A2401" w:rsidRDefault="00126685" w:rsidP="00126685">
      <w:pPr>
        <w:rPr>
          <w:sz w:val="28"/>
          <w:szCs w:val="28"/>
          <w:lang w:val="en-US"/>
        </w:rPr>
      </w:pPr>
      <w:r w:rsidRPr="008A2401">
        <w:rPr>
          <w:sz w:val="28"/>
          <w:szCs w:val="28"/>
          <w:lang w:val="en-US"/>
        </w:rPr>
        <w:t xml:space="preserve"> </w:t>
      </w:r>
    </w:p>
    <w:p w:rsidR="00126685" w:rsidRPr="008A2401" w:rsidRDefault="00126685" w:rsidP="00126685">
      <w:pPr>
        <w:rPr>
          <w:sz w:val="28"/>
          <w:szCs w:val="28"/>
          <w:lang w:val="en-US"/>
        </w:rPr>
      </w:pPr>
      <w:r w:rsidRPr="008A2401">
        <w:rPr>
          <w:sz w:val="28"/>
          <w:szCs w:val="28"/>
          <w:lang w:val="en-US"/>
        </w:rPr>
        <w:t xml:space="preserve">     -Se </w:t>
      </w:r>
      <w:proofErr w:type="spellStart"/>
      <w:r w:rsidRPr="008A2401">
        <w:rPr>
          <w:sz w:val="28"/>
          <w:szCs w:val="28"/>
          <w:lang w:val="en-US"/>
        </w:rPr>
        <w:t>stabileste</w:t>
      </w:r>
      <w:proofErr w:type="spellEnd"/>
      <w:r w:rsidRPr="008A2401">
        <w:rPr>
          <w:sz w:val="28"/>
          <w:szCs w:val="28"/>
          <w:lang w:val="en-US"/>
        </w:rPr>
        <w:t xml:space="preserve"> la art. 281400 „ </w:t>
      </w:r>
      <w:proofErr w:type="spellStart"/>
      <w:r w:rsidRPr="008A2401">
        <w:rPr>
          <w:sz w:val="28"/>
          <w:szCs w:val="28"/>
          <w:lang w:val="en-US"/>
        </w:rPr>
        <w:t>Amenzi</w:t>
      </w:r>
      <w:proofErr w:type="spellEnd"/>
      <w:r w:rsidRPr="008A2401">
        <w:rPr>
          <w:sz w:val="28"/>
          <w:szCs w:val="28"/>
          <w:lang w:val="en-US"/>
        </w:rPr>
        <w:t xml:space="preserve"> </w:t>
      </w:r>
      <w:proofErr w:type="spellStart"/>
      <w:r w:rsidRPr="008A2401">
        <w:rPr>
          <w:sz w:val="28"/>
          <w:szCs w:val="28"/>
          <w:lang w:val="en-US"/>
        </w:rPr>
        <w:t>si</w:t>
      </w:r>
      <w:proofErr w:type="spellEnd"/>
      <w:r w:rsidRPr="008A2401">
        <w:rPr>
          <w:sz w:val="28"/>
          <w:szCs w:val="28"/>
          <w:lang w:val="en-US"/>
        </w:rPr>
        <w:t xml:space="preserve"> </w:t>
      </w:r>
      <w:proofErr w:type="spellStart"/>
      <w:r w:rsidRPr="008A2401">
        <w:rPr>
          <w:sz w:val="28"/>
          <w:szCs w:val="28"/>
          <w:lang w:val="en-US"/>
        </w:rPr>
        <w:t>sanctiuni</w:t>
      </w:r>
      <w:proofErr w:type="spellEnd"/>
      <w:r w:rsidRPr="008A2401">
        <w:rPr>
          <w:sz w:val="28"/>
          <w:szCs w:val="28"/>
          <w:lang w:val="en-US"/>
        </w:rPr>
        <w:t xml:space="preserve">”                    +2.0mii lei   </w:t>
      </w:r>
    </w:p>
    <w:p w:rsidR="00126685" w:rsidRPr="008A2401" w:rsidRDefault="00126685" w:rsidP="00126685">
      <w:pPr>
        <w:ind w:left="1778"/>
        <w:rPr>
          <w:b/>
          <w:i/>
          <w:sz w:val="28"/>
          <w:szCs w:val="28"/>
          <w:u w:val="single"/>
          <w:lang w:val="en-US"/>
        </w:rPr>
      </w:pPr>
      <w:r w:rsidRPr="008A2401">
        <w:rPr>
          <w:sz w:val="28"/>
          <w:szCs w:val="28"/>
          <w:lang w:val="en-US"/>
        </w:rPr>
        <w:t xml:space="preserve"> </w:t>
      </w:r>
    </w:p>
    <w:p w:rsidR="00126685" w:rsidRPr="00DC34D9" w:rsidRDefault="00126685" w:rsidP="00126685">
      <w:pPr>
        <w:jc w:val="both"/>
        <w:rPr>
          <w:bCs/>
          <w:sz w:val="28"/>
          <w:szCs w:val="28"/>
          <w:lang w:val="en-GB" w:eastAsia="en-US"/>
        </w:rPr>
      </w:pPr>
      <w:proofErr w:type="gramStart"/>
      <w:r>
        <w:rPr>
          <w:sz w:val="28"/>
          <w:szCs w:val="28"/>
          <w:lang w:val="en-GB"/>
        </w:rPr>
        <w:t>2.</w:t>
      </w:r>
      <w:r w:rsidRPr="00DC34D9">
        <w:rPr>
          <w:sz w:val="28"/>
          <w:szCs w:val="28"/>
          <w:lang w:val="en-GB"/>
        </w:rPr>
        <w:t>Se</w:t>
      </w:r>
      <w:proofErr w:type="gramEnd"/>
      <w:r w:rsidRPr="00DC34D9">
        <w:rPr>
          <w:sz w:val="28"/>
          <w:szCs w:val="28"/>
          <w:lang w:val="en-GB"/>
        </w:rPr>
        <w:t xml:space="preserve"> </w:t>
      </w:r>
      <w:proofErr w:type="spellStart"/>
      <w:r w:rsidRPr="00DC34D9">
        <w:rPr>
          <w:sz w:val="28"/>
          <w:szCs w:val="28"/>
          <w:lang w:val="en-GB"/>
        </w:rPr>
        <w:t>numește</w:t>
      </w:r>
      <w:proofErr w:type="spellEnd"/>
      <w:r w:rsidRPr="00DC34D9">
        <w:rPr>
          <w:sz w:val="28"/>
          <w:szCs w:val="28"/>
          <w:lang w:val="en-GB"/>
        </w:rPr>
        <w:t xml:space="preserve"> </w:t>
      </w:r>
      <w:proofErr w:type="spellStart"/>
      <w:r w:rsidRPr="00DC34D9">
        <w:rPr>
          <w:sz w:val="28"/>
          <w:szCs w:val="28"/>
          <w:lang w:val="en-GB"/>
        </w:rPr>
        <w:t>responsabil</w:t>
      </w:r>
      <w:r>
        <w:rPr>
          <w:sz w:val="28"/>
          <w:szCs w:val="28"/>
          <w:lang w:val="en-GB"/>
        </w:rPr>
        <w:t>ă</w:t>
      </w:r>
      <w:proofErr w:type="spellEnd"/>
      <w:r w:rsidRPr="00DC34D9">
        <w:rPr>
          <w:sz w:val="28"/>
          <w:szCs w:val="28"/>
          <w:lang w:val="en-GB"/>
        </w:rPr>
        <w:t xml:space="preserve"> de </w:t>
      </w:r>
      <w:proofErr w:type="spellStart"/>
      <w:r w:rsidRPr="00DC34D9">
        <w:rPr>
          <w:sz w:val="28"/>
          <w:szCs w:val="28"/>
          <w:lang w:val="en-GB"/>
        </w:rPr>
        <w:t>îndeplinirea</w:t>
      </w:r>
      <w:proofErr w:type="spellEnd"/>
      <w:r w:rsidRPr="00DC34D9">
        <w:rPr>
          <w:sz w:val="28"/>
          <w:szCs w:val="28"/>
          <w:lang w:val="en-GB"/>
        </w:rPr>
        <w:t xml:space="preserve"> </w:t>
      </w:r>
      <w:proofErr w:type="spellStart"/>
      <w:r w:rsidRPr="00DC34D9">
        <w:rPr>
          <w:sz w:val="28"/>
          <w:szCs w:val="28"/>
          <w:lang w:val="en-GB"/>
        </w:rPr>
        <w:t>prevederilor</w:t>
      </w:r>
      <w:proofErr w:type="spellEnd"/>
      <w:r w:rsidRPr="00DC34D9">
        <w:rPr>
          <w:sz w:val="28"/>
          <w:szCs w:val="28"/>
          <w:lang w:val="en-GB"/>
        </w:rPr>
        <w:t xml:space="preserve"> </w:t>
      </w:r>
      <w:proofErr w:type="spellStart"/>
      <w:r w:rsidRPr="00DC34D9">
        <w:rPr>
          <w:sz w:val="28"/>
          <w:szCs w:val="28"/>
          <w:lang w:val="en-GB"/>
        </w:rPr>
        <w:t>prezentei</w:t>
      </w:r>
      <w:proofErr w:type="spellEnd"/>
      <w:r w:rsidRPr="00DC34D9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decizii</w:t>
      </w:r>
      <w:proofErr w:type="spellEnd"/>
      <w:r w:rsidRPr="00DC34D9">
        <w:rPr>
          <w:sz w:val="28"/>
          <w:szCs w:val="28"/>
          <w:lang w:val="en-GB"/>
        </w:rPr>
        <w:t xml:space="preserve"> </w:t>
      </w:r>
      <w:proofErr w:type="spellStart"/>
      <w:r w:rsidRPr="00DC34D9">
        <w:rPr>
          <w:sz w:val="28"/>
          <w:szCs w:val="28"/>
          <w:lang w:val="en-GB"/>
        </w:rPr>
        <w:t>contabilul</w:t>
      </w:r>
      <w:r>
        <w:rPr>
          <w:sz w:val="28"/>
          <w:szCs w:val="28"/>
          <w:lang w:val="en-GB"/>
        </w:rPr>
        <w:t>-șef</w:t>
      </w:r>
      <w:proofErr w:type="spellEnd"/>
      <w:r>
        <w:rPr>
          <w:sz w:val="28"/>
          <w:szCs w:val="28"/>
          <w:lang w:val="en-GB"/>
        </w:rPr>
        <w:t xml:space="preserve">  al </w:t>
      </w:r>
      <w:r w:rsidRPr="00DC34D9">
        <w:rPr>
          <w:sz w:val="28"/>
          <w:szCs w:val="28"/>
          <w:lang w:val="en-GB"/>
        </w:rPr>
        <w:t xml:space="preserve"> </w:t>
      </w:r>
      <w:proofErr w:type="spellStart"/>
      <w:r w:rsidRPr="00DC34D9">
        <w:rPr>
          <w:sz w:val="28"/>
          <w:szCs w:val="28"/>
          <w:lang w:val="en-GB"/>
        </w:rPr>
        <w:t>primăriei</w:t>
      </w:r>
      <w:proofErr w:type="spellEnd"/>
      <w:r w:rsidRPr="00DC34D9">
        <w:rPr>
          <w:sz w:val="28"/>
          <w:szCs w:val="28"/>
          <w:lang w:val="en-GB"/>
        </w:rPr>
        <w:t xml:space="preserve"> </w:t>
      </w:r>
      <w:proofErr w:type="spellStart"/>
      <w:r w:rsidRPr="00DC34D9">
        <w:rPr>
          <w:sz w:val="28"/>
          <w:szCs w:val="28"/>
          <w:lang w:val="en-GB"/>
        </w:rPr>
        <w:t>Sireți</w:t>
      </w:r>
      <w:proofErr w:type="spellEnd"/>
      <w:r>
        <w:rPr>
          <w:sz w:val="28"/>
          <w:szCs w:val="28"/>
          <w:lang w:val="en-GB"/>
        </w:rPr>
        <w:t>, Sula Maria</w:t>
      </w:r>
      <w:r w:rsidRPr="00DC34D9">
        <w:rPr>
          <w:sz w:val="28"/>
          <w:szCs w:val="28"/>
          <w:lang w:val="en-GB"/>
        </w:rPr>
        <w:t>.</w:t>
      </w:r>
    </w:p>
    <w:p w:rsidR="00126685" w:rsidRDefault="00126685" w:rsidP="00126685">
      <w:pPr>
        <w:rPr>
          <w:sz w:val="28"/>
          <w:szCs w:val="28"/>
          <w:lang w:val="en-GB"/>
        </w:rPr>
      </w:pPr>
    </w:p>
    <w:p w:rsidR="00126685" w:rsidRPr="008A2401" w:rsidRDefault="00126685" w:rsidP="00126685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GB"/>
        </w:rPr>
        <w:t>3.</w:t>
      </w:r>
      <w:r w:rsidRPr="001C4066">
        <w:rPr>
          <w:sz w:val="28"/>
          <w:szCs w:val="28"/>
        </w:rPr>
        <w:t>Controlul</w:t>
      </w:r>
      <w:proofErr w:type="gramEnd"/>
      <w:r w:rsidRPr="001C4066">
        <w:rPr>
          <w:sz w:val="28"/>
          <w:szCs w:val="28"/>
        </w:rPr>
        <w:t xml:space="preserve"> executării prezentei decizii se pune pe seama  primarului.</w:t>
      </w:r>
    </w:p>
    <w:p w:rsidR="00126685" w:rsidRPr="00F669DE" w:rsidRDefault="00126685" w:rsidP="00126685">
      <w:pPr>
        <w:jc w:val="both"/>
        <w:rPr>
          <w:b/>
          <w:sz w:val="28"/>
          <w:szCs w:val="28"/>
          <w:lang w:val="en-US"/>
        </w:rPr>
      </w:pPr>
      <w:r w:rsidRPr="00F669DE">
        <w:rPr>
          <w:b/>
          <w:sz w:val="28"/>
          <w:szCs w:val="28"/>
          <w:lang w:val="en-US"/>
        </w:rPr>
        <w:t xml:space="preserve"> </w:t>
      </w:r>
    </w:p>
    <w:p w:rsidR="00126685" w:rsidRPr="00F669DE" w:rsidRDefault="00126685" w:rsidP="0012668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</w:t>
      </w:r>
    </w:p>
    <w:p w:rsidR="00126685" w:rsidRPr="00F669DE" w:rsidRDefault="00126685" w:rsidP="00126685">
      <w:pPr>
        <w:rPr>
          <w:b/>
          <w:sz w:val="28"/>
          <w:szCs w:val="28"/>
          <w:lang w:val="en-US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F669DE">
        <w:rPr>
          <w:b/>
          <w:sz w:val="28"/>
          <w:szCs w:val="28"/>
          <w:lang w:val="en-US"/>
        </w:rPr>
        <w:t xml:space="preserve">          </w:t>
      </w:r>
      <w:r>
        <w:rPr>
          <w:b/>
          <w:sz w:val="28"/>
          <w:szCs w:val="28"/>
          <w:lang w:val="en-US"/>
        </w:rPr>
        <w:t xml:space="preserve">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6/12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</w:t>
      </w:r>
      <w:r w:rsidRPr="00746BB9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</w:t>
      </w:r>
      <w:r w:rsidRPr="00746BB9">
        <w:rPr>
          <w:b/>
          <w:sz w:val="28"/>
          <w:szCs w:val="28"/>
        </w:rPr>
        <w:t xml:space="preserve"> 2020  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lastRenderedPageBreak/>
        <w:t>Cu privire la aprobarea Regulamentului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>achitarea taxei pentru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iluminatul stradal</w:t>
      </w:r>
    </w:p>
    <w:p w:rsidR="00126685" w:rsidRPr="00746BB9" w:rsidRDefault="00126685" w:rsidP="00126685">
      <w:pPr>
        <w:ind w:firstLine="708"/>
        <w:jc w:val="both"/>
        <w:rPr>
          <w:sz w:val="28"/>
          <w:szCs w:val="28"/>
        </w:rPr>
      </w:pPr>
      <w:r w:rsidRPr="00746BB9">
        <w:rPr>
          <w:rFonts w:eastAsia="Times New Roman"/>
          <w:sz w:val="28"/>
          <w:szCs w:val="28"/>
          <w:lang w:val="ro-MO"/>
        </w:rPr>
        <w:t xml:space="preserve">    În vederea stabilirii interdicțiilor și cerințe privind desfășurarea activității de comerț în s. Sireți, în temeiul art. 6 alin.(1) lit. n) și alin.(5) din Legea nr.231 din 23 septembrie 2010 cu privire la comerțul interior, art.14 alin.(2) lit. q) din Legea nr.436 din 28 decembrie 2006 privind administrația publică locală, </w:t>
      </w:r>
      <w:proofErr w:type="spellStart"/>
      <w:r w:rsidRPr="00746BB9">
        <w:rPr>
          <w:sz w:val="28"/>
          <w:szCs w:val="28"/>
        </w:rPr>
        <w:t>avînd</w:t>
      </w:r>
      <w:proofErr w:type="spellEnd"/>
      <w:r w:rsidRPr="00746BB9">
        <w:rPr>
          <w:sz w:val="28"/>
          <w:szCs w:val="28"/>
        </w:rPr>
        <w:t xml:space="preserve"> avizul pozitiv al comisiilor de specialitate,</w:t>
      </w:r>
    </w:p>
    <w:p w:rsidR="00126685" w:rsidRPr="00746BB9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</w:p>
    <w:p w:rsidR="00126685" w:rsidRDefault="00126685" w:rsidP="001266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 DECIDE:</w:t>
      </w:r>
    </w:p>
    <w:p w:rsidR="00126685" w:rsidRPr="00746BB9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  <w:r w:rsidRPr="00746BB9">
        <w:rPr>
          <w:rFonts w:eastAsia="Times New Roman"/>
          <w:sz w:val="28"/>
          <w:szCs w:val="28"/>
          <w:lang w:val="ro-MO"/>
        </w:rPr>
        <w:t xml:space="preserve">1.Se aprobă Regulamentul </w:t>
      </w:r>
      <w:r>
        <w:rPr>
          <w:rFonts w:eastAsia="Times New Roman"/>
          <w:sz w:val="28"/>
          <w:szCs w:val="28"/>
          <w:lang w:val="ro-MO"/>
        </w:rPr>
        <w:t>cu privire la aprobarea Regulamentului privind achitarea taxei pentru iluminatul stradal.</w:t>
      </w:r>
      <w:r w:rsidRPr="00746BB9">
        <w:rPr>
          <w:rFonts w:eastAsia="Times New Roman"/>
          <w:sz w:val="28"/>
          <w:szCs w:val="28"/>
          <w:lang w:val="ro-MO"/>
        </w:rPr>
        <w:t xml:space="preserve">  (Regulamentul se anexează).</w:t>
      </w:r>
    </w:p>
    <w:p w:rsidR="00126685" w:rsidRPr="00746BB9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  <w:r>
        <w:rPr>
          <w:rFonts w:eastAsia="Times New Roman"/>
          <w:sz w:val="28"/>
          <w:szCs w:val="28"/>
          <w:lang w:val="ro-MO"/>
        </w:rPr>
        <w:t xml:space="preserve"> </w:t>
      </w:r>
    </w:p>
    <w:p w:rsidR="00126685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  <w:r>
        <w:rPr>
          <w:rFonts w:eastAsia="Times New Roman"/>
          <w:sz w:val="28"/>
          <w:szCs w:val="28"/>
          <w:lang w:val="ro-MO"/>
        </w:rPr>
        <w:t>2.</w:t>
      </w:r>
      <w:r w:rsidRPr="00746BB9">
        <w:rPr>
          <w:rFonts w:eastAsia="Times New Roman"/>
          <w:sz w:val="28"/>
          <w:szCs w:val="28"/>
          <w:lang w:val="ro-MO"/>
        </w:rPr>
        <w:t xml:space="preserve">Executarea prezentei decizii se pune în sarcina </w:t>
      </w:r>
      <w:r>
        <w:rPr>
          <w:rFonts w:eastAsia="Times New Roman"/>
          <w:sz w:val="28"/>
          <w:szCs w:val="28"/>
          <w:lang w:val="ro-MO"/>
        </w:rPr>
        <w:t>vicepri</w:t>
      </w:r>
      <w:r w:rsidRPr="00746BB9">
        <w:rPr>
          <w:rFonts w:eastAsia="Times New Roman"/>
          <w:sz w:val="28"/>
          <w:szCs w:val="28"/>
          <w:lang w:val="ro-MO"/>
        </w:rPr>
        <w:t>marului s. Sireți.</w:t>
      </w:r>
    </w:p>
    <w:p w:rsidR="00126685" w:rsidRPr="00746BB9" w:rsidRDefault="00126685" w:rsidP="00126685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se pune în sarcina primarului, domnul Leonid Boaghi.</w:t>
      </w:r>
    </w:p>
    <w:p w:rsidR="00126685" w:rsidRDefault="00126685" w:rsidP="00126685">
      <w:pPr>
        <w:tabs>
          <w:tab w:val="left" w:pos="1587"/>
        </w:tabs>
        <w:rPr>
          <w:lang w:val="fr-FR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F669DE">
        <w:rPr>
          <w:b/>
          <w:sz w:val="28"/>
          <w:szCs w:val="28"/>
          <w:lang w:val="en-US"/>
        </w:rPr>
        <w:t xml:space="preserve">          </w:t>
      </w:r>
      <w:r>
        <w:rPr>
          <w:b/>
          <w:sz w:val="28"/>
          <w:szCs w:val="28"/>
          <w:lang w:val="en-US"/>
        </w:rPr>
        <w:t xml:space="preserve">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6/13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</w:t>
      </w:r>
      <w:r w:rsidRPr="00746BB9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</w:t>
      </w:r>
      <w:r w:rsidRPr="00746BB9">
        <w:rPr>
          <w:b/>
          <w:sz w:val="28"/>
          <w:szCs w:val="28"/>
        </w:rPr>
        <w:t xml:space="preserve"> 2020  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>Cu privire la aprobarea Regulamentului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>achitarea taxei pentru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depozotarea</w:t>
      </w:r>
      <w:proofErr w:type="spellEnd"/>
      <w:r>
        <w:rPr>
          <w:b/>
          <w:sz w:val="28"/>
          <w:szCs w:val="28"/>
        </w:rPr>
        <w:t xml:space="preserve"> deșeurilor</w:t>
      </w:r>
    </w:p>
    <w:p w:rsidR="00126685" w:rsidRPr="00746BB9" w:rsidRDefault="00126685" w:rsidP="00126685">
      <w:pPr>
        <w:ind w:firstLine="708"/>
        <w:jc w:val="both"/>
        <w:rPr>
          <w:sz w:val="28"/>
          <w:szCs w:val="28"/>
        </w:rPr>
      </w:pPr>
      <w:r w:rsidRPr="00746BB9">
        <w:rPr>
          <w:rFonts w:eastAsia="Times New Roman"/>
          <w:sz w:val="28"/>
          <w:szCs w:val="28"/>
          <w:lang w:val="ro-MO"/>
        </w:rPr>
        <w:t xml:space="preserve">    În vederea stabilirii interdicțiilor și cerințe privind desfășurarea activității de comerț în s. Sireți, în temeiul art. 6 alin.(1) lit. n) și alin.(5) din Legea nr.231 din 23 septembrie 2010 cu privire la comerțul interior, art.14 alin.(2) lit. q) din Legea nr.436 din 28 decembrie 2006 privind administrația publică locală, </w:t>
      </w:r>
      <w:proofErr w:type="spellStart"/>
      <w:r w:rsidRPr="00746BB9">
        <w:rPr>
          <w:sz w:val="28"/>
          <w:szCs w:val="28"/>
        </w:rPr>
        <w:t>avînd</w:t>
      </w:r>
      <w:proofErr w:type="spellEnd"/>
      <w:r w:rsidRPr="00746BB9">
        <w:rPr>
          <w:sz w:val="28"/>
          <w:szCs w:val="28"/>
        </w:rPr>
        <w:t xml:space="preserve"> avizul pozitiv al comisiilor de specialitate,</w:t>
      </w:r>
    </w:p>
    <w:p w:rsidR="00126685" w:rsidRPr="00746BB9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</w:p>
    <w:p w:rsidR="00126685" w:rsidRDefault="00126685" w:rsidP="001266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746BB9">
        <w:rPr>
          <w:b/>
          <w:sz w:val="28"/>
          <w:szCs w:val="28"/>
        </w:rPr>
        <w:t>CONSILIUL  SĂTESC  SIREŢI   DECIDE:</w:t>
      </w:r>
    </w:p>
    <w:p w:rsidR="00126685" w:rsidRPr="00746BB9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  <w:r w:rsidRPr="00746BB9">
        <w:rPr>
          <w:rFonts w:eastAsia="Times New Roman"/>
          <w:sz w:val="28"/>
          <w:szCs w:val="28"/>
          <w:lang w:val="ro-MO"/>
        </w:rPr>
        <w:t xml:space="preserve">1.Se aprobă Regulamentul </w:t>
      </w:r>
      <w:r>
        <w:rPr>
          <w:rFonts w:eastAsia="Times New Roman"/>
          <w:sz w:val="28"/>
          <w:szCs w:val="28"/>
          <w:lang w:val="ro-MO"/>
        </w:rPr>
        <w:t>cu privire la aprobarea Regulamentului privind achitarea taxei pentru depozitarea deșeurilor.</w:t>
      </w:r>
      <w:r w:rsidRPr="00746BB9">
        <w:rPr>
          <w:rFonts w:eastAsia="Times New Roman"/>
          <w:sz w:val="28"/>
          <w:szCs w:val="28"/>
          <w:lang w:val="ro-MO"/>
        </w:rPr>
        <w:t xml:space="preserve">  (Regulamentu</w:t>
      </w:r>
      <w:r>
        <w:rPr>
          <w:rFonts w:eastAsia="Times New Roman"/>
          <w:sz w:val="28"/>
          <w:szCs w:val="28"/>
          <w:lang w:val="ro-MO"/>
        </w:rPr>
        <w:t>l se anexează).</w:t>
      </w:r>
    </w:p>
    <w:p w:rsidR="00126685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  <w:r>
        <w:rPr>
          <w:rFonts w:eastAsia="Times New Roman"/>
          <w:sz w:val="28"/>
          <w:szCs w:val="28"/>
          <w:lang w:val="ro-MO"/>
        </w:rPr>
        <w:t>2.</w:t>
      </w:r>
      <w:r w:rsidRPr="00746BB9">
        <w:rPr>
          <w:rFonts w:eastAsia="Times New Roman"/>
          <w:sz w:val="28"/>
          <w:szCs w:val="28"/>
          <w:lang w:val="ro-MO"/>
        </w:rPr>
        <w:t>Executarea prezentei decizii se pune în sarcina primarului s. Sireți.</w:t>
      </w:r>
    </w:p>
    <w:p w:rsidR="00126685" w:rsidRPr="00746BB9" w:rsidRDefault="00126685" w:rsidP="00126685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se pune în sarcina primarului, domnul Leonid Boaghi.</w:t>
      </w:r>
    </w:p>
    <w:p w:rsidR="00126685" w:rsidRPr="00734A02" w:rsidRDefault="00126685" w:rsidP="00126685">
      <w:pPr>
        <w:rPr>
          <w:sz w:val="28"/>
          <w:szCs w:val="28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6/14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</w:t>
      </w:r>
      <w:r w:rsidRPr="00746BB9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</w:t>
      </w:r>
      <w:r w:rsidRPr="00746BB9">
        <w:rPr>
          <w:b/>
          <w:sz w:val="28"/>
          <w:szCs w:val="28"/>
        </w:rPr>
        <w:t xml:space="preserve"> 2020  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modificarea R</w:t>
      </w:r>
      <w:r w:rsidRPr="00746BB9">
        <w:rPr>
          <w:b/>
          <w:sz w:val="28"/>
          <w:szCs w:val="28"/>
        </w:rPr>
        <w:t>egulamentului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>întreținerea câinilor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pe teritoriul </w:t>
      </w:r>
      <w:proofErr w:type="spellStart"/>
      <w:r>
        <w:rPr>
          <w:b/>
          <w:sz w:val="28"/>
          <w:szCs w:val="28"/>
        </w:rPr>
        <w:t>s.Sireți</w:t>
      </w:r>
      <w:proofErr w:type="spellEnd"/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Pr="003A610F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713CD">
        <w:rPr>
          <w:sz w:val="28"/>
          <w:szCs w:val="28"/>
        </w:rPr>
        <w:t>În conformitate cu  Legea privind administrația publică locală nr.436-XVI din 28.12.2006</w:t>
      </w:r>
      <w:r>
        <w:rPr>
          <w:sz w:val="28"/>
          <w:szCs w:val="28"/>
        </w:rPr>
        <w:t xml:space="preserve">, </w:t>
      </w:r>
      <w:proofErr w:type="spellStart"/>
      <w:r w:rsidRPr="00746BB9">
        <w:rPr>
          <w:sz w:val="28"/>
          <w:szCs w:val="28"/>
        </w:rPr>
        <w:t>avînd</w:t>
      </w:r>
      <w:proofErr w:type="spellEnd"/>
      <w:r w:rsidRPr="00746BB9">
        <w:rPr>
          <w:sz w:val="28"/>
          <w:szCs w:val="28"/>
        </w:rPr>
        <w:t xml:space="preserve"> avizul pozitiv al comisiilor de specialitate,</w:t>
      </w:r>
    </w:p>
    <w:p w:rsidR="00126685" w:rsidRPr="00746BB9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</w:p>
    <w:p w:rsidR="00126685" w:rsidRDefault="00126685" w:rsidP="001266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 DECIDE:</w:t>
      </w:r>
    </w:p>
    <w:p w:rsidR="00126685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  <w:r w:rsidRPr="00746BB9">
        <w:rPr>
          <w:rFonts w:eastAsia="Times New Roman"/>
          <w:sz w:val="28"/>
          <w:szCs w:val="28"/>
          <w:lang w:val="ro-MO"/>
        </w:rPr>
        <w:t xml:space="preserve">1.Se </w:t>
      </w:r>
      <w:r>
        <w:rPr>
          <w:rFonts w:eastAsia="Times New Roman"/>
          <w:sz w:val="28"/>
          <w:szCs w:val="28"/>
          <w:lang w:val="ro-MO"/>
        </w:rPr>
        <w:t xml:space="preserve">completează pct.7) </w:t>
      </w:r>
      <w:proofErr w:type="spellStart"/>
      <w:r>
        <w:rPr>
          <w:rFonts w:eastAsia="Times New Roman"/>
          <w:sz w:val="28"/>
          <w:szCs w:val="28"/>
          <w:lang w:val="ro-MO"/>
        </w:rPr>
        <w:t>lit.b</w:t>
      </w:r>
      <w:proofErr w:type="spellEnd"/>
      <w:r>
        <w:rPr>
          <w:rFonts w:eastAsia="Times New Roman"/>
          <w:sz w:val="28"/>
          <w:szCs w:val="28"/>
          <w:lang w:val="ro-MO"/>
        </w:rPr>
        <w:t xml:space="preserve">) din </w:t>
      </w:r>
      <w:r w:rsidRPr="00746BB9">
        <w:rPr>
          <w:rFonts w:eastAsia="Times New Roman"/>
          <w:sz w:val="28"/>
          <w:szCs w:val="28"/>
          <w:lang w:val="ro-MO"/>
        </w:rPr>
        <w:t xml:space="preserve"> Regulamentul </w:t>
      </w:r>
      <w:r>
        <w:rPr>
          <w:rFonts w:eastAsia="Times New Roman"/>
          <w:sz w:val="28"/>
          <w:szCs w:val="28"/>
          <w:lang w:val="ro-MO"/>
        </w:rPr>
        <w:t xml:space="preserve">cu privire la întreținerea câinilor pe teritoriul </w:t>
      </w:r>
      <w:proofErr w:type="spellStart"/>
      <w:r>
        <w:rPr>
          <w:rFonts w:eastAsia="Times New Roman"/>
          <w:sz w:val="28"/>
          <w:szCs w:val="28"/>
          <w:lang w:val="ro-MO"/>
        </w:rPr>
        <w:t>s.Sireți</w:t>
      </w:r>
      <w:proofErr w:type="spellEnd"/>
      <w:r>
        <w:rPr>
          <w:rFonts w:eastAsia="Times New Roman"/>
          <w:sz w:val="28"/>
          <w:szCs w:val="28"/>
          <w:lang w:val="ro-MO"/>
        </w:rPr>
        <w:t>, după cum urmează:</w:t>
      </w:r>
    </w:p>
    <w:p w:rsidR="00126685" w:rsidRPr="00746BB9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  <w:r>
        <w:rPr>
          <w:rFonts w:eastAsia="Times New Roman"/>
          <w:sz w:val="28"/>
          <w:szCs w:val="28"/>
          <w:lang w:val="ro-MO"/>
        </w:rPr>
        <w:t xml:space="preserve">- ”mirosul emanat de la câini să nu creeze disconfort </w:t>
      </w:r>
      <w:proofErr w:type="spellStart"/>
      <w:r>
        <w:rPr>
          <w:rFonts w:eastAsia="Times New Roman"/>
          <w:sz w:val="28"/>
          <w:szCs w:val="28"/>
          <w:lang w:val="ro-MO"/>
        </w:rPr>
        <w:t>vecinilor.Mizeria</w:t>
      </w:r>
      <w:proofErr w:type="spellEnd"/>
      <w:r>
        <w:rPr>
          <w:rFonts w:eastAsia="Times New Roman"/>
          <w:sz w:val="28"/>
          <w:szCs w:val="28"/>
          <w:lang w:val="ro-MO"/>
        </w:rPr>
        <w:t xml:space="preserve"> în urma ploii sau în timpul efectuării  curățeniei să nu afecteze gospodăria vecină. </w:t>
      </w:r>
    </w:p>
    <w:p w:rsidR="00126685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  <w:r>
        <w:rPr>
          <w:rFonts w:eastAsia="Times New Roman"/>
          <w:sz w:val="28"/>
          <w:szCs w:val="28"/>
          <w:lang w:val="ro-MO"/>
        </w:rPr>
        <w:t xml:space="preserve">  Pct.7 din prezentul Regulament se completează cu un alineat nou, după cum urmează:</w:t>
      </w:r>
    </w:p>
    <w:p w:rsidR="00126685" w:rsidRPr="00746BB9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  <w:proofErr w:type="spellStart"/>
      <w:r>
        <w:rPr>
          <w:rFonts w:eastAsia="Times New Roman"/>
          <w:sz w:val="28"/>
          <w:szCs w:val="28"/>
          <w:lang w:val="ro-MO"/>
        </w:rPr>
        <w:t>lit.n</w:t>
      </w:r>
      <w:proofErr w:type="spellEnd"/>
      <w:r>
        <w:rPr>
          <w:rFonts w:eastAsia="Times New Roman"/>
          <w:sz w:val="28"/>
          <w:szCs w:val="28"/>
          <w:lang w:val="ro-MO"/>
        </w:rPr>
        <w:t>) proprietarii de câini sunt obligați să țină patrupezii la distanța de  5 metri de la casa vecinului</w:t>
      </w:r>
    </w:p>
    <w:p w:rsidR="00126685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  <w:r>
        <w:rPr>
          <w:rFonts w:eastAsia="Times New Roman"/>
          <w:sz w:val="28"/>
          <w:szCs w:val="28"/>
          <w:lang w:val="ro-MO"/>
        </w:rPr>
        <w:t>2.</w:t>
      </w:r>
      <w:r w:rsidRPr="00746BB9">
        <w:rPr>
          <w:rFonts w:eastAsia="Times New Roman"/>
          <w:sz w:val="28"/>
          <w:szCs w:val="28"/>
          <w:lang w:val="ro-MO"/>
        </w:rPr>
        <w:t xml:space="preserve">Executarea prezentei decizii se pune în sarcina </w:t>
      </w:r>
      <w:r>
        <w:rPr>
          <w:rFonts w:eastAsia="Times New Roman"/>
          <w:sz w:val="28"/>
          <w:szCs w:val="28"/>
          <w:lang w:val="ro-MO"/>
        </w:rPr>
        <w:t>vicepri</w:t>
      </w:r>
      <w:r w:rsidRPr="00746BB9">
        <w:rPr>
          <w:rFonts w:eastAsia="Times New Roman"/>
          <w:sz w:val="28"/>
          <w:szCs w:val="28"/>
          <w:lang w:val="ro-MO"/>
        </w:rPr>
        <w:t>marului s. Sireți.</w:t>
      </w:r>
    </w:p>
    <w:p w:rsidR="00126685" w:rsidRPr="00746BB9" w:rsidRDefault="00126685" w:rsidP="00126685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se pune în sarcina primarului, domnul Leonid Boaghi.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26685" w:rsidRPr="003C4C97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3C4C97">
        <w:rPr>
          <w:b/>
          <w:sz w:val="28"/>
          <w:szCs w:val="28"/>
        </w:rPr>
        <w:t xml:space="preserve">                                             DECIZIE nr.6/15</w:t>
      </w:r>
    </w:p>
    <w:p w:rsidR="00126685" w:rsidRPr="003C4C97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3C4C97">
        <w:rPr>
          <w:b/>
          <w:sz w:val="28"/>
          <w:szCs w:val="28"/>
        </w:rPr>
        <w:t xml:space="preserve">                                         din 05 septembrie 2020  </w:t>
      </w:r>
    </w:p>
    <w:p w:rsidR="00126685" w:rsidRPr="003C4C97" w:rsidRDefault="00126685" w:rsidP="00126685"/>
    <w:p w:rsidR="00126685" w:rsidRPr="003C4C97" w:rsidRDefault="00126685" w:rsidP="00126685">
      <w:pPr>
        <w:jc w:val="both"/>
        <w:rPr>
          <w:b/>
          <w:sz w:val="28"/>
          <w:szCs w:val="28"/>
        </w:rPr>
      </w:pPr>
      <w:r w:rsidRPr="003C4C97">
        <w:rPr>
          <w:sz w:val="28"/>
          <w:szCs w:val="28"/>
        </w:rPr>
        <w:t xml:space="preserve"> </w:t>
      </w:r>
      <w:r w:rsidRPr="003C4C97">
        <w:rPr>
          <w:b/>
          <w:sz w:val="28"/>
          <w:szCs w:val="28"/>
        </w:rPr>
        <w:t xml:space="preserve">Cu privire la permiterea primăriei de a </w:t>
      </w:r>
      <w:r w:rsidR="00C80F5B" w:rsidRPr="003C4C97">
        <w:rPr>
          <w:b/>
          <w:sz w:val="28"/>
          <w:szCs w:val="28"/>
        </w:rPr>
        <w:t xml:space="preserve">efectua, </w:t>
      </w:r>
      <w:r w:rsidRPr="003C4C97">
        <w:rPr>
          <w:b/>
          <w:sz w:val="28"/>
          <w:szCs w:val="28"/>
        </w:rPr>
        <w:t xml:space="preserve">în caz de necesitate, tranzacții de procurare a  terenurilor  în cadrul </w:t>
      </w:r>
      <w:r w:rsidRPr="003C4C97">
        <w:rPr>
          <w:b/>
          <w:color w:val="333300"/>
          <w:sz w:val="28"/>
          <w:szCs w:val="28"/>
        </w:rPr>
        <w:t>Proiectului Transfrontalier România-Moldova2014-2020 ”</w:t>
      </w:r>
      <w:proofErr w:type="spellStart"/>
      <w:r w:rsidRPr="003C4C97">
        <w:rPr>
          <w:b/>
          <w:color w:val="333300"/>
          <w:sz w:val="28"/>
          <w:szCs w:val="28"/>
        </w:rPr>
        <w:t>Development</w:t>
      </w:r>
      <w:proofErr w:type="spellEnd"/>
      <w:r w:rsidRPr="003C4C97">
        <w:rPr>
          <w:b/>
          <w:color w:val="333300"/>
          <w:sz w:val="28"/>
          <w:szCs w:val="28"/>
        </w:rPr>
        <w:t xml:space="preserve"> Of  </w:t>
      </w:r>
      <w:proofErr w:type="spellStart"/>
      <w:r w:rsidRPr="003C4C97">
        <w:rPr>
          <w:b/>
          <w:color w:val="333300"/>
          <w:sz w:val="28"/>
          <w:szCs w:val="28"/>
        </w:rPr>
        <w:t>Infrastructure-Engine</w:t>
      </w:r>
      <w:proofErr w:type="spellEnd"/>
      <w:r w:rsidRPr="003C4C97">
        <w:rPr>
          <w:b/>
          <w:color w:val="333300"/>
          <w:sz w:val="28"/>
          <w:szCs w:val="28"/>
        </w:rPr>
        <w:t xml:space="preserve"> Of </w:t>
      </w:r>
      <w:proofErr w:type="spellStart"/>
      <w:r w:rsidRPr="003C4C97">
        <w:rPr>
          <w:b/>
          <w:color w:val="333300"/>
          <w:sz w:val="28"/>
          <w:szCs w:val="28"/>
        </w:rPr>
        <w:t>Socio-Economic</w:t>
      </w:r>
      <w:proofErr w:type="spellEnd"/>
      <w:r w:rsidRPr="003C4C97">
        <w:rPr>
          <w:b/>
          <w:color w:val="333300"/>
          <w:sz w:val="28"/>
          <w:szCs w:val="28"/>
        </w:rPr>
        <w:t xml:space="preserve"> Cooperation In The Tulucești </w:t>
      </w:r>
      <w:proofErr w:type="spellStart"/>
      <w:r w:rsidRPr="003C4C97">
        <w:rPr>
          <w:b/>
          <w:color w:val="333300"/>
          <w:sz w:val="28"/>
          <w:szCs w:val="28"/>
        </w:rPr>
        <w:t>Commune</w:t>
      </w:r>
      <w:proofErr w:type="spellEnd"/>
      <w:r w:rsidRPr="003C4C97">
        <w:rPr>
          <w:b/>
          <w:color w:val="333300"/>
          <w:sz w:val="28"/>
          <w:szCs w:val="28"/>
        </w:rPr>
        <w:t xml:space="preserve">, </w:t>
      </w:r>
      <w:proofErr w:type="spellStart"/>
      <w:r w:rsidRPr="003C4C97">
        <w:rPr>
          <w:b/>
          <w:color w:val="333300"/>
          <w:sz w:val="28"/>
          <w:szCs w:val="28"/>
        </w:rPr>
        <w:t>Galati</w:t>
      </w:r>
      <w:proofErr w:type="spellEnd"/>
      <w:r w:rsidRPr="003C4C97">
        <w:rPr>
          <w:b/>
          <w:color w:val="333300"/>
          <w:sz w:val="28"/>
          <w:szCs w:val="28"/>
        </w:rPr>
        <w:t xml:space="preserve"> Country </w:t>
      </w:r>
      <w:proofErr w:type="spellStart"/>
      <w:r w:rsidRPr="003C4C97">
        <w:rPr>
          <w:b/>
          <w:color w:val="333300"/>
          <w:sz w:val="28"/>
          <w:szCs w:val="28"/>
        </w:rPr>
        <w:t>And</w:t>
      </w:r>
      <w:proofErr w:type="spellEnd"/>
      <w:r w:rsidRPr="003C4C97">
        <w:rPr>
          <w:b/>
          <w:color w:val="333300"/>
          <w:sz w:val="28"/>
          <w:szCs w:val="28"/>
        </w:rPr>
        <w:t xml:space="preserve"> Sireți </w:t>
      </w:r>
      <w:proofErr w:type="spellStart"/>
      <w:r w:rsidRPr="003C4C97">
        <w:rPr>
          <w:b/>
          <w:color w:val="333300"/>
          <w:sz w:val="28"/>
          <w:szCs w:val="28"/>
        </w:rPr>
        <w:t>Commune</w:t>
      </w:r>
      <w:proofErr w:type="spellEnd"/>
      <w:r w:rsidRPr="003C4C97">
        <w:rPr>
          <w:b/>
          <w:color w:val="333300"/>
          <w:sz w:val="28"/>
          <w:szCs w:val="28"/>
        </w:rPr>
        <w:t xml:space="preserve">, </w:t>
      </w:r>
      <w:proofErr w:type="spellStart"/>
      <w:r w:rsidRPr="003C4C97">
        <w:rPr>
          <w:b/>
          <w:color w:val="333300"/>
          <w:sz w:val="28"/>
          <w:szCs w:val="28"/>
        </w:rPr>
        <w:t>Straseni</w:t>
      </w:r>
      <w:proofErr w:type="spellEnd"/>
      <w:r w:rsidRPr="003C4C97">
        <w:rPr>
          <w:b/>
          <w:color w:val="333300"/>
          <w:sz w:val="28"/>
          <w:szCs w:val="28"/>
        </w:rPr>
        <w:t xml:space="preserve"> District”</w:t>
      </w:r>
      <w:r w:rsidRPr="003C4C97">
        <w:rPr>
          <w:b/>
          <w:sz w:val="28"/>
          <w:szCs w:val="28"/>
        </w:rPr>
        <w:t>, privind  construcția capitală a drumului local care face conexiunea dintre localitate și traseul internațional M-5</w:t>
      </w:r>
    </w:p>
    <w:p w:rsidR="00126685" w:rsidRPr="003C4C97" w:rsidRDefault="00126685" w:rsidP="00126685">
      <w:pPr>
        <w:jc w:val="both"/>
        <w:rPr>
          <w:b/>
          <w:sz w:val="28"/>
          <w:szCs w:val="28"/>
        </w:rPr>
      </w:pPr>
    </w:p>
    <w:p w:rsidR="00126685" w:rsidRPr="003C4C97" w:rsidRDefault="00126685" w:rsidP="00126685">
      <w:pPr>
        <w:jc w:val="both"/>
        <w:rPr>
          <w:b/>
          <w:sz w:val="28"/>
          <w:szCs w:val="28"/>
        </w:rPr>
      </w:pPr>
    </w:p>
    <w:p w:rsidR="00C80F5B" w:rsidRPr="003C4C97" w:rsidRDefault="00C80F5B" w:rsidP="00C80F5B">
      <w:pPr>
        <w:jc w:val="both"/>
        <w:rPr>
          <w:sz w:val="28"/>
          <w:szCs w:val="28"/>
        </w:rPr>
      </w:pPr>
      <w:r w:rsidRPr="003C4C97">
        <w:rPr>
          <w:sz w:val="28"/>
          <w:szCs w:val="28"/>
        </w:rPr>
        <w:t xml:space="preserve">    În conformitate cu  Legea privind administrația publică locală nr.436-XVI din 28.12.200, Deciziei Consiliului Local nr. 3-1 din 10.02.2020 Cu privire la declararea utilității publice de interes local a Proiectului Transfrontalier </w:t>
      </w:r>
      <w:r w:rsidRPr="003C4C97">
        <w:rPr>
          <w:b/>
          <w:color w:val="333300"/>
          <w:sz w:val="28"/>
          <w:szCs w:val="28"/>
        </w:rPr>
        <w:t>România-Moldova2014-2020 ”</w:t>
      </w:r>
      <w:proofErr w:type="spellStart"/>
      <w:r w:rsidRPr="003C4C97">
        <w:rPr>
          <w:b/>
          <w:color w:val="333300"/>
          <w:sz w:val="28"/>
          <w:szCs w:val="28"/>
        </w:rPr>
        <w:t>Development</w:t>
      </w:r>
      <w:proofErr w:type="spellEnd"/>
      <w:r w:rsidRPr="003C4C97">
        <w:rPr>
          <w:b/>
          <w:color w:val="333300"/>
          <w:sz w:val="28"/>
          <w:szCs w:val="28"/>
        </w:rPr>
        <w:t xml:space="preserve"> Of  </w:t>
      </w:r>
      <w:proofErr w:type="spellStart"/>
      <w:r w:rsidRPr="003C4C97">
        <w:rPr>
          <w:b/>
          <w:color w:val="333300"/>
          <w:sz w:val="28"/>
          <w:szCs w:val="28"/>
        </w:rPr>
        <w:t>Infrastructure-Engine</w:t>
      </w:r>
      <w:proofErr w:type="spellEnd"/>
      <w:r w:rsidRPr="003C4C97">
        <w:rPr>
          <w:b/>
          <w:color w:val="333300"/>
          <w:sz w:val="28"/>
          <w:szCs w:val="28"/>
        </w:rPr>
        <w:t xml:space="preserve"> Of </w:t>
      </w:r>
      <w:proofErr w:type="spellStart"/>
      <w:r w:rsidRPr="003C4C97">
        <w:rPr>
          <w:b/>
          <w:color w:val="333300"/>
          <w:sz w:val="28"/>
          <w:szCs w:val="28"/>
        </w:rPr>
        <w:t>Socio-Economic</w:t>
      </w:r>
      <w:proofErr w:type="spellEnd"/>
      <w:r w:rsidRPr="003C4C97">
        <w:rPr>
          <w:b/>
          <w:color w:val="333300"/>
          <w:sz w:val="28"/>
          <w:szCs w:val="28"/>
        </w:rPr>
        <w:t xml:space="preserve"> Cooperation In The Tulucești </w:t>
      </w:r>
      <w:proofErr w:type="spellStart"/>
      <w:r w:rsidRPr="003C4C97">
        <w:rPr>
          <w:b/>
          <w:color w:val="333300"/>
          <w:sz w:val="28"/>
          <w:szCs w:val="28"/>
        </w:rPr>
        <w:t>Commune</w:t>
      </w:r>
      <w:proofErr w:type="spellEnd"/>
      <w:r w:rsidRPr="003C4C97">
        <w:rPr>
          <w:b/>
          <w:color w:val="333300"/>
          <w:sz w:val="28"/>
          <w:szCs w:val="28"/>
        </w:rPr>
        <w:t xml:space="preserve">, </w:t>
      </w:r>
      <w:proofErr w:type="spellStart"/>
      <w:r w:rsidRPr="003C4C97">
        <w:rPr>
          <w:b/>
          <w:color w:val="333300"/>
          <w:sz w:val="28"/>
          <w:szCs w:val="28"/>
        </w:rPr>
        <w:t>Galati</w:t>
      </w:r>
      <w:proofErr w:type="spellEnd"/>
      <w:r w:rsidRPr="003C4C97">
        <w:rPr>
          <w:b/>
          <w:color w:val="333300"/>
          <w:sz w:val="28"/>
          <w:szCs w:val="28"/>
        </w:rPr>
        <w:t xml:space="preserve"> Country </w:t>
      </w:r>
      <w:proofErr w:type="spellStart"/>
      <w:r w:rsidRPr="003C4C97">
        <w:rPr>
          <w:b/>
          <w:color w:val="333300"/>
          <w:sz w:val="28"/>
          <w:szCs w:val="28"/>
        </w:rPr>
        <w:t>And</w:t>
      </w:r>
      <w:proofErr w:type="spellEnd"/>
      <w:r w:rsidRPr="003C4C97">
        <w:rPr>
          <w:b/>
          <w:color w:val="333300"/>
          <w:sz w:val="28"/>
          <w:szCs w:val="28"/>
        </w:rPr>
        <w:t xml:space="preserve"> Sireți </w:t>
      </w:r>
      <w:proofErr w:type="spellStart"/>
      <w:r w:rsidRPr="003C4C97">
        <w:rPr>
          <w:b/>
          <w:color w:val="333300"/>
          <w:sz w:val="28"/>
          <w:szCs w:val="28"/>
        </w:rPr>
        <w:t>Commune</w:t>
      </w:r>
      <w:proofErr w:type="spellEnd"/>
      <w:r w:rsidRPr="003C4C97">
        <w:rPr>
          <w:b/>
          <w:color w:val="333300"/>
          <w:sz w:val="28"/>
          <w:szCs w:val="28"/>
        </w:rPr>
        <w:t xml:space="preserve">, </w:t>
      </w:r>
      <w:proofErr w:type="spellStart"/>
      <w:r w:rsidRPr="003C4C97">
        <w:rPr>
          <w:b/>
          <w:color w:val="333300"/>
          <w:sz w:val="28"/>
          <w:szCs w:val="28"/>
        </w:rPr>
        <w:t>Straseni</w:t>
      </w:r>
      <w:proofErr w:type="spellEnd"/>
      <w:r w:rsidRPr="003C4C97">
        <w:rPr>
          <w:b/>
          <w:color w:val="333300"/>
          <w:sz w:val="28"/>
          <w:szCs w:val="28"/>
        </w:rPr>
        <w:t xml:space="preserve"> District”</w:t>
      </w:r>
      <w:r w:rsidRPr="003C4C97">
        <w:rPr>
          <w:b/>
          <w:sz w:val="28"/>
          <w:szCs w:val="28"/>
        </w:rPr>
        <w:t xml:space="preserve">, privind  construcția capitală a drumului local care face conexiunea dintre localitate și traseul internațional M-5, </w:t>
      </w:r>
      <w:r w:rsidRPr="003C4C97">
        <w:rPr>
          <w:sz w:val="28"/>
          <w:szCs w:val="28"/>
        </w:rPr>
        <w:t>având avizul pozitiv al comisiilor de specialitate,</w:t>
      </w:r>
    </w:p>
    <w:p w:rsidR="00F42DD9" w:rsidRPr="003C4C97" w:rsidRDefault="00F42DD9" w:rsidP="00126685">
      <w:pPr>
        <w:jc w:val="both"/>
        <w:rPr>
          <w:b/>
          <w:sz w:val="28"/>
          <w:szCs w:val="28"/>
        </w:rPr>
      </w:pPr>
    </w:p>
    <w:p w:rsidR="00F42DD9" w:rsidRPr="003C4C97" w:rsidRDefault="00F42DD9" w:rsidP="00126685">
      <w:pPr>
        <w:jc w:val="both"/>
        <w:rPr>
          <w:b/>
          <w:sz w:val="28"/>
          <w:szCs w:val="28"/>
        </w:rPr>
      </w:pPr>
    </w:p>
    <w:p w:rsidR="00F42DD9" w:rsidRPr="003C4C97" w:rsidRDefault="00F42DD9" w:rsidP="00C80F5B">
      <w:pPr>
        <w:jc w:val="both"/>
        <w:rPr>
          <w:b/>
          <w:sz w:val="28"/>
          <w:szCs w:val="28"/>
        </w:rPr>
      </w:pPr>
    </w:p>
    <w:p w:rsidR="00C80F5B" w:rsidRPr="003C4C97" w:rsidRDefault="00C80F5B" w:rsidP="00C80F5B">
      <w:pPr>
        <w:jc w:val="both"/>
        <w:rPr>
          <w:b/>
          <w:sz w:val="28"/>
          <w:szCs w:val="28"/>
        </w:rPr>
      </w:pPr>
      <w:r w:rsidRPr="003C4C97">
        <w:rPr>
          <w:b/>
          <w:sz w:val="28"/>
          <w:szCs w:val="28"/>
        </w:rPr>
        <w:lastRenderedPageBreak/>
        <w:t xml:space="preserve">                  CONSILIUL  SĂTESC  SIREŢI   DECIDE:</w:t>
      </w:r>
    </w:p>
    <w:p w:rsidR="00C80F5B" w:rsidRPr="00C80F5B" w:rsidRDefault="00C80F5B" w:rsidP="00C80F5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80F5B" w:rsidRPr="003C4C97" w:rsidRDefault="00C80F5B" w:rsidP="00C80F5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80F5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Pr="00C80F5B">
        <w:rPr>
          <w:rFonts w:eastAsiaTheme="minorHAnsi"/>
          <w:color w:val="000000"/>
          <w:sz w:val="28"/>
          <w:szCs w:val="28"/>
          <w:lang w:eastAsia="en-US"/>
        </w:rPr>
        <w:t xml:space="preserve">Se împuternicește primarul 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satului Sireți - </w:t>
      </w:r>
      <w:r w:rsidRPr="00C80F5B">
        <w:rPr>
          <w:rFonts w:eastAsiaTheme="minorHAnsi"/>
          <w:color w:val="000000"/>
          <w:sz w:val="28"/>
          <w:szCs w:val="28"/>
          <w:lang w:eastAsia="en-US"/>
        </w:rPr>
        <w:t xml:space="preserve"> dl. 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>BOAGHI Leonid</w:t>
      </w:r>
      <w:r w:rsidRPr="00C80F5B">
        <w:rPr>
          <w:rFonts w:eastAsiaTheme="minorHAnsi"/>
          <w:color w:val="000000"/>
          <w:sz w:val="28"/>
          <w:szCs w:val="28"/>
          <w:lang w:eastAsia="en-US"/>
        </w:rPr>
        <w:t xml:space="preserve"> să semneze 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contracte din numele Primăriei Sireți de cumpărare a terenurilor private care cad sub incidența proiectului privind construcția drumului spre M5, conform proiectului și amprizei drumului elaborat de proiectanți în domeniu </w:t>
      </w:r>
    </w:p>
    <w:p w:rsidR="00C80F5B" w:rsidRPr="003C4C97" w:rsidRDefault="00C80F5B" w:rsidP="00C80F5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80F5B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Acoperirea financiară pentru tranzacțiile ce </w:t>
      </w:r>
      <w:r w:rsidR="003C4C97" w:rsidRPr="003C4C97">
        <w:rPr>
          <w:rFonts w:eastAsiaTheme="minorHAnsi"/>
          <w:color w:val="000000"/>
          <w:sz w:val="28"/>
          <w:szCs w:val="28"/>
          <w:lang w:eastAsia="en-US"/>
        </w:rPr>
        <w:t>vânzare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/cumpărarea a terenurilor de către Primărie sunt </w:t>
      </w:r>
      <w:r w:rsidR="003C4C97" w:rsidRPr="003C4C97">
        <w:rPr>
          <w:rFonts w:eastAsiaTheme="minorHAnsi"/>
          <w:color w:val="000000"/>
          <w:sz w:val="28"/>
          <w:szCs w:val="28"/>
          <w:lang w:eastAsia="en-US"/>
        </w:rPr>
        <w:t>alocate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 la articolul ___, cod </w:t>
      </w:r>
      <w:proofErr w:type="spellStart"/>
      <w:r w:rsidRPr="003C4C97">
        <w:rPr>
          <w:rFonts w:eastAsiaTheme="minorHAnsi"/>
          <w:color w:val="000000"/>
          <w:sz w:val="28"/>
          <w:szCs w:val="28"/>
          <w:lang w:eastAsia="en-US"/>
        </w:rPr>
        <w:t>eco</w:t>
      </w:r>
      <w:proofErr w:type="spellEnd"/>
      <w:r w:rsidRPr="003C4C97">
        <w:rPr>
          <w:rFonts w:eastAsiaTheme="minorHAnsi"/>
          <w:color w:val="000000"/>
          <w:sz w:val="28"/>
          <w:szCs w:val="28"/>
          <w:lang w:eastAsia="en-US"/>
        </w:rPr>
        <w:t>______</w:t>
      </w:r>
    </w:p>
    <w:p w:rsidR="00C80F5B" w:rsidRPr="003C4C97" w:rsidRDefault="00C80F5B" w:rsidP="00C80F5B">
      <w:pPr>
        <w:jc w:val="both"/>
        <w:rPr>
          <w:sz w:val="28"/>
          <w:szCs w:val="28"/>
        </w:rPr>
      </w:pPr>
      <w:r w:rsidRPr="003C4C97">
        <w:rPr>
          <w:sz w:val="28"/>
          <w:szCs w:val="28"/>
        </w:rPr>
        <w:t xml:space="preserve">  3. Responsabil pentru executarea prezentei decizii este dl </w:t>
      </w:r>
      <w:r w:rsidR="003C4C97" w:rsidRPr="003C4C97">
        <w:rPr>
          <w:sz w:val="28"/>
          <w:szCs w:val="28"/>
        </w:rPr>
        <w:t>BOAGHI Leonid</w:t>
      </w:r>
      <w:r w:rsidRPr="003C4C97">
        <w:rPr>
          <w:sz w:val="28"/>
          <w:szCs w:val="28"/>
        </w:rPr>
        <w:t>, viceprimar.</w:t>
      </w:r>
    </w:p>
    <w:p w:rsidR="00C80F5B" w:rsidRPr="003C4C97" w:rsidRDefault="00C80F5B" w:rsidP="00C80F5B">
      <w:pPr>
        <w:jc w:val="both"/>
        <w:rPr>
          <w:sz w:val="28"/>
          <w:szCs w:val="28"/>
        </w:rPr>
      </w:pPr>
      <w:r w:rsidRPr="003C4C97">
        <w:rPr>
          <w:sz w:val="28"/>
          <w:szCs w:val="28"/>
        </w:rPr>
        <w:t xml:space="preserve">  4.Controlul executării prezentei decizii se pune în seama primarului, Boaghi Leonid .</w:t>
      </w:r>
    </w:p>
    <w:p w:rsidR="00F42DD9" w:rsidRPr="003C4C97" w:rsidRDefault="00C80F5B" w:rsidP="003C4C9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0F5B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</w:p>
    <w:p w:rsidR="00F42DD9" w:rsidRPr="003C4C97" w:rsidRDefault="00F42DD9" w:rsidP="00126685">
      <w:pPr>
        <w:jc w:val="both"/>
        <w:rPr>
          <w:b/>
          <w:sz w:val="28"/>
          <w:szCs w:val="28"/>
        </w:rPr>
      </w:pPr>
    </w:p>
    <w:p w:rsidR="00126685" w:rsidRPr="003C4C97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3C4C97">
        <w:rPr>
          <w:sz w:val="28"/>
          <w:szCs w:val="28"/>
          <w:lang w:val="en-US"/>
        </w:rPr>
        <w:t xml:space="preserve">                                          </w:t>
      </w:r>
      <w:r w:rsidRPr="003C4C97">
        <w:rPr>
          <w:b/>
          <w:sz w:val="28"/>
          <w:szCs w:val="28"/>
        </w:rPr>
        <w:t>DECIZIE nr.6/16</w:t>
      </w:r>
    </w:p>
    <w:p w:rsidR="00126685" w:rsidRPr="003C4C97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3C4C97">
        <w:rPr>
          <w:b/>
          <w:sz w:val="28"/>
          <w:szCs w:val="28"/>
        </w:rPr>
        <w:t xml:space="preserve">                                         din 05 septembrie 2020  </w:t>
      </w:r>
    </w:p>
    <w:p w:rsidR="00126685" w:rsidRPr="003C4C97" w:rsidRDefault="00126685" w:rsidP="00126685">
      <w:pPr>
        <w:spacing w:line="276" w:lineRule="auto"/>
        <w:rPr>
          <w:sz w:val="28"/>
          <w:szCs w:val="28"/>
          <w:lang w:val="en-US"/>
        </w:rPr>
      </w:pPr>
    </w:p>
    <w:p w:rsidR="00126685" w:rsidRPr="003C4C97" w:rsidRDefault="00126685" w:rsidP="00126685">
      <w:pPr>
        <w:jc w:val="both"/>
        <w:rPr>
          <w:b/>
          <w:sz w:val="28"/>
          <w:szCs w:val="28"/>
        </w:rPr>
      </w:pPr>
      <w:r w:rsidRPr="003C4C97">
        <w:rPr>
          <w:sz w:val="28"/>
          <w:szCs w:val="28"/>
          <w:lang w:val="en-US"/>
        </w:rPr>
        <w:t xml:space="preserve">   </w:t>
      </w:r>
      <w:r w:rsidRPr="003C4C97">
        <w:rPr>
          <w:b/>
          <w:sz w:val="28"/>
          <w:szCs w:val="28"/>
          <w:lang w:val="en-US"/>
        </w:rPr>
        <w:t xml:space="preserve">Cu </w:t>
      </w:r>
      <w:proofErr w:type="spellStart"/>
      <w:r w:rsidRPr="003C4C97">
        <w:rPr>
          <w:b/>
          <w:sz w:val="28"/>
          <w:szCs w:val="28"/>
          <w:lang w:val="en-US"/>
        </w:rPr>
        <w:t>privire</w:t>
      </w:r>
      <w:proofErr w:type="spellEnd"/>
      <w:r w:rsidRPr="003C4C97">
        <w:rPr>
          <w:b/>
          <w:sz w:val="28"/>
          <w:szCs w:val="28"/>
          <w:lang w:val="en-US"/>
        </w:rPr>
        <w:t xml:space="preserve"> la </w:t>
      </w:r>
      <w:proofErr w:type="spellStart"/>
      <w:r w:rsidRPr="003C4C97">
        <w:rPr>
          <w:b/>
          <w:sz w:val="28"/>
          <w:szCs w:val="28"/>
          <w:lang w:val="en-US"/>
        </w:rPr>
        <w:t>permiterea</w:t>
      </w:r>
      <w:proofErr w:type="spellEnd"/>
      <w:r w:rsidRPr="003C4C97">
        <w:rPr>
          <w:b/>
          <w:sz w:val="28"/>
          <w:szCs w:val="28"/>
          <w:lang w:val="en-US"/>
        </w:rPr>
        <w:t xml:space="preserve"> </w:t>
      </w:r>
      <w:proofErr w:type="spellStart"/>
      <w:r w:rsidRPr="003C4C97">
        <w:rPr>
          <w:b/>
          <w:sz w:val="28"/>
          <w:szCs w:val="28"/>
          <w:lang w:val="en-US"/>
        </w:rPr>
        <w:t>primăriei</w:t>
      </w:r>
      <w:proofErr w:type="spellEnd"/>
      <w:r w:rsidRPr="003C4C97">
        <w:rPr>
          <w:b/>
          <w:sz w:val="28"/>
          <w:szCs w:val="28"/>
          <w:lang w:val="en-US"/>
        </w:rPr>
        <w:t xml:space="preserve"> de a </w:t>
      </w:r>
      <w:proofErr w:type="spellStart"/>
      <w:r w:rsidRPr="003C4C97">
        <w:rPr>
          <w:b/>
          <w:sz w:val="28"/>
          <w:szCs w:val="28"/>
          <w:lang w:val="en-US"/>
        </w:rPr>
        <w:t>efectua</w:t>
      </w:r>
      <w:proofErr w:type="spellEnd"/>
      <w:r w:rsidRPr="003C4C97">
        <w:rPr>
          <w:b/>
          <w:sz w:val="28"/>
          <w:szCs w:val="28"/>
          <w:lang w:val="en-US"/>
        </w:rPr>
        <w:t xml:space="preserve">, </w:t>
      </w:r>
      <w:proofErr w:type="spellStart"/>
      <w:r w:rsidRPr="003C4C97">
        <w:rPr>
          <w:b/>
          <w:sz w:val="28"/>
          <w:szCs w:val="28"/>
          <w:lang w:val="en-US"/>
        </w:rPr>
        <w:t>în</w:t>
      </w:r>
      <w:proofErr w:type="spellEnd"/>
      <w:r w:rsidRPr="003C4C97">
        <w:rPr>
          <w:b/>
          <w:sz w:val="28"/>
          <w:szCs w:val="28"/>
          <w:lang w:val="en-US"/>
        </w:rPr>
        <w:t xml:space="preserve"> </w:t>
      </w:r>
      <w:proofErr w:type="spellStart"/>
      <w:r w:rsidRPr="003C4C97">
        <w:rPr>
          <w:b/>
          <w:sz w:val="28"/>
          <w:szCs w:val="28"/>
          <w:lang w:val="en-US"/>
        </w:rPr>
        <w:t>caz</w:t>
      </w:r>
      <w:proofErr w:type="spellEnd"/>
      <w:r w:rsidRPr="003C4C97">
        <w:rPr>
          <w:b/>
          <w:sz w:val="28"/>
          <w:szCs w:val="28"/>
          <w:lang w:val="en-US"/>
        </w:rPr>
        <w:t xml:space="preserve"> de necessitate,  </w:t>
      </w:r>
      <w:proofErr w:type="spellStart"/>
      <w:r w:rsidRPr="003C4C97">
        <w:rPr>
          <w:b/>
          <w:sz w:val="28"/>
          <w:szCs w:val="28"/>
          <w:lang w:val="en-US"/>
        </w:rPr>
        <w:t>tranzacții</w:t>
      </w:r>
      <w:proofErr w:type="spellEnd"/>
      <w:r w:rsidRPr="003C4C97">
        <w:rPr>
          <w:b/>
          <w:sz w:val="28"/>
          <w:szCs w:val="28"/>
          <w:lang w:val="en-US"/>
        </w:rPr>
        <w:t xml:space="preserve"> de </w:t>
      </w:r>
      <w:proofErr w:type="spellStart"/>
      <w:r w:rsidRPr="003C4C97">
        <w:rPr>
          <w:b/>
          <w:sz w:val="28"/>
          <w:szCs w:val="28"/>
          <w:lang w:val="en-US"/>
        </w:rPr>
        <w:t>schimb</w:t>
      </w:r>
      <w:proofErr w:type="spellEnd"/>
      <w:r w:rsidRPr="003C4C97">
        <w:rPr>
          <w:b/>
          <w:sz w:val="28"/>
          <w:szCs w:val="28"/>
          <w:lang w:val="en-US"/>
        </w:rPr>
        <w:t xml:space="preserve"> a  </w:t>
      </w:r>
      <w:proofErr w:type="spellStart"/>
      <w:r w:rsidRPr="003C4C97">
        <w:rPr>
          <w:b/>
          <w:sz w:val="28"/>
          <w:szCs w:val="28"/>
          <w:lang w:val="en-US"/>
        </w:rPr>
        <w:t>terenurilor</w:t>
      </w:r>
      <w:proofErr w:type="spellEnd"/>
      <w:r w:rsidRPr="003C4C97">
        <w:rPr>
          <w:b/>
          <w:sz w:val="28"/>
          <w:szCs w:val="28"/>
          <w:lang w:val="en-US"/>
        </w:rPr>
        <w:t xml:space="preserve"> </w:t>
      </w:r>
      <w:proofErr w:type="spellStart"/>
      <w:r w:rsidRPr="003C4C97">
        <w:rPr>
          <w:b/>
          <w:sz w:val="28"/>
          <w:szCs w:val="28"/>
          <w:lang w:val="en-US"/>
        </w:rPr>
        <w:t>în</w:t>
      </w:r>
      <w:proofErr w:type="spellEnd"/>
      <w:r w:rsidRPr="003C4C97">
        <w:rPr>
          <w:b/>
          <w:sz w:val="28"/>
          <w:szCs w:val="28"/>
          <w:lang w:val="en-US"/>
        </w:rPr>
        <w:t xml:space="preserve"> </w:t>
      </w:r>
      <w:proofErr w:type="spellStart"/>
      <w:r w:rsidRPr="003C4C97">
        <w:rPr>
          <w:b/>
          <w:sz w:val="28"/>
          <w:szCs w:val="28"/>
          <w:lang w:val="en-US"/>
        </w:rPr>
        <w:t>cadrul</w:t>
      </w:r>
      <w:proofErr w:type="spellEnd"/>
      <w:r w:rsidRPr="003C4C97">
        <w:rPr>
          <w:b/>
          <w:sz w:val="28"/>
          <w:szCs w:val="28"/>
          <w:lang w:val="en-US"/>
        </w:rPr>
        <w:t xml:space="preserve"> </w:t>
      </w:r>
      <w:r w:rsidRPr="003C4C97">
        <w:rPr>
          <w:b/>
          <w:color w:val="333300"/>
          <w:sz w:val="28"/>
          <w:szCs w:val="28"/>
        </w:rPr>
        <w:t>Proiectului Transfrontalier România-Moldova2014-2020 ”</w:t>
      </w:r>
      <w:proofErr w:type="spellStart"/>
      <w:r w:rsidRPr="003C4C97">
        <w:rPr>
          <w:b/>
          <w:color w:val="333300"/>
          <w:sz w:val="28"/>
          <w:szCs w:val="28"/>
        </w:rPr>
        <w:t>Development</w:t>
      </w:r>
      <w:proofErr w:type="spellEnd"/>
      <w:r w:rsidRPr="003C4C97">
        <w:rPr>
          <w:b/>
          <w:color w:val="333300"/>
          <w:sz w:val="28"/>
          <w:szCs w:val="28"/>
        </w:rPr>
        <w:t xml:space="preserve"> Of  </w:t>
      </w:r>
      <w:proofErr w:type="spellStart"/>
      <w:r w:rsidRPr="003C4C97">
        <w:rPr>
          <w:b/>
          <w:color w:val="333300"/>
          <w:sz w:val="28"/>
          <w:szCs w:val="28"/>
        </w:rPr>
        <w:t>Infrastructure-Engine</w:t>
      </w:r>
      <w:proofErr w:type="spellEnd"/>
      <w:r w:rsidRPr="003C4C97">
        <w:rPr>
          <w:b/>
          <w:color w:val="333300"/>
          <w:sz w:val="28"/>
          <w:szCs w:val="28"/>
        </w:rPr>
        <w:t xml:space="preserve"> Of </w:t>
      </w:r>
      <w:proofErr w:type="spellStart"/>
      <w:r w:rsidRPr="003C4C97">
        <w:rPr>
          <w:b/>
          <w:color w:val="333300"/>
          <w:sz w:val="28"/>
          <w:szCs w:val="28"/>
        </w:rPr>
        <w:t>Socio-Economic</w:t>
      </w:r>
      <w:proofErr w:type="spellEnd"/>
      <w:r w:rsidRPr="003C4C97">
        <w:rPr>
          <w:b/>
          <w:color w:val="333300"/>
          <w:sz w:val="28"/>
          <w:szCs w:val="28"/>
        </w:rPr>
        <w:t xml:space="preserve"> Cooperation In The Tulucești </w:t>
      </w:r>
      <w:proofErr w:type="spellStart"/>
      <w:r w:rsidRPr="003C4C97">
        <w:rPr>
          <w:b/>
          <w:color w:val="333300"/>
          <w:sz w:val="28"/>
          <w:szCs w:val="28"/>
        </w:rPr>
        <w:t>Commune</w:t>
      </w:r>
      <w:proofErr w:type="spellEnd"/>
      <w:r w:rsidRPr="003C4C97">
        <w:rPr>
          <w:b/>
          <w:color w:val="333300"/>
          <w:sz w:val="28"/>
          <w:szCs w:val="28"/>
        </w:rPr>
        <w:t xml:space="preserve">, </w:t>
      </w:r>
      <w:proofErr w:type="spellStart"/>
      <w:r w:rsidRPr="003C4C97">
        <w:rPr>
          <w:b/>
          <w:color w:val="333300"/>
          <w:sz w:val="28"/>
          <w:szCs w:val="28"/>
        </w:rPr>
        <w:t>Galati</w:t>
      </w:r>
      <w:proofErr w:type="spellEnd"/>
      <w:r w:rsidRPr="003C4C97">
        <w:rPr>
          <w:b/>
          <w:color w:val="333300"/>
          <w:sz w:val="28"/>
          <w:szCs w:val="28"/>
        </w:rPr>
        <w:t xml:space="preserve"> Country </w:t>
      </w:r>
      <w:proofErr w:type="spellStart"/>
      <w:r w:rsidRPr="003C4C97">
        <w:rPr>
          <w:b/>
          <w:color w:val="333300"/>
          <w:sz w:val="28"/>
          <w:szCs w:val="28"/>
        </w:rPr>
        <w:t>And</w:t>
      </w:r>
      <w:proofErr w:type="spellEnd"/>
      <w:r w:rsidRPr="003C4C97">
        <w:rPr>
          <w:b/>
          <w:color w:val="333300"/>
          <w:sz w:val="28"/>
          <w:szCs w:val="28"/>
        </w:rPr>
        <w:t xml:space="preserve"> Sireți </w:t>
      </w:r>
      <w:proofErr w:type="spellStart"/>
      <w:r w:rsidRPr="003C4C97">
        <w:rPr>
          <w:b/>
          <w:color w:val="333300"/>
          <w:sz w:val="28"/>
          <w:szCs w:val="28"/>
        </w:rPr>
        <w:t>Commune</w:t>
      </w:r>
      <w:proofErr w:type="spellEnd"/>
      <w:r w:rsidRPr="003C4C97">
        <w:rPr>
          <w:b/>
          <w:color w:val="333300"/>
          <w:sz w:val="28"/>
          <w:szCs w:val="28"/>
        </w:rPr>
        <w:t xml:space="preserve">, </w:t>
      </w:r>
      <w:proofErr w:type="spellStart"/>
      <w:r w:rsidRPr="003C4C97">
        <w:rPr>
          <w:b/>
          <w:color w:val="333300"/>
          <w:sz w:val="28"/>
          <w:szCs w:val="28"/>
        </w:rPr>
        <w:t>Straseni</w:t>
      </w:r>
      <w:proofErr w:type="spellEnd"/>
      <w:r w:rsidRPr="003C4C97">
        <w:rPr>
          <w:b/>
          <w:color w:val="333300"/>
          <w:sz w:val="28"/>
          <w:szCs w:val="28"/>
        </w:rPr>
        <w:t xml:space="preserve"> District”</w:t>
      </w:r>
      <w:r w:rsidRPr="003C4C97">
        <w:rPr>
          <w:b/>
          <w:sz w:val="28"/>
          <w:szCs w:val="28"/>
        </w:rPr>
        <w:t>, privind  construcția capitală a drumului local care face conexiunea dintre localitate și traseul internațional M-5</w:t>
      </w:r>
    </w:p>
    <w:p w:rsidR="00126685" w:rsidRPr="003C4C97" w:rsidRDefault="00126685" w:rsidP="00126685">
      <w:pPr>
        <w:spacing w:line="276" w:lineRule="auto"/>
        <w:rPr>
          <w:sz w:val="28"/>
          <w:szCs w:val="28"/>
          <w:lang w:val="en-US"/>
        </w:rPr>
      </w:pPr>
      <w:r w:rsidRPr="003C4C97">
        <w:rPr>
          <w:sz w:val="28"/>
          <w:szCs w:val="28"/>
          <w:lang w:val="en-US"/>
        </w:rPr>
        <w:t xml:space="preserve">            </w:t>
      </w:r>
    </w:p>
    <w:p w:rsidR="00C80F5B" w:rsidRPr="003C4C97" w:rsidRDefault="00C80F5B" w:rsidP="003C4C97">
      <w:pPr>
        <w:ind w:firstLine="720"/>
        <w:jc w:val="both"/>
        <w:rPr>
          <w:sz w:val="28"/>
          <w:szCs w:val="28"/>
        </w:rPr>
      </w:pPr>
      <w:r w:rsidRPr="003C4C97">
        <w:rPr>
          <w:sz w:val="28"/>
          <w:szCs w:val="28"/>
        </w:rPr>
        <w:t xml:space="preserve">În conformitate cu  Legea privind administrația publică locală nr.436-XVI din 28.12.200, Deciziei Consiliului Local nr. 3-1 din 10.02.2020 Cu privire la declararea utilității publice de interes local a Proiectului Transfrontalier </w:t>
      </w:r>
      <w:r w:rsidRPr="003C4C97">
        <w:rPr>
          <w:b/>
          <w:color w:val="333300"/>
          <w:sz w:val="28"/>
          <w:szCs w:val="28"/>
        </w:rPr>
        <w:t>România-Moldova2014-2020 ”</w:t>
      </w:r>
      <w:proofErr w:type="spellStart"/>
      <w:r w:rsidRPr="003C4C97">
        <w:rPr>
          <w:b/>
          <w:color w:val="333300"/>
          <w:sz w:val="28"/>
          <w:szCs w:val="28"/>
        </w:rPr>
        <w:t>Development</w:t>
      </w:r>
      <w:proofErr w:type="spellEnd"/>
      <w:r w:rsidRPr="003C4C97">
        <w:rPr>
          <w:b/>
          <w:color w:val="333300"/>
          <w:sz w:val="28"/>
          <w:szCs w:val="28"/>
        </w:rPr>
        <w:t xml:space="preserve"> Of  </w:t>
      </w:r>
      <w:proofErr w:type="spellStart"/>
      <w:r w:rsidRPr="003C4C97">
        <w:rPr>
          <w:b/>
          <w:color w:val="333300"/>
          <w:sz w:val="28"/>
          <w:szCs w:val="28"/>
        </w:rPr>
        <w:t>Infrastructure-Engine</w:t>
      </w:r>
      <w:proofErr w:type="spellEnd"/>
      <w:r w:rsidRPr="003C4C97">
        <w:rPr>
          <w:b/>
          <w:color w:val="333300"/>
          <w:sz w:val="28"/>
          <w:szCs w:val="28"/>
        </w:rPr>
        <w:t xml:space="preserve"> Of </w:t>
      </w:r>
      <w:proofErr w:type="spellStart"/>
      <w:r w:rsidRPr="003C4C97">
        <w:rPr>
          <w:b/>
          <w:color w:val="333300"/>
          <w:sz w:val="28"/>
          <w:szCs w:val="28"/>
        </w:rPr>
        <w:t>Socio-Economic</w:t>
      </w:r>
      <w:proofErr w:type="spellEnd"/>
      <w:r w:rsidRPr="003C4C97">
        <w:rPr>
          <w:b/>
          <w:color w:val="333300"/>
          <w:sz w:val="28"/>
          <w:szCs w:val="28"/>
        </w:rPr>
        <w:t xml:space="preserve"> Cooperation In The Tulucești </w:t>
      </w:r>
      <w:proofErr w:type="spellStart"/>
      <w:r w:rsidRPr="003C4C97">
        <w:rPr>
          <w:b/>
          <w:color w:val="333300"/>
          <w:sz w:val="28"/>
          <w:szCs w:val="28"/>
        </w:rPr>
        <w:t>Commune</w:t>
      </w:r>
      <w:proofErr w:type="spellEnd"/>
      <w:r w:rsidRPr="003C4C97">
        <w:rPr>
          <w:b/>
          <w:color w:val="333300"/>
          <w:sz w:val="28"/>
          <w:szCs w:val="28"/>
        </w:rPr>
        <w:t xml:space="preserve">, </w:t>
      </w:r>
      <w:proofErr w:type="spellStart"/>
      <w:r w:rsidRPr="003C4C97">
        <w:rPr>
          <w:b/>
          <w:color w:val="333300"/>
          <w:sz w:val="28"/>
          <w:szCs w:val="28"/>
        </w:rPr>
        <w:t>Galati</w:t>
      </w:r>
      <w:proofErr w:type="spellEnd"/>
      <w:r w:rsidRPr="003C4C97">
        <w:rPr>
          <w:b/>
          <w:color w:val="333300"/>
          <w:sz w:val="28"/>
          <w:szCs w:val="28"/>
        </w:rPr>
        <w:t xml:space="preserve"> Country </w:t>
      </w:r>
      <w:proofErr w:type="spellStart"/>
      <w:r w:rsidRPr="003C4C97">
        <w:rPr>
          <w:b/>
          <w:color w:val="333300"/>
          <w:sz w:val="28"/>
          <w:szCs w:val="28"/>
        </w:rPr>
        <w:t>And</w:t>
      </w:r>
      <w:proofErr w:type="spellEnd"/>
      <w:r w:rsidRPr="003C4C97">
        <w:rPr>
          <w:b/>
          <w:color w:val="333300"/>
          <w:sz w:val="28"/>
          <w:szCs w:val="28"/>
        </w:rPr>
        <w:t xml:space="preserve"> Sireți </w:t>
      </w:r>
      <w:proofErr w:type="spellStart"/>
      <w:r w:rsidRPr="003C4C97">
        <w:rPr>
          <w:b/>
          <w:color w:val="333300"/>
          <w:sz w:val="28"/>
          <w:szCs w:val="28"/>
        </w:rPr>
        <w:t>Commune</w:t>
      </w:r>
      <w:proofErr w:type="spellEnd"/>
      <w:r w:rsidRPr="003C4C97">
        <w:rPr>
          <w:b/>
          <w:color w:val="333300"/>
          <w:sz w:val="28"/>
          <w:szCs w:val="28"/>
        </w:rPr>
        <w:t xml:space="preserve">, </w:t>
      </w:r>
      <w:proofErr w:type="spellStart"/>
      <w:r w:rsidRPr="003C4C97">
        <w:rPr>
          <w:b/>
          <w:color w:val="333300"/>
          <w:sz w:val="28"/>
          <w:szCs w:val="28"/>
        </w:rPr>
        <w:t>Straseni</w:t>
      </w:r>
      <w:proofErr w:type="spellEnd"/>
      <w:r w:rsidRPr="003C4C97">
        <w:rPr>
          <w:b/>
          <w:color w:val="333300"/>
          <w:sz w:val="28"/>
          <w:szCs w:val="28"/>
        </w:rPr>
        <w:t xml:space="preserve"> District”</w:t>
      </w:r>
      <w:r w:rsidRPr="003C4C97">
        <w:rPr>
          <w:b/>
          <w:sz w:val="28"/>
          <w:szCs w:val="28"/>
        </w:rPr>
        <w:t xml:space="preserve">, privind  construcția capitală a drumului local care face conexiunea dintre localitate și traseul internațional M-5, </w:t>
      </w:r>
      <w:r w:rsidRPr="003C4C97">
        <w:rPr>
          <w:sz w:val="28"/>
          <w:szCs w:val="28"/>
        </w:rPr>
        <w:t>având avizul pozitiv al comisiilor de specialitate,</w:t>
      </w:r>
    </w:p>
    <w:p w:rsidR="00C80F5B" w:rsidRPr="003C4C97" w:rsidRDefault="00C80F5B" w:rsidP="00126685">
      <w:pPr>
        <w:spacing w:line="276" w:lineRule="auto"/>
        <w:rPr>
          <w:sz w:val="28"/>
          <w:szCs w:val="28"/>
        </w:rPr>
      </w:pPr>
    </w:p>
    <w:p w:rsidR="00C80F5B" w:rsidRDefault="00C80F5B" w:rsidP="00126685">
      <w:pPr>
        <w:spacing w:line="276" w:lineRule="auto"/>
        <w:rPr>
          <w:sz w:val="28"/>
          <w:szCs w:val="28"/>
        </w:rPr>
      </w:pPr>
    </w:p>
    <w:p w:rsidR="00C80F5B" w:rsidRPr="00C80F5B" w:rsidRDefault="00C80F5B" w:rsidP="00C80F5B">
      <w:pPr>
        <w:jc w:val="both"/>
        <w:rPr>
          <w:b/>
          <w:sz w:val="28"/>
          <w:szCs w:val="28"/>
        </w:rPr>
      </w:pPr>
      <w:r w:rsidRPr="00C80F5B">
        <w:rPr>
          <w:b/>
          <w:sz w:val="28"/>
          <w:szCs w:val="28"/>
        </w:rPr>
        <w:t xml:space="preserve">                  CONSILIUL  SĂTESC  SIREŢI   DECIDE:</w:t>
      </w:r>
    </w:p>
    <w:p w:rsidR="00C80F5B" w:rsidRPr="00C80F5B" w:rsidRDefault="00C80F5B" w:rsidP="00C80F5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en-US" w:eastAsia="en-US"/>
        </w:rPr>
      </w:pPr>
    </w:p>
    <w:p w:rsidR="003C4C97" w:rsidRPr="003C4C97" w:rsidRDefault="003C4C97" w:rsidP="003C4C9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Pr="00C80F5B">
        <w:rPr>
          <w:rFonts w:eastAsiaTheme="minorHAnsi"/>
          <w:color w:val="000000"/>
          <w:sz w:val="28"/>
          <w:szCs w:val="28"/>
          <w:lang w:eastAsia="en-US"/>
        </w:rPr>
        <w:t xml:space="preserve">Se împuternicește primarul 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satului Sireți - </w:t>
      </w:r>
      <w:r w:rsidRPr="00C80F5B">
        <w:rPr>
          <w:rFonts w:eastAsiaTheme="minorHAnsi"/>
          <w:color w:val="000000"/>
          <w:sz w:val="28"/>
          <w:szCs w:val="28"/>
          <w:lang w:eastAsia="en-US"/>
        </w:rPr>
        <w:t xml:space="preserve"> dl. 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>BOAGHI Leonid</w:t>
      </w:r>
      <w:r w:rsidRPr="00C80F5B">
        <w:rPr>
          <w:rFonts w:eastAsiaTheme="minorHAnsi"/>
          <w:color w:val="000000"/>
          <w:sz w:val="28"/>
          <w:szCs w:val="28"/>
          <w:lang w:eastAsia="en-US"/>
        </w:rPr>
        <w:t xml:space="preserve"> să semneze 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contracte din numele Primăriei Sireți </w:t>
      </w:r>
      <w:r>
        <w:rPr>
          <w:rFonts w:eastAsiaTheme="minorHAnsi"/>
          <w:color w:val="000000"/>
          <w:sz w:val="28"/>
          <w:szCs w:val="28"/>
          <w:lang w:eastAsia="en-US"/>
        </w:rPr>
        <w:t>pentru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schimb a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terenuri publice proprietate a UAT Sireți din domeniul privat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pentru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 terenurilor private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echivalente,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 care cad sub incidența proiectului privind construcția drumului spre 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lastRenderedPageBreak/>
        <w:t>M5, conform proiectului și amprizei drumului elaborat de proiectanți în domeniu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3C4C97" w:rsidRPr="003C4C97" w:rsidRDefault="003C4C97" w:rsidP="003C4C9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80F5B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Acoperirea financiară pentru </w:t>
      </w:r>
      <w:r>
        <w:rPr>
          <w:rFonts w:eastAsiaTheme="minorHAnsi"/>
          <w:color w:val="000000"/>
          <w:sz w:val="28"/>
          <w:szCs w:val="28"/>
          <w:lang w:eastAsia="en-US"/>
        </w:rPr>
        <w:t>cheltuielile ce țin de perfectarea documentelor de schimb</w:t>
      </w:r>
      <w:r w:rsidRPr="003C4C97">
        <w:rPr>
          <w:rFonts w:eastAsiaTheme="minorHAnsi"/>
          <w:color w:val="000000"/>
          <w:sz w:val="28"/>
          <w:szCs w:val="28"/>
          <w:lang w:eastAsia="en-US"/>
        </w:rPr>
        <w:t xml:space="preserve"> a terenurilor de către Primărie sunt alocate la articolul ___, cod </w:t>
      </w:r>
      <w:proofErr w:type="spellStart"/>
      <w:r w:rsidRPr="003C4C97">
        <w:rPr>
          <w:rFonts w:eastAsiaTheme="minorHAnsi"/>
          <w:color w:val="000000"/>
          <w:sz w:val="28"/>
          <w:szCs w:val="28"/>
          <w:lang w:eastAsia="en-US"/>
        </w:rPr>
        <w:t>eco</w:t>
      </w:r>
      <w:proofErr w:type="spellEnd"/>
      <w:r w:rsidRPr="003C4C97">
        <w:rPr>
          <w:rFonts w:eastAsiaTheme="minorHAnsi"/>
          <w:color w:val="000000"/>
          <w:sz w:val="28"/>
          <w:szCs w:val="28"/>
          <w:lang w:eastAsia="en-US"/>
        </w:rPr>
        <w:t>______</w:t>
      </w:r>
    </w:p>
    <w:p w:rsidR="003C4C97" w:rsidRPr="003C4C97" w:rsidRDefault="003C4C97" w:rsidP="003C4C97">
      <w:pPr>
        <w:jc w:val="both"/>
        <w:rPr>
          <w:sz w:val="28"/>
          <w:szCs w:val="28"/>
        </w:rPr>
      </w:pPr>
      <w:r w:rsidRPr="003C4C97">
        <w:rPr>
          <w:sz w:val="28"/>
          <w:szCs w:val="28"/>
        </w:rPr>
        <w:t xml:space="preserve">  3. Responsabil pentru executarea prezentei decizii este dl BOAGHI Leonid, viceprimar.</w:t>
      </w:r>
    </w:p>
    <w:p w:rsidR="003C4C97" w:rsidRPr="003C4C97" w:rsidRDefault="003C4C97" w:rsidP="003C4C97">
      <w:pPr>
        <w:jc w:val="both"/>
        <w:rPr>
          <w:sz w:val="28"/>
          <w:szCs w:val="28"/>
        </w:rPr>
      </w:pPr>
      <w:r w:rsidRPr="003C4C97">
        <w:rPr>
          <w:sz w:val="28"/>
          <w:szCs w:val="28"/>
        </w:rPr>
        <w:t xml:space="preserve">  4.Controlul executării prezentei decizii se pune în seama primarului, Boaghi Leonid .</w:t>
      </w:r>
    </w:p>
    <w:p w:rsidR="00C80F5B" w:rsidRPr="00C80F5B" w:rsidRDefault="00C80F5B" w:rsidP="00C80F5B">
      <w:pPr>
        <w:spacing w:line="276" w:lineRule="auto"/>
        <w:jc w:val="both"/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6/17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</w:t>
      </w:r>
      <w:r w:rsidRPr="00746BB9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</w:t>
      </w:r>
      <w:r w:rsidRPr="00746BB9">
        <w:rPr>
          <w:b/>
          <w:sz w:val="28"/>
          <w:szCs w:val="28"/>
        </w:rPr>
        <w:t xml:space="preserve"> 2020  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5E6DE7" w:rsidRDefault="00126685" w:rsidP="00126685">
      <w:pPr>
        <w:rPr>
          <w:b/>
          <w:sz w:val="28"/>
          <w:szCs w:val="28"/>
          <w:lang w:val="en-US"/>
        </w:rPr>
      </w:pPr>
      <w:r w:rsidRPr="005E6DE7">
        <w:rPr>
          <w:b/>
          <w:sz w:val="28"/>
          <w:szCs w:val="28"/>
          <w:lang w:val="en-US"/>
        </w:rPr>
        <w:t xml:space="preserve">Cu </w:t>
      </w:r>
      <w:proofErr w:type="spellStart"/>
      <w:r w:rsidRPr="005E6DE7">
        <w:rPr>
          <w:b/>
          <w:sz w:val="28"/>
          <w:szCs w:val="28"/>
          <w:lang w:val="en-US"/>
        </w:rPr>
        <w:t>privire</w:t>
      </w:r>
      <w:proofErr w:type="spellEnd"/>
      <w:r w:rsidRPr="005E6DE7">
        <w:rPr>
          <w:b/>
          <w:sz w:val="28"/>
          <w:szCs w:val="28"/>
          <w:lang w:val="en-US"/>
        </w:rPr>
        <w:t xml:space="preserve"> la </w:t>
      </w:r>
      <w:proofErr w:type="spellStart"/>
      <w:r w:rsidRPr="005E6DE7">
        <w:rPr>
          <w:b/>
          <w:sz w:val="28"/>
          <w:szCs w:val="28"/>
          <w:lang w:val="en-US"/>
        </w:rPr>
        <w:t>modificarea</w:t>
      </w:r>
      <w:proofErr w:type="spellEnd"/>
      <w:r w:rsidRPr="005E6DE7">
        <w:rPr>
          <w:b/>
          <w:sz w:val="28"/>
          <w:szCs w:val="28"/>
          <w:lang w:val="en-US"/>
        </w:rPr>
        <w:t xml:space="preserve"> </w:t>
      </w:r>
      <w:proofErr w:type="spellStart"/>
      <w:r w:rsidRPr="005E6DE7">
        <w:rPr>
          <w:b/>
          <w:sz w:val="28"/>
          <w:szCs w:val="28"/>
          <w:lang w:val="en-US"/>
        </w:rPr>
        <w:t>componenț</w:t>
      </w:r>
      <w:proofErr w:type="gramStart"/>
      <w:r w:rsidRPr="005E6DE7">
        <w:rPr>
          <w:b/>
          <w:sz w:val="28"/>
          <w:szCs w:val="28"/>
          <w:lang w:val="en-US"/>
        </w:rPr>
        <w:t>ei</w:t>
      </w:r>
      <w:proofErr w:type="spellEnd"/>
      <w:r w:rsidRPr="005E6DE7">
        <w:rPr>
          <w:b/>
          <w:sz w:val="28"/>
          <w:szCs w:val="28"/>
          <w:lang w:val="en-US"/>
        </w:rPr>
        <w:t xml:space="preserve">  </w:t>
      </w:r>
      <w:proofErr w:type="spellStart"/>
      <w:r w:rsidRPr="005E6DE7">
        <w:rPr>
          <w:b/>
          <w:sz w:val="28"/>
          <w:szCs w:val="28"/>
          <w:lang w:val="en-US"/>
        </w:rPr>
        <w:t>comisiilor</w:t>
      </w:r>
      <w:proofErr w:type="spellEnd"/>
      <w:proofErr w:type="gramEnd"/>
      <w:r w:rsidRPr="005E6DE7">
        <w:rPr>
          <w:b/>
          <w:sz w:val="28"/>
          <w:szCs w:val="28"/>
          <w:lang w:val="en-US"/>
        </w:rPr>
        <w:t xml:space="preserve"> </w:t>
      </w:r>
    </w:p>
    <w:p w:rsidR="00126685" w:rsidRPr="005E6DE7" w:rsidRDefault="00126685" w:rsidP="00126685">
      <w:pPr>
        <w:rPr>
          <w:b/>
          <w:sz w:val="28"/>
          <w:szCs w:val="28"/>
          <w:lang w:val="en-US"/>
        </w:rPr>
      </w:pPr>
      <w:proofErr w:type="gramStart"/>
      <w:r w:rsidRPr="005E6DE7">
        <w:rPr>
          <w:b/>
          <w:sz w:val="28"/>
          <w:szCs w:val="28"/>
          <w:lang w:val="en-US"/>
        </w:rPr>
        <w:t>de</w:t>
      </w:r>
      <w:proofErr w:type="gramEnd"/>
      <w:r w:rsidRPr="005E6DE7">
        <w:rPr>
          <w:b/>
          <w:sz w:val="28"/>
          <w:szCs w:val="28"/>
          <w:lang w:val="en-US"/>
        </w:rPr>
        <w:t xml:space="preserve"> </w:t>
      </w:r>
      <w:proofErr w:type="spellStart"/>
      <w:r w:rsidRPr="005E6DE7">
        <w:rPr>
          <w:b/>
          <w:sz w:val="28"/>
          <w:szCs w:val="28"/>
          <w:lang w:val="en-US"/>
        </w:rPr>
        <w:t>specialitate</w:t>
      </w:r>
      <w:proofErr w:type="spellEnd"/>
      <w:r w:rsidRPr="005E6DE7">
        <w:rPr>
          <w:b/>
          <w:sz w:val="28"/>
          <w:szCs w:val="28"/>
          <w:lang w:val="en-US"/>
        </w:rPr>
        <w:t xml:space="preserve"> a </w:t>
      </w:r>
      <w:proofErr w:type="spellStart"/>
      <w:r w:rsidRPr="005E6DE7">
        <w:rPr>
          <w:b/>
          <w:sz w:val="28"/>
          <w:szCs w:val="28"/>
          <w:lang w:val="en-US"/>
        </w:rPr>
        <w:t>Consiliului</w:t>
      </w:r>
      <w:proofErr w:type="spellEnd"/>
      <w:r w:rsidRPr="005E6DE7">
        <w:rPr>
          <w:b/>
          <w:sz w:val="28"/>
          <w:szCs w:val="28"/>
          <w:lang w:val="en-US"/>
        </w:rPr>
        <w:t xml:space="preserve"> local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E7D59">
        <w:rPr>
          <w:sz w:val="28"/>
          <w:szCs w:val="28"/>
        </w:rPr>
        <w:t xml:space="preserve">În conformitate </w:t>
      </w:r>
      <w:r>
        <w:rPr>
          <w:sz w:val="28"/>
          <w:szCs w:val="28"/>
        </w:rPr>
        <w:t xml:space="preserve">cu </w:t>
      </w:r>
      <w:r w:rsidRPr="00FE7D59">
        <w:rPr>
          <w:sz w:val="28"/>
          <w:szCs w:val="28"/>
        </w:rPr>
        <w:t>Leg</w:t>
      </w:r>
      <w:r>
        <w:rPr>
          <w:sz w:val="28"/>
          <w:szCs w:val="28"/>
        </w:rPr>
        <w:t xml:space="preserve">ea </w:t>
      </w:r>
      <w:r w:rsidRPr="00FE7D59">
        <w:rPr>
          <w:sz w:val="28"/>
          <w:szCs w:val="28"/>
        </w:rPr>
        <w:t xml:space="preserve"> nr. 436-XVI din 28.12.2006 privind </w:t>
      </w:r>
      <w:r>
        <w:rPr>
          <w:sz w:val="28"/>
          <w:szCs w:val="28"/>
        </w:rPr>
        <w:t>a</w:t>
      </w:r>
      <w:r w:rsidRPr="00FE7D59">
        <w:rPr>
          <w:sz w:val="28"/>
          <w:szCs w:val="28"/>
        </w:rPr>
        <w:t xml:space="preserve">dministraţia publică locală, </w:t>
      </w:r>
      <w:r>
        <w:rPr>
          <w:sz w:val="28"/>
          <w:szCs w:val="28"/>
        </w:rPr>
        <w:t xml:space="preserve"> Legii nr.768 din 02.02.2000 cu privire la statutul alesului local,</w:t>
      </w:r>
    </w:p>
    <w:p w:rsidR="00126685" w:rsidRPr="00FE7D59" w:rsidRDefault="00126685" w:rsidP="00126685">
      <w:pPr>
        <w:jc w:val="both"/>
        <w:rPr>
          <w:sz w:val="28"/>
          <w:szCs w:val="28"/>
        </w:rPr>
      </w:pPr>
    </w:p>
    <w:p w:rsidR="00126685" w:rsidRDefault="00126685" w:rsidP="00126685">
      <w:pPr>
        <w:rPr>
          <w:b/>
          <w:sz w:val="28"/>
          <w:szCs w:val="28"/>
        </w:rPr>
      </w:pPr>
      <w:r w:rsidRPr="00FE7D5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</w:t>
      </w:r>
      <w:r w:rsidRPr="00FE7D59">
        <w:rPr>
          <w:b/>
          <w:sz w:val="28"/>
          <w:szCs w:val="28"/>
        </w:rPr>
        <w:t>CONSILIUL  SĂTESC  SIREŢI   DECIDE:</w:t>
      </w:r>
    </w:p>
    <w:p w:rsidR="00126685" w:rsidRDefault="00126685" w:rsidP="00126685">
      <w:pPr>
        <w:rPr>
          <w:b/>
          <w:sz w:val="28"/>
          <w:szCs w:val="28"/>
        </w:rPr>
      </w:pPr>
    </w:p>
    <w:p w:rsidR="00126685" w:rsidRPr="00163942" w:rsidRDefault="00126685" w:rsidP="00126685">
      <w:pPr>
        <w:rPr>
          <w:sz w:val="28"/>
          <w:szCs w:val="28"/>
        </w:rPr>
      </w:pPr>
      <w:r w:rsidRPr="00163942">
        <w:rPr>
          <w:sz w:val="28"/>
          <w:szCs w:val="28"/>
        </w:rPr>
        <w:t>1.Se modifică componența comisiei economico-financiară, f</w:t>
      </w:r>
      <w:r>
        <w:rPr>
          <w:sz w:val="28"/>
          <w:szCs w:val="28"/>
        </w:rPr>
        <w:t>u</w:t>
      </w:r>
      <w:r w:rsidRPr="00163942">
        <w:rPr>
          <w:sz w:val="28"/>
          <w:szCs w:val="28"/>
        </w:rPr>
        <w:t xml:space="preserve">nciară și agricultură,    prin excluderea membrilor </w:t>
      </w:r>
      <w:r>
        <w:rPr>
          <w:sz w:val="28"/>
          <w:szCs w:val="28"/>
        </w:rPr>
        <w:t xml:space="preserve">acesteia </w:t>
      </w:r>
      <w:r w:rsidRPr="00163942">
        <w:rPr>
          <w:sz w:val="28"/>
          <w:szCs w:val="28"/>
        </w:rPr>
        <w:t>Ioniță Constantin și Ciubuc Igor.</w:t>
      </w:r>
    </w:p>
    <w:p w:rsidR="00126685" w:rsidRPr="000F3FE4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 Responsabilă de executarea prezentei decizii se</w:t>
      </w:r>
      <w:r w:rsidRPr="00EB0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numește </w:t>
      </w:r>
      <w:proofErr w:type="spellStart"/>
      <w:r>
        <w:rPr>
          <w:sz w:val="28"/>
          <w:szCs w:val="28"/>
        </w:rPr>
        <w:t>Fialcovschi</w:t>
      </w:r>
      <w:proofErr w:type="spellEnd"/>
      <w:r>
        <w:rPr>
          <w:sz w:val="28"/>
          <w:szCs w:val="28"/>
        </w:rPr>
        <w:t xml:space="preserve"> Rodica, secretar Consiliul local.</w:t>
      </w:r>
    </w:p>
    <w:p w:rsidR="00126685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FF55FA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executării </w:t>
      </w:r>
      <w:r w:rsidRPr="00FF55FA">
        <w:rPr>
          <w:sz w:val="28"/>
          <w:szCs w:val="28"/>
        </w:rPr>
        <w:t xml:space="preserve">prezentei decizii se pune în seama primarului, </w:t>
      </w:r>
      <w:r>
        <w:rPr>
          <w:sz w:val="28"/>
          <w:szCs w:val="28"/>
        </w:rPr>
        <w:t>Boaghi Leonid</w:t>
      </w:r>
      <w:r w:rsidRPr="00FF55FA">
        <w:rPr>
          <w:sz w:val="28"/>
          <w:szCs w:val="28"/>
        </w:rPr>
        <w:t>.</w:t>
      </w:r>
    </w:p>
    <w:p w:rsidR="00126685" w:rsidRPr="00163942" w:rsidRDefault="00126685" w:rsidP="0012668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6685" w:rsidRPr="002E5133" w:rsidRDefault="00126685" w:rsidP="00126685">
      <w:pPr>
        <w:ind w:left="2832" w:firstLine="708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 xml:space="preserve">6/18 </w:t>
      </w: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B71881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 xml:space="preserve"> 05 septembrie 2020</w:t>
      </w: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aprobarea listei</w:t>
      </w: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bunurilor imobile pasibile înstrăinării </w:t>
      </w:r>
    </w:p>
    <w:p w:rsidR="00126685" w:rsidRPr="007364DD" w:rsidRDefault="00126685" w:rsidP="00126685">
      <w:pPr>
        <w:jc w:val="both"/>
        <w:outlineLvl w:val="0"/>
        <w:rPr>
          <w:b/>
          <w:sz w:val="28"/>
          <w:szCs w:val="28"/>
        </w:rPr>
      </w:pPr>
    </w:p>
    <w:p w:rsidR="00126685" w:rsidRDefault="00126685" w:rsidP="00126685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În </w:t>
      </w:r>
      <w:r w:rsidRPr="002E5133">
        <w:rPr>
          <w:sz w:val="28"/>
          <w:szCs w:val="28"/>
        </w:rPr>
        <w:t xml:space="preserve"> conform</w:t>
      </w:r>
      <w:r>
        <w:rPr>
          <w:sz w:val="28"/>
          <w:szCs w:val="28"/>
        </w:rPr>
        <w:t xml:space="preserve">itate cu </w:t>
      </w:r>
      <w:r w:rsidRPr="002E5133">
        <w:rPr>
          <w:sz w:val="28"/>
          <w:szCs w:val="28"/>
        </w:rPr>
        <w:t xml:space="preserve"> art.14 (2) a Legii cu privire la administraţia publică locală Nr.436-XVI din 28.12.2006  </w:t>
      </w:r>
      <w:r>
        <w:rPr>
          <w:sz w:val="28"/>
          <w:szCs w:val="28"/>
        </w:rPr>
        <w:t xml:space="preserve">       </w:t>
      </w:r>
      <w:r w:rsidRPr="002E5133">
        <w:rPr>
          <w:sz w:val="28"/>
          <w:szCs w:val="28"/>
        </w:rPr>
        <w:t xml:space="preserve">şi </w:t>
      </w:r>
      <w:proofErr w:type="spellStart"/>
      <w:r w:rsidRPr="002E5133">
        <w:rPr>
          <w:sz w:val="28"/>
          <w:szCs w:val="28"/>
        </w:rPr>
        <w:t>avînd</w:t>
      </w:r>
      <w:proofErr w:type="spellEnd"/>
      <w:r w:rsidRPr="002E5133">
        <w:rPr>
          <w:sz w:val="28"/>
          <w:szCs w:val="28"/>
        </w:rPr>
        <w:t xml:space="preserve"> avizul pozitiv al comisiei de specialitate, </w:t>
      </w:r>
    </w:p>
    <w:p w:rsidR="00126685" w:rsidRPr="002E5133" w:rsidRDefault="00126685" w:rsidP="00126685">
      <w:pPr>
        <w:rPr>
          <w:sz w:val="28"/>
          <w:szCs w:val="28"/>
        </w:rPr>
      </w:pPr>
    </w:p>
    <w:p w:rsidR="00126685" w:rsidRDefault="00126685" w:rsidP="00126685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  <w:r w:rsidRPr="007436F0">
        <w:rPr>
          <w:b/>
          <w:sz w:val="28"/>
          <w:szCs w:val="28"/>
        </w:rPr>
        <w:t>CONSILIUL  SĂTESC  SIREŢI  DECIDE :</w:t>
      </w:r>
      <w:r>
        <w:rPr>
          <w:b/>
          <w:sz w:val="28"/>
          <w:szCs w:val="28"/>
        </w:rPr>
        <w:t xml:space="preserve">  </w:t>
      </w:r>
    </w:p>
    <w:p w:rsidR="00126685" w:rsidRPr="007364DD" w:rsidRDefault="00126685" w:rsidP="00126685">
      <w:pPr>
        <w:ind w:left="540"/>
        <w:rPr>
          <w:b/>
          <w:sz w:val="28"/>
          <w:szCs w:val="28"/>
        </w:rPr>
      </w:pPr>
    </w:p>
    <w:p w:rsidR="00126685" w:rsidRDefault="00126685" w:rsidP="00126685">
      <w:pPr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2E513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 aprobă lista bunurilor imobile scoase la </w:t>
      </w:r>
      <w:proofErr w:type="spellStart"/>
      <w:r>
        <w:rPr>
          <w:sz w:val="28"/>
          <w:szCs w:val="28"/>
        </w:rPr>
        <w:t>vînzare</w:t>
      </w:r>
      <w:proofErr w:type="spellEnd"/>
      <w:r>
        <w:rPr>
          <w:sz w:val="28"/>
          <w:szCs w:val="28"/>
        </w:rPr>
        <w:t>, și anume:</w:t>
      </w:r>
    </w:p>
    <w:p w:rsidR="00126685" w:rsidRPr="004F5592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1.1.Terenul cu destinația agricolă, extravilan, din domeniul privat, cu suprafața de 0,30 ha,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8037301142. </w:t>
      </w:r>
    </w:p>
    <w:p w:rsidR="00126685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1.2.Terenul cu destinația pentru construcții, intravilan, din domeniul privat, cu suprafața de 0,0027 ha,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8037204086.   </w:t>
      </w:r>
    </w:p>
    <w:p w:rsidR="00126685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6685" w:rsidRPr="008D0796" w:rsidRDefault="00126685" w:rsidP="00126685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6685" w:rsidRPr="000F3FE4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2.  Responsabil de executarea prezentei decizii se</w:t>
      </w:r>
      <w:r w:rsidRPr="00EB05B6">
        <w:rPr>
          <w:sz w:val="28"/>
          <w:szCs w:val="28"/>
        </w:rPr>
        <w:t xml:space="preserve"> împuternicește specialistul pentru reglementarea regimului funciar dl </w:t>
      </w:r>
      <w:proofErr w:type="spellStart"/>
      <w:r w:rsidRPr="00EB05B6">
        <w:rPr>
          <w:sz w:val="28"/>
          <w:szCs w:val="28"/>
        </w:rPr>
        <w:t>Mereneanu</w:t>
      </w:r>
      <w:proofErr w:type="spellEnd"/>
      <w:r w:rsidRPr="00EB05B6">
        <w:rPr>
          <w:sz w:val="28"/>
          <w:szCs w:val="28"/>
        </w:rPr>
        <w:t xml:space="preserve"> Mihail</w:t>
      </w:r>
      <w:r>
        <w:rPr>
          <w:sz w:val="28"/>
          <w:szCs w:val="28"/>
        </w:rPr>
        <w:t>.</w:t>
      </w:r>
    </w:p>
    <w:p w:rsidR="00126685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FF55FA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executării </w:t>
      </w:r>
      <w:r w:rsidRPr="00FF55FA">
        <w:rPr>
          <w:sz w:val="28"/>
          <w:szCs w:val="28"/>
        </w:rPr>
        <w:t xml:space="preserve">prezentei decizii se pune în seama primarului, </w:t>
      </w:r>
      <w:r>
        <w:rPr>
          <w:sz w:val="28"/>
          <w:szCs w:val="28"/>
        </w:rPr>
        <w:t>Boaghi Leonid</w:t>
      </w:r>
      <w:r w:rsidRPr="00FF55FA">
        <w:rPr>
          <w:sz w:val="28"/>
          <w:szCs w:val="28"/>
        </w:rPr>
        <w:t>.</w:t>
      </w: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6/19</w:t>
      </w:r>
    </w:p>
    <w:p w:rsidR="00126685" w:rsidRPr="00746BB9" w:rsidRDefault="00126685" w:rsidP="00126685">
      <w:pPr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         din </w:t>
      </w:r>
      <w:r>
        <w:rPr>
          <w:b/>
          <w:sz w:val="28"/>
          <w:szCs w:val="28"/>
        </w:rPr>
        <w:t>05 septembrie</w:t>
      </w:r>
      <w:r w:rsidRPr="00746BB9">
        <w:rPr>
          <w:b/>
          <w:sz w:val="28"/>
          <w:szCs w:val="28"/>
        </w:rPr>
        <w:t xml:space="preserve"> 2020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>Cu privire la înregistrarea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>terenului după UAT Sireți</w:t>
      </w:r>
    </w:p>
    <w:p w:rsidR="00126685" w:rsidRDefault="00126685" w:rsidP="00126685">
      <w:pPr>
        <w:spacing w:line="276" w:lineRule="auto"/>
        <w:jc w:val="both"/>
        <w:rPr>
          <w:sz w:val="28"/>
          <w:szCs w:val="28"/>
        </w:rPr>
      </w:pPr>
      <w:r w:rsidRPr="00746BB9">
        <w:rPr>
          <w:sz w:val="28"/>
          <w:szCs w:val="28"/>
        </w:rPr>
        <w:t xml:space="preserve">     În baza art.10 a Codului funciar a </w:t>
      </w:r>
      <w:proofErr w:type="spellStart"/>
      <w:r w:rsidRPr="00746BB9">
        <w:rPr>
          <w:sz w:val="28"/>
          <w:szCs w:val="28"/>
        </w:rPr>
        <w:t>Rrepublicii</w:t>
      </w:r>
      <w:proofErr w:type="spellEnd"/>
      <w:r w:rsidRPr="00746BB9">
        <w:rPr>
          <w:sz w:val="28"/>
          <w:szCs w:val="28"/>
        </w:rPr>
        <w:t xml:space="preserve"> Moldova, art.14 (2) a Legii cu privire la administraţia publică locală Nr.436-XVI din 28.12.2006 cu modificările și completările ulterioare, </w:t>
      </w:r>
      <w:proofErr w:type="spellStart"/>
      <w:r w:rsidRPr="00746BB9">
        <w:rPr>
          <w:sz w:val="28"/>
          <w:szCs w:val="28"/>
        </w:rPr>
        <w:t>avînd</w:t>
      </w:r>
      <w:proofErr w:type="spellEnd"/>
      <w:r w:rsidRPr="00746BB9">
        <w:rPr>
          <w:sz w:val="28"/>
          <w:szCs w:val="28"/>
        </w:rPr>
        <w:t xml:space="preserve"> avizul pozitiv al comisiilor de specialitate</w:t>
      </w:r>
    </w:p>
    <w:p w:rsidR="00126685" w:rsidRPr="00746BB9" w:rsidRDefault="00126685" w:rsidP="00126685">
      <w:pPr>
        <w:spacing w:line="276" w:lineRule="auto"/>
        <w:jc w:val="both"/>
        <w:rPr>
          <w:sz w:val="28"/>
          <w:szCs w:val="28"/>
        </w:rPr>
      </w:pP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126685" w:rsidRPr="00746BB9" w:rsidRDefault="00126685" w:rsidP="00126685">
      <w:pPr>
        <w:jc w:val="both"/>
        <w:outlineLvl w:val="0"/>
        <w:rPr>
          <w:b/>
          <w:sz w:val="28"/>
          <w:szCs w:val="28"/>
        </w:rPr>
      </w:pPr>
    </w:p>
    <w:p w:rsidR="00126685" w:rsidRPr="00746BB9" w:rsidRDefault="00126685" w:rsidP="00126685">
      <w:pPr>
        <w:jc w:val="both"/>
        <w:outlineLvl w:val="0"/>
        <w:rPr>
          <w:sz w:val="28"/>
          <w:szCs w:val="28"/>
        </w:rPr>
      </w:pPr>
      <w:r w:rsidRPr="00746BB9">
        <w:rPr>
          <w:b/>
          <w:sz w:val="28"/>
          <w:szCs w:val="28"/>
        </w:rPr>
        <w:t>1.</w:t>
      </w:r>
      <w:r w:rsidRPr="00746BB9">
        <w:rPr>
          <w:sz w:val="28"/>
          <w:szCs w:val="28"/>
        </w:rPr>
        <w:t xml:space="preserve">Se înregistrează după UAT </w:t>
      </w:r>
      <w:proofErr w:type="spellStart"/>
      <w:r w:rsidRPr="00746BB9">
        <w:rPr>
          <w:sz w:val="28"/>
          <w:szCs w:val="28"/>
        </w:rPr>
        <w:t>s.Sireți</w:t>
      </w:r>
      <w:proofErr w:type="spellEnd"/>
      <w:r w:rsidRPr="00746BB9">
        <w:rPr>
          <w:sz w:val="28"/>
          <w:szCs w:val="28"/>
        </w:rPr>
        <w:t xml:space="preserve"> terenul cu numărul cadastral 8037</w:t>
      </w:r>
      <w:r>
        <w:rPr>
          <w:sz w:val="28"/>
          <w:szCs w:val="28"/>
        </w:rPr>
        <w:t>307145,</w:t>
      </w:r>
      <w:r w:rsidRPr="00746BB9">
        <w:rPr>
          <w:sz w:val="28"/>
          <w:szCs w:val="28"/>
        </w:rPr>
        <w:t xml:space="preserve"> cu suprafața de 0,</w:t>
      </w:r>
      <w:r>
        <w:rPr>
          <w:sz w:val="28"/>
          <w:szCs w:val="28"/>
        </w:rPr>
        <w:t xml:space="preserve">2203 </w:t>
      </w:r>
      <w:r w:rsidRPr="00746BB9">
        <w:rPr>
          <w:sz w:val="28"/>
          <w:szCs w:val="28"/>
        </w:rPr>
        <w:t xml:space="preserve">ha, </w:t>
      </w:r>
      <w:r>
        <w:rPr>
          <w:sz w:val="28"/>
          <w:szCs w:val="28"/>
        </w:rPr>
        <w:t>extra</w:t>
      </w:r>
      <w:r w:rsidRPr="00746BB9">
        <w:rPr>
          <w:sz w:val="28"/>
          <w:szCs w:val="28"/>
        </w:rPr>
        <w:t>vilan, mod de folosință grădini, din domeniul privat</w:t>
      </w:r>
      <w:r>
        <w:rPr>
          <w:sz w:val="28"/>
          <w:szCs w:val="28"/>
        </w:rPr>
        <w:t>.</w:t>
      </w:r>
    </w:p>
    <w:p w:rsidR="00126685" w:rsidRPr="00746BB9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746BB9">
        <w:rPr>
          <w:sz w:val="28"/>
          <w:szCs w:val="28"/>
        </w:rPr>
        <w:t xml:space="preserve">.Responsabil de executarea deciziei este numit </w:t>
      </w:r>
      <w:proofErr w:type="spellStart"/>
      <w:r w:rsidRPr="00746BB9">
        <w:rPr>
          <w:sz w:val="28"/>
          <w:szCs w:val="28"/>
        </w:rPr>
        <w:t>Mereneanu</w:t>
      </w:r>
      <w:proofErr w:type="spellEnd"/>
      <w:r w:rsidRPr="00746BB9">
        <w:rPr>
          <w:sz w:val="28"/>
          <w:szCs w:val="28"/>
        </w:rPr>
        <w:t xml:space="preserve"> Mihail, specialist pentru </w:t>
      </w:r>
      <w:proofErr w:type="spellStart"/>
      <w:r w:rsidRPr="00746BB9">
        <w:rPr>
          <w:sz w:val="28"/>
          <w:szCs w:val="28"/>
        </w:rPr>
        <w:t>reglamentarea</w:t>
      </w:r>
      <w:proofErr w:type="spellEnd"/>
      <w:r w:rsidRPr="00746BB9">
        <w:rPr>
          <w:sz w:val="28"/>
          <w:szCs w:val="28"/>
        </w:rPr>
        <w:t xml:space="preserve"> regimului funciar.</w:t>
      </w:r>
    </w:p>
    <w:p w:rsidR="00126685" w:rsidRPr="00163942" w:rsidRDefault="00126685" w:rsidP="00126685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46BB9">
        <w:rPr>
          <w:sz w:val="28"/>
          <w:szCs w:val="28"/>
        </w:rPr>
        <w:t>. Controlul executării prezentei decizii de pune în sarcina primarului satului Sireți, Leonid Boaghi.</w:t>
      </w:r>
    </w:p>
    <w:p w:rsidR="00126685" w:rsidRDefault="00126685" w:rsidP="00126685">
      <w:pPr>
        <w:rPr>
          <w:szCs w:val="16"/>
          <w:lang w:val="en-US"/>
        </w:rPr>
      </w:pPr>
    </w:p>
    <w:p w:rsidR="00126685" w:rsidRDefault="00126685" w:rsidP="00126685">
      <w:pPr>
        <w:rPr>
          <w:szCs w:val="16"/>
          <w:lang w:val="en-US"/>
        </w:rPr>
      </w:pPr>
    </w:p>
    <w:p w:rsidR="00126685" w:rsidRDefault="00126685" w:rsidP="00126685">
      <w:pPr>
        <w:ind w:left="2124" w:firstLine="708"/>
        <w:jc w:val="both"/>
        <w:rPr>
          <w:b/>
          <w:sz w:val="28"/>
          <w:szCs w:val="28"/>
        </w:rPr>
      </w:pPr>
      <w:r w:rsidRPr="00A771E5">
        <w:rPr>
          <w:b/>
          <w:sz w:val="28"/>
          <w:szCs w:val="28"/>
        </w:rPr>
        <w:t xml:space="preserve">D E C I Z I E  </w:t>
      </w:r>
      <w:r>
        <w:rPr>
          <w:b/>
          <w:sz w:val="28"/>
          <w:szCs w:val="28"/>
        </w:rPr>
        <w:t>nr.6/20</w:t>
      </w:r>
    </w:p>
    <w:p w:rsidR="00126685" w:rsidRDefault="00126685" w:rsidP="0012668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din  05 septembrie 2020</w:t>
      </w:r>
    </w:p>
    <w:p w:rsidR="00126685" w:rsidRDefault="00126685" w:rsidP="00126685">
      <w:pPr>
        <w:outlineLvl w:val="0"/>
        <w:rPr>
          <w:b/>
          <w:sz w:val="28"/>
          <w:szCs w:val="28"/>
        </w:rPr>
      </w:pPr>
    </w:p>
    <w:p w:rsidR="00126685" w:rsidRPr="00CF1CB3" w:rsidRDefault="00126685" w:rsidP="00126685">
      <w:pPr>
        <w:outlineLvl w:val="0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>Cu privire la scoaterea la licitație</w:t>
      </w:r>
    </w:p>
    <w:p w:rsidR="00126685" w:rsidRDefault="00126685" w:rsidP="00126685">
      <w:pPr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a bunului imobil</w:t>
      </w:r>
      <w:r>
        <w:rPr>
          <w:b/>
          <w:sz w:val="28"/>
          <w:szCs w:val="28"/>
        </w:rPr>
        <w:t xml:space="preserve"> pentru înstrăinare</w:t>
      </w:r>
    </w:p>
    <w:p w:rsidR="00126685" w:rsidRPr="00CF1CB3" w:rsidRDefault="00126685" w:rsidP="00126685">
      <w:pPr>
        <w:jc w:val="both"/>
        <w:rPr>
          <w:b/>
          <w:sz w:val="28"/>
          <w:szCs w:val="28"/>
        </w:rPr>
      </w:pPr>
    </w:p>
    <w:p w:rsidR="00126685" w:rsidRDefault="00126685" w:rsidP="00126685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 În </w:t>
      </w:r>
      <w:r w:rsidRPr="00CF1CB3">
        <w:rPr>
          <w:sz w:val="28"/>
          <w:szCs w:val="28"/>
        </w:rPr>
        <w:t xml:space="preserve"> conformitate cu art.14 alin.(2) </w:t>
      </w:r>
      <w:proofErr w:type="spellStart"/>
      <w:r w:rsidRPr="00CF1CB3">
        <w:rPr>
          <w:sz w:val="28"/>
          <w:szCs w:val="28"/>
        </w:rPr>
        <w:t>lit.b</w:t>
      </w:r>
      <w:proofErr w:type="spellEnd"/>
      <w:r w:rsidRPr="00CF1CB3">
        <w:rPr>
          <w:sz w:val="28"/>
          <w:szCs w:val="28"/>
        </w:rPr>
        <w:t xml:space="preserve">),c), art.77 alin.(5) a Legii privind administrația publică locală nr.436-XVI din 28.12.2006 și </w:t>
      </w:r>
      <w:proofErr w:type="spellStart"/>
      <w:r w:rsidRPr="00CF1CB3">
        <w:rPr>
          <w:sz w:val="28"/>
          <w:szCs w:val="28"/>
        </w:rPr>
        <w:t>avînd</w:t>
      </w:r>
      <w:proofErr w:type="spellEnd"/>
      <w:r w:rsidRPr="00CF1CB3">
        <w:rPr>
          <w:sz w:val="28"/>
          <w:szCs w:val="28"/>
        </w:rPr>
        <w:t xml:space="preserve"> avizul pozitiv al comisiei de specialitate </w:t>
      </w:r>
    </w:p>
    <w:p w:rsidR="00126685" w:rsidRPr="00CF1CB3" w:rsidRDefault="00126685" w:rsidP="00126685">
      <w:pPr>
        <w:jc w:val="both"/>
        <w:rPr>
          <w:sz w:val="28"/>
          <w:szCs w:val="28"/>
        </w:rPr>
      </w:pPr>
    </w:p>
    <w:p w:rsidR="00126685" w:rsidRDefault="00126685" w:rsidP="00126685">
      <w:pPr>
        <w:ind w:left="540"/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                CONSILIUL  SĂTESC  SIREŢI  DECIDE :</w:t>
      </w:r>
    </w:p>
    <w:p w:rsidR="00126685" w:rsidRPr="00CF1CB3" w:rsidRDefault="00126685" w:rsidP="00126685">
      <w:pPr>
        <w:ind w:left="540"/>
        <w:jc w:val="both"/>
        <w:rPr>
          <w:b/>
          <w:sz w:val="28"/>
          <w:szCs w:val="28"/>
        </w:rPr>
      </w:pPr>
    </w:p>
    <w:p w:rsidR="00126685" w:rsidRPr="00CF1CB3" w:rsidRDefault="00126685" w:rsidP="00126685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1. Se scoate la licitaţie pentru </w:t>
      </w:r>
      <w:proofErr w:type="spellStart"/>
      <w:r w:rsidRPr="00CF1CB3">
        <w:rPr>
          <w:sz w:val="28"/>
          <w:szCs w:val="28"/>
        </w:rPr>
        <w:t>vînzare-cumpărare</w:t>
      </w:r>
      <w:proofErr w:type="spellEnd"/>
      <w:r w:rsidRPr="00CF1CB3">
        <w:rPr>
          <w:sz w:val="28"/>
          <w:szCs w:val="28"/>
        </w:rPr>
        <w:t>:</w:t>
      </w:r>
    </w:p>
    <w:p w:rsidR="00126685" w:rsidRPr="00CF1CB3" w:rsidRDefault="00126685" w:rsidP="00126685">
      <w:pPr>
        <w:jc w:val="both"/>
        <w:outlineLvl w:val="0"/>
        <w:rPr>
          <w:sz w:val="28"/>
          <w:szCs w:val="28"/>
        </w:rPr>
      </w:pPr>
      <w:r w:rsidRPr="00CF1CB3">
        <w:rPr>
          <w:sz w:val="28"/>
          <w:szCs w:val="28"/>
        </w:rPr>
        <w:t>1.1.</w:t>
      </w:r>
      <w:r w:rsidRPr="008D6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1.1.Terenul cu destinația agricolă, extravilan, din domeniul privat, cu suprafața de 0,30 ha,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8037301142, </w:t>
      </w:r>
      <w:r w:rsidRPr="00CF1CB3">
        <w:rPr>
          <w:sz w:val="28"/>
          <w:szCs w:val="28"/>
        </w:rPr>
        <w:t xml:space="preserve">preţul  normativ de </w:t>
      </w:r>
      <w:r>
        <w:rPr>
          <w:sz w:val="28"/>
          <w:szCs w:val="28"/>
        </w:rPr>
        <w:t xml:space="preserve">3856,72   </w:t>
      </w:r>
      <w:r w:rsidRPr="00CF1CB3">
        <w:rPr>
          <w:sz w:val="28"/>
          <w:szCs w:val="28"/>
        </w:rPr>
        <w:t xml:space="preserve"> lei  (borderoul de calcul se anexează).</w:t>
      </w:r>
    </w:p>
    <w:p w:rsidR="00126685" w:rsidRDefault="00126685" w:rsidP="00126685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126685" w:rsidRPr="00CF1CB3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6685" w:rsidRPr="00CF1CB3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CF1CB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>.</w:t>
      </w:r>
      <w:r w:rsidRPr="008D6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Terenul cu destinația pentru construcții, intravilan, din domeniul privat, cu suprafața de 0,0027 ha,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8037204086, </w:t>
      </w:r>
      <w:r w:rsidRPr="00CF1CB3">
        <w:rPr>
          <w:sz w:val="28"/>
          <w:szCs w:val="28"/>
        </w:rPr>
        <w:t xml:space="preserve">preţul  normativ de </w:t>
      </w:r>
      <w:r>
        <w:rPr>
          <w:sz w:val="28"/>
          <w:szCs w:val="28"/>
        </w:rPr>
        <w:t xml:space="preserve">3557,53   </w:t>
      </w:r>
      <w:r w:rsidRPr="00CF1CB3">
        <w:rPr>
          <w:sz w:val="28"/>
          <w:szCs w:val="28"/>
        </w:rPr>
        <w:t xml:space="preserve"> lei  (borderoul de calcul se anexează).</w:t>
      </w:r>
    </w:p>
    <w:p w:rsidR="00126685" w:rsidRDefault="00126685" w:rsidP="00126685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126685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6685" w:rsidRPr="00CF1CB3" w:rsidRDefault="00126685" w:rsidP="00126685">
      <w:pPr>
        <w:jc w:val="both"/>
        <w:rPr>
          <w:sz w:val="28"/>
          <w:szCs w:val="28"/>
        </w:rPr>
      </w:pPr>
    </w:p>
    <w:p w:rsidR="00126685" w:rsidRPr="00CF1CB3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 xml:space="preserve">.Responsabil de executarea prezentei decizii este </w:t>
      </w:r>
      <w:proofErr w:type="spellStart"/>
      <w:r w:rsidRPr="00CF1CB3">
        <w:rPr>
          <w:sz w:val="28"/>
          <w:szCs w:val="28"/>
        </w:rPr>
        <w:t>Mereneanu</w:t>
      </w:r>
      <w:proofErr w:type="spellEnd"/>
      <w:r w:rsidRPr="00CF1CB3">
        <w:rPr>
          <w:sz w:val="28"/>
          <w:szCs w:val="28"/>
        </w:rPr>
        <w:t xml:space="preserve"> Mihail,  specialist pentru reglementarea regimului funciar.</w:t>
      </w:r>
    </w:p>
    <w:p w:rsidR="00126685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  <w:r w:rsidRPr="00CF1CB3">
        <w:rPr>
          <w:sz w:val="28"/>
          <w:szCs w:val="28"/>
        </w:rPr>
        <w:t>.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6/21</w:t>
      </w:r>
    </w:p>
    <w:p w:rsidR="00126685" w:rsidRPr="00746BB9" w:rsidRDefault="00126685" w:rsidP="00126685">
      <w:pPr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         din </w:t>
      </w:r>
      <w:r>
        <w:rPr>
          <w:b/>
          <w:sz w:val="28"/>
          <w:szCs w:val="28"/>
        </w:rPr>
        <w:t>05 septembrie</w:t>
      </w:r>
      <w:r w:rsidRPr="00746BB9">
        <w:rPr>
          <w:b/>
          <w:sz w:val="28"/>
          <w:szCs w:val="28"/>
        </w:rPr>
        <w:t xml:space="preserve"> 2020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proofErr w:type="spellStart"/>
      <w:r>
        <w:rPr>
          <w:b/>
          <w:sz w:val="28"/>
          <w:szCs w:val="28"/>
        </w:rPr>
        <w:t>vînzarea-cumpărarea</w:t>
      </w:r>
      <w:proofErr w:type="spellEnd"/>
      <w:r>
        <w:rPr>
          <w:b/>
          <w:sz w:val="28"/>
          <w:szCs w:val="28"/>
        </w:rPr>
        <w:t xml:space="preserve"> surplusului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 suprafață stabilit conform actului de constatare pe tern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26685" w:rsidRDefault="00126685" w:rsidP="00126685">
      <w:pPr>
        <w:spacing w:line="276" w:lineRule="auto"/>
        <w:jc w:val="both"/>
        <w:rPr>
          <w:sz w:val="28"/>
          <w:szCs w:val="28"/>
        </w:rPr>
      </w:pPr>
      <w:r w:rsidRPr="00746BB9">
        <w:rPr>
          <w:sz w:val="28"/>
          <w:szCs w:val="28"/>
        </w:rPr>
        <w:t xml:space="preserve">     În baza </w:t>
      </w:r>
      <w:r>
        <w:rPr>
          <w:sz w:val="28"/>
          <w:szCs w:val="28"/>
        </w:rPr>
        <w:t xml:space="preserve"> </w:t>
      </w:r>
      <w:r w:rsidRPr="00746BB9">
        <w:rPr>
          <w:sz w:val="28"/>
          <w:szCs w:val="28"/>
        </w:rPr>
        <w:t xml:space="preserve"> art.14 (2) a Legii cu privire la administraţia publică locală Nr.436-XVI din 28.12.2006 cu modificările și completările ulterioare, </w:t>
      </w:r>
      <w:r>
        <w:rPr>
          <w:sz w:val="28"/>
          <w:szCs w:val="28"/>
        </w:rPr>
        <w:t>legii nr.1308 din 25.07.1997 privind prețul normativ și modul de vânzare-cumpărare a pământului,</w:t>
      </w:r>
    </w:p>
    <w:p w:rsidR="00126685" w:rsidRDefault="00126685" w:rsidP="00126685">
      <w:pPr>
        <w:spacing w:line="276" w:lineRule="auto"/>
        <w:jc w:val="both"/>
        <w:rPr>
          <w:sz w:val="28"/>
          <w:szCs w:val="28"/>
        </w:rPr>
      </w:pPr>
      <w:proofErr w:type="spellStart"/>
      <w:r w:rsidRPr="00746BB9">
        <w:rPr>
          <w:sz w:val="28"/>
          <w:szCs w:val="28"/>
        </w:rPr>
        <w:t>avînd</w:t>
      </w:r>
      <w:proofErr w:type="spellEnd"/>
      <w:r w:rsidRPr="00746BB9">
        <w:rPr>
          <w:sz w:val="28"/>
          <w:szCs w:val="28"/>
        </w:rPr>
        <w:t xml:space="preserve"> avizul pozitiv al comisiilor de specialitate</w:t>
      </w:r>
    </w:p>
    <w:p w:rsidR="00126685" w:rsidRPr="00746BB9" w:rsidRDefault="00126685" w:rsidP="00126685">
      <w:pPr>
        <w:spacing w:line="276" w:lineRule="auto"/>
        <w:jc w:val="both"/>
        <w:rPr>
          <w:sz w:val="28"/>
          <w:szCs w:val="28"/>
        </w:rPr>
      </w:pP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126685" w:rsidRPr="00746BB9" w:rsidRDefault="00126685" w:rsidP="00126685">
      <w:pPr>
        <w:jc w:val="both"/>
        <w:outlineLvl w:val="0"/>
        <w:rPr>
          <w:b/>
          <w:sz w:val="28"/>
          <w:szCs w:val="28"/>
        </w:rPr>
      </w:pPr>
    </w:p>
    <w:p w:rsidR="00126685" w:rsidRDefault="00126685" w:rsidP="00126685">
      <w:pPr>
        <w:jc w:val="both"/>
        <w:outlineLvl w:val="0"/>
        <w:rPr>
          <w:sz w:val="28"/>
          <w:szCs w:val="28"/>
        </w:rPr>
      </w:pPr>
      <w:r w:rsidRPr="00746BB9">
        <w:rPr>
          <w:b/>
          <w:sz w:val="28"/>
          <w:szCs w:val="28"/>
        </w:rPr>
        <w:t>1.</w:t>
      </w:r>
      <w:r w:rsidRPr="00746BB9">
        <w:rPr>
          <w:sz w:val="28"/>
          <w:szCs w:val="28"/>
        </w:rPr>
        <w:t xml:space="preserve">Se </w:t>
      </w:r>
      <w:r>
        <w:rPr>
          <w:sz w:val="28"/>
          <w:szCs w:val="28"/>
        </w:rPr>
        <w:t>vinde SRL ”</w:t>
      </w:r>
      <w:proofErr w:type="spellStart"/>
      <w:r>
        <w:rPr>
          <w:sz w:val="28"/>
          <w:szCs w:val="28"/>
        </w:rPr>
        <w:t>Dilmun</w:t>
      </w:r>
      <w:proofErr w:type="spellEnd"/>
      <w:r>
        <w:rPr>
          <w:sz w:val="28"/>
          <w:szCs w:val="28"/>
        </w:rPr>
        <w:t xml:space="preserve">” surplusul de suprafață din domeniul privat, care nu poate fi format ca bun imobil de </w:t>
      </w:r>
      <w:proofErr w:type="spellStart"/>
      <w:r>
        <w:rPr>
          <w:sz w:val="28"/>
          <w:szCs w:val="28"/>
        </w:rPr>
        <w:t>sinestătător</w:t>
      </w:r>
      <w:proofErr w:type="spellEnd"/>
      <w:r>
        <w:rPr>
          <w:sz w:val="28"/>
          <w:szCs w:val="28"/>
        </w:rPr>
        <w:t>, cu suprafața de 0,0088 ha, ce constituie 1,290 din terenul proprietate a SRL ”</w:t>
      </w:r>
      <w:proofErr w:type="spellStart"/>
      <w:r>
        <w:rPr>
          <w:sz w:val="28"/>
          <w:szCs w:val="28"/>
        </w:rPr>
        <w:t>Dilmun</w:t>
      </w:r>
      <w:proofErr w:type="spellEnd"/>
      <w:r>
        <w:rPr>
          <w:sz w:val="28"/>
          <w:szCs w:val="28"/>
        </w:rPr>
        <w:t xml:space="preserve">”,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8037212192.</w:t>
      </w:r>
    </w:p>
    <w:p w:rsidR="00126685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2.Se stabilește prețul surplusului de suprafață  </w:t>
      </w:r>
      <w:proofErr w:type="spellStart"/>
      <w:r>
        <w:rPr>
          <w:sz w:val="28"/>
          <w:szCs w:val="28"/>
        </w:rPr>
        <w:t>afeernt</w:t>
      </w:r>
      <w:proofErr w:type="spellEnd"/>
      <w:r>
        <w:rPr>
          <w:sz w:val="28"/>
          <w:szCs w:val="28"/>
        </w:rPr>
        <w:t xml:space="preserve"> la terenul </w:t>
      </w:r>
      <w:proofErr w:type="spellStart"/>
      <w:r>
        <w:rPr>
          <w:sz w:val="28"/>
          <w:szCs w:val="28"/>
        </w:rPr>
        <w:t>costrucției</w:t>
      </w:r>
      <w:proofErr w:type="spellEnd"/>
      <w:r>
        <w:rPr>
          <w:sz w:val="28"/>
          <w:szCs w:val="28"/>
        </w:rPr>
        <w:t xml:space="preserve"> cu destinație agricolă,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8037212192, în sumă de 122,18 lei (Borderoul de calcul se anexează).</w:t>
      </w:r>
    </w:p>
    <w:p w:rsidR="00126685" w:rsidRPr="00746BB9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6685" w:rsidRPr="00746BB9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746BB9">
        <w:rPr>
          <w:sz w:val="28"/>
          <w:szCs w:val="28"/>
        </w:rPr>
        <w:t xml:space="preserve">.Responsabil de executarea deciziei este numit </w:t>
      </w:r>
      <w:proofErr w:type="spellStart"/>
      <w:r w:rsidRPr="00746BB9">
        <w:rPr>
          <w:sz w:val="28"/>
          <w:szCs w:val="28"/>
        </w:rPr>
        <w:t>Mereneanu</w:t>
      </w:r>
      <w:proofErr w:type="spellEnd"/>
      <w:r w:rsidRPr="00746BB9">
        <w:rPr>
          <w:sz w:val="28"/>
          <w:szCs w:val="28"/>
        </w:rPr>
        <w:t xml:space="preserve"> Mihail, specialist pentru </w:t>
      </w:r>
      <w:proofErr w:type="spellStart"/>
      <w:r w:rsidRPr="00746BB9">
        <w:rPr>
          <w:sz w:val="28"/>
          <w:szCs w:val="28"/>
        </w:rPr>
        <w:t>reglamentarea</w:t>
      </w:r>
      <w:proofErr w:type="spellEnd"/>
      <w:r w:rsidRPr="00746BB9">
        <w:rPr>
          <w:sz w:val="28"/>
          <w:szCs w:val="28"/>
        </w:rPr>
        <w:t xml:space="preserve"> regimului funciar.</w:t>
      </w:r>
    </w:p>
    <w:p w:rsidR="00126685" w:rsidRPr="005E6DE7" w:rsidRDefault="00126685" w:rsidP="00126685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46BB9">
        <w:rPr>
          <w:sz w:val="28"/>
          <w:szCs w:val="28"/>
        </w:rPr>
        <w:t>. Controlul executării prezentei decizii de pune în sarcina primarului</w:t>
      </w:r>
      <w:r>
        <w:rPr>
          <w:sz w:val="28"/>
          <w:szCs w:val="28"/>
        </w:rPr>
        <w:t xml:space="preserve"> satului Sireți, Leonid Boaghi.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6/22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05 septembrie 2020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delimitarea terenului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26685" w:rsidRDefault="00126685" w:rsidP="00126685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Legea nr.29 din 05.04.2018 privind delimitarea proprietății publice, art.10 a Codului funciar,  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Default="00126685" w:rsidP="00126685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126685" w:rsidRPr="00746BB9" w:rsidRDefault="00126685" w:rsidP="00126685">
      <w:pPr>
        <w:ind w:firstLine="708"/>
        <w:jc w:val="both"/>
        <w:rPr>
          <w:b/>
          <w:sz w:val="28"/>
          <w:szCs w:val="28"/>
        </w:rPr>
      </w:pPr>
    </w:p>
    <w:p w:rsidR="00126685" w:rsidRDefault="00126685" w:rsidP="00126685">
      <w:pPr>
        <w:pStyle w:val="ListParagraph"/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1.Se permite  delimitarea și formarea bunului imobil cu suprafața de 0,89 ha din sectorul cadastral 8037110, teren cu modul de folosință ”amenajat”</w:t>
      </w:r>
      <w:proofErr w:type="spellStart"/>
      <w:r>
        <w:rPr>
          <w:sz w:val="28"/>
          <w:szCs w:val="28"/>
        </w:rPr>
        <w:t>-poligonul</w:t>
      </w:r>
      <w:proofErr w:type="spellEnd"/>
      <w:r>
        <w:rPr>
          <w:sz w:val="28"/>
          <w:szCs w:val="28"/>
        </w:rPr>
        <w:t xml:space="preserve"> pentru depozitarea deșeurilor.</w:t>
      </w:r>
    </w:p>
    <w:p w:rsidR="00126685" w:rsidRPr="00746BB9" w:rsidRDefault="00126685" w:rsidP="00126685">
      <w:pPr>
        <w:pStyle w:val="ListParagraph"/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2.Se permite perfectarea planului cadastral a terenului cu suprafața de 0,89 ha</w:t>
      </w:r>
    </w:p>
    <w:p w:rsidR="00126685" w:rsidRPr="00CF1CB3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Pr="00CF1CB3">
        <w:rPr>
          <w:sz w:val="28"/>
          <w:szCs w:val="28"/>
        </w:rPr>
        <w:t xml:space="preserve">.Responsabil de executarea prezentei decizii este </w:t>
      </w:r>
      <w:proofErr w:type="spellStart"/>
      <w:r w:rsidRPr="00CF1CB3">
        <w:rPr>
          <w:sz w:val="28"/>
          <w:szCs w:val="28"/>
        </w:rPr>
        <w:t>Mereneanu</w:t>
      </w:r>
      <w:proofErr w:type="spellEnd"/>
      <w:r w:rsidRPr="00CF1CB3">
        <w:rPr>
          <w:sz w:val="28"/>
          <w:szCs w:val="28"/>
        </w:rPr>
        <w:t xml:space="preserve"> Mihail,  specialist pentru reglementarea regimului funciar.</w:t>
      </w:r>
    </w:p>
    <w:p w:rsidR="00126685" w:rsidRPr="00605088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  <w:r w:rsidRPr="00CF1CB3">
        <w:rPr>
          <w:sz w:val="28"/>
          <w:szCs w:val="28"/>
        </w:rPr>
        <w:t>.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6/23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din </w:t>
      </w:r>
      <w:r>
        <w:rPr>
          <w:b/>
          <w:sz w:val="28"/>
          <w:szCs w:val="28"/>
        </w:rPr>
        <w:t xml:space="preserve">05 septembrie </w:t>
      </w:r>
      <w:r w:rsidRPr="00746BB9">
        <w:rPr>
          <w:b/>
          <w:sz w:val="28"/>
          <w:szCs w:val="28"/>
        </w:rPr>
        <w:t xml:space="preserve"> 2020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Default="00126685" w:rsidP="00126685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Legea nr.29 din 05.04.2018 privind delimitarea proprietății publice, </w:t>
      </w:r>
      <w:proofErr w:type="spellStart"/>
      <w:r w:rsidRPr="00746BB9">
        <w:rPr>
          <w:sz w:val="28"/>
          <w:szCs w:val="28"/>
        </w:rPr>
        <w:t>examinînd</w:t>
      </w:r>
      <w:proofErr w:type="spellEnd"/>
      <w:r w:rsidRPr="00746BB9">
        <w:rPr>
          <w:sz w:val="28"/>
          <w:szCs w:val="28"/>
        </w:rPr>
        <w:t xml:space="preserve"> </w:t>
      </w:r>
      <w:r w:rsidRPr="00746BB9">
        <w:rPr>
          <w:sz w:val="28"/>
          <w:szCs w:val="28"/>
        </w:rPr>
        <w:lastRenderedPageBreak/>
        <w:t xml:space="preserve">cererea depusă către Consiliul sătesc Sireți de </w:t>
      </w:r>
      <w:proofErr w:type="spellStart"/>
      <w:r w:rsidRPr="00746BB9">
        <w:rPr>
          <w:sz w:val="28"/>
          <w:szCs w:val="28"/>
        </w:rPr>
        <w:t>cet.</w:t>
      </w:r>
      <w:r>
        <w:rPr>
          <w:sz w:val="28"/>
          <w:szCs w:val="28"/>
        </w:rPr>
        <w:t>Madan</w:t>
      </w:r>
      <w:proofErr w:type="spellEnd"/>
      <w:r>
        <w:rPr>
          <w:sz w:val="28"/>
          <w:szCs w:val="28"/>
        </w:rPr>
        <w:t xml:space="preserve"> Tudor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Default="00126685" w:rsidP="00126685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126685" w:rsidRPr="00746BB9" w:rsidRDefault="00126685" w:rsidP="00126685">
      <w:pPr>
        <w:ind w:firstLine="708"/>
        <w:jc w:val="both"/>
        <w:rPr>
          <w:b/>
          <w:sz w:val="28"/>
          <w:szCs w:val="28"/>
        </w:rPr>
      </w:pPr>
    </w:p>
    <w:p w:rsidR="00126685" w:rsidRPr="00746BB9" w:rsidRDefault="00126685" w:rsidP="00126685">
      <w:pPr>
        <w:pStyle w:val="ListParagraph"/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1.Se permite/nu se permite  delimitarea și formarea bunului imobil cu suprafața de 1,5  ha din sectorul cadastral  cu nr.8037302, din regiunea ”Bahna”, pentru înființarea unei ferme zootehnice.</w:t>
      </w:r>
    </w:p>
    <w:p w:rsidR="00126685" w:rsidRPr="00CF1CB3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Pr="00CF1CB3">
        <w:rPr>
          <w:sz w:val="28"/>
          <w:szCs w:val="28"/>
        </w:rPr>
        <w:t xml:space="preserve">.Responsabil de executarea prezentei decizii este </w:t>
      </w:r>
      <w:proofErr w:type="spellStart"/>
      <w:r w:rsidRPr="00CF1CB3">
        <w:rPr>
          <w:sz w:val="28"/>
          <w:szCs w:val="28"/>
        </w:rPr>
        <w:t>Mereneanu</w:t>
      </w:r>
      <w:proofErr w:type="spellEnd"/>
      <w:r w:rsidRPr="00CF1CB3">
        <w:rPr>
          <w:sz w:val="28"/>
          <w:szCs w:val="28"/>
        </w:rPr>
        <w:t xml:space="preserve"> Mihail,  specialist pentru reglementarea regimului funciar.</w:t>
      </w:r>
    </w:p>
    <w:p w:rsidR="00126685" w:rsidRPr="00605088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  <w:r w:rsidRPr="00CF1CB3">
        <w:rPr>
          <w:sz w:val="28"/>
          <w:szCs w:val="28"/>
        </w:rPr>
        <w:t>.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6/24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din </w:t>
      </w:r>
      <w:r>
        <w:rPr>
          <w:b/>
          <w:sz w:val="28"/>
          <w:szCs w:val="28"/>
        </w:rPr>
        <w:t xml:space="preserve">05 septembrie </w:t>
      </w:r>
      <w:r w:rsidRPr="00746BB9">
        <w:rPr>
          <w:b/>
          <w:sz w:val="28"/>
          <w:szCs w:val="28"/>
        </w:rPr>
        <w:t xml:space="preserve"> 2020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Default="00126685" w:rsidP="00126685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Legea nr.29 din 05.04.2018 privind delimitarea proprietății publice, </w:t>
      </w:r>
      <w:proofErr w:type="spellStart"/>
      <w:r w:rsidRPr="00746BB9">
        <w:rPr>
          <w:sz w:val="28"/>
          <w:szCs w:val="28"/>
        </w:rPr>
        <w:t>examinînd</w:t>
      </w:r>
      <w:proofErr w:type="spellEnd"/>
      <w:r w:rsidRPr="00746BB9">
        <w:rPr>
          <w:sz w:val="28"/>
          <w:szCs w:val="28"/>
        </w:rPr>
        <w:t xml:space="preserve"> cererea depusă către Consiliul sătesc Sireți de </w:t>
      </w:r>
      <w:proofErr w:type="spellStart"/>
      <w:r w:rsidRPr="00746BB9">
        <w:rPr>
          <w:sz w:val="28"/>
          <w:szCs w:val="28"/>
        </w:rPr>
        <w:t>cet.</w:t>
      </w:r>
      <w:r>
        <w:rPr>
          <w:sz w:val="28"/>
          <w:szCs w:val="28"/>
        </w:rPr>
        <w:t>Chitic</w:t>
      </w:r>
      <w:proofErr w:type="spellEnd"/>
      <w:r>
        <w:rPr>
          <w:sz w:val="28"/>
          <w:szCs w:val="28"/>
        </w:rPr>
        <w:t xml:space="preserve"> Constantin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Default="00126685" w:rsidP="00126685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126685" w:rsidRPr="00746BB9" w:rsidRDefault="00126685" w:rsidP="00126685">
      <w:pPr>
        <w:ind w:firstLine="708"/>
        <w:jc w:val="both"/>
        <w:rPr>
          <w:b/>
          <w:sz w:val="28"/>
          <w:szCs w:val="28"/>
        </w:rPr>
      </w:pPr>
    </w:p>
    <w:p w:rsidR="00126685" w:rsidRPr="00746BB9" w:rsidRDefault="00126685" w:rsidP="00126685">
      <w:pPr>
        <w:pStyle w:val="ListParagraph"/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permite/nu se permite  delimitarea și formarea bunului imobil cu suprafața de 1,0   ha din regiunea ”Rediul Cazacului”, pentru înființarea unei ferme. </w:t>
      </w:r>
    </w:p>
    <w:p w:rsidR="00126685" w:rsidRPr="00CF1CB3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Pr="00CF1CB3">
        <w:rPr>
          <w:sz w:val="28"/>
          <w:szCs w:val="28"/>
        </w:rPr>
        <w:t xml:space="preserve">.Responsabil de executarea prezentei decizii este </w:t>
      </w:r>
      <w:proofErr w:type="spellStart"/>
      <w:r w:rsidRPr="00CF1CB3">
        <w:rPr>
          <w:sz w:val="28"/>
          <w:szCs w:val="28"/>
        </w:rPr>
        <w:t>Mereneanu</w:t>
      </w:r>
      <w:proofErr w:type="spellEnd"/>
      <w:r w:rsidRPr="00CF1CB3">
        <w:rPr>
          <w:sz w:val="28"/>
          <w:szCs w:val="28"/>
        </w:rPr>
        <w:t xml:space="preserve"> Mihail,  specialist pentru reglementarea regimului funciar.</w:t>
      </w:r>
    </w:p>
    <w:p w:rsidR="00126685" w:rsidRPr="00605088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  <w:r w:rsidRPr="00CF1CB3">
        <w:rPr>
          <w:sz w:val="28"/>
          <w:szCs w:val="28"/>
        </w:rPr>
        <w:t>.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6/25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din </w:t>
      </w:r>
      <w:r>
        <w:rPr>
          <w:b/>
          <w:sz w:val="28"/>
          <w:szCs w:val="28"/>
        </w:rPr>
        <w:t xml:space="preserve">05 septembrie </w:t>
      </w:r>
      <w:r w:rsidRPr="00746BB9">
        <w:rPr>
          <w:b/>
          <w:sz w:val="28"/>
          <w:szCs w:val="28"/>
        </w:rPr>
        <w:t xml:space="preserve"> 2020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26685" w:rsidRDefault="00126685" w:rsidP="00126685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lastRenderedPageBreak/>
        <w:t xml:space="preserve">Legea nr.29 din 05.04.2018 privind delimitarea proprietății publice, </w:t>
      </w:r>
      <w:proofErr w:type="spellStart"/>
      <w:r w:rsidRPr="00746BB9">
        <w:rPr>
          <w:sz w:val="28"/>
          <w:szCs w:val="28"/>
        </w:rPr>
        <w:t>examinînd</w:t>
      </w:r>
      <w:proofErr w:type="spellEnd"/>
      <w:r w:rsidRPr="00746BB9">
        <w:rPr>
          <w:sz w:val="28"/>
          <w:szCs w:val="28"/>
        </w:rPr>
        <w:t xml:space="preserve"> cererea depusă către Consiliul sătesc Sireți de </w:t>
      </w:r>
      <w:proofErr w:type="spellStart"/>
      <w:r w:rsidRPr="00746BB9">
        <w:rPr>
          <w:sz w:val="28"/>
          <w:szCs w:val="28"/>
        </w:rPr>
        <w:t>cet.</w:t>
      </w:r>
      <w:r>
        <w:rPr>
          <w:sz w:val="28"/>
          <w:szCs w:val="28"/>
        </w:rPr>
        <w:t>Cartiră</w:t>
      </w:r>
      <w:proofErr w:type="spellEnd"/>
      <w:r>
        <w:rPr>
          <w:sz w:val="28"/>
          <w:szCs w:val="28"/>
        </w:rPr>
        <w:t xml:space="preserve"> Ion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Default="00126685" w:rsidP="00126685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126685" w:rsidRPr="00746BB9" w:rsidRDefault="00126685" w:rsidP="00126685">
      <w:pPr>
        <w:ind w:firstLine="708"/>
        <w:jc w:val="both"/>
        <w:rPr>
          <w:b/>
          <w:sz w:val="28"/>
          <w:szCs w:val="28"/>
        </w:rPr>
      </w:pPr>
    </w:p>
    <w:p w:rsidR="00126685" w:rsidRDefault="00126685" w:rsidP="00126685">
      <w:pPr>
        <w:pStyle w:val="ListParagraph"/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1.Se permite/nu se permite  delimitarea și formarea bunului imobil cu suprafața de 0,20    ha din regiunea ”Ghihol”.</w:t>
      </w:r>
    </w:p>
    <w:p w:rsidR="00126685" w:rsidRPr="00CF1CB3" w:rsidRDefault="00126685" w:rsidP="00126685">
      <w:pPr>
        <w:pStyle w:val="ListParagraph"/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Pr="00CF1CB3">
        <w:rPr>
          <w:sz w:val="28"/>
          <w:szCs w:val="28"/>
        </w:rPr>
        <w:t xml:space="preserve">.Responsabil de executarea prezentei decizii este </w:t>
      </w:r>
      <w:proofErr w:type="spellStart"/>
      <w:r w:rsidRPr="00CF1CB3">
        <w:rPr>
          <w:sz w:val="28"/>
          <w:szCs w:val="28"/>
        </w:rPr>
        <w:t>Mereneanu</w:t>
      </w:r>
      <w:proofErr w:type="spellEnd"/>
      <w:r w:rsidRPr="00CF1CB3">
        <w:rPr>
          <w:sz w:val="28"/>
          <w:szCs w:val="28"/>
        </w:rPr>
        <w:t xml:space="preserve"> Mihail,  specialist pentru reglementarea regimului funciar.</w:t>
      </w:r>
    </w:p>
    <w:p w:rsidR="00126685" w:rsidRDefault="00126685" w:rsidP="00126685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3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6/26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din </w:t>
      </w:r>
      <w:r>
        <w:rPr>
          <w:b/>
          <w:sz w:val="28"/>
          <w:szCs w:val="28"/>
        </w:rPr>
        <w:t xml:space="preserve">05 septembrie </w:t>
      </w:r>
      <w:r w:rsidRPr="00746BB9">
        <w:rPr>
          <w:b/>
          <w:sz w:val="28"/>
          <w:szCs w:val="28"/>
        </w:rPr>
        <w:t xml:space="preserve"> 2020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26685" w:rsidRDefault="00126685" w:rsidP="00126685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Legea nr.29 din 05.04.2018 privind delimitarea proprietății publice, </w:t>
      </w:r>
      <w:proofErr w:type="spellStart"/>
      <w:r w:rsidRPr="00746BB9">
        <w:rPr>
          <w:sz w:val="28"/>
          <w:szCs w:val="28"/>
        </w:rPr>
        <w:t>examinînd</w:t>
      </w:r>
      <w:proofErr w:type="spellEnd"/>
      <w:r w:rsidRPr="00746BB9">
        <w:rPr>
          <w:sz w:val="28"/>
          <w:szCs w:val="28"/>
        </w:rPr>
        <w:t xml:space="preserve"> cererea depusă către Consiliul sătesc Sireți de </w:t>
      </w:r>
      <w:proofErr w:type="spellStart"/>
      <w:r w:rsidRPr="00746BB9">
        <w:rPr>
          <w:sz w:val="28"/>
          <w:szCs w:val="28"/>
        </w:rPr>
        <w:t>cet.</w:t>
      </w:r>
      <w:r>
        <w:rPr>
          <w:sz w:val="28"/>
          <w:szCs w:val="28"/>
        </w:rPr>
        <w:t>Luca</w:t>
      </w:r>
      <w:proofErr w:type="spellEnd"/>
      <w:r>
        <w:rPr>
          <w:sz w:val="28"/>
          <w:szCs w:val="28"/>
        </w:rPr>
        <w:t xml:space="preserve"> Artemie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Default="00126685" w:rsidP="00126685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126685" w:rsidRPr="00746BB9" w:rsidRDefault="00126685" w:rsidP="00126685">
      <w:pPr>
        <w:ind w:firstLine="708"/>
        <w:jc w:val="both"/>
        <w:rPr>
          <w:b/>
          <w:sz w:val="28"/>
          <w:szCs w:val="28"/>
        </w:rPr>
      </w:pPr>
    </w:p>
    <w:p w:rsidR="00126685" w:rsidRDefault="00126685" w:rsidP="00126685">
      <w:pPr>
        <w:pStyle w:val="ListParagraph"/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1.Se permite/nu se permite  delimitarea și formarea bunului imobil cu suprafața de 0,03    ha din regiunea ”La fermă”.</w:t>
      </w:r>
    </w:p>
    <w:p w:rsidR="00126685" w:rsidRPr="00CF1CB3" w:rsidRDefault="00126685" w:rsidP="00126685">
      <w:pPr>
        <w:pStyle w:val="ListParagraph"/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Pr="00CF1CB3">
        <w:rPr>
          <w:sz w:val="28"/>
          <w:szCs w:val="28"/>
        </w:rPr>
        <w:t xml:space="preserve">.Responsabil de executarea prezentei decizii este </w:t>
      </w:r>
      <w:proofErr w:type="spellStart"/>
      <w:r w:rsidRPr="00CF1CB3">
        <w:rPr>
          <w:sz w:val="28"/>
          <w:szCs w:val="28"/>
        </w:rPr>
        <w:t>Mereneanu</w:t>
      </w:r>
      <w:proofErr w:type="spellEnd"/>
      <w:r w:rsidRPr="00CF1CB3">
        <w:rPr>
          <w:sz w:val="28"/>
          <w:szCs w:val="28"/>
        </w:rPr>
        <w:t xml:space="preserve"> Mihail,  specialist pentru reglementarea regimului funciar.</w:t>
      </w:r>
    </w:p>
    <w:p w:rsidR="00126685" w:rsidRDefault="00126685" w:rsidP="00126685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3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6/27</w:t>
      </w:r>
    </w:p>
    <w:p w:rsidR="00126685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din </w:t>
      </w:r>
      <w:r>
        <w:rPr>
          <w:b/>
          <w:sz w:val="28"/>
          <w:szCs w:val="28"/>
        </w:rPr>
        <w:t xml:space="preserve">05 septembrie </w:t>
      </w:r>
      <w:r w:rsidRPr="00746BB9">
        <w:rPr>
          <w:b/>
          <w:sz w:val="28"/>
          <w:szCs w:val="28"/>
        </w:rPr>
        <w:t xml:space="preserve"> 2020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126685" w:rsidRPr="00746BB9" w:rsidRDefault="00126685" w:rsidP="00126685">
      <w:pPr>
        <w:spacing w:line="276" w:lineRule="auto"/>
        <w:jc w:val="both"/>
        <w:rPr>
          <w:b/>
          <w:sz w:val="28"/>
          <w:szCs w:val="28"/>
        </w:rPr>
      </w:pPr>
    </w:p>
    <w:p w:rsidR="00126685" w:rsidRDefault="00126685" w:rsidP="00126685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Legea nr.29 din 05.04.2018 privind delimitarea proprietății publice, </w:t>
      </w:r>
      <w:proofErr w:type="spellStart"/>
      <w:r w:rsidRPr="00746BB9">
        <w:rPr>
          <w:sz w:val="28"/>
          <w:szCs w:val="28"/>
        </w:rPr>
        <w:t>examinînd</w:t>
      </w:r>
      <w:proofErr w:type="spellEnd"/>
      <w:r w:rsidRPr="00746BB9">
        <w:rPr>
          <w:sz w:val="28"/>
          <w:szCs w:val="28"/>
        </w:rPr>
        <w:t xml:space="preserve"> cererea depusă către Consiliul sătesc Sireți de </w:t>
      </w:r>
      <w:proofErr w:type="spellStart"/>
      <w:r w:rsidRPr="00746BB9">
        <w:rPr>
          <w:sz w:val="28"/>
          <w:szCs w:val="28"/>
        </w:rPr>
        <w:t>cet.</w:t>
      </w:r>
      <w:r>
        <w:rPr>
          <w:sz w:val="28"/>
          <w:szCs w:val="28"/>
        </w:rPr>
        <w:t>Ciobanu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Parascovia</w:t>
      </w:r>
      <w:proofErr w:type="spellEnd"/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Default="00126685" w:rsidP="00126685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126685" w:rsidRPr="00746BB9" w:rsidRDefault="00126685" w:rsidP="00126685">
      <w:pPr>
        <w:ind w:firstLine="708"/>
        <w:jc w:val="both"/>
        <w:rPr>
          <w:b/>
          <w:sz w:val="28"/>
          <w:szCs w:val="28"/>
        </w:rPr>
      </w:pPr>
    </w:p>
    <w:p w:rsidR="00126685" w:rsidRDefault="00126685" w:rsidP="00126685">
      <w:pPr>
        <w:pStyle w:val="ListParagraph"/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respinge cererea </w:t>
      </w:r>
      <w:proofErr w:type="spellStart"/>
      <w:r>
        <w:rPr>
          <w:sz w:val="28"/>
          <w:szCs w:val="28"/>
        </w:rPr>
        <w:t>cet.Ciobanu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Parascovia</w:t>
      </w:r>
      <w:proofErr w:type="spellEnd"/>
      <w:r>
        <w:rPr>
          <w:sz w:val="28"/>
          <w:szCs w:val="28"/>
        </w:rPr>
        <w:t xml:space="preserve">. </w:t>
      </w:r>
    </w:p>
    <w:p w:rsidR="00126685" w:rsidRPr="00CF1CB3" w:rsidRDefault="00126685" w:rsidP="00126685">
      <w:pPr>
        <w:pStyle w:val="ListParagraph"/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 xml:space="preserve">.Responsabil de executarea prezentei decizii este </w:t>
      </w:r>
      <w:proofErr w:type="spellStart"/>
      <w:r w:rsidRPr="00CF1CB3">
        <w:rPr>
          <w:sz w:val="28"/>
          <w:szCs w:val="28"/>
        </w:rPr>
        <w:t>Mereneanu</w:t>
      </w:r>
      <w:proofErr w:type="spellEnd"/>
      <w:r w:rsidRPr="00CF1CB3">
        <w:rPr>
          <w:sz w:val="28"/>
          <w:szCs w:val="28"/>
        </w:rPr>
        <w:t xml:space="preserve"> Mihail,  specialist pentru reglementarea regimului funciar.</w:t>
      </w:r>
    </w:p>
    <w:p w:rsidR="00126685" w:rsidRDefault="00126685" w:rsidP="00126685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3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1C4066" w:rsidRDefault="00126685" w:rsidP="00126685">
      <w:pPr>
        <w:ind w:left="2832" w:firstLine="708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6/28</w:t>
      </w:r>
      <w:r w:rsidRPr="001C4066">
        <w:rPr>
          <w:b/>
          <w:sz w:val="28"/>
          <w:szCs w:val="28"/>
        </w:rPr>
        <w:t xml:space="preserve"> </w:t>
      </w:r>
    </w:p>
    <w:p w:rsidR="00126685" w:rsidRPr="001C4066" w:rsidRDefault="00126685" w:rsidP="00126685">
      <w:pPr>
        <w:ind w:left="2832" w:firstLine="708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 2020</w:t>
      </w:r>
    </w:p>
    <w:p w:rsidR="00126685" w:rsidRPr="001C4066" w:rsidRDefault="00126685" w:rsidP="00126685">
      <w:pPr>
        <w:jc w:val="both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casarea </w:t>
      </w: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plantațiilor perene  </w:t>
      </w:r>
    </w:p>
    <w:p w:rsidR="00126685" w:rsidRPr="00086B28" w:rsidRDefault="00126685" w:rsidP="00126685">
      <w:pPr>
        <w:jc w:val="both"/>
        <w:outlineLvl w:val="0"/>
        <w:rPr>
          <w:b/>
          <w:sz w:val="28"/>
          <w:szCs w:val="28"/>
        </w:rPr>
      </w:pPr>
    </w:p>
    <w:p w:rsidR="00126685" w:rsidRDefault="00126685" w:rsidP="00126685">
      <w:pPr>
        <w:ind w:left="540"/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 xml:space="preserve">În </w:t>
      </w:r>
      <w:r w:rsidRPr="002E5133">
        <w:rPr>
          <w:sz w:val="28"/>
          <w:szCs w:val="28"/>
        </w:rPr>
        <w:t xml:space="preserve"> conform</w:t>
      </w:r>
      <w:r>
        <w:rPr>
          <w:sz w:val="28"/>
          <w:szCs w:val="28"/>
        </w:rPr>
        <w:t xml:space="preserve">itate cu </w:t>
      </w:r>
      <w:r w:rsidRPr="002E5133">
        <w:rPr>
          <w:sz w:val="28"/>
          <w:szCs w:val="28"/>
        </w:rPr>
        <w:t xml:space="preserve"> art.14 (2) a Legii cu privire la administraţia publică locală Nr.436-XVI din 28.12.2006 </w:t>
      </w:r>
      <w:r>
        <w:rPr>
          <w:sz w:val="28"/>
          <w:szCs w:val="28"/>
        </w:rPr>
        <w:t>,</w:t>
      </w:r>
      <w:r w:rsidRPr="00091690">
        <w:rPr>
          <w:sz w:val="28"/>
          <w:szCs w:val="28"/>
        </w:rPr>
        <w:t xml:space="preserve"> </w:t>
      </w:r>
      <w:r w:rsidRPr="00701197">
        <w:rPr>
          <w:sz w:val="28"/>
          <w:szCs w:val="28"/>
        </w:rPr>
        <w:t>cu modificările și completările ulterioare</w:t>
      </w:r>
      <w:r w:rsidRPr="002E5133">
        <w:rPr>
          <w:sz w:val="28"/>
          <w:szCs w:val="28"/>
        </w:rPr>
        <w:t xml:space="preserve"> ,  </w:t>
      </w:r>
      <w:r>
        <w:rPr>
          <w:sz w:val="28"/>
          <w:szCs w:val="28"/>
        </w:rPr>
        <w:t xml:space="preserve">Regulamentului cu privire la modul de casare și defrișare a plantațiilor perene, în legătură cu cererea depusă de către GȚ” Gratii Nina”   în legătură cu imposibilitatea utilizării plantațiilor perene pentru producere,  conform  Actul de casare a plantațiilor perene din  06.07.2020, </w:t>
      </w:r>
      <w:r w:rsidRPr="002E5133">
        <w:rPr>
          <w:sz w:val="28"/>
          <w:szCs w:val="28"/>
        </w:rPr>
        <w:t xml:space="preserve"> </w:t>
      </w:r>
      <w:proofErr w:type="spellStart"/>
      <w:r w:rsidRPr="002E5133">
        <w:rPr>
          <w:sz w:val="28"/>
          <w:szCs w:val="28"/>
        </w:rPr>
        <w:t>avînd</w:t>
      </w:r>
      <w:proofErr w:type="spellEnd"/>
      <w:r w:rsidRPr="002E5133">
        <w:rPr>
          <w:sz w:val="28"/>
          <w:szCs w:val="28"/>
        </w:rPr>
        <w:t xml:space="preserve"> avizul pozitiv al comisiei de specialitate,</w:t>
      </w:r>
    </w:p>
    <w:p w:rsidR="00126685" w:rsidRPr="002E5133" w:rsidRDefault="00126685" w:rsidP="00126685">
      <w:pPr>
        <w:ind w:left="540"/>
        <w:jc w:val="both"/>
        <w:rPr>
          <w:sz w:val="28"/>
          <w:szCs w:val="28"/>
        </w:rPr>
      </w:pPr>
    </w:p>
    <w:p w:rsidR="00126685" w:rsidRDefault="00126685" w:rsidP="00126685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7436F0">
        <w:rPr>
          <w:b/>
          <w:sz w:val="28"/>
          <w:szCs w:val="28"/>
        </w:rPr>
        <w:t>CONSILIUL  SĂTESC  SIREŢI  DECIDE :</w:t>
      </w:r>
    </w:p>
    <w:p w:rsidR="00126685" w:rsidRPr="007364DD" w:rsidRDefault="00126685" w:rsidP="00126685">
      <w:pPr>
        <w:ind w:left="540"/>
        <w:rPr>
          <w:b/>
          <w:sz w:val="28"/>
          <w:szCs w:val="28"/>
        </w:rPr>
      </w:pPr>
    </w:p>
    <w:p w:rsidR="00126685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Pr="002E5133">
        <w:rPr>
          <w:sz w:val="28"/>
          <w:szCs w:val="28"/>
        </w:rPr>
        <w:t xml:space="preserve">Se </w:t>
      </w:r>
      <w:r>
        <w:rPr>
          <w:sz w:val="28"/>
          <w:szCs w:val="28"/>
        </w:rPr>
        <w:t>permite casarea plantației de măr  de pe terenurile cu numerele cadastrale 8037309112, 8037309113, 8037311131, 8037312200, 8037312201   incluse în Actul de casare  din  26.08.2020, cu suprafața de 1,9369 ha.</w:t>
      </w:r>
    </w:p>
    <w:p w:rsidR="00126685" w:rsidRPr="000F3FE4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2. Responsabil de executarea prezentei decizii se</w:t>
      </w:r>
      <w:r w:rsidRPr="00EB05B6">
        <w:rPr>
          <w:sz w:val="28"/>
          <w:szCs w:val="28"/>
        </w:rPr>
        <w:t xml:space="preserve"> împuternicește specialistul pentru reglementarea regimului funciar dl </w:t>
      </w:r>
      <w:proofErr w:type="spellStart"/>
      <w:r w:rsidRPr="00EB05B6">
        <w:rPr>
          <w:sz w:val="28"/>
          <w:szCs w:val="28"/>
        </w:rPr>
        <w:t>Mereneanu</w:t>
      </w:r>
      <w:proofErr w:type="spellEnd"/>
      <w:r w:rsidRPr="00EB05B6">
        <w:rPr>
          <w:sz w:val="28"/>
          <w:szCs w:val="28"/>
        </w:rPr>
        <w:t xml:space="preserve"> Mihail</w:t>
      </w:r>
      <w:r>
        <w:rPr>
          <w:sz w:val="28"/>
          <w:szCs w:val="28"/>
        </w:rPr>
        <w:t>.</w:t>
      </w:r>
    </w:p>
    <w:p w:rsidR="00126685" w:rsidRPr="00605088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Pr="00FF55FA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executării </w:t>
      </w:r>
      <w:r w:rsidRPr="00FF55FA">
        <w:rPr>
          <w:sz w:val="28"/>
          <w:szCs w:val="28"/>
        </w:rPr>
        <w:t>prezentei decizii se pune în seama primarului,</w:t>
      </w:r>
      <w:r>
        <w:rPr>
          <w:sz w:val="28"/>
          <w:szCs w:val="28"/>
        </w:rPr>
        <w:t>Leonid Boaghi</w:t>
      </w:r>
    </w:p>
    <w:p w:rsidR="00126685" w:rsidRDefault="00126685" w:rsidP="00126685">
      <w:pPr>
        <w:ind w:left="2124" w:firstLine="708"/>
        <w:jc w:val="both"/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1C4066" w:rsidRDefault="00126685" w:rsidP="00126685">
      <w:pPr>
        <w:ind w:left="2832" w:firstLine="708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6/29</w:t>
      </w:r>
    </w:p>
    <w:p w:rsidR="00126685" w:rsidRDefault="00126685" w:rsidP="00126685">
      <w:pPr>
        <w:ind w:left="2832" w:firstLine="708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 2020</w:t>
      </w:r>
    </w:p>
    <w:p w:rsidR="00126685" w:rsidRPr="001C4066" w:rsidRDefault="00126685" w:rsidP="00126685">
      <w:pPr>
        <w:ind w:left="2832" w:firstLine="708"/>
        <w:outlineLvl w:val="0"/>
        <w:rPr>
          <w:b/>
          <w:sz w:val="28"/>
          <w:szCs w:val="28"/>
        </w:rPr>
      </w:pP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modul de racordare la sistemul</w:t>
      </w: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 alimentare cu apă potabilă </w:t>
      </w: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 unor categorii de cetățeni.</w:t>
      </w:r>
    </w:p>
    <w:p w:rsidR="00126685" w:rsidRDefault="00126685" w:rsidP="0012668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26685" w:rsidRPr="000A34D0" w:rsidRDefault="00126685" w:rsidP="00126685">
      <w:pPr>
        <w:ind w:left="19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t xml:space="preserve">      </w:t>
      </w:r>
      <w:r>
        <w:rPr>
          <w:sz w:val="28"/>
          <w:szCs w:val="28"/>
        </w:rPr>
        <w:t xml:space="preserve">În </w:t>
      </w:r>
      <w:r w:rsidRPr="002E5133">
        <w:rPr>
          <w:sz w:val="28"/>
          <w:szCs w:val="28"/>
        </w:rPr>
        <w:t xml:space="preserve"> conform</w:t>
      </w:r>
      <w:r>
        <w:rPr>
          <w:sz w:val="28"/>
          <w:szCs w:val="28"/>
        </w:rPr>
        <w:t xml:space="preserve">itate cu </w:t>
      </w:r>
      <w:r w:rsidRPr="002E5133">
        <w:rPr>
          <w:sz w:val="28"/>
          <w:szCs w:val="28"/>
        </w:rPr>
        <w:t xml:space="preserve"> art.14 (2) a Legii cu privire la administraţia publică locală Nr.436-XVI din 28.12.2006 </w:t>
      </w:r>
      <w:r>
        <w:rPr>
          <w:sz w:val="28"/>
          <w:szCs w:val="28"/>
        </w:rPr>
        <w:t>,</w:t>
      </w:r>
      <w:r w:rsidRPr="00091690">
        <w:rPr>
          <w:sz w:val="28"/>
          <w:szCs w:val="28"/>
        </w:rPr>
        <w:t xml:space="preserve"> </w:t>
      </w:r>
      <w:r w:rsidRPr="00701197">
        <w:rPr>
          <w:sz w:val="28"/>
          <w:szCs w:val="28"/>
        </w:rPr>
        <w:t>cu modificările și completările ulterioare</w:t>
      </w:r>
      <w:r>
        <w:rPr>
          <w:sz w:val="28"/>
          <w:szCs w:val="28"/>
        </w:rPr>
        <w:t>,î</w:t>
      </w:r>
      <w:r w:rsidRPr="000A34D0">
        <w:rPr>
          <w:sz w:val="28"/>
          <w:szCs w:val="28"/>
        </w:rPr>
        <w:t>n legătură cu faptul, că unii locuitori locuiesc la o distanţă considerabilă faţă de reţeaua de alimentare cu apă potabilă şi care pentru a se conecta vor suporta cheltuieli majore, cu scopul egalării lor cu ceilalţi locuitori, care locuiesc neapărat in apropierea reţelei,</w:t>
      </w:r>
    </w:p>
    <w:p w:rsidR="00126685" w:rsidRPr="000A34D0" w:rsidRDefault="00126685" w:rsidP="00126685">
      <w:pPr>
        <w:ind w:left="180"/>
        <w:rPr>
          <w:sz w:val="28"/>
          <w:szCs w:val="28"/>
          <w:highlight w:val="yellow"/>
        </w:rPr>
      </w:pPr>
    </w:p>
    <w:p w:rsidR="00126685" w:rsidRPr="000A34D0" w:rsidRDefault="00126685" w:rsidP="00126685">
      <w:pPr>
        <w:pStyle w:val="ListParagraph"/>
        <w:ind w:left="540"/>
        <w:rPr>
          <w:b/>
          <w:sz w:val="28"/>
          <w:szCs w:val="28"/>
        </w:rPr>
      </w:pPr>
      <w:r w:rsidRPr="000A34D0">
        <w:rPr>
          <w:sz w:val="28"/>
          <w:szCs w:val="28"/>
        </w:rPr>
        <w:t xml:space="preserve">                    </w:t>
      </w:r>
      <w:r w:rsidRPr="000A34D0">
        <w:rPr>
          <w:b/>
          <w:sz w:val="28"/>
          <w:szCs w:val="28"/>
        </w:rPr>
        <w:t>CONSILIUL  SĂTESC  SIREŢI  DECIDE :</w:t>
      </w:r>
    </w:p>
    <w:p w:rsidR="00126685" w:rsidRPr="000A34D0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1.Se abrogă decizia nr.7/5 din 29.09.2014 </w:t>
      </w:r>
      <w:r w:rsidRPr="000A34D0">
        <w:rPr>
          <w:sz w:val="28"/>
          <w:szCs w:val="28"/>
        </w:rPr>
        <w:t>”Cu privire la modul de racordare la sistemul de alimentare cu apă potabilă a unor categorii de cetățeni”.</w:t>
      </w:r>
    </w:p>
    <w:p w:rsidR="00126685" w:rsidRPr="000A34D0" w:rsidRDefault="00126685" w:rsidP="00126685">
      <w:pPr>
        <w:jc w:val="both"/>
        <w:outlineLvl w:val="0"/>
        <w:rPr>
          <w:sz w:val="28"/>
          <w:szCs w:val="28"/>
        </w:rPr>
      </w:pPr>
      <w:r w:rsidRPr="000A34D0">
        <w:rPr>
          <w:sz w:val="28"/>
          <w:szCs w:val="28"/>
        </w:rPr>
        <w:t xml:space="preserve">2.Se abrogă </w:t>
      </w:r>
      <w:proofErr w:type="spellStart"/>
      <w:r w:rsidRPr="000A34D0">
        <w:rPr>
          <w:sz w:val="28"/>
          <w:szCs w:val="28"/>
        </w:rPr>
        <w:t>dicizia</w:t>
      </w:r>
      <w:proofErr w:type="spellEnd"/>
      <w:r w:rsidRPr="000A34D0">
        <w:rPr>
          <w:sz w:val="28"/>
          <w:szCs w:val="28"/>
        </w:rPr>
        <w:t xml:space="preserve"> nr.5/4 din 10.08.2015 ”cu privire la modificarea deciziei nr.7/5 din 29 .09.2014</w:t>
      </w:r>
      <w:r>
        <w:rPr>
          <w:sz w:val="28"/>
          <w:szCs w:val="28"/>
        </w:rPr>
        <w:t>.</w:t>
      </w:r>
    </w:p>
    <w:p w:rsidR="00126685" w:rsidRPr="000A34D0" w:rsidRDefault="00126685" w:rsidP="00126685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Pr="000A34D0">
        <w:rPr>
          <w:sz w:val="28"/>
          <w:szCs w:val="28"/>
        </w:rPr>
        <w:t xml:space="preserve">Se </w:t>
      </w:r>
      <w:proofErr w:type="spellStart"/>
      <w:r w:rsidRPr="000A34D0">
        <w:rPr>
          <w:sz w:val="28"/>
          <w:szCs w:val="28"/>
        </w:rPr>
        <w:t>crează</w:t>
      </w:r>
      <w:proofErr w:type="spellEnd"/>
      <w:r w:rsidRPr="000A34D0">
        <w:rPr>
          <w:sz w:val="28"/>
          <w:szCs w:val="28"/>
        </w:rPr>
        <w:t xml:space="preserve"> comisia de măsurare şi de stabilire a ajutorului unic acordat cetăţenilor pentru compensarea cheltuielilor  de conectare la reţelelor de apă potabilă in următoarea componenţă:</w:t>
      </w:r>
    </w:p>
    <w:p w:rsidR="00126685" w:rsidRPr="000A34D0" w:rsidRDefault="00126685" w:rsidP="0012668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Iorga </w:t>
      </w:r>
      <w:proofErr w:type="spellStart"/>
      <w:r>
        <w:rPr>
          <w:sz w:val="28"/>
          <w:szCs w:val="28"/>
        </w:rPr>
        <w:t>Alexandru</w:t>
      </w:r>
      <w:r w:rsidRPr="000A34D0">
        <w:rPr>
          <w:sz w:val="28"/>
          <w:szCs w:val="28"/>
        </w:rPr>
        <w:t>-</w:t>
      </w:r>
      <w:proofErr w:type="spellEnd"/>
      <w:r w:rsidRPr="000A34D0">
        <w:rPr>
          <w:sz w:val="28"/>
          <w:szCs w:val="28"/>
        </w:rPr>
        <w:t xml:space="preserve"> viceprimar, preşedinte</w:t>
      </w:r>
    </w:p>
    <w:p w:rsidR="00126685" w:rsidRPr="000A34D0" w:rsidRDefault="00126685" w:rsidP="0012668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A34D0">
        <w:rPr>
          <w:sz w:val="28"/>
          <w:szCs w:val="28"/>
        </w:rPr>
        <w:t xml:space="preserve">Sula Maria – contabil şef, membru </w:t>
      </w:r>
    </w:p>
    <w:p w:rsidR="00126685" w:rsidRPr="000A34D0" w:rsidRDefault="00126685" w:rsidP="0012668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Luca Vladimir</w:t>
      </w:r>
      <w:r w:rsidRPr="000A34D0">
        <w:rPr>
          <w:sz w:val="28"/>
          <w:szCs w:val="28"/>
        </w:rPr>
        <w:t xml:space="preserve"> – director IM”Salub Sireţi” , membru </w:t>
      </w:r>
    </w:p>
    <w:p w:rsidR="00126685" w:rsidRDefault="00126685" w:rsidP="00126685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În rest decizia rămâne nemodificată.</w:t>
      </w:r>
    </w:p>
    <w:p w:rsidR="00126685" w:rsidRPr="00D975BF" w:rsidRDefault="00126685" w:rsidP="00126685">
      <w:pPr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Responsabil de executarea prezentei se numește Iorga Alexandru, viceprimar.</w:t>
      </w:r>
      <w:r w:rsidRPr="00D975BF">
        <w:rPr>
          <w:sz w:val="28"/>
          <w:szCs w:val="28"/>
        </w:rPr>
        <w:t xml:space="preserve"> </w:t>
      </w:r>
    </w:p>
    <w:p w:rsidR="00126685" w:rsidRPr="00605088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</w:t>
      </w:r>
      <w:r w:rsidRPr="00FF55FA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executării </w:t>
      </w:r>
      <w:r w:rsidRPr="00FF55FA">
        <w:rPr>
          <w:sz w:val="28"/>
          <w:szCs w:val="28"/>
        </w:rPr>
        <w:t>prezentei decizii se pune în seama primarului,</w:t>
      </w:r>
      <w:r>
        <w:rPr>
          <w:sz w:val="28"/>
          <w:szCs w:val="28"/>
        </w:rPr>
        <w:t>Leonid Boaghi</w:t>
      </w:r>
    </w:p>
    <w:p w:rsidR="00126685" w:rsidRPr="000A34D0" w:rsidRDefault="00126685" w:rsidP="00126685">
      <w:pPr>
        <w:pStyle w:val="ListParagraph"/>
        <w:ind w:left="0"/>
        <w:rPr>
          <w:sz w:val="28"/>
          <w:szCs w:val="28"/>
        </w:rPr>
      </w:pPr>
    </w:p>
    <w:p w:rsidR="00126685" w:rsidRPr="000A34D0" w:rsidRDefault="00126685" w:rsidP="00126685">
      <w:pPr>
        <w:pStyle w:val="ListParagraph"/>
        <w:ind w:left="540"/>
        <w:rPr>
          <w:sz w:val="28"/>
          <w:szCs w:val="28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1C4066" w:rsidRDefault="00126685" w:rsidP="00126685">
      <w:pPr>
        <w:ind w:left="2832" w:firstLine="708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6/30</w:t>
      </w:r>
    </w:p>
    <w:p w:rsidR="00126685" w:rsidRDefault="00126685" w:rsidP="00126685">
      <w:pPr>
        <w:ind w:left="2832" w:firstLine="708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 2020</w:t>
      </w:r>
    </w:p>
    <w:p w:rsidR="00126685" w:rsidRPr="001C4066" w:rsidRDefault="00126685" w:rsidP="00126685">
      <w:pPr>
        <w:ind w:left="2832" w:firstLine="708"/>
        <w:outlineLvl w:val="0"/>
        <w:rPr>
          <w:b/>
          <w:sz w:val="28"/>
          <w:szCs w:val="28"/>
        </w:rPr>
      </w:pP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completarea deciziei nr.5/22</w:t>
      </w:r>
    </w:p>
    <w:p w:rsidR="00126685" w:rsidRPr="00A755F1" w:rsidRDefault="00126685" w:rsidP="0012668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 11 iulie 2020  </w:t>
      </w:r>
      <w:r>
        <w:rPr>
          <w:sz w:val="22"/>
          <w:szCs w:val="22"/>
        </w:rPr>
        <w:t xml:space="preserve"> </w:t>
      </w:r>
    </w:p>
    <w:p w:rsidR="00126685" w:rsidRDefault="00126685" w:rsidP="00126685">
      <w:pPr>
        <w:outlineLvl w:val="0"/>
        <w:rPr>
          <w:b/>
          <w:sz w:val="28"/>
          <w:szCs w:val="28"/>
        </w:rPr>
      </w:pPr>
      <w:r w:rsidRPr="00A755F1">
        <w:rPr>
          <w:b/>
          <w:sz w:val="28"/>
          <w:szCs w:val="28"/>
        </w:rPr>
        <w:t xml:space="preserve">”Cu privire la </w:t>
      </w:r>
      <w:r>
        <w:rPr>
          <w:b/>
          <w:sz w:val="28"/>
          <w:szCs w:val="28"/>
        </w:rPr>
        <w:t xml:space="preserve">aprobarea taxei locale </w:t>
      </w:r>
    </w:p>
    <w:p w:rsidR="00126685" w:rsidRDefault="00126685" w:rsidP="0012668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pentru poligonul de deșeuri”</w:t>
      </w:r>
    </w:p>
    <w:p w:rsidR="00126685" w:rsidRDefault="00126685" w:rsidP="00126685">
      <w:pPr>
        <w:outlineLvl w:val="0"/>
        <w:rPr>
          <w:b/>
          <w:sz w:val="28"/>
          <w:szCs w:val="28"/>
        </w:rPr>
      </w:pPr>
    </w:p>
    <w:p w:rsidR="00126685" w:rsidRPr="00282E56" w:rsidRDefault="00126685" w:rsidP="0012668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26685" w:rsidRPr="00A755F1" w:rsidRDefault="00126685" w:rsidP="00126685">
      <w:pPr>
        <w:outlineLvl w:val="0"/>
        <w:rPr>
          <w:sz w:val="28"/>
          <w:szCs w:val="28"/>
        </w:rPr>
      </w:pPr>
      <w:r>
        <w:t xml:space="preserve">       </w:t>
      </w:r>
      <w:r w:rsidRPr="00A75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Î</w:t>
      </w:r>
      <w:r w:rsidRPr="00A755F1">
        <w:rPr>
          <w:sz w:val="28"/>
          <w:szCs w:val="28"/>
        </w:rPr>
        <w:t xml:space="preserve">n temeiul art. 14 alin. (2), lit. q) din Legea Republici Moldova nr.436-XVI din 28.12.206 </w:t>
      </w:r>
      <w:r>
        <w:rPr>
          <w:sz w:val="28"/>
          <w:szCs w:val="28"/>
        </w:rPr>
        <w:t xml:space="preserve"> cu privire la </w:t>
      </w:r>
      <w:proofErr w:type="spellStart"/>
      <w:r w:rsidRPr="00A755F1">
        <w:rPr>
          <w:sz w:val="28"/>
          <w:szCs w:val="28"/>
        </w:rPr>
        <w:t>dministraţia</w:t>
      </w:r>
      <w:proofErr w:type="spellEnd"/>
      <w:r w:rsidRPr="00A755F1">
        <w:rPr>
          <w:sz w:val="28"/>
          <w:szCs w:val="28"/>
        </w:rPr>
        <w:t xml:space="preserve"> publică locală”, </w:t>
      </w:r>
      <w:r>
        <w:rPr>
          <w:sz w:val="28"/>
          <w:szCs w:val="28"/>
        </w:rPr>
        <w:t xml:space="preserve">Legea nr.100 din 22.12.2017 cu privire la actele normative, </w:t>
      </w:r>
      <w:proofErr w:type="spellStart"/>
      <w:r>
        <w:rPr>
          <w:sz w:val="28"/>
          <w:szCs w:val="28"/>
        </w:rPr>
        <w:t>avînd</w:t>
      </w:r>
      <w:proofErr w:type="spellEnd"/>
      <w:r>
        <w:rPr>
          <w:sz w:val="28"/>
          <w:szCs w:val="28"/>
        </w:rPr>
        <w:t xml:space="preserve"> avizul pozitiv al comisiei de specialitate,</w:t>
      </w:r>
    </w:p>
    <w:p w:rsidR="00126685" w:rsidRDefault="00126685" w:rsidP="00126685">
      <w:pPr>
        <w:pStyle w:val="ListParagraph"/>
        <w:rPr>
          <w:sz w:val="26"/>
          <w:szCs w:val="26"/>
        </w:rPr>
      </w:pPr>
      <w:r w:rsidRPr="007914D7">
        <w:rPr>
          <w:sz w:val="26"/>
          <w:szCs w:val="26"/>
        </w:rPr>
        <w:t xml:space="preserve">    </w:t>
      </w:r>
    </w:p>
    <w:p w:rsidR="00126685" w:rsidRPr="00535CF5" w:rsidRDefault="00126685" w:rsidP="00126685">
      <w:pPr>
        <w:pStyle w:val="ListParagraph"/>
        <w:rPr>
          <w:b/>
          <w:sz w:val="26"/>
          <w:szCs w:val="26"/>
        </w:rPr>
      </w:pPr>
      <w:r w:rsidRPr="007914D7">
        <w:rPr>
          <w:sz w:val="26"/>
          <w:szCs w:val="26"/>
        </w:rPr>
        <w:t xml:space="preserve">                 </w:t>
      </w:r>
      <w:r w:rsidRPr="00535CF5">
        <w:rPr>
          <w:b/>
          <w:sz w:val="26"/>
          <w:szCs w:val="26"/>
        </w:rPr>
        <w:t>CONSILIUL  SĂTESC  SIREŢI  DECIDE :</w:t>
      </w:r>
    </w:p>
    <w:p w:rsidR="00126685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A755F1">
        <w:rPr>
          <w:sz w:val="28"/>
          <w:szCs w:val="28"/>
        </w:rPr>
        <w:t xml:space="preserve">Se   completează </w:t>
      </w:r>
      <w:r>
        <w:rPr>
          <w:sz w:val="28"/>
          <w:szCs w:val="28"/>
        </w:rPr>
        <w:t xml:space="preserve">cu un aliniat nou </w:t>
      </w:r>
      <w:r w:rsidRPr="00A755F1">
        <w:rPr>
          <w:sz w:val="28"/>
          <w:szCs w:val="28"/>
        </w:rPr>
        <w:t>decizia nr.</w:t>
      </w:r>
      <w:r>
        <w:rPr>
          <w:sz w:val="28"/>
          <w:szCs w:val="28"/>
        </w:rPr>
        <w:t>5/22 din 11 iulie 2020</w:t>
      </w:r>
      <w:r w:rsidRPr="00A755F1">
        <w:rPr>
          <w:sz w:val="28"/>
          <w:szCs w:val="28"/>
        </w:rPr>
        <w:t xml:space="preserve">  </w:t>
      </w:r>
      <w:r w:rsidRPr="00A755F1">
        <w:rPr>
          <w:sz w:val="22"/>
          <w:szCs w:val="22"/>
        </w:rPr>
        <w:t xml:space="preserve"> </w:t>
      </w:r>
      <w:r w:rsidRPr="00A755F1">
        <w:rPr>
          <w:sz w:val="28"/>
          <w:szCs w:val="28"/>
        </w:rPr>
        <w:t xml:space="preserve">”Cu privire la </w:t>
      </w:r>
      <w:r>
        <w:rPr>
          <w:sz w:val="28"/>
          <w:szCs w:val="28"/>
        </w:rPr>
        <w:t>aprobarea taxei locale pentru poligonul de deșeuri” ,</w:t>
      </w:r>
      <w:r w:rsidRPr="00A755F1">
        <w:rPr>
          <w:sz w:val="28"/>
          <w:szCs w:val="28"/>
        </w:rPr>
        <w:t xml:space="preserve"> după cum </w:t>
      </w:r>
      <w:proofErr w:type="spellStart"/>
      <w:r w:rsidRPr="00A755F1">
        <w:rPr>
          <w:sz w:val="28"/>
          <w:szCs w:val="28"/>
        </w:rPr>
        <w:t>urmeaază</w:t>
      </w:r>
      <w:proofErr w:type="spellEnd"/>
      <w:r w:rsidRPr="00A755F1">
        <w:rPr>
          <w:sz w:val="28"/>
          <w:szCs w:val="28"/>
        </w:rPr>
        <w:t>:</w:t>
      </w:r>
    </w:p>
    <w:p w:rsidR="00126685" w:rsidRPr="00A755F1" w:rsidRDefault="00126685" w:rsidP="00126685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-Persoanele</w:t>
      </w:r>
      <w:proofErr w:type="spellEnd"/>
      <w:r>
        <w:rPr>
          <w:sz w:val="28"/>
          <w:szCs w:val="28"/>
        </w:rPr>
        <w:t xml:space="preserve"> fizice din </w:t>
      </w:r>
      <w:proofErr w:type="spellStart"/>
      <w:r>
        <w:rPr>
          <w:sz w:val="28"/>
          <w:szCs w:val="28"/>
        </w:rPr>
        <w:t>s.Sireți</w:t>
      </w:r>
      <w:proofErr w:type="spellEnd"/>
      <w:r>
        <w:rPr>
          <w:sz w:val="28"/>
          <w:szCs w:val="28"/>
        </w:rPr>
        <w:t xml:space="preserve"> care vor depozita deșeuri menajere solide, stradale sau industriale în mod selectiv pe 5 fracții (plastic, sticlă, carton, foi de ardezie și cauciucuri uzate), vor achita, taxa pentru poligonul de deșeuri, după cum urmează:</w:t>
      </w:r>
    </w:p>
    <w:p w:rsidR="00126685" w:rsidRPr="00A755F1" w:rsidRDefault="00126685" w:rsidP="00126685">
      <w:pPr>
        <w:outlineLvl w:val="0"/>
      </w:pPr>
      <w:r w:rsidRPr="00A755F1">
        <w:t xml:space="preserve"> </w:t>
      </w: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</w:tblGrid>
      <w:tr w:rsidR="00126685" w:rsidRPr="00C01493" w:rsidTr="00F42DD9">
        <w:trPr>
          <w:jc w:val="center"/>
        </w:trPr>
        <w:tc>
          <w:tcPr>
            <w:tcW w:w="0" w:type="auto"/>
            <w:shd w:val="clear" w:color="auto" w:fill="auto"/>
          </w:tcPr>
          <w:p w:rsidR="00126685" w:rsidRPr="00C01493" w:rsidRDefault="00126685" w:rsidP="00F42DD9">
            <w:pPr>
              <w:jc w:val="both"/>
              <w:outlineLvl w:val="0"/>
              <w:rPr>
                <w:sz w:val="28"/>
                <w:szCs w:val="28"/>
                <w:highlight w:val="yellow"/>
                <w:lang w:val="ro-MO"/>
              </w:rPr>
            </w:pPr>
            <w:r w:rsidRPr="00C01493">
              <w:rPr>
                <w:sz w:val="28"/>
                <w:szCs w:val="28"/>
                <w:highlight w:val="yellow"/>
                <w:lang w:val="ro-MO"/>
              </w:rPr>
              <w:t>Remorcă mică (500 - 750 kg)</w:t>
            </w:r>
            <w:r>
              <w:rPr>
                <w:sz w:val="28"/>
                <w:szCs w:val="28"/>
                <w:highlight w:val="yellow"/>
                <w:lang w:val="ro-MO"/>
              </w:rPr>
              <w:t>-20 lei</w:t>
            </w:r>
          </w:p>
        </w:tc>
      </w:tr>
      <w:tr w:rsidR="00126685" w:rsidRPr="00C01493" w:rsidTr="00F42DD9">
        <w:trPr>
          <w:jc w:val="center"/>
        </w:trPr>
        <w:tc>
          <w:tcPr>
            <w:tcW w:w="0" w:type="auto"/>
            <w:shd w:val="clear" w:color="auto" w:fill="auto"/>
          </w:tcPr>
          <w:p w:rsidR="00126685" w:rsidRPr="00C01493" w:rsidRDefault="00126685" w:rsidP="00F42DD9">
            <w:pPr>
              <w:jc w:val="both"/>
              <w:outlineLvl w:val="0"/>
              <w:rPr>
                <w:sz w:val="28"/>
                <w:szCs w:val="28"/>
                <w:highlight w:val="yellow"/>
                <w:lang w:val="ro-MO"/>
              </w:rPr>
            </w:pPr>
            <w:r w:rsidRPr="00C01493">
              <w:rPr>
                <w:sz w:val="28"/>
                <w:szCs w:val="28"/>
                <w:highlight w:val="yellow"/>
                <w:lang w:val="ro-MO"/>
              </w:rPr>
              <w:t>Remorcă medie (750 – 1500 kg)</w:t>
            </w:r>
            <w:r>
              <w:rPr>
                <w:sz w:val="28"/>
                <w:szCs w:val="28"/>
                <w:highlight w:val="yellow"/>
                <w:lang w:val="ro-MO"/>
              </w:rPr>
              <w:t>-40 lei</w:t>
            </w:r>
          </w:p>
        </w:tc>
      </w:tr>
      <w:tr w:rsidR="00126685" w:rsidRPr="00C01493" w:rsidTr="00F42DD9">
        <w:trPr>
          <w:jc w:val="center"/>
        </w:trPr>
        <w:tc>
          <w:tcPr>
            <w:tcW w:w="0" w:type="auto"/>
            <w:shd w:val="clear" w:color="auto" w:fill="auto"/>
          </w:tcPr>
          <w:p w:rsidR="00126685" w:rsidRPr="00C01493" w:rsidRDefault="00126685" w:rsidP="00F42DD9">
            <w:pPr>
              <w:jc w:val="both"/>
              <w:outlineLvl w:val="0"/>
              <w:rPr>
                <w:sz w:val="28"/>
                <w:szCs w:val="28"/>
                <w:highlight w:val="yellow"/>
                <w:lang w:val="ro-MO"/>
              </w:rPr>
            </w:pPr>
            <w:r w:rsidRPr="00C01493">
              <w:rPr>
                <w:sz w:val="28"/>
                <w:szCs w:val="28"/>
                <w:highlight w:val="yellow"/>
                <w:lang w:val="ro-MO"/>
              </w:rPr>
              <w:t xml:space="preserve">Remorcă mare (peste 1500 kg) </w:t>
            </w:r>
            <w:r>
              <w:rPr>
                <w:sz w:val="28"/>
                <w:szCs w:val="28"/>
                <w:highlight w:val="yellow"/>
                <w:lang w:val="ro-MO"/>
              </w:rPr>
              <w:t>-170 lei</w:t>
            </w:r>
          </w:p>
        </w:tc>
      </w:tr>
    </w:tbl>
    <w:p w:rsidR="00126685" w:rsidRPr="00D975BF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2. </w:t>
      </w:r>
      <w:r>
        <w:rPr>
          <w:sz w:val="28"/>
          <w:szCs w:val="28"/>
        </w:rPr>
        <w:t>Responsabil de executarea prezentei se numește Iorga Alexandru, viceprimar.</w:t>
      </w:r>
      <w:r w:rsidRPr="00D975BF">
        <w:rPr>
          <w:sz w:val="28"/>
          <w:szCs w:val="28"/>
        </w:rPr>
        <w:t xml:space="preserve"> </w:t>
      </w:r>
    </w:p>
    <w:p w:rsidR="00126685" w:rsidRDefault="00126685" w:rsidP="00126685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755F1">
        <w:rPr>
          <w:sz w:val="28"/>
          <w:szCs w:val="28"/>
        </w:rPr>
        <w:t>Primarul localităţii dl Leonid BOAGHI  va asigura controlul executări prevederilor prezentei deci</w:t>
      </w:r>
      <w:r>
        <w:rPr>
          <w:sz w:val="28"/>
          <w:szCs w:val="28"/>
        </w:rPr>
        <w:t>zii.</w:t>
      </w: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Default="00126685" w:rsidP="00126685">
      <w:pPr>
        <w:jc w:val="both"/>
        <w:rPr>
          <w:sz w:val="28"/>
          <w:szCs w:val="28"/>
        </w:rPr>
      </w:pPr>
    </w:p>
    <w:p w:rsidR="00126685" w:rsidRPr="007E56A3" w:rsidRDefault="00126685" w:rsidP="00126685">
      <w:pPr>
        <w:jc w:val="both"/>
        <w:rPr>
          <w:sz w:val="28"/>
          <w:szCs w:val="28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Pr="001C4066" w:rsidRDefault="00126685" w:rsidP="00126685">
      <w:pPr>
        <w:ind w:left="2832" w:firstLine="708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6/31</w:t>
      </w:r>
    </w:p>
    <w:p w:rsidR="00126685" w:rsidRDefault="00126685" w:rsidP="00126685">
      <w:pPr>
        <w:ind w:left="2832" w:firstLine="708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05 septembrie 2020</w:t>
      </w:r>
    </w:p>
    <w:p w:rsidR="00126685" w:rsidRPr="001C4066" w:rsidRDefault="00126685" w:rsidP="00126685">
      <w:pPr>
        <w:ind w:left="2832" w:firstLine="708"/>
        <w:outlineLvl w:val="0"/>
        <w:rPr>
          <w:b/>
          <w:sz w:val="28"/>
          <w:szCs w:val="28"/>
        </w:rPr>
      </w:pP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reluarea activității </w:t>
      </w:r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instituțiilor preșcolare din </w:t>
      </w:r>
      <w:proofErr w:type="spellStart"/>
      <w:r>
        <w:rPr>
          <w:b/>
          <w:sz w:val="28"/>
          <w:szCs w:val="28"/>
        </w:rPr>
        <w:t>s.Sireți</w:t>
      </w:r>
      <w:proofErr w:type="spellEnd"/>
    </w:p>
    <w:p w:rsidR="00126685" w:rsidRDefault="00126685" w:rsidP="00126685">
      <w:pPr>
        <w:jc w:val="both"/>
        <w:outlineLvl w:val="0"/>
        <w:rPr>
          <w:b/>
          <w:sz w:val="28"/>
          <w:szCs w:val="28"/>
        </w:rPr>
      </w:pPr>
    </w:p>
    <w:p w:rsidR="00126685" w:rsidRDefault="00126685" w:rsidP="00126685">
      <w:pPr>
        <w:jc w:val="both"/>
        <w:outlineLvl w:val="0"/>
        <w:rPr>
          <w:sz w:val="28"/>
          <w:szCs w:val="28"/>
        </w:rPr>
      </w:pPr>
      <w:r w:rsidRPr="00AB7578">
        <w:rPr>
          <w:sz w:val="28"/>
          <w:szCs w:val="28"/>
        </w:rPr>
        <w:t xml:space="preserve">1.Se reia activitatea instituțiilor preșcolare din </w:t>
      </w:r>
      <w:proofErr w:type="spellStart"/>
      <w:r w:rsidRPr="00AB7578">
        <w:rPr>
          <w:sz w:val="28"/>
          <w:szCs w:val="28"/>
        </w:rPr>
        <w:t>s.Sireți</w:t>
      </w:r>
      <w:proofErr w:type="spellEnd"/>
      <w:r w:rsidRPr="00AB7578">
        <w:rPr>
          <w:sz w:val="28"/>
          <w:szCs w:val="28"/>
        </w:rPr>
        <w:t xml:space="preserve"> </w:t>
      </w:r>
      <w:proofErr w:type="spellStart"/>
      <w:r w:rsidRPr="00AB7578">
        <w:rPr>
          <w:sz w:val="28"/>
          <w:szCs w:val="28"/>
        </w:rPr>
        <w:t>începînd</w:t>
      </w:r>
      <w:proofErr w:type="spellEnd"/>
      <w:r w:rsidRPr="00AB7578">
        <w:rPr>
          <w:sz w:val="28"/>
          <w:szCs w:val="28"/>
        </w:rPr>
        <w:t xml:space="preserve"> cu data de 1</w:t>
      </w:r>
      <w:r>
        <w:rPr>
          <w:sz w:val="28"/>
          <w:szCs w:val="28"/>
        </w:rPr>
        <w:t>5</w:t>
      </w:r>
      <w:r w:rsidRPr="00AB7578">
        <w:rPr>
          <w:sz w:val="28"/>
          <w:szCs w:val="28"/>
        </w:rPr>
        <w:t>.09.2020.</w:t>
      </w:r>
    </w:p>
    <w:p w:rsidR="00126685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2.Se abrogă decizia nr.5/43 din 11.07.2020 ”Cu privire la aprobarea regimului de activitate a </w:t>
      </w:r>
      <w:proofErr w:type="spellStart"/>
      <w:r>
        <w:rPr>
          <w:sz w:val="28"/>
          <w:szCs w:val="28"/>
        </w:rPr>
        <w:t>grădiniților</w:t>
      </w:r>
      <w:proofErr w:type="spellEnd"/>
      <w:r>
        <w:rPr>
          <w:sz w:val="28"/>
          <w:szCs w:val="28"/>
        </w:rPr>
        <w:t xml:space="preserve"> din localitate pe timp de pandemie”</w:t>
      </w:r>
    </w:p>
    <w:p w:rsidR="00126685" w:rsidRPr="00AB7578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3.Se aprobă noul regim de activitate a </w:t>
      </w:r>
      <w:proofErr w:type="spellStart"/>
      <w:r>
        <w:rPr>
          <w:sz w:val="28"/>
          <w:szCs w:val="28"/>
        </w:rPr>
        <w:t>grădiniților</w:t>
      </w:r>
      <w:proofErr w:type="spellEnd"/>
      <w:r>
        <w:rPr>
          <w:sz w:val="28"/>
          <w:szCs w:val="28"/>
        </w:rPr>
        <w:t xml:space="preserve"> din localitate pe timp de pandemie (se anexează).</w:t>
      </w:r>
    </w:p>
    <w:p w:rsidR="00126685" w:rsidRPr="00AB7578" w:rsidRDefault="00126685" w:rsidP="001266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AB7578">
        <w:rPr>
          <w:sz w:val="28"/>
          <w:szCs w:val="28"/>
        </w:rPr>
        <w:t xml:space="preserve">.Se </w:t>
      </w:r>
      <w:r>
        <w:rPr>
          <w:sz w:val="28"/>
          <w:szCs w:val="28"/>
        </w:rPr>
        <w:t xml:space="preserve">solicită directoarelor </w:t>
      </w:r>
      <w:r w:rsidRPr="00AB7578">
        <w:rPr>
          <w:sz w:val="28"/>
          <w:szCs w:val="28"/>
        </w:rPr>
        <w:t xml:space="preserve">instituțiilor preșcolare să îndeplinească cerințele necesare pentru obținerea avizelor pentru funcționarea instituțiilor. 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jc w:val="both"/>
        <w:rPr>
          <w:rFonts w:eastAsia="Times New Roman"/>
          <w:sz w:val="28"/>
          <w:szCs w:val="28"/>
          <w:lang w:val="ro-MO"/>
        </w:rPr>
      </w:pPr>
      <w:r>
        <w:rPr>
          <w:rFonts w:eastAsia="Times New Roman"/>
          <w:sz w:val="28"/>
          <w:szCs w:val="28"/>
          <w:lang w:val="ro-MO"/>
        </w:rPr>
        <w:t>5.</w:t>
      </w:r>
      <w:r w:rsidRPr="00746BB9">
        <w:rPr>
          <w:rFonts w:eastAsia="Times New Roman"/>
          <w:sz w:val="28"/>
          <w:szCs w:val="28"/>
          <w:lang w:val="ro-MO"/>
        </w:rPr>
        <w:t xml:space="preserve">Executarea prezentei decizii se pune în sarcina </w:t>
      </w:r>
      <w:r>
        <w:rPr>
          <w:rFonts w:eastAsia="Times New Roman"/>
          <w:sz w:val="28"/>
          <w:szCs w:val="28"/>
          <w:lang w:val="ro-MO"/>
        </w:rPr>
        <w:t>vicepri</w:t>
      </w:r>
      <w:r w:rsidRPr="00746BB9">
        <w:rPr>
          <w:rFonts w:eastAsia="Times New Roman"/>
          <w:sz w:val="28"/>
          <w:szCs w:val="28"/>
          <w:lang w:val="ro-MO"/>
        </w:rPr>
        <w:t>marului s. Sireți.</w:t>
      </w:r>
    </w:p>
    <w:p w:rsidR="00126685" w:rsidRPr="00746BB9" w:rsidRDefault="00126685" w:rsidP="00126685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746BB9">
        <w:rPr>
          <w:sz w:val="28"/>
          <w:szCs w:val="28"/>
        </w:rPr>
        <w:t>Controlul executării prezentei decizii se pune în sarcina primarului, domnul Leonid Boaghi.</w:t>
      </w: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126685" w:rsidRDefault="00126685" w:rsidP="00126685">
      <w:pPr>
        <w:rPr>
          <w:sz w:val="28"/>
          <w:szCs w:val="28"/>
          <w:lang w:val="en-US"/>
        </w:rPr>
      </w:pPr>
    </w:p>
    <w:p w:rsidR="00F42DD9" w:rsidRDefault="00F42DD9"/>
    <w:sectPr w:rsidR="00F4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354"/>
    <w:multiLevelType w:val="hybridMultilevel"/>
    <w:tmpl w:val="7CA8BA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8DE"/>
    <w:multiLevelType w:val="hybridMultilevel"/>
    <w:tmpl w:val="1A300CC2"/>
    <w:lvl w:ilvl="0" w:tplc="6D70C4F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603204D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766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948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8092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236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8380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8524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8668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8812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8956" w:hanging="1584"/>
      </w:pPr>
      <w:rPr>
        <w:rFonts w:cs="Times New Roman"/>
      </w:rPr>
    </w:lvl>
  </w:abstractNum>
  <w:abstractNum w:abstractNumId="3">
    <w:nsid w:val="17BF2609"/>
    <w:multiLevelType w:val="multilevel"/>
    <w:tmpl w:val="04FC7356"/>
    <w:lvl w:ilvl="0">
      <w:start w:val="1"/>
      <w:numFmt w:val="upperRoman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ListNumber1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3A0514CB"/>
    <w:multiLevelType w:val="hybridMultilevel"/>
    <w:tmpl w:val="EC701CD0"/>
    <w:lvl w:ilvl="0" w:tplc="AF4EB130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622F7164"/>
    <w:multiLevelType w:val="hybridMultilevel"/>
    <w:tmpl w:val="4DB47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6C26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28"/>
    <w:rsid w:val="000551D6"/>
    <w:rsid w:val="00126685"/>
    <w:rsid w:val="00397461"/>
    <w:rsid w:val="003C4C97"/>
    <w:rsid w:val="003F7652"/>
    <w:rsid w:val="00C80F5B"/>
    <w:rsid w:val="00EB7E28"/>
    <w:rsid w:val="00F42DD9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6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26685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6685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26685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126685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126685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126685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126685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126685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26685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685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126685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rsid w:val="00126685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126685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126685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126685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126685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126685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126685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Strong">
    <w:name w:val="Strong"/>
    <w:qFormat/>
    <w:rsid w:val="00126685"/>
    <w:rPr>
      <w:rFonts w:cs="Times New Roman"/>
      <w:b/>
      <w:bCs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126685"/>
    <w:pPr>
      <w:ind w:left="720"/>
      <w:contextualSpacing/>
    </w:pPr>
  </w:style>
  <w:style w:type="table" w:styleId="TableGrid">
    <w:name w:val="Table Grid"/>
    <w:basedOn w:val="TableNormal"/>
    <w:uiPriority w:val="59"/>
    <w:rsid w:val="0012668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266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68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PageNumber">
    <w:name w:val="page number"/>
    <w:rsid w:val="0012668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266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6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1266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26685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126685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1266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2668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12668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126685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26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85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12668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126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68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26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68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126685"/>
    <w:rPr>
      <w:rFonts w:cs="Times New Roman"/>
    </w:rPr>
  </w:style>
  <w:style w:type="paragraph" w:customStyle="1" w:styleId="tt">
    <w:name w:val="tt"/>
    <w:basedOn w:val="Normal"/>
    <w:rsid w:val="00126685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126685"/>
    <w:pPr>
      <w:jc w:val="center"/>
    </w:pPr>
    <w:rPr>
      <w:lang w:val="ru-RU"/>
    </w:rPr>
  </w:style>
  <w:style w:type="paragraph" w:styleId="BodyText">
    <w:name w:val="Body Text"/>
    <w:basedOn w:val="Normal"/>
    <w:link w:val="BodyTextChar"/>
    <w:uiPriority w:val="1"/>
    <w:qFormat/>
    <w:rsid w:val="00126685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26685"/>
    <w:rPr>
      <w:rFonts w:ascii="Times New Roman" w:eastAsia="Calibri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126685"/>
    <w:pPr>
      <w:jc w:val="both"/>
    </w:pPr>
    <w:rPr>
      <w:b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126685"/>
    <w:rPr>
      <w:rFonts w:ascii="Times New Roman" w:eastAsia="Calibri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rsid w:val="001266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266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autoRedefine/>
    <w:rsid w:val="00126685"/>
    <w:pPr>
      <w:ind w:left="1080"/>
      <w:jc w:val="both"/>
    </w:pPr>
    <w:rPr>
      <w:b/>
      <w:sz w:val="32"/>
      <w:szCs w:val="32"/>
    </w:rPr>
  </w:style>
  <w:style w:type="paragraph" w:styleId="NormalWeb">
    <w:name w:val="Normal (Web)"/>
    <w:basedOn w:val="Normal"/>
    <w:uiPriority w:val="99"/>
    <w:rsid w:val="00126685"/>
    <w:pPr>
      <w:spacing w:before="100" w:beforeAutospacing="1" w:after="100" w:afterAutospacing="1"/>
    </w:pPr>
    <w:rPr>
      <w:lang w:val="ru-RU"/>
    </w:rPr>
  </w:style>
  <w:style w:type="paragraph" w:styleId="NoSpacing">
    <w:name w:val="No Spacing"/>
    <w:link w:val="NoSpacingChar"/>
    <w:uiPriority w:val="1"/>
    <w:qFormat/>
    <w:rsid w:val="001266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126685"/>
    <w:rPr>
      <w:rFonts w:ascii="Times New Roman" w:hAnsi="Times New Roman" w:cs="Times New Roman"/>
    </w:rPr>
  </w:style>
  <w:style w:type="paragraph" w:customStyle="1" w:styleId="a">
    <w:name w:val="Стиль"/>
    <w:rsid w:val="0012668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126685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12668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2668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26685"/>
    <w:rPr>
      <w:rFonts w:cs="Times New Roman"/>
    </w:rPr>
  </w:style>
  <w:style w:type="paragraph" w:customStyle="1" w:styleId="cb">
    <w:name w:val="cb"/>
    <w:basedOn w:val="Normal"/>
    <w:rsid w:val="00126685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12668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126685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126685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126685"/>
    <w:pPr>
      <w:jc w:val="right"/>
    </w:pPr>
    <w:rPr>
      <w:lang w:val="ru-RU"/>
    </w:rPr>
  </w:style>
  <w:style w:type="character" w:styleId="Emphasis">
    <w:name w:val="Emphasis"/>
    <w:qFormat/>
    <w:rsid w:val="00126685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126685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26685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26685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126685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126685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126685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126685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12668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126685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126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126685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1266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126685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12668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odyTextIndent2">
    <w:name w:val="Body Text Indent 2"/>
    <w:basedOn w:val="Normal"/>
    <w:link w:val="BodyTextIndent2Char"/>
    <w:rsid w:val="00126685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1266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126685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126685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126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6685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0">
    <w:name w:val="Heading #1_"/>
    <w:link w:val="Heading12"/>
    <w:locked/>
    <w:rsid w:val="00126685"/>
    <w:rPr>
      <w:sz w:val="27"/>
      <w:szCs w:val="27"/>
      <w:shd w:val="clear" w:color="auto" w:fill="FFFFFF"/>
    </w:rPr>
  </w:style>
  <w:style w:type="paragraph" w:customStyle="1" w:styleId="Heading12">
    <w:name w:val="Heading #1"/>
    <w:basedOn w:val="Normal"/>
    <w:link w:val="Heading10"/>
    <w:rsid w:val="00126685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0">
    <w:name w:val="Body text (2)_"/>
    <w:link w:val="Bodytext21"/>
    <w:locked/>
    <w:rsid w:val="00126685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126685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0">
    <w:name w:val="Body text_"/>
    <w:link w:val="BodyText1"/>
    <w:locked/>
    <w:rsid w:val="00126685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26685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Heading11">
    <w:name w:val="Heading 11"/>
    <w:basedOn w:val="Normal1"/>
    <w:next w:val="Normal1"/>
    <w:rsid w:val="00126685"/>
    <w:pPr>
      <w:keepNext/>
      <w:numPr>
        <w:numId w:val="5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12668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126685"/>
    <w:pPr>
      <w:numPr>
        <w:ilvl w:val="1"/>
        <w:numId w:val="5"/>
      </w:numPr>
    </w:pPr>
  </w:style>
  <w:style w:type="paragraph" w:styleId="Subtitle">
    <w:name w:val="Subtitle"/>
    <w:basedOn w:val="Normal"/>
    <w:link w:val="SubtitleChar"/>
    <w:qFormat/>
    <w:rsid w:val="00126685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126685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ber">
    <w:name w:val="List Number"/>
    <w:basedOn w:val="Normal"/>
    <w:rsid w:val="00126685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Caption">
    <w:name w:val="caption"/>
    <w:basedOn w:val="Normal"/>
    <w:qFormat/>
    <w:rsid w:val="00126685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6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26685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6685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26685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126685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126685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126685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126685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126685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26685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685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126685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rsid w:val="00126685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126685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126685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126685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126685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126685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126685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Strong">
    <w:name w:val="Strong"/>
    <w:qFormat/>
    <w:rsid w:val="00126685"/>
    <w:rPr>
      <w:rFonts w:cs="Times New Roman"/>
      <w:b/>
      <w:bCs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126685"/>
    <w:pPr>
      <w:ind w:left="720"/>
      <w:contextualSpacing/>
    </w:pPr>
  </w:style>
  <w:style w:type="table" w:styleId="TableGrid">
    <w:name w:val="Table Grid"/>
    <w:basedOn w:val="TableNormal"/>
    <w:uiPriority w:val="59"/>
    <w:rsid w:val="0012668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266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68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PageNumber">
    <w:name w:val="page number"/>
    <w:rsid w:val="0012668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266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6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1266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26685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126685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1266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2668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12668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126685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26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85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12668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126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68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26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68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126685"/>
    <w:rPr>
      <w:rFonts w:cs="Times New Roman"/>
    </w:rPr>
  </w:style>
  <w:style w:type="paragraph" w:customStyle="1" w:styleId="tt">
    <w:name w:val="tt"/>
    <w:basedOn w:val="Normal"/>
    <w:rsid w:val="00126685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126685"/>
    <w:pPr>
      <w:jc w:val="center"/>
    </w:pPr>
    <w:rPr>
      <w:lang w:val="ru-RU"/>
    </w:rPr>
  </w:style>
  <w:style w:type="paragraph" w:styleId="BodyText">
    <w:name w:val="Body Text"/>
    <w:basedOn w:val="Normal"/>
    <w:link w:val="BodyTextChar"/>
    <w:uiPriority w:val="1"/>
    <w:qFormat/>
    <w:rsid w:val="00126685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26685"/>
    <w:rPr>
      <w:rFonts w:ascii="Times New Roman" w:eastAsia="Calibri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126685"/>
    <w:pPr>
      <w:jc w:val="both"/>
    </w:pPr>
    <w:rPr>
      <w:b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126685"/>
    <w:rPr>
      <w:rFonts w:ascii="Times New Roman" w:eastAsia="Calibri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rsid w:val="001266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266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autoRedefine/>
    <w:rsid w:val="00126685"/>
    <w:pPr>
      <w:ind w:left="1080"/>
      <w:jc w:val="both"/>
    </w:pPr>
    <w:rPr>
      <w:b/>
      <w:sz w:val="32"/>
      <w:szCs w:val="32"/>
    </w:rPr>
  </w:style>
  <w:style w:type="paragraph" w:styleId="NormalWeb">
    <w:name w:val="Normal (Web)"/>
    <w:basedOn w:val="Normal"/>
    <w:uiPriority w:val="99"/>
    <w:rsid w:val="00126685"/>
    <w:pPr>
      <w:spacing w:before="100" w:beforeAutospacing="1" w:after="100" w:afterAutospacing="1"/>
    </w:pPr>
    <w:rPr>
      <w:lang w:val="ru-RU"/>
    </w:rPr>
  </w:style>
  <w:style w:type="paragraph" w:styleId="NoSpacing">
    <w:name w:val="No Spacing"/>
    <w:link w:val="NoSpacingChar"/>
    <w:uiPriority w:val="1"/>
    <w:qFormat/>
    <w:rsid w:val="001266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126685"/>
    <w:rPr>
      <w:rFonts w:ascii="Times New Roman" w:hAnsi="Times New Roman" w:cs="Times New Roman"/>
    </w:rPr>
  </w:style>
  <w:style w:type="paragraph" w:customStyle="1" w:styleId="a">
    <w:name w:val="Стиль"/>
    <w:rsid w:val="0012668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126685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12668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2668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26685"/>
    <w:rPr>
      <w:rFonts w:cs="Times New Roman"/>
    </w:rPr>
  </w:style>
  <w:style w:type="paragraph" w:customStyle="1" w:styleId="cb">
    <w:name w:val="cb"/>
    <w:basedOn w:val="Normal"/>
    <w:rsid w:val="00126685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12668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126685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126685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126685"/>
    <w:pPr>
      <w:jc w:val="right"/>
    </w:pPr>
    <w:rPr>
      <w:lang w:val="ru-RU"/>
    </w:rPr>
  </w:style>
  <w:style w:type="character" w:styleId="Emphasis">
    <w:name w:val="Emphasis"/>
    <w:qFormat/>
    <w:rsid w:val="00126685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126685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26685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26685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126685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126685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126685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126685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12668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126685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126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126685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1266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126685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12668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odyTextIndent2">
    <w:name w:val="Body Text Indent 2"/>
    <w:basedOn w:val="Normal"/>
    <w:link w:val="BodyTextIndent2Char"/>
    <w:rsid w:val="00126685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1266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126685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126685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126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6685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0">
    <w:name w:val="Heading #1_"/>
    <w:link w:val="Heading12"/>
    <w:locked/>
    <w:rsid w:val="00126685"/>
    <w:rPr>
      <w:sz w:val="27"/>
      <w:szCs w:val="27"/>
      <w:shd w:val="clear" w:color="auto" w:fill="FFFFFF"/>
    </w:rPr>
  </w:style>
  <w:style w:type="paragraph" w:customStyle="1" w:styleId="Heading12">
    <w:name w:val="Heading #1"/>
    <w:basedOn w:val="Normal"/>
    <w:link w:val="Heading10"/>
    <w:rsid w:val="00126685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0">
    <w:name w:val="Body text (2)_"/>
    <w:link w:val="Bodytext21"/>
    <w:locked/>
    <w:rsid w:val="00126685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126685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0">
    <w:name w:val="Body text_"/>
    <w:link w:val="BodyText1"/>
    <w:locked/>
    <w:rsid w:val="00126685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26685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Heading11">
    <w:name w:val="Heading 11"/>
    <w:basedOn w:val="Normal1"/>
    <w:next w:val="Normal1"/>
    <w:rsid w:val="00126685"/>
    <w:pPr>
      <w:keepNext/>
      <w:numPr>
        <w:numId w:val="5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12668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126685"/>
    <w:pPr>
      <w:numPr>
        <w:ilvl w:val="1"/>
        <w:numId w:val="5"/>
      </w:numPr>
    </w:pPr>
  </w:style>
  <w:style w:type="paragraph" w:styleId="Subtitle">
    <w:name w:val="Subtitle"/>
    <w:basedOn w:val="Normal"/>
    <w:link w:val="SubtitleChar"/>
    <w:qFormat/>
    <w:rsid w:val="00126685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126685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ber">
    <w:name w:val="List Number"/>
    <w:basedOn w:val="Normal"/>
    <w:rsid w:val="00126685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Caption">
    <w:name w:val="caption"/>
    <w:basedOn w:val="Normal"/>
    <w:qFormat/>
    <w:rsid w:val="00126685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6111</Words>
  <Characters>34836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Leonidas</cp:lastModifiedBy>
  <cp:revision>5</cp:revision>
  <dcterms:created xsi:type="dcterms:W3CDTF">2020-09-01T13:10:00Z</dcterms:created>
  <dcterms:modified xsi:type="dcterms:W3CDTF">2020-09-02T04:22:00Z</dcterms:modified>
</cp:coreProperties>
</file>