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99" w:rsidRDefault="00312C99" w:rsidP="00312C99">
      <w:pPr>
        <w:pStyle w:val="ListParagraph"/>
        <w:ind w:left="0"/>
        <w:rPr>
          <w:sz w:val="28"/>
          <w:szCs w:val="28"/>
        </w:rPr>
      </w:pPr>
    </w:p>
    <w:p w:rsidR="00312C99" w:rsidRDefault="00312C99" w:rsidP="00312C99">
      <w:pPr>
        <w:pStyle w:val="ListParagraph"/>
        <w:ind w:left="0"/>
        <w:rPr>
          <w:sz w:val="28"/>
          <w:szCs w:val="28"/>
        </w:rPr>
      </w:pPr>
    </w:p>
    <w:p w:rsidR="00312C99" w:rsidRPr="001C4066" w:rsidRDefault="00312C99" w:rsidP="00312C99">
      <w:pPr>
        <w:pStyle w:val="ListParagraph"/>
        <w:ind w:left="0"/>
        <w:rPr>
          <w:sz w:val="28"/>
          <w:szCs w:val="28"/>
        </w:rPr>
      </w:pPr>
    </w:p>
    <w:p w:rsidR="00312C99" w:rsidRPr="001C4066" w:rsidRDefault="007B28C4" w:rsidP="00312C99">
      <w:r>
        <w:rPr>
          <w:sz w:val="28"/>
          <w:szCs w:val="28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1.25pt;margin-top:1.95pt;width:1in;height:1in;z-index:251659264;visibility:visible;mso-wrap-edited:f">
            <v:imagedata r:id="rId6" o:title=""/>
          </v:shape>
          <o:OLEObject Type="Embed" ProgID="Word.Picture.8" ShapeID="_x0000_s1027" DrawAspect="Content" ObjectID="_1669245611" r:id="rId7"/>
        </w:pict>
      </w:r>
      <w:r w:rsidR="00312C99" w:rsidRPr="001C4066">
        <w:rPr>
          <w:sz w:val="28"/>
          <w:szCs w:val="28"/>
        </w:rPr>
        <w:t xml:space="preserve"> </w:t>
      </w:r>
      <w:r w:rsidR="00312C99" w:rsidRPr="001C4066">
        <w:t xml:space="preserve">REPUBLICA    MOLDOVA                           Р           </w:t>
      </w:r>
      <w:r w:rsidR="00312C99">
        <w:t>P</w:t>
      </w:r>
      <w:r w:rsidR="00312C99" w:rsidRPr="001C4066">
        <w:t>ЕСПУБЛИКА МОЛДОВА</w:t>
      </w:r>
    </w:p>
    <w:p w:rsidR="00312C99" w:rsidRPr="001C4066" w:rsidRDefault="00312C99" w:rsidP="00312C99">
      <w:r w:rsidRPr="001C4066">
        <w:t xml:space="preserve">    Raionul   Străşeni</w:t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  <w:t>Стрэшенский район</w:t>
      </w:r>
    </w:p>
    <w:p w:rsidR="00312C99" w:rsidRPr="001C4066" w:rsidRDefault="00312C99" w:rsidP="00312C99">
      <w:r w:rsidRPr="001C4066">
        <w:rPr>
          <w:b/>
        </w:rPr>
        <w:t>Consiliul   sătesc  Sireţi</w:t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  <w:t xml:space="preserve">      Сельский Совет Сирець</w:t>
      </w:r>
      <w:r w:rsidRPr="001C4066">
        <w:t xml:space="preserve">     </w:t>
      </w:r>
    </w:p>
    <w:p w:rsidR="00312C99" w:rsidRPr="001C4066" w:rsidRDefault="00312C99" w:rsidP="00312C99">
      <w:pPr>
        <w:tabs>
          <w:tab w:val="left" w:pos="180"/>
        </w:tabs>
        <w:outlineLvl w:val="0"/>
      </w:pPr>
    </w:p>
    <w:p w:rsidR="00312C99" w:rsidRPr="001C4066" w:rsidRDefault="00312C99" w:rsidP="00312C99">
      <w:pPr>
        <w:tabs>
          <w:tab w:val="left" w:pos="180"/>
        </w:tabs>
        <w:outlineLvl w:val="0"/>
      </w:pPr>
    </w:p>
    <w:p w:rsidR="00312C99" w:rsidRPr="001C4066" w:rsidRDefault="00312C99" w:rsidP="00312C99">
      <w:pPr>
        <w:tabs>
          <w:tab w:val="left" w:pos="180"/>
        </w:tabs>
        <w:outlineLvl w:val="0"/>
        <w:rPr>
          <w:sz w:val="28"/>
          <w:szCs w:val="28"/>
        </w:rPr>
      </w:pPr>
    </w:p>
    <w:p w:rsidR="00312C99" w:rsidRPr="001C4066" w:rsidRDefault="00312C99" w:rsidP="00312C99">
      <w:pPr>
        <w:tabs>
          <w:tab w:val="left" w:pos="180"/>
        </w:tabs>
      </w:pPr>
      <w:r w:rsidRPr="001C4066">
        <w:t xml:space="preserve"> </w:t>
      </w:r>
    </w:p>
    <w:p w:rsidR="00312C99" w:rsidRPr="001C4066" w:rsidRDefault="00312C99" w:rsidP="00312C99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Dlui/ Dnei________________________</w:t>
      </w:r>
    </w:p>
    <w:p w:rsidR="00312C99" w:rsidRPr="001C4066" w:rsidRDefault="00312C99" w:rsidP="00312C99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Consilier în Consiliul satesc Sireţi </w:t>
      </w:r>
    </w:p>
    <w:p w:rsidR="00312C99" w:rsidRPr="001C4066" w:rsidRDefault="00312C99" w:rsidP="00312C99">
      <w:pPr>
        <w:rPr>
          <w:sz w:val="28"/>
          <w:szCs w:val="28"/>
        </w:rPr>
      </w:pPr>
      <w:r w:rsidRPr="001C4066">
        <w:rPr>
          <w:sz w:val="28"/>
          <w:szCs w:val="28"/>
        </w:rPr>
        <w:t xml:space="preserve">    </w:t>
      </w:r>
    </w:p>
    <w:p w:rsidR="00312C99" w:rsidRPr="00EE16D5" w:rsidRDefault="00312C99" w:rsidP="00312C99">
      <w:pPr>
        <w:jc w:val="both"/>
        <w:rPr>
          <w:b/>
          <w:sz w:val="28"/>
          <w:szCs w:val="28"/>
        </w:rPr>
      </w:pPr>
      <w:r w:rsidRPr="001C4066">
        <w:rPr>
          <w:sz w:val="28"/>
          <w:szCs w:val="28"/>
        </w:rPr>
        <w:tab/>
        <w:t xml:space="preserve">  În conformitate cu prevederile art.16 al Legii nr. 436-XVI din 28.12.2006, privind Administraţia publică locală, Vă aducem la cunoştinţă, că prin Dispoziţia primarului s.Sireţi   nr. </w:t>
      </w:r>
      <w:r>
        <w:rPr>
          <w:sz w:val="28"/>
          <w:szCs w:val="28"/>
        </w:rPr>
        <w:t>97</w:t>
      </w: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C4066">
        <w:rPr>
          <w:sz w:val="28"/>
          <w:szCs w:val="28"/>
        </w:rPr>
        <w:t xml:space="preserve">din  </w:t>
      </w:r>
      <w:r>
        <w:rPr>
          <w:sz w:val="28"/>
          <w:szCs w:val="28"/>
        </w:rPr>
        <w:t>07.12</w:t>
      </w:r>
      <w:r w:rsidRPr="001C406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4066">
        <w:rPr>
          <w:sz w:val="28"/>
          <w:szCs w:val="28"/>
        </w:rPr>
        <w:t xml:space="preserve">  se convoacă Consiliul sătesc în şedinţă  ordinară,  la data de  </w:t>
      </w:r>
      <w:r>
        <w:rPr>
          <w:b/>
          <w:sz w:val="28"/>
          <w:szCs w:val="28"/>
        </w:rPr>
        <w:t>15.12.2020</w:t>
      </w:r>
      <w:r w:rsidRPr="001C4066">
        <w:rPr>
          <w:sz w:val="28"/>
          <w:szCs w:val="28"/>
        </w:rPr>
        <w:t xml:space="preserve">, cu începere de la ora </w:t>
      </w:r>
      <w:r>
        <w:rPr>
          <w:b/>
          <w:sz w:val="28"/>
          <w:szCs w:val="28"/>
          <w:u w:val="single"/>
        </w:rPr>
        <w:t xml:space="preserve">18 </w:t>
      </w:r>
      <w:r w:rsidRPr="001C4066">
        <w:rPr>
          <w:b/>
          <w:sz w:val="28"/>
          <w:szCs w:val="28"/>
          <w:u w:val="single"/>
          <w:vertAlign w:val="superscript"/>
        </w:rPr>
        <w:t>00</w:t>
      </w:r>
      <w:r w:rsidRPr="001C4066">
        <w:rPr>
          <w:b/>
          <w:sz w:val="28"/>
          <w:szCs w:val="28"/>
        </w:rPr>
        <w:t>,</w:t>
      </w:r>
      <w:r w:rsidRPr="001C4066">
        <w:rPr>
          <w:sz w:val="28"/>
          <w:szCs w:val="28"/>
        </w:rPr>
        <w:t xml:space="preserve"> în incinta </w:t>
      </w:r>
      <w:r>
        <w:rPr>
          <w:sz w:val="28"/>
          <w:szCs w:val="28"/>
        </w:rPr>
        <w:t>sălii de ședință a primăriei.</w:t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</w:p>
    <w:p w:rsidR="00312C99" w:rsidRPr="003808E8" w:rsidRDefault="00312C99" w:rsidP="00312C99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</w:t>
      </w:r>
      <w:r w:rsidRPr="001C4066">
        <w:rPr>
          <w:b/>
          <w:sz w:val="28"/>
          <w:szCs w:val="28"/>
        </w:rPr>
        <w:t>Se propune următoarea ordine de zi:</w:t>
      </w:r>
      <w:r>
        <w:rPr>
          <w:sz w:val="28"/>
          <w:szCs w:val="28"/>
          <w:lang w:val="en-US"/>
        </w:rPr>
        <w:t xml:space="preserve"> </w:t>
      </w:r>
      <w:r>
        <w:rPr>
          <w:color w:val="333300"/>
          <w:sz w:val="28"/>
          <w:szCs w:val="28"/>
        </w:rPr>
        <w:t xml:space="preserve"> 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1.Cu privire </w:t>
      </w:r>
      <w:r>
        <w:rPr>
          <w:color w:val="333300"/>
          <w:sz w:val="28"/>
          <w:szCs w:val="28"/>
        </w:rPr>
        <w:t xml:space="preserve">activitatea ÎM ”Salub Sireți”. </w:t>
      </w:r>
    </w:p>
    <w:p w:rsidR="00312C99" w:rsidRDefault="00312C99" w:rsidP="00312C99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</w:t>
      </w:r>
      <w:r>
        <w:rPr>
          <w:color w:val="333300"/>
          <w:sz w:val="28"/>
          <w:szCs w:val="28"/>
        </w:rPr>
        <w:t xml:space="preserve">          </w:t>
      </w:r>
      <w:r w:rsidRPr="00DC45CF">
        <w:rPr>
          <w:color w:val="333300"/>
          <w:sz w:val="28"/>
          <w:szCs w:val="28"/>
        </w:rPr>
        <w:t xml:space="preserve">Raportor: </w:t>
      </w:r>
      <w:r w:rsidR="00AF3783">
        <w:rPr>
          <w:color w:val="333300"/>
          <w:sz w:val="28"/>
          <w:szCs w:val="28"/>
        </w:rPr>
        <w:t>L</w:t>
      </w:r>
      <w:r>
        <w:rPr>
          <w:color w:val="333300"/>
          <w:sz w:val="28"/>
          <w:szCs w:val="28"/>
        </w:rPr>
        <w:t>uca Vladimir, administrator.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color w:val="333300"/>
          <w:sz w:val="28"/>
          <w:szCs w:val="28"/>
        </w:rPr>
        <w:t>2.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situația în sectorul agroindustrial. </w:t>
      </w:r>
    </w:p>
    <w:p w:rsidR="00312C99" w:rsidRDefault="00312C99" w:rsidP="00312C99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</w:t>
      </w: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3</w:t>
      </w:r>
      <w:r w:rsidRPr="00DC45CF">
        <w:rPr>
          <w:color w:val="333300"/>
          <w:sz w:val="28"/>
          <w:szCs w:val="28"/>
        </w:rPr>
        <w:t xml:space="preserve">.Cu privire la </w:t>
      </w:r>
      <w:r>
        <w:rPr>
          <w:color w:val="333300"/>
          <w:sz w:val="28"/>
          <w:szCs w:val="28"/>
        </w:rPr>
        <w:t xml:space="preserve">examinarea notificării. 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</w:t>
      </w:r>
      <w:r>
        <w:rPr>
          <w:color w:val="333300"/>
          <w:sz w:val="28"/>
          <w:szCs w:val="28"/>
        </w:rPr>
        <w:t xml:space="preserve">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4</w:t>
      </w:r>
      <w:r w:rsidRPr="00DC45CF">
        <w:rPr>
          <w:color w:val="333300"/>
          <w:sz w:val="28"/>
          <w:szCs w:val="28"/>
        </w:rPr>
        <w:t>.</w:t>
      </w:r>
      <w:r w:rsidRPr="006361C3">
        <w:rPr>
          <w:color w:val="333300"/>
          <w:sz w:val="28"/>
          <w:szCs w:val="28"/>
        </w:rPr>
        <w:t xml:space="preserve"> 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examinarea notificării.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</w:t>
      </w:r>
      <w:r>
        <w:rPr>
          <w:color w:val="333300"/>
          <w:sz w:val="28"/>
          <w:szCs w:val="28"/>
        </w:rPr>
        <w:t xml:space="preserve">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s.Sireți..</w:t>
      </w:r>
      <w:r w:rsidRPr="00DC45CF">
        <w:rPr>
          <w:color w:val="333300"/>
          <w:sz w:val="28"/>
          <w:szCs w:val="28"/>
        </w:rPr>
        <w:t xml:space="preserve">                          </w:t>
      </w:r>
      <w:r>
        <w:rPr>
          <w:color w:val="333300"/>
          <w:sz w:val="28"/>
          <w:szCs w:val="28"/>
        </w:rPr>
        <w:t xml:space="preserve"> 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5.</w:t>
      </w:r>
      <w:r w:rsidRPr="006361C3">
        <w:rPr>
          <w:color w:val="333300"/>
          <w:sz w:val="28"/>
          <w:szCs w:val="28"/>
        </w:rPr>
        <w:t xml:space="preserve"> 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examinarea notificării.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</w:t>
      </w:r>
      <w:r>
        <w:rPr>
          <w:color w:val="333300"/>
          <w:sz w:val="28"/>
          <w:szCs w:val="28"/>
        </w:rPr>
        <w:t xml:space="preserve">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6.Cu privire la rectificarea bugetului.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7.Cu privire la decontarea mijloacelor fixe.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8.Cu privire la transmiterea în gestiune a rețelei de iluminat stradal către ÎM ”Salub Sireți”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9.Cu privire la transmiterea în gestiune a evidenței energiei electrice a iluminatului stradal către ÎM ”Salub Sireți”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10.</w:t>
      </w:r>
      <w:r w:rsidRPr="00AA3461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transmiterea în gestiune a a tractorului de model LS-100 și a utilajelor conexe.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11.Cu privire la permiterea tipăririi ziarului local 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lastRenderedPageBreak/>
        <w:t xml:space="preserve">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12.</w:t>
      </w:r>
      <w:r w:rsidRPr="0077440F">
        <w:rPr>
          <w:color w:val="222222"/>
          <w:shd w:val="clear" w:color="auto" w:fill="FFFFFF"/>
        </w:rPr>
        <w:t xml:space="preserve"> </w:t>
      </w:r>
      <w:r w:rsidRPr="0077440F">
        <w:rPr>
          <w:color w:val="222222"/>
          <w:sz w:val="28"/>
          <w:szCs w:val="28"/>
          <w:shd w:val="clear" w:color="auto" w:fill="FFFFFF"/>
        </w:rPr>
        <w:t>Cu privire la aprobarea transferului dreptului de proprietate, pentru bunurile imobile  proprietate privată situate pe amplasamentul drumului, fiind parte a coridorului  de expropriere al lucrărilor de utilitate publică de interes local la obiectul</w:t>
      </w:r>
      <w:r>
        <w:rPr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00"/>
        </w:rPr>
        <w:t xml:space="preserve">                               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77440F" w:rsidRDefault="00312C99" w:rsidP="00312C99">
      <w:pPr>
        <w:shd w:val="clear" w:color="auto" w:fill="FFFFFF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13.</w:t>
      </w:r>
      <w:r w:rsidRPr="0077440F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Cu  privire la proiectarea și executarea</w:t>
      </w:r>
      <w:r w:rsidRPr="0077440F">
        <w:rPr>
          <w:color w:val="222222"/>
          <w:lang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lucrărilor pentru construcția</w:t>
      </w:r>
      <w:r>
        <w:rPr>
          <w:color w:val="222222"/>
          <w:lang w:eastAsia="ro-RO"/>
        </w:rPr>
        <w:t xml:space="preserve"> d</w:t>
      </w:r>
      <w:r w:rsidRPr="0077440F">
        <w:rPr>
          <w:bCs/>
          <w:color w:val="222222"/>
          <w:sz w:val="28"/>
          <w:szCs w:val="28"/>
          <w:lang w:val="ro-MO" w:eastAsia="ro-RO"/>
        </w:rPr>
        <w:t>rumului de pe strada Alexandru cel Bun (900 m)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77440F" w:rsidRDefault="00312C99" w:rsidP="00312C99">
      <w:pPr>
        <w:shd w:val="clear" w:color="auto" w:fill="FFFFFF"/>
        <w:jc w:val="both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14.</w:t>
      </w:r>
      <w:r w:rsidRPr="0077440F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Cu  privire la proiectarea și executarea</w:t>
      </w:r>
      <w:r>
        <w:rPr>
          <w:bCs/>
          <w:color w:val="222222"/>
          <w:sz w:val="28"/>
          <w:szCs w:val="28"/>
          <w:lang w:val="ro-MO"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lucrărilor pentru construcția și modernizarea</w:t>
      </w:r>
      <w:r>
        <w:rPr>
          <w:color w:val="222222"/>
          <w:lang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stadionului de pe teritoriul liceului</w:t>
      </w:r>
      <w:r>
        <w:rPr>
          <w:bCs/>
          <w:color w:val="222222"/>
          <w:sz w:val="28"/>
          <w:szCs w:val="28"/>
          <w:lang w:val="ro-MO" w:eastAsia="ro-RO"/>
        </w:rPr>
        <w:t>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77440F" w:rsidRDefault="00312C99" w:rsidP="00312C99">
      <w:pPr>
        <w:shd w:val="clear" w:color="auto" w:fill="FFFFFF"/>
        <w:jc w:val="both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15.</w:t>
      </w:r>
      <w:r w:rsidRPr="0077440F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Cu  privire la aprobarea depunerii</w:t>
      </w:r>
      <w:r>
        <w:rPr>
          <w:color w:val="222222"/>
          <w:lang w:eastAsia="ro-RO"/>
        </w:rPr>
        <w:t xml:space="preserve">  </w:t>
      </w:r>
      <w:r w:rsidRPr="0077440F">
        <w:rPr>
          <w:bCs/>
          <w:color w:val="222222"/>
          <w:sz w:val="28"/>
          <w:szCs w:val="28"/>
          <w:lang w:val="ro-MO" w:eastAsia="ro-RO"/>
        </w:rPr>
        <w:t>proiectului investițional în</w:t>
      </w:r>
      <w:r>
        <w:rPr>
          <w:color w:val="222222"/>
          <w:lang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cadrul concursulu</w:t>
      </w:r>
      <w:r>
        <w:rPr>
          <w:bCs/>
          <w:color w:val="222222"/>
          <w:sz w:val="28"/>
          <w:szCs w:val="28"/>
          <w:lang w:val="ro-MO" w:eastAsia="ro-RO"/>
        </w:rPr>
        <w:t>i de proiecte   </w:t>
      </w:r>
      <w:r w:rsidRPr="0077440F">
        <w:rPr>
          <w:bCs/>
          <w:color w:val="222222"/>
          <w:sz w:val="28"/>
          <w:szCs w:val="28"/>
          <w:lang w:val="ro-MO" w:eastAsia="ro-RO"/>
        </w:rPr>
        <w:t>privind dezvoltarea rurală lansat de AIPA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E537FC" w:rsidRDefault="00312C99" w:rsidP="00312C99">
      <w:pPr>
        <w:shd w:val="clear" w:color="auto" w:fill="FFFFFF"/>
        <w:jc w:val="both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16.</w:t>
      </w:r>
      <w:r w:rsidRPr="00E537FC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E537FC">
        <w:rPr>
          <w:bCs/>
          <w:color w:val="222222"/>
          <w:sz w:val="28"/>
          <w:szCs w:val="28"/>
          <w:lang w:val="ro-MO" w:eastAsia="ro-RO"/>
        </w:rPr>
        <w:t>Cu  privire la aprobarea depunerii</w:t>
      </w:r>
      <w:r w:rsidRPr="00E537FC">
        <w:rPr>
          <w:color w:val="222222"/>
          <w:lang w:eastAsia="ro-RO"/>
        </w:rPr>
        <w:t xml:space="preserve"> </w:t>
      </w:r>
      <w:r w:rsidRPr="00E537FC">
        <w:rPr>
          <w:bCs/>
          <w:color w:val="222222"/>
          <w:sz w:val="28"/>
          <w:szCs w:val="28"/>
          <w:lang w:val="ro-MO" w:eastAsia="ro-RO"/>
        </w:rPr>
        <w:t>proiectului investițional în</w:t>
      </w:r>
      <w:r w:rsidRPr="00E537FC">
        <w:rPr>
          <w:color w:val="222222"/>
          <w:lang w:eastAsia="ro-RO"/>
        </w:rPr>
        <w:t xml:space="preserve"> </w:t>
      </w:r>
      <w:r w:rsidRPr="00E537FC">
        <w:rPr>
          <w:bCs/>
          <w:color w:val="222222"/>
          <w:sz w:val="28"/>
          <w:szCs w:val="28"/>
          <w:lang w:val="ro-MO" w:eastAsia="ro-RO"/>
        </w:rPr>
        <w:t>cadrul concursului de proiecte    privind dezvoltarea rurală lansat de AIPA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t>17.</w:t>
      </w:r>
      <w:r w:rsidRPr="009560DC">
        <w:rPr>
          <w:sz w:val="28"/>
          <w:szCs w:val="28"/>
        </w:rPr>
        <w:t>Cu privire la aprobarea cedării dreptului de proprietate, pentru bunurile imobile  proprietate privată situate pe amplasamentul drumului, fiind parte a coridorului  de expropriere al lucrărilor de utilitate publică de interes local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18.Cu privire la examinarea cererii.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19.</w:t>
      </w:r>
      <w:r w:rsidRPr="00E537FC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examinarea cererii.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20</w:t>
      </w:r>
      <w:r w:rsidRPr="00E537FC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examinarea cererii.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21.Cu privire la corectarea erorii în Registrul bunurilor imobile.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22.Cu privire la aprobarea materialelor de delimitare a bunurilor imobile proprietate publică a UAT Sireți.  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23.</w:t>
      </w:r>
      <w:r w:rsidRPr="0069673E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înregistrarea ternului  după UAT 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lastRenderedPageBreak/>
        <w:t>24. Cu privire la aprobarea listei bunurilor imobile pasibile înstrăinării.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25.Cu privire la scoaterea la licitație.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26.Cu privire la permiterea procurării terenului de către primăria 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27.Cu privire la suspendarea  activității ÎI ”La Sireți Boaghi”.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</w:p>
    <w:p w:rsidR="00312C99" w:rsidRDefault="00312C99" w:rsidP="00312C99">
      <w:pPr>
        <w:jc w:val="center"/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jc w:val="center"/>
        <w:rPr>
          <w:sz w:val="28"/>
          <w:szCs w:val="28"/>
          <w:lang w:val="en-US"/>
        </w:rPr>
      </w:pPr>
    </w:p>
    <w:p w:rsidR="00312C99" w:rsidRPr="009D2494" w:rsidRDefault="00312C99" w:rsidP="00312C99">
      <w:pPr>
        <w:ind w:left="2124" w:firstLine="708"/>
        <w:jc w:val="both"/>
        <w:rPr>
          <w:b/>
          <w:color w:val="FFFF99"/>
          <w:sz w:val="28"/>
          <w:szCs w:val="28"/>
        </w:rPr>
      </w:pPr>
      <w:r w:rsidRPr="009D2494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>9/1</w:t>
      </w:r>
    </w:p>
    <w:p w:rsidR="00312C99" w:rsidRPr="004A2B7C" w:rsidRDefault="00312C99" w:rsidP="00312C99">
      <w:pPr>
        <w:ind w:left="2124" w:firstLine="708"/>
        <w:rPr>
          <w:b/>
          <w:sz w:val="28"/>
          <w:szCs w:val="28"/>
        </w:rPr>
      </w:pPr>
      <w:r w:rsidRPr="009D2494">
        <w:rPr>
          <w:b/>
          <w:sz w:val="28"/>
          <w:szCs w:val="28"/>
        </w:rPr>
        <w:t xml:space="preserve">  din </w:t>
      </w:r>
      <w:r>
        <w:rPr>
          <w:b/>
          <w:sz w:val="28"/>
          <w:szCs w:val="28"/>
        </w:rPr>
        <w:t>15 decmbrie 2020</w:t>
      </w:r>
    </w:p>
    <w:p w:rsidR="00312C99" w:rsidRPr="00A47632" w:rsidRDefault="00312C99" w:rsidP="00312C99">
      <w:pPr>
        <w:ind w:left="708" w:hanging="708"/>
        <w:rPr>
          <w:b/>
          <w:sz w:val="28"/>
          <w:szCs w:val="28"/>
        </w:rPr>
      </w:pPr>
      <w:r w:rsidRPr="00A47632">
        <w:rPr>
          <w:b/>
          <w:sz w:val="28"/>
          <w:szCs w:val="28"/>
        </w:rPr>
        <w:t>Cu privire la activitatea</w:t>
      </w:r>
    </w:p>
    <w:p w:rsidR="00312C99" w:rsidRDefault="00312C99" w:rsidP="00312C99">
      <w:pPr>
        <w:ind w:left="708" w:hanging="708"/>
        <w:rPr>
          <w:b/>
          <w:sz w:val="28"/>
          <w:szCs w:val="28"/>
        </w:rPr>
      </w:pPr>
      <w:r>
        <w:rPr>
          <w:b/>
          <w:sz w:val="28"/>
          <w:szCs w:val="28"/>
        </w:rPr>
        <w:t>ÎM „Salub-Sireţi”</w:t>
      </w:r>
    </w:p>
    <w:p w:rsidR="00312C99" w:rsidRPr="004A2B7C" w:rsidRDefault="00312C99" w:rsidP="00312C99">
      <w:pPr>
        <w:ind w:left="708" w:hanging="708"/>
        <w:rPr>
          <w:b/>
          <w:sz w:val="28"/>
          <w:szCs w:val="28"/>
        </w:rPr>
      </w:pPr>
    </w:p>
    <w:p w:rsidR="00312C99" w:rsidRDefault="00312C99" w:rsidP="00312C99">
      <w:pPr>
        <w:ind w:left="708" w:hanging="708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    </w:t>
      </w:r>
      <w:r w:rsidRPr="0003305B">
        <w:rPr>
          <w:sz w:val="28"/>
          <w:szCs w:val="28"/>
        </w:rPr>
        <w:t>În temeiul Legii nr.436-XVI din 28.12.2006 privind administraţia publică locală art.14 p.(2) lit.h</w:t>
      </w:r>
      <w:r>
        <w:rPr>
          <w:sz w:val="28"/>
          <w:szCs w:val="28"/>
        </w:rPr>
        <w:t>, deciziei Consiliului local nr.14/8  din 19.12.2019  ”Cu privire la planul de activitate a Consiliului local Sireți pentru anul 2020”,</w:t>
      </w:r>
      <w:r w:rsidRPr="00B23A28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avînd avizul pozitiv al comisiilor de specialitate,</w:t>
      </w:r>
    </w:p>
    <w:p w:rsidR="00312C99" w:rsidRPr="0003305B" w:rsidRDefault="00312C99" w:rsidP="00312C99">
      <w:pPr>
        <w:ind w:left="708" w:hanging="708"/>
        <w:jc w:val="both"/>
        <w:rPr>
          <w:sz w:val="28"/>
          <w:szCs w:val="28"/>
        </w:rPr>
      </w:pPr>
    </w:p>
    <w:p w:rsidR="00312C99" w:rsidRPr="00454099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454099">
        <w:rPr>
          <w:b/>
          <w:sz w:val="28"/>
          <w:szCs w:val="28"/>
        </w:rPr>
        <w:t>CONSILIUL  SĂTESC  SIREŢI  DECIDE :</w:t>
      </w:r>
    </w:p>
    <w:p w:rsidR="00312C99" w:rsidRPr="0003305B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 w:rsidRPr="0003305B">
        <w:rPr>
          <w:sz w:val="28"/>
          <w:szCs w:val="28"/>
        </w:rPr>
        <w:t xml:space="preserve">1.Se ia act de informaţia prezentată de raportor dl </w:t>
      </w:r>
      <w:r>
        <w:rPr>
          <w:sz w:val="28"/>
          <w:szCs w:val="28"/>
        </w:rPr>
        <w:t xml:space="preserve">Luca Vladimir, administrator ÎM ”Salub Sireți”, </w:t>
      </w:r>
      <w:r w:rsidRPr="0003305B">
        <w:rPr>
          <w:sz w:val="28"/>
          <w:szCs w:val="28"/>
        </w:rPr>
        <w:t xml:space="preserve"> cu privire </w:t>
      </w:r>
      <w:r>
        <w:rPr>
          <w:sz w:val="28"/>
          <w:szCs w:val="28"/>
        </w:rPr>
        <w:t xml:space="preserve">la activitatea ÎM „Salub-Sireţi pe parcursul anului 2020 (raportul se anexează). </w:t>
      </w:r>
    </w:p>
    <w:p w:rsidR="00312C99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305B">
        <w:rPr>
          <w:sz w:val="28"/>
          <w:szCs w:val="28"/>
        </w:rPr>
        <w:t xml:space="preserve">.Controlul privind executarea prezentei decizii se pune în </w:t>
      </w:r>
      <w:r>
        <w:rPr>
          <w:sz w:val="28"/>
          <w:szCs w:val="28"/>
        </w:rPr>
        <w:t>seama primarului,  dl Boaghi Leonid.</w:t>
      </w:r>
    </w:p>
    <w:p w:rsidR="00312C99" w:rsidRPr="00937A4C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</w:p>
    <w:p w:rsidR="00312C99" w:rsidRPr="009D2494" w:rsidRDefault="00312C99" w:rsidP="00312C99">
      <w:pPr>
        <w:ind w:left="2124" w:firstLine="708"/>
        <w:jc w:val="both"/>
        <w:rPr>
          <w:b/>
          <w:color w:val="FFFF99"/>
          <w:sz w:val="28"/>
          <w:szCs w:val="28"/>
        </w:rPr>
      </w:pPr>
      <w:r w:rsidRPr="009D2494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>9/2</w:t>
      </w:r>
    </w:p>
    <w:p w:rsidR="00312C99" w:rsidRPr="009D2494" w:rsidRDefault="00312C99" w:rsidP="00312C99">
      <w:pPr>
        <w:ind w:left="2124" w:firstLine="708"/>
        <w:rPr>
          <w:b/>
          <w:sz w:val="28"/>
          <w:szCs w:val="28"/>
        </w:rPr>
      </w:pPr>
      <w:r w:rsidRPr="009D2494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decembrie2020</w:t>
      </w:r>
    </w:p>
    <w:p w:rsidR="00312C99" w:rsidRPr="004A2B7C" w:rsidRDefault="00312C99" w:rsidP="00312C99">
      <w:pPr>
        <w:rPr>
          <w:b/>
          <w:sz w:val="28"/>
          <w:szCs w:val="28"/>
        </w:rPr>
      </w:pPr>
    </w:p>
    <w:p w:rsidR="00312C99" w:rsidRPr="00A47632" w:rsidRDefault="00312C99" w:rsidP="00312C99">
      <w:pPr>
        <w:ind w:left="708" w:hanging="708"/>
        <w:rPr>
          <w:b/>
          <w:sz w:val="28"/>
          <w:szCs w:val="28"/>
        </w:rPr>
      </w:pPr>
      <w:r w:rsidRPr="00A47632">
        <w:rPr>
          <w:b/>
          <w:sz w:val="28"/>
          <w:szCs w:val="28"/>
        </w:rPr>
        <w:t>Cu privire la  situația</w:t>
      </w:r>
    </w:p>
    <w:p w:rsidR="00312C99" w:rsidRDefault="00312C99" w:rsidP="00312C99">
      <w:pPr>
        <w:ind w:left="708" w:hanging="708"/>
        <w:rPr>
          <w:b/>
          <w:sz w:val="28"/>
          <w:szCs w:val="28"/>
        </w:rPr>
      </w:pPr>
      <w:r>
        <w:rPr>
          <w:b/>
          <w:sz w:val="28"/>
          <w:szCs w:val="28"/>
        </w:rPr>
        <w:t>î</w:t>
      </w:r>
      <w:r w:rsidRPr="00A47632">
        <w:rPr>
          <w:b/>
          <w:sz w:val="28"/>
          <w:szCs w:val="28"/>
        </w:rPr>
        <w:t>n sectorul agroindustrial</w:t>
      </w:r>
    </w:p>
    <w:p w:rsidR="00312C99" w:rsidRPr="00787303" w:rsidRDefault="00312C99" w:rsidP="00312C99">
      <w:pPr>
        <w:ind w:left="708" w:hanging="708"/>
        <w:rPr>
          <w:b/>
          <w:sz w:val="28"/>
          <w:szCs w:val="28"/>
        </w:rPr>
      </w:pPr>
    </w:p>
    <w:p w:rsidR="00312C99" w:rsidRDefault="00312C99" w:rsidP="00312C99">
      <w:pPr>
        <w:ind w:left="708" w:hanging="708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    </w:t>
      </w:r>
      <w:r w:rsidRPr="0003305B">
        <w:rPr>
          <w:sz w:val="28"/>
          <w:szCs w:val="28"/>
        </w:rPr>
        <w:t>În temeiul Legii nr.436-XVI din 28.12.2006 privind administraţia publică locală art.14 p.(2) lit.h</w:t>
      </w:r>
      <w:r>
        <w:rPr>
          <w:sz w:val="28"/>
          <w:szCs w:val="28"/>
        </w:rPr>
        <w:t>, deciziei Consiliului local nr.14/8  din 19.12.2019  ”Cu privire la planul de activitate a Consiliului local Sireți pentru anul 2020”,”,</w:t>
      </w:r>
      <w:r w:rsidRPr="00B23A28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avînd avizul pozitiv al comisiilor de specialitate,</w:t>
      </w:r>
    </w:p>
    <w:p w:rsidR="00312C99" w:rsidRPr="0003305B" w:rsidRDefault="00312C99" w:rsidP="00312C99">
      <w:pPr>
        <w:ind w:left="708" w:hanging="708"/>
        <w:jc w:val="both"/>
        <w:rPr>
          <w:sz w:val="28"/>
          <w:szCs w:val="28"/>
        </w:rPr>
      </w:pPr>
    </w:p>
    <w:p w:rsidR="00312C99" w:rsidRPr="00454099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454099">
        <w:rPr>
          <w:b/>
          <w:sz w:val="28"/>
          <w:szCs w:val="28"/>
        </w:rPr>
        <w:t>CON</w:t>
      </w:r>
      <w:r>
        <w:rPr>
          <w:b/>
          <w:sz w:val="28"/>
          <w:szCs w:val="28"/>
        </w:rPr>
        <w:t>SILIUL  SĂTESC  SIREŢI  DECIDE :</w:t>
      </w:r>
    </w:p>
    <w:p w:rsidR="00312C99" w:rsidRPr="0003305B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 w:rsidRPr="0003305B">
        <w:rPr>
          <w:sz w:val="28"/>
          <w:szCs w:val="28"/>
        </w:rPr>
        <w:t>1.Se ia act de informaţia prezentată de raportor</w:t>
      </w:r>
      <w:r>
        <w:rPr>
          <w:sz w:val="28"/>
          <w:szCs w:val="28"/>
        </w:rPr>
        <w:t>,</w:t>
      </w:r>
      <w:r w:rsidRPr="0003305B">
        <w:rPr>
          <w:sz w:val="28"/>
          <w:szCs w:val="28"/>
        </w:rPr>
        <w:t xml:space="preserve"> dl </w:t>
      </w:r>
      <w:r>
        <w:rPr>
          <w:sz w:val="28"/>
          <w:szCs w:val="28"/>
        </w:rPr>
        <w:t>Mereneanu Mihai</w:t>
      </w:r>
      <w:r w:rsidRPr="0003305B">
        <w:rPr>
          <w:sz w:val="28"/>
          <w:szCs w:val="28"/>
        </w:rPr>
        <w:t xml:space="preserve">, cu privire </w:t>
      </w:r>
      <w:r>
        <w:rPr>
          <w:sz w:val="28"/>
          <w:szCs w:val="28"/>
        </w:rPr>
        <w:t xml:space="preserve"> la situația în sectorul agroindustrial (raportul se anexează).  </w:t>
      </w:r>
    </w:p>
    <w:p w:rsidR="00312C99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305B">
        <w:rPr>
          <w:sz w:val="28"/>
          <w:szCs w:val="28"/>
        </w:rPr>
        <w:t>.Controlul privind executarea prezentei decizii se pune în s</w:t>
      </w:r>
      <w:r>
        <w:rPr>
          <w:sz w:val="28"/>
          <w:szCs w:val="28"/>
        </w:rPr>
        <w:t>eama primarului,  dl Boaghi Leonid.</w:t>
      </w:r>
    </w:p>
    <w:p w:rsidR="00312C99" w:rsidRDefault="00312C99" w:rsidP="00312C99">
      <w:pPr>
        <w:jc w:val="center"/>
        <w:rPr>
          <w:sz w:val="28"/>
          <w:szCs w:val="28"/>
          <w:lang w:val="en-US"/>
        </w:rPr>
      </w:pPr>
    </w:p>
    <w:p w:rsidR="00312C99" w:rsidRPr="00D0149B" w:rsidRDefault="00312C99" w:rsidP="00312C99">
      <w:pPr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A771E5">
        <w:rPr>
          <w:b/>
          <w:sz w:val="28"/>
          <w:szCs w:val="28"/>
        </w:rPr>
        <w:t xml:space="preserve">D E C I Z I E  </w:t>
      </w:r>
      <w:r w:rsidRPr="00701197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9/3</w:t>
      </w:r>
    </w:p>
    <w:p w:rsidR="00312C99" w:rsidRPr="0082660A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82660A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 2020</w:t>
      </w: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examinarea </w:t>
      </w:r>
      <w:r w:rsidRPr="006C6456">
        <w:rPr>
          <w:b/>
          <w:sz w:val="28"/>
          <w:szCs w:val="28"/>
        </w:rPr>
        <w:t>Notific</w:t>
      </w:r>
      <w:r>
        <w:rPr>
          <w:b/>
          <w:sz w:val="28"/>
          <w:szCs w:val="28"/>
        </w:rPr>
        <w:t>ării</w:t>
      </w:r>
      <w:r w:rsidRPr="006C6456">
        <w:rPr>
          <w:b/>
          <w:sz w:val="28"/>
          <w:szCs w:val="28"/>
        </w:rPr>
        <w:t xml:space="preserve"> nr.1304/OT</w:t>
      </w:r>
      <w:r>
        <w:rPr>
          <w:b/>
          <w:sz w:val="28"/>
          <w:szCs w:val="28"/>
        </w:rPr>
        <w:t>4</w:t>
      </w:r>
      <w:r w:rsidRPr="006C645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-1116</w:t>
      </w:r>
      <w:r w:rsidRPr="006C6456">
        <w:rPr>
          <w:b/>
          <w:sz w:val="28"/>
          <w:szCs w:val="28"/>
        </w:rPr>
        <w:t xml:space="preserve"> din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23.10.2020</w:t>
      </w:r>
      <w:r w:rsidRPr="006C6456">
        <w:rPr>
          <w:b/>
          <w:sz w:val="28"/>
          <w:szCs w:val="28"/>
        </w:rPr>
        <w:t xml:space="preserve">   a Oficiului teritorial Chișinău a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6C6456">
        <w:rPr>
          <w:b/>
          <w:sz w:val="28"/>
          <w:szCs w:val="28"/>
        </w:rPr>
        <w:t>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    În conformitate cu art.68 alin.(3) din Legea privind administrația publică locală nr.436-XVI din 28.12.2006 și Notificarea nr.1304/OT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-1116 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23.10.2020 </w:t>
      </w:r>
      <w:r w:rsidRPr="001C4066">
        <w:rPr>
          <w:sz w:val="28"/>
          <w:szCs w:val="28"/>
        </w:rPr>
        <w:t xml:space="preserve">  a Oficiului teritorial Chișinău a Cancelariei de Stat,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</w:p>
    <w:p w:rsidR="00312C99" w:rsidRPr="001C4066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CONSILIUL  SĂTESC  SIREŢI  DECIDE :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1.</w:t>
      </w:r>
      <w:r>
        <w:rPr>
          <w:sz w:val="28"/>
          <w:szCs w:val="28"/>
        </w:rPr>
        <w:t xml:space="preserve">Se respinge </w:t>
      </w:r>
      <w:r w:rsidRPr="006C6456">
        <w:rPr>
          <w:sz w:val="28"/>
          <w:szCs w:val="28"/>
        </w:rPr>
        <w:t>Notific</w:t>
      </w:r>
      <w:r>
        <w:rPr>
          <w:sz w:val="28"/>
          <w:szCs w:val="28"/>
        </w:rPr>
        <w:t>area</w:t>
      </w:r>
      <w:r w:rsidRPr="006C6456">
        <w:rPr>
          <w:sz w:val="28"/>
          <w:szCs w:val="28"/>
        </w:rPr>
        <w:t xml:space="preserve"> nr.</w:t>
      </w:r>
      <w:r w:rsidRPr="00EA626B"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-1116 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23.10.2020 </w:t>
      </w:r>
      <w:r w:rsidRPr="001C40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a Oficiului </w:t>
      </w:r>
      <w:r w:rsidRPr="006C6456">
        <w:rPr>
          <w:sz w:val="28"/>
          <w:szCs w:val="28"/>
        </w:rPr>
        <w:t>teritorial Chișinău a  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</w:p>
    <w:p w:rsidR="00312C99" w:rsidRPr="00C87A0D" w:rsidRDefault="00312C99" w:rsidP="00312C99">
      <w:pPr>
        <w:jc w:val="both"/>
        <w:rPr>
          <w:sz w:val="28"/>
          <w:szCs w:val="28"/>
        </w:rPr>
      </w:pPr>
      <w:r w:rsidRPr="00FC5FEB">
        <w:rPr>
          <w:sz w:val="28"/>
          <w:szCs w:val="28"/>
        </w:rPr>
        <w:t>2.</w:t>
      </w:r>
      <w:r>
        <w:rPr>
          <w:sz w:val="28"/>
          <w:szCs w:val="28"/>
        </w:rPr>
        <w:t xml:space="preserve">Se menține decizia Consililui local Sireți nr.7/11  din 15.10..2020 ”Cu privire la modificarea deciziei nr.1/25 din 17.02.2017 ”Cu privire la aprobarea denumirilor străzilor din s.Sireți, r.Strășeni”.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Fialcovschi Rodica</w:t>
      </w:r>
      <w:r w:rsidRPr="001C4066">
        <w:rPr>
          <w:sz w:val="28"/>
          <w:szCs w:val="28"/>
        </w:rPr>
        <w:t>, secretar Consiliul local.</w:t>
      </w:r>
    </w:p>
    <w:p w:rsidR="00312C99" w:rsidRPr="009560DC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</w:t>
      </w:r>
      <w:r w:rsidRPr="00A771E5">
        <w:rPr>
          <w:b/>
          <w:sz w:val="28"/>
          <w:szCs w:val="28"/>
        </w:rPr>
        <w:t xml:space="preserve">D E C I Z I E  </w:t>
      </w:r>
      <w:r w:rsidRPr="00701197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9/4</w:t>
      </w:r>
    </w:p>
    <w:p w:rsidR="00312C99" w:rsidRPr="0082660A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82660A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 2020</w:t>
      </w:r>
    </w:p>
    <w:p w:rsidR="00312C99" w:rsidRDefault="00312C99" w:rsidP="00312C99">
      <w:pPr>
        <w:ind w:left="1416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</w:t>
      </w:r>
    </w:p>
    <w:p w:rsidR="00312C99" w:rsidRDefault="00312C99" w:rsidP="00312C99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examinarea </w:t>
      </w:r>
      <w:r w:rsidRPr="006C6456">
        <w:rPr>
          <w:b/>
          <w:sz w:val="28"/>
          <w:szCs w:val="28"/>
        </w:rPr>
        <w:t>Notific</w:t>
      </w:r>
      <w:r>
        <w:rPr>
          <w:b/>
          <w:sz w:val="28"/>
          <w:szCs w:val="28"/>
        </w:rPr>
        <w:t>ării</w:t>
      </w:r>
      <w:r w:rsidRPr="006C6456">
        <w:rPr>
          <w:b/>
          <w:sz w:val="28"/>
          <w:szCs w:val="28"/>
        </w:rPr>
        <w:t xml:space="preserve"> nr.1304/OT/</w:t>
      </w:r>
      <w:r>
        <w:rPr>
          <w:b/>
          <w:sz w:val="28"/>
          <w:szCs w:val="28"/>
        </w:rPr>
        <w:t xml:space="preserve">-1132 </w:t>
      </w:r>
      <w:r w:rsidRPr="006C6456">
        <w:rPr>
          <w:b/>
          <w:sz w:val="28"/>
          <w:szCs w:val="28"/>
        </w:rPr>
        <w:t xml:space="preserve">din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27.10..2020</w:t>
      </w:r>
      <w:r w:rsidRPr="006C6456">
        <w:rPr>
          <w:b/>
          <w:sz w:val="28"/>
          <w:szCs w:val="28"/>
        </w:rPr>
        <w:t xml:space="preserve">   a Oficiului teritorial Chișinău a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6C6456">
        <w:rPr>
          <w:b/>
          <w:sz w:val="28"/>
          <w:szCs w:val="28"/>
        </w:rPr>
        <w:t>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    În conformitate cu art.68 alin.(3) din Legea privind administrația publică locală nr.436-XVI din 28.12.2006 și Notificarea nr.1304/OT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-1132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27.10.2020 </w:t>
      </w:r>
      <w:r w:rsidRPr="001C4066">
        <w:rPr>
          <w:sz w:val="28"/>
          <w:szCs w:val="28"/>
        </w:rPr>
        <w:t xml:space="preserve">  a Oficiului teritorial Chișinău a Cancelariei de Stat,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</w:p>
    <w:p w:rsidR="00312C99" w:rsidRPr="001C4066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CONSILIUL  SĂTESC  SIREŢI  DECIDE :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1.</w:t>
      </w:r>
      <w:r>
        <w:rPr>
          <w:sz w:val="28"/>
          <w:szCs w:val="28"/>
        </w:rPr>
        <w:t xml:space="preserve">Se respinge </w:t>
      </w:r>
      <w:r w:rsidRPr="006C6456">
        <w:rPr>
          <w:sz w:val="28"/>
          <w:szCs w:val="28"/>
        </w:rPr>
        <w:t>Notific</w:t>
      </w:r>
      <w:r>
        <w:rPr>
          <w:sz w:val="28"/>
          <w:szCs w:val="28"/>
        </w:rPr>
        <w:t>area</w:t>
      </w:r>
      <w:r w:rsidRPr="006C6456">
        <w:rPr>
          <w:sz w:val="28"/>
          <w:szCs w:val="28"/>
        </w:rPr>
        <w:t xml:space="preserve"> nr.1304/OT</w:t>
      </w:r>
      <w:r>
        <w:rPr>
          <w:sz w:val="28"/>
          <w:szCs w:val="28"/>
        </w:rPr>
        <w:t>4</w:t>
      </w:r>
      <w:r w:rsidRPr="006C6456">
        <w:rPr>
          <w:sz w:val="28"/>
          <w:szCs w:val="28"/>
        </w:rPr>
        <w:t>/</w:t>
      </w:r>
      <w:r>
        <w:rPr>
          <w:sz w:val="28"/>
          <w:szCs w:val="28"/>
        </w:rPr>
        <w:t>1132</w:t>
      </w:r>
      <w:r w:rsidRPr="006C6456">
        <w:rPr>
          <w:sz w:val="28"/>
          <w:szCs w:val="28"/>
        </w:rPr>
        <w:t xml:space="preserve"> din </w:t>
      </w:r>
      <w:r>
        <w:rPr>
          <w:sz w:val="28"/>
          <w:szCs w:val="28"/>
        </w:rPr>
        <w:t>27.10..2020</w:t>
      </w:r>
      <w:r w:rsidRPr="006C64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Oficiului </w:t>
      </w:r>
      <w:r w:rsidRPr="006C6456">
        <w:rPr>
          <w:sz w:val="28"/>
          <w:szCs w:val="28"/>
        </w:rPr>
        <w:t>teritorial Chișinău a  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</w:p>
    <w:p w:rsidR="00312C99" w:rsidRPr="00C87A0D" w:rsidRDefault="00312C99" w:rsidP="00312C99">
      <w:pPr>
        <w:jc w:val="both"/>
        <w:rPr>
          <w:sz w:val="28"/>
          <w:szCs w:val="28"/>
        </w:rPr>
      </w:pPr>
      <w:r w:rsidRPr="00FC5FEB">
        <w:rPr>
          <w:sz w:val="28"/>
          <w:szCs w:val="28"/>
        </w:rPr>
        <w:t>2.</w:t>
      </w:r>
      <w:r>
        <w:rPr>
          <w:sz w:val="28"/>
          <w:szCs w:val="28"/>
        </w:rPr>
        <w:t>Se menține decizia Consililui local Sireți nr.7/14 din 15.10.2020 ”Cu privire la crearea centrului de tineret Sireți”.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Fialcovschi Rodica</w:t>
      </w:r>
      <w:r w:rsidRPr="001C4066">
        <w:rPr>
          <w:sz w:val="28"/>
          <w:szCs w:val="28"/>
        </w:rPr>
        <w:t>, secretar Consiliul local.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A771E5">
        <w:rPr>
          <w:b/>
          <w:sz w:val="28"/>
          <w:szCs w:val="28"/>
        </w:rPr>
        <w:t xml:space="preserve">D E C I Z I E  </w:t>
      </w:r>
      <w:r w:rsidRPr="00701197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9/5 </w:t>
      </w:r>
    </w:p>
    <w:p w:rsidR="00312C99" w:rsidRPr="0082660A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82660A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 2020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examinarea </w:t>
      </w:r>
      <w:r w:rsidRPr="006C6456">
        <w:rPr>
          <w:b/>
          <w:sz w:val="28"/>
          <w:szCs w:val="28"/>
        </w:rPr>
        <w:t>Notific</w:t>
      </w:r>
      <w:r>
        <w:rPr>
          <w:b/>
          <w:sz w:val="28"/>
          <w:szCs w:val="28"/>
        </w:rPr>
        <w:t>ării</w:t>
      </w:r>
      <w:r w:rsidRPr="006C6456">
        <w:rPr>
          <w:b/>
          <w:sz w:val="28"/>
          <w:szCs w:val="28"/>
        </w:rPr>
        <w:t xml:space="preserve"> nr.1304/OT</w:t>
      </w:r>
      <w:r>
        <w:rPr>
          <w:b/>
          <w:sz w:val="28"/>
          <w:szCs w:val="28"/>
        </w:rPr>
        <w:t>4</w:t>
      </w:r>
      <w:r w:rsidRPr="006C645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-1158</w:t>
      </w:r>
      <w:r w:rsidRPr="006C6456">
        <w:rPr>
          <w:b/>
          <w:sz w:val="28"/>
          <w:szCs w:val="28"/>
        </w:rPr>
        <w:t xml:space="preserve"> din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02.11.2020</w:t>
      </w:r>
      <w:r w:rsidRPr="006C6456">
        <w:rPr>
          <w:b/>
          <w:sz w:val="28"/>
          <w:szCs w:val="28"/>
        </w:rPr>
        <w:t xml:space="preserve">   a Oficiului teritorial Chișinău a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6C6456">
        <w:rPr>
          <w:b/>
          <w:sz w:val="28"/>
          <w:szCs w:val="28"/>
        </w:rPr>
        <w:t>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    În conformitate cu art.68 alin.(3) din Legea privind administrația publică locală nr.436-XVI din 28.12.2006 și Notificarea nr.1304/OT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-1158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02.11.2020 </w:t>
      </w:r>
      <w:r w:rsidRPr="001C4066">
        <w:rPr>
          <w:sz w:val="28"/>
          <w:szCs w:val="28"/>
        </w:rPr>
        <w:t xml:space="preserve">  a Oficiului teritorial Chișinău a Cancelariei de Stat,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</w:p>
    <w:p w:rsidR="00312C99" w:rsidRPr="001C4066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CONSILIUL  SĂTESC  SIREŢI  DECIDE :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1.</w:t>
      </w:r>
      <w:r>
        <w:rPr>
          <w:sz w:val="28"/>
          <w:szCs w:val="28"/>
        </w:rPr>
        <w:t xml:space="preserve">Se respinge </w:t>
      </w:r>
      <w:r w:rsidRPr="006C6456">
        <w:rPr>
          <w:sz w:val="28"/>
          <w:szCs w:val="28"/>
        </w:rPr>
        <w:t>Notific</w:t>
      </w:r>
      <w:r>
        <w:rPr>
          <w:sz w:val="28"/>
          <w:szCs w:val="28"/>
        </w:rPr>
        <w:t>area</w:t>
      </w:r>
      <w:r w:rsidRPr="006C6456">
        <w:rPr>
          <w:sz w:val="28"/>
          <w:szCs w:val="28"/>
        </w:rPr>
        <w:t xml:space="preserve"> nr.1304/OT</w:t>
      </w:r>
      <w:r>
        <w:rPr>
          <w:sz w:val="28"/>
          <w:szCs w:val="28"/>
        </w:rPr>
        <w:t>4</w:t>
      </w:r>
      <w:r w:rsidRPr="006C6456">
        <w:rPr>
          <w:sz w:val="28"/>
          <w:szCs w:val="28"/>
        </w:rPr>
        <w:t>/</w:t>
      </w:r>
      <w:r>
        <w:rPr>
          <w:sz w:val="28"/>
          <w:szCs w:val="28"/>
        </w:rPr>
        <w:t>11589</w:t>
      </w:r>
      <w:r w:rsidRPr="006C6456">
        <w:rPr>
          <w:sz w:val="28"/>
          <w:szCs w:val="28"/>
        </w:rPr>
        <w:t xml:space="preserve"> din </w:t>
      </w:r>
      <w:r>
        <w:rPr>
          <w:sz w:val="28"/>
          <w:szCs w:val="28"/>
        </w:rPr>
        <w:t>02.11.2020</w:t>
      </w:r>
      <w:r w:rsidRPr="006C64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Oficiului </w:t>
      </w:r>
      <w:r w:rsidRPr="006C6456">
        <w:rPr>
          <w:sz w:val="28"/>
          <w:szCs w:val="28"/>
        </w:rPr>
        <w:t>teritorial Chișinău a  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</w:p>
    <w:p w:rsidR="00312C99" w:rsidRPr="00C87A0D" w:rsidRDefault="00312C99" w:rsidP="00312C99">
      <w:pPr>
        <w:jc w:val="both"/>
        <w:rPr>
          <w:sz w:val="28"/>
          <w:szCs w:val="28"/>
        </w:rPr>
      </w:pPr>
      <w:r w:rsidRPr="00FC5FEB">
        <w:rPr>
          <w:sz w:val="28"/>
          <w:szCs w:val="28"/>
        </w:rPr>
        <w:t>2.</w:t>
      </w:r>
      <w:r>
        <w:rPr>
          <w:sz w:val="28"/>
          <w:szCs w:val="28"/>
        </w:rPr>
        <w:t xml:space="preserve">Se menține decizia Consililui local Sireți nr.8/1 din 26.10.2020 ”Cu privire la cofinanțarea Proiectului Dezvoltarea infrastructurii-Motor al Cooperării socio-economice în comuna tulucești, județul Galați și comuna Sireți, r.Strășeni”.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Fialcovschi Rodica</w:t>
      </w:r>
      <w:r w:rsidRPr="001C4066">
        <w:rPr>
          <w:sz w:val="28"/>
          <w:szCs w:val="28"/>
        </w:rPr>
        <w:t>, secretar Consiliul local.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Pr="00F74A5B" w:rsidRDefault="00312C99" w:rsidP="00312C99">
      <w:pPr>
        <w:ind w:left="2832" w:firstLine="708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Decizie</w:t>
      </w:r>
      <w:r w:rsidRPr="00F74A5B">
        <w:rPr>
          <w:b/>
          <w:sz w:val="28"/>
          <w:szCs w:val="28"/>
          <w:lang w:val="it-IT"/>
        </w:rPr>
        <w:t xml:space="preserve">  Nr. </w:t>
      </w:r>
      <w:r>
        <w:rPr>
          <w:b/>
          <w:sz w:val="28"/>
          <w:szCs w:val="28"/>
          <w:lang w:val="it-IT"/>
        </w:rPr>
        <w:t xml:space="preserve"> 9/6</w:t>
      </w:r>
    </w:p>
    <w:p w:rsidR="00312C99" w:rsidRPr="00F74A5B" w:rsidRDefault="00312C99" w:rsidP="00312C99">
      <w:pPr>
        <w:ind w:left="2832" w:firstLine="708"/>
        <w:rPr>
          <w:b/>
          <w:sz w:val="28"/>
          <w:szCs w:val="28"/>
          <w:lang w:val="it-IT"/>
        </w:rPr>
      </w:pPr>
      <w:r w:rsidRPr="00F74A5B">
        <w:rPr>
          <w:b/>
          <w:sz w:val="28"/>
          <w:szCs w:val="28"/>
          <w:lang w:val="it-IT"/>
        </w:rPr>
        <w:t>Din</w:t>
      </w:r>
      <w:r>
        <w:rPr>
          <w:b/>
          <w:sz w:val="28"/>
          <w:szCs w:val="28"/>
          <w:lang w:val="it-IT"/>
        </w:rPr>
        <w:t xml:space="preserve">  15 decembrie 2020</w:t>
      </w:r>
    </w:p>
    <w:p w:rsidR="00312C99" w:rsidRPr="00F74A5B" w:rsidRDefault="00312C99" w:rsidP="00312C99">
      <w:pPr>
        <w:jc w:val="both"/>
        <w:outlineLvl w:val="0"/>
        <w:rPr>
          <w:sz w:val="28"/>
          <w:szCs w:val="28"/>
          <w:lang w:val="it-IT"/>
        </w:rPr>
      </w:pPr>
    </w:p>
    <w:p w:rsidR="00312C99" w:rsidRPr="00F74A5B" w:rsidRDefault="00312C99" w:rsidP="00312C99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</w:t>
      </w: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  <w:r w:rsidRPr="0074796C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rectificarea bugetului </w:t>
      </w: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</w:p>
    <w:p w:rsidR="00312C99" w:rsidRPr="00F7278E" w:rsidRDefault="00312C99" w:rsidP="00312C99">
      <w:pPr>
        <w:ind w:firstLine="708"/>
        <w:jc w:val="both"/>
        <w:rPr>
          <w:b/>
          <w:sz w:val="28"/>
          <w:szCs w:val="28"/>
        </w:rPr>
      </w:pPr>
      <w:r w:rsidRPr="00335601">
        <w:rPr>
          <w:b/>
          <w:sz w:val="28"/>
          <w:szCs w:val="28"/>
        </w:rPr>
        <w:t xml:space="preserve"> În baza informaţiei prezentate de contabilul şef privitor la executarea şi analiza bugetului, în conformitate cu art.14 p.(2) „n” a Legii administraţiei publice locale şi Legii privind finanţele publice loc</w:t>
      </w:r>
      <w:r>
        <w:rPr>
          <w:b/>
          <w:sz w:val="28"/>
          <w:szCs w:val="28"/>
        </w:rPr>
        <w:t>ale Nr.397 – XV din 16.10.2003,</w:t>
      </w:r>
      <w:r w:rsidRPr="006909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t-IT"/>
        </w:rPr>
        <w:t>i</w:t>
      </w:r>
      <w:r w:rsidRPr="006909DC">
        <w:rPr>
          <w:b/>
          <w:sz w:val="28"/>
          <w:szCs w:val="28"/>
          <w:lang w:val="it-IT"/>
        </w:rPr>
        <w:t>n conformitate cu art.29  al  Legii privind administraţia publică locală nr. 436-XVI din 28.12.2006</w:t>
      </w:r>
      <w:r>
        <w:rPr>
          <w:b/>
          <w:sz w:val="28"/>
          <w:szCs w:val="28"/>
          <w:lang w:val="it-IT"/>
        </w:rPr>
        <w:t>, dispun:</w:t>
      </w:r>
      <w:r w:rsidRPr="006909DC">
        <w:rPr>
          <w:b/>
          <w:sz w:val="28"/>
          <w:szCs w:val="28"/>
          <w:lang w:val="it-IT"/>
        </w:rPr>
        <w:t xml:space="preserve">  </w:t>
      </w:r>
    </w:p>
    <w:p w:rsidR="00312C99" w:rsidRPr="006909DC" w:rsidRDefault="00312C99" w:rsidP="00312C99">
      <w:pPr>
        <w:ind w:firstLine="708"/>
        <w:rPr>
          <w:b/>
          <w:sz w:val="28"/>
          <w:szCs w:val="28"/>
          <w:lang w:val="it-IT"/>
        </w:rPr>
      </w:pPr>
    </w:p>
    <w:p w:rsidR="00312C99" w:rsidRPr="00AD3D7A" w:rsidRDefault="00312C99" w:rsidP="00312C99">
      <w:pPr>
        <w:rPr>
          <w:b/>
          <w:sz w:val="36"/>
          <w:szCs w:val="36"/>
        </w:rPr>
      </w:pPr>
      <w:r w:rsidRPr="00AD3D7A">
        <w:rPr>
          <w:b/>
          <w:sz w:val="36"/>
          <w:szCs w:val="36"/>
        </w:rPr>
        <w:t>Consiliul satesc Sireti decide:</w:t>
      </w:r>
    </w:p>
    <w:p w:rsidR="00312C99" w:rsidRDefault="00312C99" w:rsidP="00312C99">
      <w:pPr>
        <w:ind w:left="2127" w:firstLine="709"/>
        <w:rPr>
          <w:b/>
          <w:i/>
          <w:sz w:val="28"/>
          <w:szCs w:val="28"/>
          <w:u w:val="single"/>
        </w:rPr>
      </w:pPr>
    </w:p>
    <w:p w:rsidR="00312C99" w:rsidRPr="00F74A5B" w:rsidRDefault="00312C99" w:rsidP="00312C99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       </w:t>
      </w:r>
      <w:r w:rsidRPr="00F74A5B">
        <w:rPr>
          <w:b/>
          <w:i/>
          <w:sz w:val="28"/>
          <w:szCs w:val="28"/>
          <w:u w:val="single"/>
        </w:rPr>
        <w:t>Mijloace bugetare</w:t>
      </w:r>
    </w:p>
    <w:p w:rsidR="00312C99" w:rsidRPr="00F74A5B" w:rsidRDefault="00312C99" w:rsidP="00312C99">
      <w:pPr>
        <w:ind w:left="2127" w:firstLine="709"/>
        <w:rPr>
          <w:b/>
          <w:i/>
          <w:sz w:val="28"/>
          <w:szCs w:val="28"/>
          <w:u w:val="single"/>
        </w:rPr>
      </w:pPr>
    </w:p>
    <w:p w:rsidR="00312C99" w:rsidRDefault="00312C99" w:rsidP="00312C99">
      <w:pPr>
        <w:ind w:firstLine="708"/>
        <w:rPr>
          <w:b/>
          <w:i/>
          <w:sz w:val="28"/>
          <w:szCs w:val="28"/>
        </w:rPr>
      </w:pPr>
      <w:r w:rsidRPr="00F74A5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F74A5B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6E3EB0">
        <w:rPr>
          <w:b/>
          <w:i/>
          <w:sz w:val="28"/>
          <w:szCs w:val="28"/>
        </w:rPr>
        <w:t xml:space="preserve"> </w:t>
      </w:r>
    </w:p>
    <w:p w:rsidR="00312C99" w:rsidRPr="006E3EB0" w:rsidRDefault="00312C99" w:rsidP="00312C99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</w:t>
      </w:r>
      <w:r>
        <w:rPr>
          <w:b/>
          <w:i/>
          <w:sz w:val="32"/>
          <w:szCs w:val="32"/>
        </w:rPr>
        <w:t>ADMINISTRATIA</w:t>
      </w:r>
    </w:p>
    <w:p w:rsidR="00312C99" w:rsidRDefault="00312C99" w:rsidP="00312C99">
      <w:pPr>
        <w:ind w:left="360"/>
        <w:rPr>
          <w:sz w:val="28"/>
          <w:szCs w:val="28"/>
        </w:rPr>
      </w:pPr>
    </w:p>
    <w:p w:rsidR="00312C99" w:rsidRPr="00AD3D7A" w:rsidRDefault="00312C99" w:rsidP="00312C99">
      <w:pPr>
        <w:ind w:left="284"/>
        <w:rPr>
          <w:sz w:val="28"/>
          <w:szCs w:val="28"/>
        </w:rPr>
      </w:pPr>
      <w:r>
        <w:rPr>
          <w:sz w:val="28"/>
          <w:szCs w:val="28"/>
        </w:rPr>
        <w:t>1.</w:t>
      </w:r>
      <w:r w:rsidRPr="00AD3D7A">
        <w:rPr>
          <w:sz w:val="28"/>
          <w:szCs w:val="28"/>
        </w:rPr>
        <w:t xml:space="preserve">Pentru achitarea serviciului de proiectare tehnica a drumului de pe </w:t>
      </w:r>
    </w:p>
    <w:p w:rsidR="00312C99" w:rsidRPr="008C22B1" w:rsidRDefault="00312C99" w:rsidP="00312C99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22B1">
        <w:rPr>
          <w:sz w:val="28"/>
          <w:szCs w:val="28"/>
        </w:rPr>
        <w:t>strada „</w:t>
      </w:r>
      <w:r>
        <w:rPr>
          <w:sz w:val="28"/>
          <w:szCs w:val="28"/>
        </w:rPr>
        <w:t>Alexandru cel Bun</w:t>
      </w:r>
      <w:r w:rsidRPr="008C22B1">
        <w:rPr>
          <w:sz w:val="28"/>
          <w:szCs w:val="28"/>
        </w:rPr>
        <w:t>”</w:t>
      </w:r>
      <w:r>
        <w:rPr>
          <w:sz w:val="28"/>
          <w:szCs w:val="28"/>
        </w:rPr>
        <w:t xml:space="preserve"> , in colaborare cu AIPA.</w:t>
      </w:r>
    </w:p>
    <w:p w:rsidR="00312C99" w:rsidRPr="00AD3D7A" w:rsidRDefault="00312C99" w:rsidP="00312C99">
      <w:pPr>
        <w:pStyle w:val="ListParagraph"/>
        <w:rPr>
          <w:sz w:val="28"/>
          <w:szCs w:val="28"/>
        </w:rPr>
      </w:pPr>
    </w:p>
    <w:p w:rsidR="00312C99" w:rsidRPr="00012469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-De trecut de la :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Art.331110    „Combustibil si carburanti”</w:t>
      </w:r>
      <w:r w:rsidRPr="00736B27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 xml:space="preserve">              -25,0 mii lei</w:t>
      </w:r>
    </w:p>
    <w:p w:rsidR="00312C99" w:rsidRDefault="00312C99" w:rsidP="00312C99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12C99" w:rsidRDefault="00312C99" w:rsidP="00312C99">
      <w:pPr>
        <w:ind w:left="426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                            </w:t>
      </w:r>
      <w:r w:rsidRPr="006E3EB0">
        <w:rPr>
          <w:b/>
          <w:i/>
          <w:sz w:val="28"/>
          <w:szCs w:val="28"/>
        </w:rPr>
        <w:t xml:space="preserve"> </w:t>
      </w:r>
      <w:r>
        <w:rPr>
          <w:b/>
          <w:i/>
          <w:sz w:val="32"/>
          <w:szCs w:val="32"/>
        </w:rPr>
        <w:t>Amenajarea Teritoriului</w:t>
      </w:r>
    </w:p>
    <w:p w:rsidR="00312C99" w:rsidRDefault="00312C99" w:rsidP="00312C99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12C99" w:rsidRDefault="00312C99" w:rsidP="00312C99">
      <w:pPr>
        <w:pStyle w:val="ListParagraph"/>
        <w:numPr>
          <w:ilvl w:val="0"/>
          <w:numId w:val="5"/>
        </w:numPr>
        <w:ind w:left="786"/>
        <w:rPr>
          <w:sz w:val="28"/>
          <w:szCs w:val="28"/>
        </w:rPr>
      </w:pPr>
      <w:r>
        <w:rPr>
          <w:sz w:val="28"/>
          <w:szCs w:val="28"/>
        </w:rPr>
        <w:t xml:space="preserve">Pentru achitarea serviciului de proiectare tehnica a drumului de pe </w:t>
      </w:r>
    </w:p>
    <w:p w:rsidR="00312C99" w:rsidRPr="008C22B1" w:rsidRDefault="00312C99" w:rsidP="00312C99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22B1">
        <w:rPr>
          <w:sz w:val="28"/>
          <w:szCs w:val="28"/>
        </w:rPr>
        <w:t>strada „</w:t>
      </w:r>
      <w:r>
        <w:rPr>
          <w:sz w:val="28"/>
          <w:szCs w:val="28"/>
        </w:rPr>
        <w:t>Alexandru cel Bun</w:t>
      </w:r>
      <w:r w:rsidRPr="008C22B1">
        <w:rPr>
          <w:sz w:val="28"/>
          <w:szCs w:val="28"/>
        </w:rPr>
        <w:t>”</w:t>
      </w:r>
      <w:r>
        <w:rPr>
          <w:sz w:val="28"/>
          <w:szCs w:val="28"/>
        </w:rPr>
        <w:t>, in colaborare cu Aipa.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2C0DC1" w:rsidRDefault="00312C99" w:rsidP="00312C99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-</w:t>
      </w:r>
      <w:r w:rsidRPr="002C0DC1">
        <w:rPr>
          <w:sz w:val="28"/>
          <w:szCs w:val="28"/>
        </w:rPr>
        <w:t>De trecut de la :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Art.371110    „Procurari de terenuri”</w:t>
      </w:r>
      <w:r w:rsidRPr="00736B27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 xml:space="preserve">                     -25 ,0 mii lei</w:t>
      </w:r>
    </w:p>
    <w:p w:rsidR="00312C99" w:rsidRPr="00AD3D7A" w:rsidRDefault="00312C99" w:rsidP="00312C99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-De stabilit la :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Art.291400   „Servicii de proiectare”</w:t>
      </w:r>
      <w:r w:rsidRPr="00736B27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     </w:t>
      </w:r>
      <w:r w:rsidRPr="00736B2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+ 50,0 mii lei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</w:p>
    <w:p w:rsidR="00312C99" w:rsidRPr="008C22B1" w:rsidRDefault="00312C99" w:rsidP="00312C99">
      <w:pPr>
        <w:pStyle w:val="ListParagraph"/>
        <w:numPr>
          <w:ilvl w:val="0"/>
          <w:numId w:val="5"/>
        </w:numPr>
        <w:ind w:left="786"/>
        <w:rPr>
          <w:sz w:val="28"/>
          <w:szCs w:val="28"/>
        </w:rPr>
      </w:pPr>
      <w:r>
        <w:rPr>
          <w:sz w:val="28"/>
          <w:szCs w:val="28"/>
        </w:rPr>
        <w:t>Pentru achitarea serviciului de proiectare tehnica a stadionului vechi din regiunea scolii.</w:t>
      </w:r>
    </w:p>
    <w:p w:rsidR="00312C99" w:rsidRPr="00D81C97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</w:p>
    <w:p w:rsidR="00312C99" w:rsidRPr="00D81C97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D81C97">
        <w:rPr>
          <w:b/>
          <w:sz w:val="28"/>
          <w:szCs w:val="28"/>
        </w:rPr>
        <w:t xml:space="preserve"> -De trecut de la :</w:t>
      </w:r>
    </w:p>
    <w:p w:rsidR="00312C99" w:rsidRPr="00D81C97" w:rsidRDefault="00312C99" w:rsidP="00312C99">
      <w:pPr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D81C97">
        <w:rPr>
          <w:b/>
          <w:i/>
          <w:sz w:val="28"/>
          <w:szCs w:val="28"/>
        </w:rPr>
        <w:t xml:space="preserve">     Art.371110    „Procurari de terenuri” </w:t>
      </w:r>
      <w:r>
        <w:rPr>
          <w:b/>
          <w:i/>
          <w:sz w:val="28"/>
          <w:szCs w:val="28"/>
        </w:rPr>
        <w:t xml:space="preserve">                             - 60</w:t>
      </w:r>
      <w:r w:rsidRPr="00D81C97">
        <w:rPr>
          <w:b/>
          <w:i/>
          <w:sz w:val="28"/>
          <w:szCs w:val="28"/>
        </w:rPr>
        <w:t xml:space="preserve"> ,0 mii lei</w:t>
      </w:r>
    </w:p>
    <w:p w:rsidR="00312C99" w:rsidRPr="00D81C97" w:rsidRDefault="00312C99" w:rsidP="00312C99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1C97">
        <w:rPr>
          <w:sz w:val="28"/>
          <w:szCs w:val="28"/>
        </w:rPr>
        <w:t xml:space="preserve">    </w:t>
      </w:r>
      <w:r w:rsidRPr="00D81C97">
        <w:rPr>
          <w:b/>
          <w:sz w:val="28"/>
          <w:szCs w:val="28"/>
        </w:rPr>
        <w:t xml:space="preserve">  -De stabilit la :</w:t>
      </w:r>
    </w:p>
    <w:p w:rsidR="00312C99" w:rsidRPr="00D81C97" w:rsidRDefault="00312C99" w:rsidP="00312C99">
      <w:pPr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D81C97">
        <w:rPr>
          <w:b/>
          <w:i/>
          <w:sz w:val="28"/>
          <w:szCs w:val="28"/>
        </w:rPr>
        <w:t xml:space="preserve">       Art.291400   „Servicii de proiectare” </w:t>
      </w:r>
      <w:r>
        <w:rPr>
          <w:b/>
          <w:i/>
          <w:sz w:val="28"/>
          <w:szCs w:val="28"/>
        </w:rPr>
        <w:t xml:space="preserve">                             + 6</w:t>
      </w:r>
      <w:r w:rsidRPr="00D81C97">
        <w:rPr>
          <w:b/>
          <w:i/>
          <w:sz w:val="28"/>
          <w:szCs w:val="28"/>
        </w:rPr>
        <w:t>0,0 mii lei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Sula Maria, contabil-șef.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Pr="009560DC" w:rsidRDefault="00312C99" w:rsidP="00312C99">
      <w:pPr>
        <w:ind w:left="840"/>
        <w:rPr>
          <w:sz w:val="28"/>
          <w:szCs w:val="28"/>
        </w:rPr>
      </w:pP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 E C I Z I E  Nr. 9/7  </w:t>
      </w:r>
    </w:p>
    <w:p w:rsidR="00312C99" w:rsidRPr="00810E74" w:rsidRDefault="00312C99" w:rsidP="00312C99">
      <w:pPr>
        <w:ind w:left="2832" w:firstLine="708"/>
        <w:outlineLvl w:val="0"/>
        <w:rPr>
          <w:b/>
          <w:sz w:val="28"/>
          <w:szCs w:val="28"/>
          <w:lang w:val="en-US"/>
        </w:rPr>
      </w:pPr>
      <w:r w:rsidRPr="0074796C">
        <w:rPr>
          <w:b/>
          <w:sz w:val="28"/>
          <w:szCs w:val="28"/>
        </w:rPr>
        <w:t>Din</w:t>
      </w:r>
      <w:r>
        <w:rPr>
          <w:b/>
          <w:sz w:val="28"/>
          <w:szCs w:val="28"/>
        </w:rPr>
        <w:t xml:space="preserve">   15   decembrie  2020</w:t>
      </w: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  <w:r w:rsidRPr="0074796C">
        <w:rPr>
          <w:b/>
          <w:sz w:val="28"/>
          <w:szCs w:val="28"/>
        </w:rPr>
        <w:t>Cu p</w:t>
      </w:r>
      <w:r>
        <w:rPr>
          <w:b/>
          <w:sz w:val="28"/>
          <w:szCs w:val="28"/>
        </w:rPr>
        <w:t>rivire la decontarea  mijloacelor fixe.</w:t>
      </w:r>
    </w:p>
    <w:p w:rsidR="00312C99" w:rsidRDefault="00312C99" w:rsidP="00312C99">
      <w:pPr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In conformitate cu art.14p.(2)”c”a Legii administratiei publice locale,</w:t>
      </w:r>
    </w:p>
    <w:p w:rsidR="00312C99" w:rsidRPr="00335601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 urma confirmarii a comisiei de inventariere. </w:t>
      </w:r>
    </w:p>
    <w:p w:rsidR="00312C99" w:rsidRPr="00335601" w:rsidRDefault="00312C99" w:rsidP="00312C99">
      <w:pPr>
        <w:ind w:left="540"/>
        <w:jc w:val="both"/>
        <w:rPr>
          <w:b/>
          <w:sz w:val="28"/>
          <w:szCs w:val="28"/>
        </w:rPr>
      </w:pPr>
    </w:p>
    <w:p w:rsidR="00312C99" w:rsidRDefault="00312C99" w:rsidP="00312C99">
      <w:pPr>
        <w:ind w:left="540"/>
        <w:jc w:val="center"/>
        <w:rPr>
          <w:b/>
          <w:sz w:val="28"/>
          <w:szCs w:val="28"/>
        </w:rPr>
      </w:pPr>
      <w:r w:rsidRPr="00335601">
        <w:rPr>
          <w:b/>
          <w:sz w:val="28"/>
          <w:szCs w:val="28"/>
        </w:rPr>
        <w:t xml:space="preserve">CONSILIUL  SĂTESC  SIREŢI  DECIDE </w:t>
      </w:r>
      <w:r>
        <w:rPr>
          <w:b/>
          <w:sz w:val="28"/>
          <w:szCs w:val="28"/>
        </w:rPr>
        <w:t>:</w:t>
      </w:r>
    </w:p>
    <w:p w:rsidR="00312C99" w:rsidRDefault="00312C99" w:rsidP="00312C99">
      <w:pPr>
        <w:ind w:left="540"/>
        <w:rPr>
          <w:b/>
          <w:sz w:val="28"/>
          <w:szCs w:val="28"/>
        </w:rPr>
      </w:pPr>
    </w:p>
    <w:p w:rsidR="00312C99" w:rsidRPr="00673A22" w:rsidRDefault="00312C99" w:rsidP="00312C99">
      <w:pPr>
        <w:ind w:left="360"/>
        <w:rPr>
          <w:sz w:val="28"/>
          <w:szCs w:val="28"/>
        </w:rPr>
      </w:pPr>
      <w:r w:rsidRPr="00673A22">
        <w:rPr>
          <w:b/>
          <w:sz w:val="28"/>
          <w:szCs w:val="28"/>
        </w:rPr>
        <w:t>I</w:t>
      </w:r>
      <w:r>
        <w:rPr>
          <w:sz w:val="28"/>
          <w:szCs w:val="28"/>
        </w:rPr>
        <w:t>.</w:t>
      </w:r>
      <w:r w:rsidRPr="00673A22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deconteaza urmatoarele mijloace </w:t>
      </w:r>
      <w:r w:rsidRPr="00673A22">
        <w:rPr>
          <w:sz w:val="28"/>
          <w:szCs w:val="28"/>
        </w:rPr>
        <w:t xml:space="preserve"> fixe:</w:t>
      </w:r>
    </w:p>
    <w:p w:rsidR="00312C99" w:rsidRDefault="00312C99" w:rsidP="00312C99">
      <w:pPr>
        <w:tabs>
          <w:tab w:val="left" w:pos="145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D324A">
        <w:rPr>
          <w:b/>
          <w:i/>
          <w:sz w:val="28"/>
          <w:szCs w:val="28"/>
        </w:rPr>
        <w:t>GRADINITA nr.1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1.Masina de tocat carnea                               1 buc. – 1799.00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2.Masina spalat”Samsung”                           1 buc. – 6579.00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GRADINITA nr.2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1.Printer CANON Pixma                               1 buc. – 4799.00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2.Notebook                                                      1 buc. – 4899.00 lei</w:t>
      </w:r>
    </w:p>
    <w:p w:rsidR="00312C99" w:rsidRPr="003D324A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3.Cositoare de iarba                                       1 buc. – 1700.00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ADMINISTRATIA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1.Printer Xerox                                               1 buc. – 1640.00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2.Cositoare de iarba                                       1 buc. – 1700.00 lei</w:t>
      </w:r>
    </w:p>
    <w:p w:rsidR="00312C99" w:rsidRPr="003D324A" w:rsidRDefault="00312C99" w:rsidP="00312C99">
      <w:pPr>
        <w:tabs>
          <w:tab w:val="left" w:pos="1451"/>
          <w:tab w:val="left" w:pos="5306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3.Cuptor-microunda”Vitek VT1650W”        1 buc. – 1042.00lei</w:t>
      </w:r>
    </w:p>
    <w:p w:rsidR="00312C99" w:rsidRPr="008C6B56" w:rsidRDefault="00312C99" w:rsidP="00312C99">
      <w:pPr>
        <w:rPr>
          <w:sz w:val="28"/>
          <w:szCs w:val="28"/>
        </w:rPr>
      </w:pPr>
    </w:p>
    <w:p w:rsidR="00312C99" w:rsidRPr="001C4066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Sula Maria, contabil-șef.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Pr="00B01515" w:rsidRDefault="00312C99" w:rsidP="00312C99">
      <w:pPr>
        <w:ind w:left="2832" w:firstLine="708"/>
        <w:outlineLvl w:val="0"/>
        <w:rPr>
          <w:b/>
          <w:sz w:val="28"/>
          <w:szCs w:val="28"/>
          <w:highlight w:val="yellow"/>
        </w:rPr>
      </w:pPr>
      <w:r w:rsidRPr="00B01515">
        <w:rPr>
          <w:b/>
          <w:sz w:val="28"/>
          <w:szCs w:val="28"/>
          <w:highlight w:val="yellow"/>
        </w:rPr>
        <w:lastRenderedPageBreak/>
        <w:t>D E C I Z I E  Nr.</w:t>
      </w:r>
      <w:r>
        <w:rPr>
          <w:b/>
          <w:sz w:val="28"/>
          <w:szCs w:val="28"/>
          <w:highlight w:val="yellow"/>
        </w:rPr>
        <w:t>9/8</w:t>
      </w:r>
    </w:p>
    <w:p w:rsidR="00312C99" w:rsidRPr="00A771E5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 w:rsidRPr="00B01515">
        <w:rPr>
          <w:b/>
          <w:sz w:val="28"/>
          <w:szCs w:val="28"/>
          <w:highlight w:val="yellow"/>
        </w:rPr>
        <w:t xml:space="preserve">   din </w:t>
      </w:r>
      <w:r>
        <w:rPr>
          <w:b/>
          <w:sz w:val="28"/>
          <w:szCs w:val="28"/>
        </w:rPr>
        <w:t>15 decembrie 2020</w:t>
      </w:r>
    </w:p>
    <w:p w:rsidR="00312C99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Pr="00C8178E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 w:rsidRPr="00A771E5">
        <w:rPr>
          <w:b/>
          <w:sz w:val="28"/>
          <w:szCs w:val="28"/>
          <w:lang w:val="it-IT"/>
        </w:rPr>
        <w:t xml:space="preserve">Cu  privire la </w:t>
      </w:r>
      <w:r>
        <w:rPr>
          <w:b/>
          <w:sz w:val="28"/>
          <w:szCs w:val="28"/>
          <w:lang w:val="it-IT"/>
        </w:rPr>
        <w:t>transmiterea în gestiune</w:t>
      </w:r>
    </w:p>
    <w:p w:rsidR="00312C99" w:rsidRPr="00A771E5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a rețelei de iluminare stradală către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Î</w:t>
      </w:r>
      <w:r w:rsidRPr="00A771E5">
        <w:rPr>
          <w:b/>
          <w:sz w:val="28"/>
          <w:szCs w:val="28"/>
          <w:lang w:val="it-IT"/>
        </w:rPr>
        <w:t>ntreprinder</w:t>
      </w:r>
      <w:r>
        <w:rPr>
          <w:b/>
          <w:sz w:val="28"/>
          <w:szCs w:val="28"/>
          <w:lang w:val="it-IT"/>
        </w:rPr>
        <w:t>ea</w:t>
      </w:r>
      <w:r w:rsidRPr="00A771E5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M</w:t>
      </w:r>
      <w:r w:rsidRPr="00A771E5">
        <w:rPr>
          <w:b/>
          <w:sz w:val="28"/>
          <w:szCs w:val="28"/>
          <w:lang w:val="it-IT"/>
        </w:rPr>
        <w:t>unicipal</w:t>
      </w:r>
      <w:r>
        <w:rPr>
          <w:b/>
          <w:sz w:val="28"/>
          <w:szCs w:val="28"/>
          <w:lang w:val="it-IT"/>
        </w:rPr>
        <w:t>ă</w:t>
      </w:r>
      <w:r w:rsidRPr="00A771E5">
        <w:rPr>
          <w:b/>
          <w:sz w:val="28"/>
          <w:szCs w:val="28"/>
          <w:lang w:val="it-IT"/>
        </w:rPr>
        <w:t>”Salub Sireţi”</w:t>
      </w:r>
    </w:p>
    <w:p w:rsidR="00312C99" w:rsidRPr="00C759E6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</w:p>
    <w:p w:rsidR="00312C99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 scopul gestionării eficiente și asigurării populației cu iluminat stradal, î</w:t>
      </w:r>
      <w:r w:rsidRPr="001D7CDA">
        <w:rPr>
          <w:sz w:val="28"/>
          <w:szCs w:val="28"/>
          <w:lang w:val="it-IT"/>
        </w:rPr>
        <w:t>n conformitate cu art. 14 al.2 l. (</w:t>
      </w:r>
      <w:r>
        <w:rPr>
          <w:sz w:val="28"/>
          <w:szCs w:val="28"/>
          <w:lang w:val="it-IT"/>
        </w:rPr>
        <w:t>l</w:t>
      </w:r>
      <w:r w:rsidRPr="001D7CDA">
        <w:rPr>
          <w:sz w:val="28"/>
          <w:szCs w:val="28"/>
          <w:lang w:val="it-IT"/>
        </w:rPr>
        <w:t xml:space="preserve">i) a </w:t>
      </w:r>
      <w:r w:rsidRPr="001D7CDA">
        <w:rPr>
          <w:sz w:val="28"/>
          <w:szCs w:val="28"/>
        </w:rPr>
        <w:t>Legii privind administraţia publică lo</w:t>
      </w:r>
      <w:r>
        <w:rPr>
          <w:sz w:val="28"/>
          <w:szCs w:val="28"/>
        </w:rPr>
        <w:t xml:space="preserve">cală Nr.436-XVI din 28.12.2006 </w:t>
      </w:r>
      <w:r w:rsidRPr="001D7CDA">
        <w:rPr>
          <w:sz w:val="28"/>
          <w:szCs w:val="28"/>
        </w:rPr>
        <w:t xml:space="preserve"> </w:t>
      </w:r>
      <w:r w:rsidRPr="001D7CDA">
        <w:rPr>
          <w:sz w:val="28"/>
          <w:szCs w:val="28"/>
          <w:lang w:val="it-IT"/>
        </w:rPr>
        <w:t>şi avînd avizul pozitiv al comisiei de specialiate:</w:t>
      </w:r>
    </w:p>
    <w:p w:rsidR="00312C99" w:rsidRPr="001D7CDA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</w:p>
    <w:p w:rsidR="00312C99" w:rsidRPr="00C759E6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B3190">
        <w:rPr>
          <w:b/>
          <w:sz w:val="28"/>
          <w:szCs w:val="28"/>
        </w:rPr>
        <w:t>CONSILIUL  SĂTESC  SIREŢI  DECIDE :</w:t>
      </w:r>
    </w:p>
    <w:p w:rsidR="00312C99" w:rsidRPr="00EA160C" w:rsidRDefault="00312C99" w:rsidP="00312C99">
      <w:pPr>
        <w:pStyle w:val="ListParagraph"/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 xml:space="preserve">Se transmite în gestiunea ÎM ”Salub Sireți” </w:t>
      </w:r>
      <w:r>
        <w:rPr>
          <w:sz w:val="28"/>
          <w:szCs w:val="28"/>
          <w:lang w:val="it-IT"/>
        </w:rPr>
        <w:t xml:space="preserve"> rețelele de iluminare stradală (de pe strazile Sportului, stradela Alexandru cel Bun,   Ioan Daghi,   Protoiereul Mihail Cazacu, Cuza Vodă, Constantin Stere,   Mihai Eminescu, Școlii, La Mori)</w:t>
      </w:r>
    </w:p>
    <w:p w:rsidR="00312C99" w:rsidRDefault="00312C99" w:rsidP="00312C99">
      <w:pPr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 mărește fondul statutar al ÎM ”Salub Sireți” cu suma de 736937,6 lei, mijloace fixe în sumă de 736937,6  lei.</w:t>
      </w:r>
    </w:p>
    <w:p w:rsidR="00312C99" w:rsidRDefault="00312C99" w:rsidP="00312C99">
      <w:pPr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 formează comisia de predare-primire a mijloacelor fixe ÎM ”Salub Sireți”, în următoarea componență:</w:t>
      </w:r>
    </w:p>
    <w:p w:rsidR="00312C99" w:rsidRPr="00EA160C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Boaghi Leonid</w:t>
      </w:r>
      <w:r w:rsidRPr="00EA160C">
        <w:rPr>
          <w:sz w:val="28"/>
          <w:szCs w:val="28"/>
          <w:lang w:val="it-IT"/>
        </w:rPr>
        <w:t>-președintele comisiei</w:t>
      </w:r>
      <w:r>
        <w:rPr>
          <w:sz w:val="28"/>
          <w:szCs w:val="28"/>
          <w:lang w:val="it-IT"/>
        </w:rPr>
        <w:t>, viceprimar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Sula Maria</w:t>
      </w:r>
      <w:r w:rsidRPr="00EA160C">
        <w:rPr>
          <w:sz w:val="28"/>
          <w:szCs w:val="28"/>
          <w:lang w:val="it-IT"/>
        </w:rPr>
        <w:t>-secretarul comisiei</w:t>
      </w:r>
      <w:r>
        <w:rPr>
          <w:sz w:val="28"/>
          <w:szCs w:val="28"/>
          <w:lang w:val="it-IT"/>
        </w:rPr>
        <w:t>, contabil-șef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Luca Vladimir</w:t>
      </w: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administrator-interimar a ÎM”Salub-Sireți”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Budeanu Galina</w:t>
      </w: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contabilă</w:t>
      </w:r>
      <w:r w:rsidRPr="00EA160C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Negară Iulia</w:t>
      </w: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Ciubuc Igor</w:t>
      </w: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2F7648">
        <w:rPr>
          <w:sz w:val="28"/>
          <w:szCs w:val="28"/>
          <w:lang w:val="it-IT"/>
        </w:rPr>
        <w:t>Responsabil pentru executarea prezentei decizii este dl. Boaghi Leonid, viceprimar.</w:t>
      </w:r>
    </w:p>
    <w:p w:rsidR="00312C99" w:rsidRPr="00476172" w:rsidRDefault="00312C99" w:rsidP="00312C99">
      <w:pPr>
        <w:pStyle w:val="ListParagraph"/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1C4066">
        <w:rPr>
          <w:sz w:val="28"/>
          <w:szCs w:val="28"/>
        </w:rPr>
        <w:t xml:space="preserve">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  <w:r w:rsidRPr="002F7648">
        <w:rPr>
          <w:sz w:val="28"/>
          <w:szCs w:val="28"/>
        </w:rPr>
        <w:t>.</w:t>
      </w: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Pr="00B01515" w:rsidRDefault="00312C99" w:rsidP="00312C99">
      <w:pPr>
        <w:ind w:left="2832" w:firstLine="708"/>
        <w:outlineLvl w:val="0"/>
        <w:rPr>
          <w:b/>
          <w:sz w:val="28"/>
          <w:szCs w:val="28"/>
          <w:highlight w:val="yellow"/>
        </w:rPr>
      </w:pPr>
      <w:r w:rsidRPr="00B01515">
        <w:rPr>
          <w:b/>
          <w:sz w:val="28"/>
          <w:szCs w:val="28"/>
          <w:highlight w:val="yellow"/>
        </w:rPr>
        <w:t>D E C I Z I E  Nr.</w:t>
      </w:r>
      <w:r>
        <w:rPr>
          <w:b/>
          <w:sz w:val="28"/>
          <w:szCs w:val="28"/>
          <w:highlight w:val="yellow"/>
        </w:rPr>
        <w:t>9/9</w:t>
      </w:r>
    </w:p>
    <w:p w:rsidR="00312C99" w:rsidRPr="00A771E5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 w:rsidRPr="00B01515">
        <w:rPr>
          <w:b/>
          <w:sz w:val="28"/>
          <w:szCs w:val="28"/>
          <w:highlight w:val="yellow"/>
        </w:rPr>
        <w:t xml:space="preserve">   din </w:t>
      </w:r>
      <w:r>
        <w:rPr>
          <w:b/>
          <w:sz w:val="28"/>
          <w:szCs w:val="28"/>
          <w:highlight w:val="yellow"/>
        </w:rPr>
        <w:t>14</w:t>
      </w:r>
      <w:r w:rsidRPr="00B01515">
        <w:rPr>
          <w:b/>
          <w:sz w:val="28"/>
          <w:szCs w:val="28"/>
          <w:highlight w:val="yellow"/>
        </w:rPr>
        <w:t xml:space="preserve">  </w:t>
      </w:r>
      <w:r>
        <w:rPr>
          <w:b/>
          <w:sz w:val="28"/>
          <w:szCs w:val="28"/>
          <w:highlight w:val="yellow"/>
        </w:rPr>
        <w:t>decembri  20</w:t>
      </w:r>
      <w:r>
        <w:rPr>
          <w:b/>
          <w:sz w:val="28"/>
          <w:szCs w:val="28"/>
        </w:rPr>
        <w:t>20</w:t>
      </w:r>
    </w:p>
    <w:p w:rsidR="00312C99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Pr="00C8178E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 w:rsidRPr="00A771E5">
        <w:rPr>
          <w:b/>
          <w:sz w:val="28"/>
          <w:szCs w:val="28"/>
          <w:lang w:val="it-IT"/>
        </w:rPr>
        <w:t xml:space="preserve">Cu  privire la </w:t>
      </w:r>
      <w:r>
        <w:rPr>
          <w:b/>
          <w:sz w:val="28"/>
          <w:szCs w:val="28"/>
          <w:lang w:val="it-IT"/>
        </w:rPr>
        <w:t>transmiterea în gestiune</w:t>
      </w:r>
    </w:p>
    <w:p w:rsidR="00312C99" w:rsidRPr="00A771E5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a evidenței electrice a iluminatului stradal către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Î</w:t>
      </w:r>
      <w:r w:rsidRPr="00A771E5">
        <w:rPr>
          <w:b/>
          <w:sz w:val="28"/>
          <w:szCs w:val="28"/>
          <w:lang w:val="it-IT"/>
        </w:rPr>
        <w:t>ntreprinder</w:t>
      </w:r>
      <w:r>
        <w:rPr>
          <w:b/>
          <w:sz w:val="28"/>
          <w:szCs w:val="28"/>
          <w:lang w:val="it-IT"/>
        </w:rPr>
        <w:t>ea</w:t>
      </w:r>
      <w:r w:rsidRPr="00A771E5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M</w:t>
      </w:r>
      <w:r w:rsidRPr="00A771E5">
        <w:rPr>
          <w:b/>
          <w:sz w:val="28"/>
          <w:szCs w:val="28"/>
          <w:lang w:val="it-IT"/>
        </w:rPr>
        <w:t>unicipal</w:t>
      </w:r>
      <w:r>
        <w:rPr>
          <w:b/>
          <w:sz w:val="28"/>
          <w:szCs w:val="28"/>
          <w:lang w:val="it-IT"/>
        </w:rPr>
        <w:t>ă</w:t>
      </w:r>
      <w:r w:rsidRPr="00A771E5">
        <w:rPr>
          <w:b/>
          <w:sz w:val="28"/>
          <w:szCs w:val="28"/>
          <w:lang w:val="it-IT"/>
        </w:rPr>
        <w:t>”Salub Sireţi”</w:t>
      </w:r>
    </w:p>
    <w:p w:rsidR="00312C99" w:rsidRPr="00C759E6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</w:p>
    <w:p w:rsidR="00312C99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 scopul gestionării eficiente și asigurării populației cu iluminat stradal, î</w:t>
      </w:r>
      <w:r w:rsidRPr="001D7CDA">
        <w:rPr>
          <w:sz w:val="28"/>
          <w:szCs w:val="28"/>
          <w:lang w:val="it-IT"/>
        </w:rPr>
        <w:t>n conformitate cu art. 14 al.2 l. (</w:t>
      </w:r>
      <w:r>
        <w:rPr>
          <w:sz w:val="28"/>
          <w:szCs w:val="28"/>
          <w:lang w:val="it-IT"/>
        </w:rPr>
        <w:t>l</w:t>
      </w:r>
      <w:r w:rsidRPr="001D7CDA">
        <w:rPr>
          <w:sz w:val="28"/>
          <w:szCs w:val="28"/>
          <w:lang w:val="it-IT"/>
        </w:rPr>
        <w:t xml:space="preserve">i) a </w:t>
      </w:r>
      <w:r w:rsidRPr="001D7CDA">
        <w:rPr>
          <w:sz w:val="28"/>
          <w:szCs w:val="28"/>
        </w:rPr>
        <w:t>Legii privind administraţia publică lo</w:t>
      </w:r>
      <w:r>
        <w:rPr>
          <w:sz w:val="28"/>
          <w:szCs w:val="28"/>
        </w:rPr>
        <w:t xml:space="preserve">cală Nr.436-XVI din 28.12.2006 </w:t>
      </w:r>
      <w:r w:rsidRPr="001D7CDA">
        <w:rPr>
          <w:sz w:val="28"/>
          <w:szCs w:val="28"/>
        </w:rPr>
        <w:t xml:space="preserve"> </w:t>
      </w:r>
      <w:r w:rsidRPr="001D7CDA">
        <w:rPr>
          <w:sz w:val="28"/>
          <w:szCs w:val="28"/>
          <w:lang w:val="it-IT"/>
        </w:rPr>
        <w:t>şi avînd avizul pozitiv al comisiei de specialiate:</w:t>
      </w:r>
    </w:p>
    <w:p w:rsidR="00312C99" w:rsidRPr="001D7CDA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</w:p>
    <w:p w:rsidR="00312C99" w:rsidRPr="00C759E6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B3190">
        <w:rPr>
          <w:b/>
          <w:sz w:val="28"/>
          <w:szCs w:val="28"/>
        </w:rPr>
        <w:t>CONSILIUL  SĂTESC  SIREŢI  DECIDE :</w:t>
      </w:r>
    </w:p>
    <w:p w:rsidR="00312C99" w:rsidRPr="00EA160C" w:rsidRDefault="00312C99" w:rsidP="00312C99">
      <w:pPr>
        <w:pStyle w:val="ListParagraph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</w:t>
      </w:r>
      <w:r w:rsidRPr="00EA160C">
        <w:rPr>
          <w:sz w:val="28"/>
          <w:szCs w:val="28"/>
          <w:lang w:val="it-IT"/>
        </w:rPr>
        <w:t xml:space="preserve">Se transmite în gestiunea ÎM ”Salub Sireți” </w:t>
      </w:r>
      <w:r>
        <w:rPr>
          <w:sz w:val="28"/>
          <w:szCs w:val="28"/>
          <w:lang w:val="it-IT"/>
        </w:rPr>
        <w:t xml:space="preserve"> următoarele evidențe electrice(NLC): 7185801, 7185831, 7205623, 7205155, 7236183, 7244763, 7244753, 7244756.</w:t>
      </w:r>
    </w:p>
    <w:p w:rsidR="00312C99" w:rsidRDefault="00312C99" w:rsidP="00312C99">
      <w:pPr>
        <w:ind w:left="72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2.Se formează comisia de predare-primire a mijloacelor fixe ÎM ”Salub Sireți”, în următoarea componență:</w:t>
      </w:r>
    </w:p>
    <w:p w:rsidR="00312C99" w:rsidRPr="00EA160C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Boaghi Leonid</w:t>
      </w:r>
      <w:r w:rsidRPr="00EA160C">
        <w:rPr>
          <w:sz w:val="28"/>
          <w:szCs w:val="28"/>
          <w:lang w:val="it-IT"/>
        </w:rPr>
        <w:t>-președintele comisiei</w:t>
      </w:r>
      <w:r>
        <w:rPr>
          <w:sz w:val="28"/>
          <w:szCs w:val="28"/>
          <w:lang w:val="it-IT"/>
        </w:rPr>
        <w:t>, viceprimar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Sula Maria</w:t>
      </w:r>
      <w:r w:rsidRPr="00EA160C">
        <w:rPr>
          <w:sz w:val="28"/>
          <w:szCs w:val="28"/>
          <w:lang w:val="it-IT"/>
        </w:rPr>
        <w:t>-secretarul comisiei</w:t>
      </w:r>
      <w:r>
        <w:rPr>
          <w:sz w:val="28"/>
          <w:szCs w:val="28"/>
          <w:lang w:val="it-IT"/>
        </w:rPr>
        <w:t>, contabil-șef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Luca Vladimir</w:t>
      </w: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administrator a ÎM”Salub-Sireți”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Budeanu Galina</w:t>
      </w: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contabilă</w:t>
      </w:r>
      <w:r w:rsidRPr="00EA160C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Negar</w:t>
      </w:r>
      <w:r w:rsidRPr="00AF3783">
        <w:rPr>
          <w:sz w:val="28"/>
          <w:szCs w:val="28"/>
          <w:highlight w:val="black"/>
          <w:lang w:val="ro-MO"/>
        </w:rPr>
        <w:t>ă Iulia</w:t>
      </w: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Igor Ciubuc</w:t>
      </w: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>3.</w:t>
      </w:r>
      <w:r w:rsidRPr="002F7648">
        <w:rPr>
          <w:sz w:val="28"/>
          <w:szCs w:val="28"/>
          <w:lang w:val="it-IT"/>
        </w:rPr>
        <w:t xml:space="preserve">Responsabil pentru executarea prezentei decizii este dl. </w:t>
      </w:r>
      <w:r>
        <w:rPr>
          <w:sz w:val="28"/>
          <w:szCs w:val="28"/>
          <w:lang w:val="it-IT"/>
        </w:rPr>
        <w:t>IORGA Alexandru</w:t>
      </w:r>
      <w:r w:rsidRPr="002F7648">
        <w:rPr>
          <w:sz w:val="28"/>
          <w:szCs w:val="28"/>
          <w:lang w:val="it-IT"/>
        </w:rPr>
        <w:t>, viceprimar.</w:t>
      </w:r>
    </w:p>
    <w:p w:rsidR="00312C99" w:rsidRPr="00476172" w:rsidRDefault="00312C99" w:rsidP="00312C99">
      <w:pPr>
        <w:pStyle w:val="ListParagraph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</w:rPr>
        <w:t>4.</w:t>
      </w:r>
      <w:r w:rsidRPr="00350A80"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 xml:space="preserve">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  <w:r w:rsidRPr="002F7648">
        <w:rPr>
          <w:sz w:val="28"/>
          <w:szCs w:val="28"/>
        </w:rPr>
        <w:t>.</w:t>
      </w:r>
    </w:p>
    <w:p w:rsidR="00312C99" w:rsidRPr="0074796C" w:rsidRDefault="00312C99" w:rsidP="00312C99">
      <w:pPr>
        <w:outlineLvl w:val="0"/>
        <w:rPr>
          <w:b/>
          <w:sz w:val="28"/>
          <w:szCs w:val="28"/>
        </w:rPr>
      </w:pP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 E C I Z I E  Nr 9/10 </w:t>
      </w:r>
    </w:p>
    <w:p w:rsidR="00312C99" w:rsidRPr="00810E74" w:rsidRDefault="00312C99" w:rsidP="00312C99">
      <w:pPr>
        <w:ind w:left="2832" w:firstLine="708"/>
        <w:outlineLvl w:val="0"/>
        <w:rPr>
          <w:b/>
          <w:sz w:val="28"/>
          <w:szCs w:val="28"/>
          <w:lang w:val="en-US"/>
        </w:rPr>
      </w:pPr>
      <w:r w:rsidRPr="0074796C">
        <w:rPr>
          <w:b/>
          <w:sz w:val="28"/>
          <w:szCs w:val="28"/>
        </w:rPr>
        <w:t>Din</w:t>
      </w:r>
      <w:r>
        <w:rPr>
          <w:b/>
          <w:sz w:val="28"/>
          <w:szCs w:val="28"/>
        </w:rPr>
        <w:t xml:space="preserve">   15   decembrie  2020</w:t>
      </w: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Default="00312C99" w:rsidP="00312C99">
      <w:pPr>
        <w:tabs>
          <w:tab w:val="left" w:pos="720"/>
        </w:tabs>
        <w:rPr>
          <w:b/>
          <w:sz w:val="28"/>
          <w:szCs w:val="28"/>
        </w:rPr>
      </w:pPr>
      <w:r w:rsidRPr="0074796C">
        <w:rPr>
          <w:b/>
          <w:sz w:val="28"/>
          <w:szCs w:val="28"/>
        </w:rPr>
        <w:t>Cu p</w:t>
      </w:r>
      <w:r>
        <w:rPr>
          <w:b/>
          <w:sz w:val="28"/>
          <w:szCs w:val="28"/>
        </w:rPr>
        <w:t>rivire la transmiterea in gestiune</w:t>
      </w: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 mijloacelor fixe Intreprinderii Municipale „Salub Sireti”.</w:t>
      </w:r>
    </w:p>
    <w:p w:rsidR="00312C99" w:rsidRDefault="00312C99" w:rsidP="00312C99">
      <w:pPr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In scopul gestionarii eficiente a serviciului public de amenajare a teritoriului 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s. Sireti,in conformitate cu art.14p.(2)”c”a Legii administratiei publice locale,</w:t>
      </w:r>
    </w:p>
    <w:p w:rsidR="00312C99" w:rsidRPr="00335601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35601">
        <w:rPr>
          <w:b/>
          <w:sz w:val="28"/>
          <w:szCs w:val="28"/>
        </w:rPr>
        <w:t xml:space="preserve">CONSILIUL  SĂTESC  SIREŢI  DECIDE </w:t>
      </w:r>
      <w:r>
        <w:rPr>
          <w:b/>
          <w:sz w:val="28"/>
          <w:szCs w:val="28"/>
        </w:rPr>
        <w:t>:</w:t>
      </w:r>
    </w:p>
    <w:p w:rsidR="00312C99" w:rsidRDefault="00312C99" w:rsidP="00312C99">
      <w:pPr>
        <w:rPr>
          <w:b/>
          <w:sz w:val="28"/>
          <w:szCs w:val="28"/>
        </w:rPr>
      </w:pPr>
    </w:p>
    <w:p w:rsidR="00312C99" w:rsidRPr="002A5297" w:rsidRDefault="00312C99" w:rsidP="00312C99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2A5297">
        <w:rPr>
          <w:sz w:val="28"/>
          <w:szCs w:val="28"/>
        </w:rPr>
        <w:t>Se transmite in gestiunea IM „Salub Sireti”:</w:t>
      </w:r>
    </w:p>
    <w:p w:rsidR="00312C99" w:rsidRDefault="00312C99" w:rsidP="00312C99">
      <w:pPr>
        <w:pStyle w:val="ListParagraph"/>
        <w:ind w:left="1080"/>
        <w:rPr>
          <w:sz w:val="28"/>
          <w:szCs w:val="28"/>
        </w:rPr>
      </w:pPr>
    </w:p>
    <w:p w:rsidR="00312C99" w:rsidRPr="002A5297" w:rsidRDefault="00312C99" w:rsidP="00312C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1.Tractor LS PLUS 100                                     </w:t>
      </w:r>
      <w:r>
        <w:rPr>
          <w:sz w:val="28"/>
          <w:szCs w:val="28"/>
        </w:rPr>
        <w:t xml:space="preserve">   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</w:t>
      </w:r>
      <w:r w:rsidRPr="002A5297">
        <w:rPr>
          <w:sz w:val="28"/>
          <w:szCs w:val="28"/>
        </w:rPr>
        <w:t>.</w:t>
      </w:r>
      <w:r>
        <w:rPr>
          <w:sz w:val="28"/>
          <w:szCs w:val="28"/>
        </w:rPr>
        <w:t>- 599000,0 lei</w:t>
      </w:r>
    </w:p>
    <w:p w:rsidR="00312C99" w:rsidRPr="002A5297" w:rsidRDefault="00312C99" w:rsidP="00312C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2. Exavator atasat pe spate tractor Geograss HSM225  </w:t>
      </w:r>
      <w:r>
        <w:rPr>
          <w:sz w:val="28"/>
          <w:szCs w:val="28"/>
        </w:rPr>
        <w:t xml:space="preserve"> </w:t>
      </w:r>
      <w:r w:rsidRPr="002A5297">
        <w:rPr>
          <w:sz w:val="28"/>
          <w:szCs w:val="28"/>
        </w:rPr>
        <w:t xml:space="preserve">  -    1 buc.</w:t>
      </w:r>
      <w:r>
        <w:rPr>
          <w:sz w:val="28"/>
          <w:szCs w:val="28"/>
        </w:rPr>
        <w:t xml:space="preserve">  -  90000,0 lei </w:t>
      </w:r>
    </w:p>
    <w:p w:rsidR="00312C99" w:rsidRPr="002A5297" w:rsidRDefault="00312C99" w:rsidP="00312C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3. Imprastietor nisip,antidirapant RG500                  </w:t>
      </w:r>
      <w:r>
        <w:rPr>
          <w:sz w:val="28"/>
          <w:szCs w:val="28"/>
        </w:rPr>
        <w:t xml:space="preserve">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  -   6400,0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4. Incarcator frontal cu caus LL7101                   </w:t>
      </w:r>
      <w:r>
        <w:rPr>
          <w:sz w:val="28"/>
          <w:szCs w:val="28"/>
        </w:rPr>
        <w:t xml:space="preserve">          </w:t>
      </w:r>
      <w:r w:rsidRPr="002A5297">
        <w:rPr>
          <w:sz w:val="28"/>
          <w:szCs w:val="28"/>
        </w:rPr>
        <w:t xml:space="preserve">   -    1 buc</w:t>
      </w:r>
      <w:r>
        <w:rPr>
          <w:sz w:val="28"/>
          <w:szCs w:val="28"/>
        </w:rPr>
        <w:t xml:space="preserve"> -  129000,0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5. Lama p/dezepezire si nivelare LN250-A          </w:t>
      </w:r>
      <w:r>
        <w:rPr>
          <w:sz w:val="28"/>
          <w:szCs w:val="28"/>
        </w:rPr>
        <w:t xml:space="preserve"> 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-  54000,0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2A5297">
        <w:rPr>
          <w:sz w:val="28"/>
          <w:szCs w:val="28"/>
        </w:rPr>
        <w:t xml:space="preserve">6. Remorca basculabila in 3parti Palazoglu 5 t.     </w:t>
      </w:r>
      <w:r>
        <w:rPr>
          <w:sz w:val="28"/>
          <w:szCs w:val="28"/>
        </w:rPr>
        <w:t xml:space="preserve">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-108000,0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7.Tocator lateral p/resturi vegetale </w:t>
      </w:r>
      <w:r>
        <w:rPr>
          <w:sz w:val="28"/>
          <w:szCs w:val="28"/>
        </w:rPr>
        <w:t xml:space="preserve">TMC 1600      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-   80000,0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8. Rezervor  tractabil pentru apă potabilă</w:t>
      </w:r>
      <w:r w:rsidRPr="002A529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-</w:t>
      </w:r>
      <w:r w:rsidRPr="002A5297">
        <w:rPr>
          <w:sz w:val="28"/>
          <w:szCs w:val="28"/>
        </w:rPr>
        <w:t xml:space="preserve">    </w:t>
      </w:r>
      <w:r>
        <w:rPr>
          <w:sz w:val="28"/>
          <w:szCs w:val="28"/>
        </w:rPr>
        <w:t>1</w:t>
      </w:r>
      <w:r w:rsidRPr="002A5297">
        <w:rPr>
          <w:sz w:val="28"/>
          <w:szCs w:val="28"/>
        </w:rPr>
        <w:t xml:space="preserve"> </w:t>
      </w:r>
      <w:r>
        <w:rPr>
          <w:sz w:val="28"/>
          <w:szCs w:val="28"/>
        </w:rPr>
        <w:t>buc-    67500 lei</w:t>
      </w:r>
      <w:r w:rsidRPr="002A529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</w:t>
      </w:r>
      <w:r w:rsidRPr="002A5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312C99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9.Perie pentru dezăpezire  1800                                          -    1 buc-     48000 lei   </w:t>
      </w:r>
    </w:p>
    <w:p w:rsidR="00312C99" w:rsidRPr="003808E8" w:rsidRDefault="00312C99" w:rsidP="00312C99">
      <w:pPr>
        <w:tabs>
          <w:tab w:val="left" w:pos="6712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808E8">
        <w:rPr>
          <w:b/>
          <w:sz w:val="28"/>
          <w:szCs w:val="28"/>
        </w:rPr>
        <w:t xml:space="preserve">Total:                                                                                    1181900,00 lei                      </w:t>
      </w:r>
    </w:p>
    <w:p w:rsidR="00312C99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2</w:t>
      </w:r>
      <w:r w:rsidRPr="00913F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</w:t>
      </w:r>
      <w:r w:rsidRPr="00913F97">
        <w:rPr>
          <w:sz w:val="28"/>
          <w:szCs w:val="28"/>
        </w:rPr>
        <w:t>S</w:t>
      </w:r>
      <w:r>
        <w:rPr>
          <w:sz w:val="28"/>
          <w:szCs w:val="28"/>
        </w:rPr>
        <w:t>e formeaza  comisia de predare-primire  a mijloacelor fixe</w:t>
      </w:r>
    </w:p>
    <w:p w:rsidR="00312C99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IM „Salub Sireti” in urmatoarea componenta:</w:t>
      </w:r>
    </w:p>
    <w:p w:rsidR="00312C99" w:rsidRPr="00913F97" w:rsidRDefault="00312C99" w:rsidP="00312C99">
      <w:pPr>
        <w:tabs>
          <w:tab w:val="left" w:pos="6712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3F97">
        <w:rPr>
          <w:sz w:val="28"/>
          <w:szCs w:val="28"/>
        </w:rPr>
        <w:t xml:space="preserve">  </w:t>
      </w:r>
    </w:p>
    <w:p w:rsidR="00312C99" w:rsidRDefault="00312C99" w:rsidP="00312C99">
      <w:pPr>
        <w:pStyle w:val="ListParagraph"/>
        <w:tabs>
          <w:tab w:val="left" w:pos="6712"/>
        </w:tabs>
        <w:ind w:left="786"/>
        <w:rPr>
          <w:sz w:val="28"/>
          <w:szCs w:val="28"/>
        </w:rPr>
      </w:pPr>
      <w:r>
        <w:rPr>
          <w:sz w:val="28"/>
          <w:szCs w:val="28"/>
        </w:rPr>
        <w:t xml:space="preserve">                  -</w:t>
      </w:r>
      <w:r w:rsidRPr="00913F97">
        <w:rPr>
          <w:sz w:val="28"/>
          <w:szCs w:val="28"/>
        </w:rPr>
        <w:t xml:space="preserve"> </w:t>
      </w:r>
      <w:r w:rsidRPr="00AF3783">
        <w:rPr>
          <w:sz w:val="28"/>
          <w:szCs w:val="28"/>
          <w:highlight w:val="black"/>
        </w:rPr>
        <w:t>Iorga Alexandru</w:t>
      </w:r>
      <w:r>
        <w:rPr>
          <w:sz w:val="28"/>
          <w:szCs w:val="28"/>
        </w:rPr>
        <w:t xml:space="preserve">     </w:t>
      </w:r>
      <w:r w:rsidRPr="00913F9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13F97">
        <w:rPr>
          <w:sz w:val="28"/>
          <w:szCs w:val="28"/>
        </w:rPr>
        <w:t xml:space="preserve"> </w:t>
      </w:r>
      <w:r>
        <w:rPr>
          <w:sz w:val="28"/>
          <w:szCs w:val="28"/>
        </w:rPr>
        <w:t>presedintele comisiei</w:t>
      </w:r>
    </w:p>
    <w:p w:rsidR="00312C99" w:rsidRPr="00913F97" w:rsidRDefault="00312C99" w:rsidP="00312C99">
      <w:pPr>
        <w:pStyle w:val="ListParagraph"/>
        <w:tabs>
          <w:tab w:val="left" w:pos="6712"/>
        </w:tabs>
        <w:ind w:left="786"/>
        <w:rPr>
          <w:sz w:val="28"/>
          <w:szCs w:val="28"/>
        </w:rPr>
      </w:pPr>
      <w:r>
        <w:rPr>
          <w:sz w:val="28"/>
          <w:szCs w:val="28"/>
        </w:rPr>
        <w:t xml:space="preserve">                  - </w:t>
      </w:r>
      <w:r w:rsidRPr="00AF3783">
        <w:rPr>
          <w:sz w:val="28"/>
          <w:szCs w:val="28"/>
          <w:highlight w:val="black"/>
        </w:rPr>
        <w:t>Sula Maria</w:t>
      </w:r>
      <w:r>
        <w:rPr>
          <w:sz w:val="28"/>
          <w:szCs w:val="28"/>
        </w:rPr>
        <w:t xml:space="preserve">               - secretarul comisiei</w:t>
      </w:r>
    </w:p>
    <w:p w:rsidR="00312C99" w:rsidRPr="00C47079" w:rsidRDefault="00312C99" w:rsidP="00312C99">
      <w:pPr>
        <w:ind w:left="540"/>
        <w:rPr>
          <w:sz w:val="28"/>
          <w:szCs w:val="28"/>
        </w:rPr>
      </w:pPr>
      <w:r w:rsidRPr="00C47079">
        <w:rPr>
          <w:sz w:val="28"/>
          <w:szCs w:val="28"/>
        </w:rPr>
        <w:t xml:space="preserve">                     - </w:t>
      </w:r>
      <w:r w:rsidRPr="00AF3783">
        <w:rPr>
          <w:sz w:val="28"/>
          <w:szCs w:val="28"/>
          <w:highlight w:val="black"/>
        </w:rPr>
        <w:t>Luca Vladimir</w:t>
      </w:r>
      <w:r w:rsidRPr="00C4707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C47079">
        <w:rPr>
          <w:sz w:val="28"/>
          <w:szCs w:val="28"/>
        </w:rPr>
        <w:t xml:space="preserve">  - membru</w:t>
      </w:r>
    </w:p>
    <w:p w:rsidR="00312C99" w:rsidRPr="00C47079" w:rsidRDefault="00312C99" w:rsidP="00312C99">
      <w:pPr>
        <w:ind w:left="540"/>
        <w:rPr>
          <w:sz w:val="28"/>
          <w:szCs w:val="28"/>
        </w:rPr>
      </w:pPr>
      <w:r w:rsidRPr="00C47079">
        <w:rPr>
          <w:sz w:val="28"/>
          <w:szCs w:val="28"/>
        </w:rPr>
        <w:t xml:space="preserve">                     - </w:t>
      </w:r>
      <w:r w:rsidRPr="00AF3783">
        <w:rPr>
          <w:sz w:val="28"/>
          <w:szCs w:val="28"/>
          <w:highlight w:val="black"/>
        </w:rPr>
        <w:t>Vranceanu Silvia</w:t>
      </w:r>
      <w:r w:rsidRPr="00C47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C47079">
        <w:rPr>
          <w:sz w:val="28"/>
          <w:szCs w:val="28"/>
        </w:rPr>
        <w:t xml:space="preserve">  - membru</w:t>
      </w:r>
    </w:p>
    <w:p w:rsidR="00312C99" w:rsidRDefault="00312C99" w:rsidP="00312C99">
      <w:pPr>
        <w:ind w:left="540"/>
        <w:rPr>
          <w:sz w:val="28"/>
          <w:szCs w:val="28"/>
        </w:rPr>
      </w:pPr>
      <w:r w:rsidRPr="00C47079">
        <w:rPr>
          <w:sz w:val="28"/>
          <w:szCs w:val="28"/>
        </w:rPr>
        <w:t xml:space="preserve">                     - </w:t>
      </w:r>
      <w:r w:rsidRPr="00AF3783">
        <w:rPr>
          <w:sz w:val="28"/>
          <w:szCs w:val="28"/>
          <w:highlight w:val="black"/>
        </w:rPr>
        <w:t>Ciubuc Igor</w:t>
      </w:r>
      <w:r w:rsidRPr="00C4707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C47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- </w:t>
      </w:r>
      <w:r w:rsidRPr="00C47079">
        <w:rPr>
          <w:sz w:val="28"/>
          <w:szCs w:val="28"/>
        </w:rPr>
        <w:t xml:space="preserve">membru </w:t>
      </w:r>
    </w:p>
    <w:p w:rsidR="00312C99" w:rsidRDefault="00312C99" w:rsidP="00312C99">
      <w:pPr>
        <w:ind w:left="540"/>
        <w:rPr>
          <w:sz w:val="28"/>
          <w:szCs w:val="28"/>
        </w:rPr>
      </w:pPr>
    </w:p>
    <w:p w:rsidR="00312C99" w:rsidRDefault="00312C99" w:rsidP="00312C99">
      <w:pPr>
        <w:ind w:left="540"/>
        <w:rPr>
          <w:sz w:val="28"/>
          <w:szCs w:val="28"/>
        </w:rPr>
      </w:pPr>
      <w:r>
        <w:rPr>
          <w:sz w:val="28"/>
          <w:szCs w:val="28"/>
        </w:rPr>
        <w:t>3.Responsabil pentru executarea prezentei decizii este Iorga Alexandru, viceprimar.</w:t>
      </w:r>
    </w:p>
    <w:p w:rsidR="00312C99" w:rsidRDefault="00312C99" w:rsidP="00312C99">
      <w:pPr>
        <w:tabs>
          <w:tab w:val="left" w:pos="1145"/>
        </w:tabs>
        <w:rPr>
          <w:lang w:val="en-US"/>
        </w:rPr>
      </w:pPr>
      <w:r>
        <w:rPr>
          <w:sz w:val="28"/>
          <w:szCs w:val="28"/>
        </w:rPr>
        <w:t xml:space="preserve">   4.</w:t>
      </w:r>
      <w:r w:rsidRPr="001C4066">
        <w:rPr>
          <w:sz w:val="28"/>
          <w:szCs w:val="28"/>
        </w:rPr>
        <w:t xml:space="preserve">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Pr="002E22EB" w:rsidRDefault="00312C99" w:rsidP="00312C99">
      <w:pPr>
        <w:rPr>
          <w:sz w:val="28"/>
          <w:szCs w:val="28"/>
        </w:rPr>
      </w:pPr>
    </w:p>
    <w:p w:rsidR="00312C99" w:rsidRPr="00CB19FC" w:rsidRDefault="00312C99" w:rsidP="00312C99">
      <w:pPr>
        <w:tabs>
          <w:tab w:val="left" w:pos="1145"/>
        </w:tabs>
        <w:rPr>
          <w:sz w:val="28"/>
          <w:szCs w:val="28"/>
        </w:rPr>
      </w:pPr>
    </w:p>
    <w:p w:rsidR="00312C99" w:rsidRPr="00B01515" w:rsidRDefault="00312C99" w:rsidP="00312C99">
      <w:pPr>
        <w:ind w:left="2832" w:firstLine="708"/>
        <w:outlineLvl w:val="0"/>
        <w:rPr>
          <w:b/>
          <w:sz w:val="28"/>
          <w:szCs w:val="28"/>
          <w:highlight w:val="yellow"/>
        </w:rPr>
      </w:pPr>
      <w:r w:rsidRPr="00B01515">
        <w:rPr>
          <w:b/>
          <w:sz w:val="28"/>
          <w:szCs w:val="28"/>
          <w:highlight w:val="yellow"/>
        </w:rPr>
        <w:t>D E C I Z I E  Nr.</w:t>
      </w:r>
      <w:r>
        <w:rPr>
          <w:b/>
          <w:sz w:val="28"/>
          <w:szCs w:val="28"/>
          <w:highlight w:val="yellow"/>
        </w:rPr>
        <w:t>9/11</w:t>
      </w:r>
    </w:p>
    <w:p w:rsidR="00312C99" w:rsidRPr="00A771E5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                                                   </w:t>
      </w:r>
      <w:r w:rsidRPr="00B01515">
        <w:rPr>
          <w:b/>
          <w:sz w:val="28"/>
          <w:szCs w:val="28"/>
          <w:highlight w:val="yellow"/>
        </w:rPr>
        <w:t xml:space="preserve">din </w:t>
      </w:r>
      <w:r>
        <w:rPr>
          <w:b/>
          <w:sz w:val="28"/>
          <w:szCs w:val="28"/>
          <w:highlight w:val="yellow"/>
        </w:rPr>
        <w:t>15 decembrie  20</w:t>
      </w:r>
      <w:r>
        <w:rPr>
          <w:b/>
          <w:sz w:val="28"/>
          <w:szCs w:val="28"/>
        </w:rPr>
        <w:t>20</w:t>
      </w:r>
    </w:p>
    <w:p w:rsidR="00312C99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Pr="00C8178E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 w:rsidRPr="00A771E5">
        <w:rPr>
          <w:b/>
          <w:sz w:val="28"/>
          <w:szCs w:val="28"/>
          <w:lang w:val="it-IT"/>
        </w:rPr>
        <w:t xml:space="preserve">Cu  privire la </w:t>
      </w:r>
      <w:r>
        <w:rPr>
          <w:b/>
          <w:sz w:val="28"/>
          <w:szCs w:val="28"/>
          <w:lang w:val="it-IT"/>
        </w:rPr>
        <w:t>permiterea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tipăririi  ziarului local</w:t>
      </w:r>
    </w:p>
    <w:p w:rsidR="00312C99" w:rsidRPr="00C759E6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</w:p>
    <w:p w:rsidR="00312C99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</w:t>
      </w:r>
      <w:r w:rsidRPr="001D7CDA">
        <w:rPr>
          <w:sz w:val="28"/>
          <w:szCs w:val="28"/>
          <w:lang w:val="it-IT"/>
        </w:rPr>
        <w:t xml:space="preserve"> conformitate cu </w:t>
      </w:r>
      <w:r>
        <w:rPr>
          <w:sz w:val="28"/>
          <w:szCs w:val="28"/>
          <w:lang w:val="it-IT"/>
        </w:rPr>
        <w:t>art. 14 alin. (2) lit.v.</w:t>
      </w:r>
      <w:r w:rsidRPr="001D7CDA">
        <w:rPr>
          <w:sz w:val="28"/>
          <w:szCs w:val="28"/>
          <w:lang w:val="it-IT"/>
        </w:rPr>
        <w:t xml:space="preserve"> a </w:t>
      </w:r>
      <w:r w:rsidRPr="001D7CDA">
        <w:rPr>
          <w:sz w:val="28"/>
          <w:szCs w:val="28"/>
        </w:rPr>
        <w:t>Legii privind administraţia publică lo</w:t>
      </w:r>
      <w:r>
        <w:rPr>
          <w:sz w:val="28"/>
          <w:szCs w:val="28"/>
        </w:rPr>
        <w:t xml:space="preserve">cală Nr.436-XVI din 28.12.2006 </w:t>
      </w:r>
      <w:r w:rsidRPr="001D7CDA">
        <w:rPr>
          <w:sz w:val="28"/>
          <w:szCs w:val="28"/>
        </w:rPr>
        <w:t xml:space="preserve"> </w:t>
      </w:r>
      <w:r w:rsidRPr="001D7CDA">
        <w:rPr>
          <w:sz w:val="28"/>
          <w:szCs w:val="28"/>
          <w:lang w:val="it-IT"/>
        </w:rPr>
        <w:t>şi avînd avizul pozitiv al comisiei de specialiate:</w:t>
      </w:r>
    </w:p>
    <w:p w:rsidR="00312C99" w:rsidRPr="001D7CDA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</w:p>
    <w:p w:rsidR="00312C99" w:rsidRPr="00C759E6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B3190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</w:t>
      </w:r>
      <w:r w:rsidRPr="00EA160C">
        <w:rPr>
          <w:sz w:val="28"/>
          <w:szCs w:val="28"/>
          <w:lang w:val="it-IT"/>
        </w:rPr>
        <w:t xml:space="preserve">Se </w:t>
      </w:r>
      <w:r>
        <w:rPr>
          <w:sz w:val="28"/>
          <w:szCs w:val="28"/>
          <w:lang w:val="it-IT"/>
        </w:rPr>
        <w:t>permite editarea   ziarului  local , lunar în s. Sireți.</w:t>
      </w:r>
    </w:p>
    <w:p w:rsidR="00312C99" w:rsidRPr="002F7648" w:rsidRDefault="00312C99" w:rsidP="00312C99">
      <w:pPr>
        <w:pStyle w:val="ListParagraph"/>
        <w:ind w:left="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2.Sursa de acoperire va fi din soldul disponibil de la finele anului, art.281900 alte cheltuieli</w:t>
      </w:r>
    </w:p>
    <w:p w:rsidR="00312C99" w:rsidRPr="002F7648" w:rsidRDefault="00312C99" w:rsidP="00312C99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>3.</w:t>
      </w:r>
      <w:r w:rsidRPr="002F7648">
        <w:rPr>
          <w:sz w:val="28"/>
          <w:szCs w:val="28"/>
          <w:lang w:val="it-IT"/>
        </w:rPr>
        <w:t xml:space="preserve">Responsabil pentru executarea prezentei decizii este dl. </w:t>
      </w:r>
      <w:r>
        <w:rPr>
          <w:sz w:val="28"/>
          <w:szCs w:val="28"/>
          <w:lang w:val="it-IT"/>
        </w:rPr>
        <w:t>IORGA Alexandru</w:t>
      </w:r>
      <w:r w:rsidRPr="002F7648">
        <w:rPr>
          <w:sz w:val="28"/>
          <w:szCs w:val="28"/>
          <w:lang w:val="it-IT"/>
        </w:rPr>
        <w:t>, viceprimar.</w:t>
      </w:r>
    </w:p>
    <w:p w:rsidR="00312C99" w:rsidRPr="009560DC" w:rsidRDefault="00312C99" w:rsidP="00312C99">
      <w:pPr>
        <w:pStyle w:val="ListParagraph"/>
        <w:ind w:left="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</w:rPr>
        <w:t>4.</w:t>
      </w:r>
      <w:r w:rsidRPr="002F7648">
        <w:rPr>
          <w:sz w:val="28"/>
          <w:szCs w:val="28"/>
        </w:rPr>
        <w:t>Controlul executării prezentei decizii se pune pe seama primarului, dl.</w:t>
      </w:r>
      <w:r>
        <w:rPr>
          <w:sz w:val="28"/>
          <w:szCs w:val="28"/>
        </w:rPr>
        <w:t xml:space="preserve"> BOAGHI Leonid</w:t>
      </w:r>
    </w:p>
    <w:p w:rsidR="00312C99" w:rsidRDefault="00312C99" w:rsidP="00312C99">
      <w:pPr>
        <w:tabs>
          <w:tab w:val="left" w:pos="1145"/>
        </w:tabs>
        <w:rPr>
          <w:lang w:val="en-US"/>
        </w:rPr>
      </w:pPr>
    </w:p>
    <w:p w:rsidR="00312C99" w:rsidRPr="004053DA" w:rsidRDefault="00312C99" w:rsidP="00312C99">
      <w:pPr>
        <w:jc w:val="both"/>
        <w:rPr>
          <w:lang w:val="ro-MO"/>
        </w:rPr>
      </w:pPr>
      <w:r>
        <w:rPr>
          <w:lang w:val="en-US"/>
        </w:rPr>
        <w:lastRenderedPageBreak/>
        <w:t xml:space="preserve"> </w:t>
      </w:r>
    </w:p>
    <w:p w:rsidR="00312C99" w:rsidRPr="009560DC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9560DC">
        <w:rPr>
          <w:b/>
          <w:sz w:val="28"/>
          <w:szCs w:val="28"/>
          <w:lang w:val="ro-MO"/>
        </w:rPr>
        <w:t>D E C I Z I E  Nr.9/12</w:t>
      </w:r>
    </w:p>
    <w:p w:rsidR="00312C99" w:rsidRPr="009560DC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9560DC">
        <w:rPr>
          <w:b/>
          <w:sz w:val="28"/>
          <w:szCs w:val="28"/>
          <w:lang w:val="ro-MO"/>
        </w:rPr>
        <w:t xml:space="preserve">   din 15 decembrie 2020</w:t>
      </w:r>
    </w:p>
    <w:p w:rsidR="00312C99" w:rsidRPr="009560DC" w:rsidRDefault="00312C99" w:rsidP="00312C99">
      <w:pPr>
        <w:jc w:val="right"/>
        <w:rPr>
          <w:rFonts w:cs="Calibri"/>
          <w:b/>
          <w:i/>
          <w:sz w:val="28"/>
          <w:szCs w:val="28"/>
        </w:rPr>
      </w:pPr>
      <w:r w:rsidRPr="009560DC">
        <w:rPr>
          <w:rFonts w:cs="Calibri"/>
          <w:b/>
          <w:i/>
          <w:sz w:val="28"/>
          <w:szCs w:val="28"/>
        </w:rPr>
        <w:t xml:space="preserve"> </w:t>
      </w:r>
    </w:p>
    <w:tbl>
      <w:tblPr>
        <w:tblW w:w="471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710"/>
      </w:tblGrid>
      <w:tr w:rsidR="00312C99" w:rsidRPr="009560DC" w:rsidTr="00AF3783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C99" w:rsidRPr="009560DC" w:rsidRDefault="00312C99" w:rsidP="00AF3783">
            <w:pPr>
              <w:jc w:val="both"/>
              <w:rPr>
                <w:sz w:val="28"/>
                <w:szCs w:val="28"/>
                <w:lang w:val="ro-MO"/>
              </w:rPr>
            </w:pPr>
            <w:r w:rsidRPr="009560DC">
              <w:rPr>
                <w:sz w:val="28"/>
                <w:szCs w:val="28"/>
                <w:lang w:val="ro-MO"/>
              </w:rPr>
              <w:t>Cu privire la aprobarea transferului dreptului de proprietate, pentru bunurile imobile  proprietate privată situate pe amplasamentul drumului, fiind parte a coridorului  de expropriere al lucrărilor de utilitate publică de interes local la obiectul „</w:t>
            </w:r>
            <w:r w:rsidRPr="009560DC">
              <w:rPr>
                <w:b/>
                <w:sz w:val="28"/>
                <w:szCs w:val="28"/>
              </w:rPr>
              <w:t>Construcția capitală a drumului local care face conexiunea dintre localitate și traseul internațional M-5</w:t>
            </w:r>
            <w:r w:rsidRPr="009560DC">
              <w:rPr>
                <w:sz w:val="28"/>
                <w:szCs w:val="28"/>
                <w:lang w:val="ro-MO"/>
              </w:rPr>
              <w:t>”</w:t>
            </w:r>
          </w:p>
        </w:tc>
      </w:tr>
    </w:tbl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Pr="009560DC" w:rsidRDefault="00312C99" w:rsidP="00312C99">
      <w:p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      În temeiul art.14, alin.(2) lit.b), d), a art. 74 alin. (5) din Legea privind administraţia publică locală, nr. 436/2006, a art. 94 din Codul Funciar, nr. 828/199, a art.5 alin. (1) lit. d), alin. (4) şi art.6 alin. (1) lit. b) art. 9, art. 12 din Legea exproprierii pentru cauză de utilitate publică nr. 488/1999, a art. 501, alin. (2)-(4), a art. 509, alin. (2), a art. 536, alin. (1),(2) lit. e) Cod civil;</w:t>
      </w:r>
    </w:p>
    <w:p w:rsidR="00312C99" w:rsidRPr="009560DC" w:rsidRDefault="00312C99" w:rsidP="00312C99">
      <w:pPr>
        <w:jc w:val="both"/>
        <w:rPr>
          <w:b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   Avînd în vedere: Consimțământul expropriaților; dispozițiile Deciziei </w:t>
      </w:r>
      <w:r w:rsidRPr="009560DC">
        <w:rPr>
          <w:sz w:val="28"/>
          <w:szCs w:val="28"/>
        </w:rPr>
        <w:t xml:space="preserve">Consiliului Local nr. 3-1 din 10.02.2020 Cu privire la declararea utilității publice de interes local a Proiectului Transfrontalier </w:t>
      </w:r>
      <w:r w:rsidRPr="009560DC">
        <w:rPr>
          <w:b/>
          <w:color w:val="333300"/>
          <w:sz w:val="28"/>
          <w:szCs w:val="28"/>
        </w:rPr>
        <w:t>România-Moldova2014-2020 ”Development Of  Infrastructure-Engine Of Socio-Economic Cooperation In The Tulucești Commune, Galati Country And Sireți Commune, Straseni District”</w:t>
      </w:r>
      <w:r w:rsidRPr="009560DC">
        <w:rPr>
          <w:b/>
          <w:sz w:val="28"/>
          <w:szCs w:val="28"/>
        </w:rPr>
        <w:t xml:space="preserve"> și avizul comisiei de specialitate,</w:t>
      </w:r>
    </w:p>
    <w:p w:rsidR="00312C99" w:rsidRPr="009560DC" w:rsidRDefault="00312C99" w:rsidP="00312C99">
      <w:pPr>
        <w:jc w:val="both"/>
        <w:rPr>
          <w:b/>
          <w:sz w:val="28"/>
          <w:szCs w:val="28"/>
        </w:rPr>
      </w:pPr>
    </w:p>
    <w:p w:rsidR="00312C99" w:rsidRPr="009560DC" w:rsidRDefault="00312C99" w:rsidP="00312C99">
      <w:pPr>
        <w:jc w:val="both"/>
        <w:rPr>
          <w:sz w:val="28"/>
          <w:szCs w:val="28"/>
          <w:lang w:val="ro-MO"/>
        </w:rPr>
      </w:pPr>
    </w:p>
    <w:p w:rsidR="00312C99" w:rsidRPr="009560DC" w:rsidRDefault="00312C99" w:rsidP="00312C99">
      <w:pPr>
        <w:ind w:left="540"/>
        <w:jc w:val="center"/>
        <w:rPr>
          <w:b/>
          <w:sz w:val="28"/>
          <w:szCs w:val="28"/>
        </w:rPr>
      </w:pPr>
      <w:r w:rsidRPr="009560DC">
        <w:rPr>
          <w:sz w:val="28"/>
          <w:szCs w:val="28"/>
          <w:lang w:val="ro-MO"/>
        </w:rPr>
        <w:tab/>
      </w:r>
      <w:r w:rsidRPr="009560DC">
        <w:rPr>
          <w:b/>
          <w:sz w:val="28"/>
          <w:szCs w:val="28"/>
        </w:rPr>
        <w:t>CONSILIUL  SĂTESC  SIREŢI  DECIDE :</w:t>
      </w:r>
    </w:p>
    <w:p w:rsidR="00312C99" w:rsidRPr="009560DC" w:rsidRDefault="00312C99" w:rsidP="00312C99">
      <w:pPr>
        <w:rPr>
          <w:b/>
          <w:sz w:val="28"/>
          <w:szCs w:val="28"/>
          <w:lang w:val="ro-MO"/>
        </w:rPr>
      </w:pPr>
    </w:p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Pr="009560DC" w:rsidRDefault="00312C99" w:rsidP="00312C9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</w:t>
      </w:r>
      <w:r w:rsidRPr="009560DC">
        <w:rPr>
          <w:b/>
          <w:sz w:val="28"/>
          <w:szCs w:val="28"/>
          <w:lang w:val="ro-MO"/>
        </w:rPr>
        <w:t>Procesul-verbal al Ședinței și Decizia Comisiei de negociere și transfer a dreptului de proprietate</w:t>
      </w:r>
      <w:r w:rsidRPr="009560DC">
        <w:rPr>
          <w:sz w:val="28"/>
          <w:szCs w:val="28"/>
          <w:lang w:val="ro-MO"/>
        </w:rPr>
        <w:t xml:space="preserve"> (în continuare Comisia), pentru bunurile imobile  proprietate privată situate pe amplasamentul drumului, fiind </w:t>
      </w:r>
      <w:r w:rsidRPr="009560DC">
        <w:rPr>
          <w:b/>
          <w:sz w:val="28"/>
          <w:szCs w:val="28"/>
          <w:lang w:val="ro-MO"/>
        </w:rPr>
        <w:t>parte a coridorului  de expropriere al lucrărilor de utilitate publică</w:t>
      </w:r>
      <w:r w:rsidRPr="009560DC">
        <w:rPr>
          <w:sz w:val="28"/>
          <w:szCs w:val="28"/>
          <w:lang w:val="ro-MO"/>
        </w:rPr>
        <w:t xml:space="preserve"> de interes local, declarate prin </w:t>
      </w:r>
      <w:r w:rsidRPr="009560DC">
        <w:rPr>
          <w:sz w:val="28"/>
          <w:szCs w:val="28"/>
        </w:rPr>
        <w:t xml:space="preserve">Decizia Consiliului Local nr. 3-1 din 10.02.2020, </w:t>
      </w:r>
      <w:r w:rsidRPr="009560DC">
        <w:rPr>
          <w:sz w:val="28"/>
          <w:szCs w:val="28"/>
          <w:lang w:val="ro-MO"/>
        </w:rPr>
        <w:t>la obiectul „</w:t>
      </w:r>
      <w:r w:rsidRPr="009560DC">
        <w:rPr>
          <w:b/>
          <w:sz w:val="28"/>
          <w:szCs w:val="28"/>
        </w:rPr>
        <w:t>Construcția capitală a drumului local care face conexiunea dintre localitate și traseul internațional M-5</w:t>
      </w:r>
      <w:r w:rsidRPr="009560DC">
        <w:rPr>
          <w:sz w:val="28"/>
          <w:szCs w:val="28"/>
          <w:lang w:val="ro-MO"/>
        </w:rPr>
        <w:t>”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Exproprierea din proprietatea privată în proprietatea UAT s. Sireț prin  </w:t>
      </w:r>
      <w:r w:rsidRPr="009560DC">
        <w:rPr>
          <w:b/>
          <w:sz w:val="28"/>
          <w:szCs w:val="28"/>
          <w:lang w:val="ro-MO"/>
        </w:rPr>
        <w:t>transfer a dreptului de proprietate consemnat</w:t>
      </w:r>
      <w:r w:rsidRPr="009560DC">
        <w:rPr>
          <w:sz w:val="28"/>
          <w:szCs w:val="28"/>
          <w:lang w:val="ro-MO"/>
        </w:rPr>
        <w:t xml:space="preserve"> asupra suprafeței de </w:t>
      </w:r>
      <w:r w:rsidRPr="009560DC">
        <w:rPr>
          <w:b/>
          <w:sz w:val="28"/>
          <w:szCs w:val="28"/>
          <w:lang w:val="ro-MO"/>
        </w:rPr>
        <w:lastRenderedPageBreak/>
        <w:t xml:space="preserve">0.0263 </w:t>
      </w:r>
      <w:r w:rsidRPr="009560DC">
        <w:rPr>
          <w:sz w:val="28"/>
          <w:szCs w:val="28"/>
          <w:lang w:val="ro-MO"/>
        </w:rPr>
        <w:t xml:space="preserve"> </w:t>
      </w:r>
      <w:r w:rsidRPr="009560DC">
        <w:rPr>
          <w:b/>
          <w:sz w:val="28"/>
          <w:szCs w:val="28"/>
          <w:lang w:val="ro-MO"/>
        </w:rPr>
        <w:t>ha</w:t>
      </w:r>
      <w:r w:rsidRPr="009560DC">
        <w:rPr>
          <w:sz w:val="28"/>
          <w:szCs w:val="28"/>
          <w:lang w:val="ro-MO"/>
        </w:rPr>
        <w:t xml:space="preserve">, ceea ce constituie </w:t>
      </w:r>
      <w:r w:rsidRPr="009560DC">
        <w:rPr>
          <w:b/>
          <w:sz w:val="28"/>
          <w:szCs w:val="28"/>
          <w:lang w:val="ro-MO"/>
        </w:rPr>
        <w:t>18.315%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Pr="009560DC">
        <w:rPr>
          <w:b/>
          <w:sz w:val="28"/>
          <w:szCs w:val="28"/>
          <w:lang w:val="ro-MO"/>
        </w:rPr>
        <w:t>8037212184</w:t>
      </w:r>
      <w:r w:rsidRPr="009560DC">
        <w:rPr>
          <w:sz w:val="28"/>
          <w:szCs w:val="28"/>
          <w:lang w:val="ro-MO"/>
        </w:rPr>
        <w:t xml:space="preserve">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0.1436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grădină</w:t>
      </w:r>
      <w:r w:rsidRPr="009560DC">
        <w:rPr>
          <w:sz w:val="28"/>
          <w:szCs w:val="28"/>
          <w:lang w:val="ro-MO"/>
        </w:rPr>
        <w:t xml:space="preserve">, ce aparține cu drept de proprietate privată cetățeanului Republicii </w:t>
      </w:r>
      <w:r w:rsidRPr="00AF3783">
        <w:rPr>
          <w:sz w:val="28"/>
          <w:szCs w:val="28"/>
          <w:highlight w:val="black"/>
          <w:lang w:val="ro-MO"/>
        </w:rPr>
        <w:t xml:space="preserve">Italia </w:t>
      </w:r>
      <w:r w:rsidRPr="00AF3783">
        <w:rPr>
          <w:b/>
          <w:sz w:val="28"/>
          <w:szCs w:val="28"/>
          <w:highlight w:val="black"/>
          <w:lang w:val="ro-MO"/>
        </w:rPr>
        <w:t>Perlangeli Patrizio</w:t>
      </w:r>
      <w:r w:rsidRPr="00AF3783">
        <w:rPr>
          <w:sz w:val="28"/>
          <w:szCs w:val="28"/>
          <w:highlight w:val="black"/>
          <w:lang w:val="ro-MO"/>
        </w:rPr>
        <w:t xml:space="preserve"> (născut la data de 23.04.1964)</w:t>
      </w:r>
      <w:r w:rsidRPr="00AF3783">
        <w:rPr>
          <w:b/>
          <w:sz w:val="28"/>
          <w:szCs w:val="28"/>
          <w:highlight w:val="black"/>
          <w:lang w:val="ro-MO"/>
        </w:rPr>
        <w:t>.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Cuantumul despăgubirii fiind stabilit sub formă de bani în valoare de </w:t>
      </w:r>
      <w:r w:rsidR="007B28C4">
        <w:rPr>
          <w:b/>
          <w:color w:val="FF0000"/>
          <w:sz w:val="28"/>
          <w:szCs w:val="28"/>
          <w:lang w:val="ro-MO"/>
        </w:rPr>
        <w:t>____________________</w:t>
      </w:r>
      <w:r w:rsidRPr="007B28C4">
        <w:rPr>
          <w:b/>
          <w:color w:val="FF0000"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>forma de plată - prin virament la contul bancar prezentat de către Expropriat în formă scrisă;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planul de stabilire a modului de folosință a suprafeței de </w:t>
      </w:r>
      <w:r w:rsidRPr="009560DC">
        <w:rPr>
          <w:b/>
          <w:sz w:val="28"/>
          <w:szCs w:val="28"/>
          <w:lang w:val="ro-MO"/>
        </w:rPr>
        <w:t xml:space="preserve">0.0263 </w:t>
      </w:r>
      <w:r w:rsidRPr="009560DC">
        <w:rPr>
          <w:sz w:val="28"/>
          <w:szCs w:val="28"/>
          <w:lang w:val="ro-MO"/>
        </w:rPr>
        <w:t xml:space="preserve"> </w:t>
      </w:r>
      <w:r w:rsidRPr="009560DC">
        <w:rPr>
          <w:b/>
          <w:sz w:val="28"/>
          <w:szCs w:val="28"/>
          <w:lang w:val="ro-MO"/>
        </w:rPr>
        <w:t>ha</w:t>
      </w:r>
      <w:r w:rsidRPr="009560DC">
        <w:rPr>
          <w:sz w:val="28"/>
          <w:szCs w:val="28"/>
          <w:lang w:val="ro-MO"/>
        </w:rPr>
        <w:t xml:space="preserve">, pentru care urmează a fi transferat dreptul de proprietate, ceea ce constituie </w:t>
      </w:r>
      <w:r w:rsidRPr="009560DC">
        <w:rPr>
          <w:b/>
          <w:sz w:val="28"/>
          <w:szCs w:val="28"/>
          <w:lang w:val="ro-MO"/>
        </w:rPr>
        <w:t>18.315%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Pr="00C531E5">
        <w:rPr>
          <w:b/>
          <w:sz w:val="28"/>
          <w:szCs w:val="28"/>
          <w:highlight w:val="black"/>
          <w:lang w:val="ro-MO"/>
        </w:rPr>
        <w:t>8037212184</w:t>
      </w:r>
      <w:r w:rsidRPr="009560DC">
        <w:rPr>
          <w:sz w:val="28"/>
          <w:szCs w:val="28"/>
          <w:lang w:val="ro-MO"/>
        </w:rPr>
        <w:t xml:space="preserve">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0.1436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grădină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>proprietate privată</w:t>
      </w:r>
      <w:r w:rsidRPr="009560DC">
        <w:rPr>
          <w:sz w:val="28"/>
          <w:szCs w:val="28"/>
          <w:lang w:val="ro-MO"/>
        </w:rPr>
        <w:t xml:space="preserve"> a cetățeanului Republicii </w:t>
      </w:r>
      <w:r w:rsidRPr="00AF3783">
        <w:rPr>
          <w:sz w:val="28"/>
          <w:szCs w:val="28"/>
          <w:highlight w:val="black"/>
          <w:lang w:val="ro-MO"/>
        </w:rPr>
        <w:t xml:space="preserve">Italia </w:t>
      </w:r>
      <w:r w:rsidRPr="00AF3783">
        <w:rPr>
          <w:b/>
          <w:sz w:val="28"/>
          <w:szCs w:val="28"/>
          <w:highlight w:val="black"/>
          <w:lang w:val="ro-MO"/>
        </w:rPr>
        <w:t>Perlangeli Patrizio</w:t>
      </w:r>
      <w:r w:rsidRPr="00AF3783">
        <w:rPr>
          <w:sz w:val="28"/>
          <w:szCs w:val="28"/>
          <w:highlight w:val="black"/>
          <w:lang w:val="ro-MO"/>
        </w:rPr>
        <w:t>,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>anexa nr. 1 la prezenta decizie</w:t>
      </w:r>
      <w:r w:rsidRPr="009560DC">
        <w:rPr>
          <w:b/>
          <w:sz w:val="28"/>
          <w:szCs w:val="28"/>
          <w:lang w:val="ro-MO"/>
        </w:rPr>
        <w:t>;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Exproprierea prin </w:t>
      </w:r>
      <w:r w:rsidRPr="009560DC">
        <w:rPr>
          <w:b/>
          <w:sz w:val="28"/>
          <w:szCs w:val="28"/>
          <w:lang w:val="ro-MO"/>
        </w:rPr>
        <w:t>transfer a dreptului de proprietate consemnat</w:t>
      </w:r>
      <w:r w:rsidRPr="009560DC">
        <w:rPr>
          <w:sz w:val="28"/>
          <w:szCs w:val="28"/>
          <w:lang w:val="ro-MO"/>
        </w:rPr>
        <w:t xml:space="preserve">, din proprietatea privată în proprietatea UAT s. Sireț, asupra suprafeței de teren de </w:t>
      </w:r>
      <w:r w:rsidRPr="009560DC">
        <w:rPr>
          <w:b/>
          <w:sz w:val="28"/>
          <w:szCs w:val="28"/>
          <w:lang w:val="ro-MO"/>
        </w:rPr>
        <w:t>0.1308 ha</w:t>
      </w:r>
      <w:r w:rsidRPr="009560DC">
        <w:rPr>
          <w:sz w:val="28"/>
          <w:szCs w:val="28"/>
          <w:lang w:val="ro-MO"/>
        </w:rPr>
        <w:t xml:space="preserve">, ceia ce constituie </w:t>
      </w:r>
      <w:r w:rsidRPr="009560DC">
        <w:rPr>
          <w:b/>
          <w:sz w:val="28"/>
          <w:szCs w:val="28"/>
          <w:lang w:val="ro-MO"/>
        </w:rPr>
        <w:t>80.54%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Pr="00AF3783">
        <w:rPr>
          <w:b/>
          <w:sz w:val="28"/>
          <w:szCs w:val="28"/>
          <w:highlight w:val="black"/>
          <w:lang w:val="ro-MO"/>
        </w:rPr>
        <w:t>8037212011</w:t>
      </w:r>
      <w:r w:rsidRPr="009560DC">
        <w:rPr>
          <w:sz w:val="28"/>
          <w:szCs w:val="28"/>
          <w:lang w:val="ro-MO"/>
        </w:rPr>
        <w:t>, amplasat în r-nul Străşeni, sat. Sireţi str. Neidentificată, suprafața totală de</w:t>
      </w:r>
      <w:r w:rsidRPr="009560DC">
        <w:rPr>
          <w:b/>
          <w:sz w:val="28"/>
          <w:szCs w:val="28"/>
          <w:lang w:val="ro-MO"/>
        </w:rPr>
        <w:t xml:space="preserve"> 0.1624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Intravilan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 xml:space="preserve">ce </w:t>
      </w:r>
      <w:r w:rsidRPr="009560DC">
        <w:rPr>
          <w:sz w:val="28"/>
          <w:szCs w:val="28"/>
          <w:lang w:val="ro-MO"/>
        </w:rPr>
        <w:t xml:space="preserve">aparține cu drept de proprietate privată cetățeanului Republicii </w:t>
      </w:r>
      <w:r w:rsidR="007B28C4">
        <w:rPr>
          <w:sz w:val="28"/>
          <w:szCs w:val="28"/>
          <w:lang w:val="ro-MO"/>
        </w:rPr>
        <w:t>_______________________</w:t>
      </w:r>
      <w:bookmarkStart w:id="0" w:name="_GoBack"/>
      <w:bookmarkEnd w:id="0"/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Cuantumul despăgubirii fiind stabilită sub formă de bani în valoare de </w:t>
      </w:r>
      <w:r w:rsidR="007B28C4">
        <w:rPr>
          <w:b/>
          <w:color w:val="FF0000"/>
          <w:sz w:val="28"/>
          <w:szCs w:val="28"/>
          <w:lang w:val="ro-MO"/>
        </w:rPr>
        <w:t>______________________</w:t>
      </w:r>
      <w:r w:rsidRPr="007B28C4">
        <w:rPr>
          <w:b/>
          <w:color w:val="FF0000"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>forma de plată -  prin virament la contul bancar prezentat de către Expropriat în formă scrisă;</w:t>
      </w:r>
    </w:p>
    <w:p w:rsidR="00312C99" w:rsidRPr="009560DC" w:rsidRDefault="00312C99" w:rsidP="00312C9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planul de stabilire a modului de folosință a suprafeței de </w:t>
      </w:r>
      <w:r w:rsidRPr="009560DC">
        <w:rPr>
          <w:b/>
          <w:sz w:val="28"/>
          <w:szCs w:val="28"/>
          <w:lang w:val="ro-MO"/>
        </w:rPr>
        <w:t xml:space="preserve">0.1308 </w:t>
      </w:r>
      <w:r w:rsidRPr="009560DC">
        <w:rPr>
          <w:sz w:val="28"/>
          <w:szCs w:val="28"/>
          <w:lang w:val="ro-MO"/>
        </w:rPr>
        <w:t xml:space="preserve"> </w:t>
      </w:r>
      <w:r w:rsidRPr="009560DC">
        <w:rPr>
          <w:b/>
          <w:sz w:val="28"/>
          <w:szCs w:val="28"/>
          <w:lang w:val="ro-MO"/>
        </w:rPr>
        <w:t>ha</w:t>
      </w:r>
      <w:r w:rsidRPr="009560DC">
        <w:rPr>
          <w:sz w:val="28"/>
          <w:szCs w:val="28"/>
          <w:lang w:val="ro-MO"/>
        </w:rPr>
        <w:t xml:space="preserve">, pentru care urmează a fi transferat dreptul de proprietate, ceea ce constituie </w:t>
      </w:r>
      <w:r w:rsidRPr="009560DC">
        <w:rPr>
          <w:b/>
          <w:sz w:val="28"/>
          <w:szCs w:val="28"/>
          <w:lang w:val="ro-MO"/>
        </w:rPr>
        <w:t>80.54%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Pr="00AF3783">
        <w:rPr>
          <w:b/>
          <w:sz w:val="28"/>
          <w:szCs w:val="28"/>
          <w:highlight w:val="black"/>
          <w:lang w:val="ro-MO"/>
        </w:rPr>
        <w:t>8037212011</w:t>
      </w:r>
      <w:r w:rsidRPr="009560DC">
        <w:rPr>
          <w:sz w:val="28"/>
          <w:szCs w:val="28"/>
          <w:lang w:val="ro-MO"/>
        </w:rPr>
        <w:t xml:space="preserve">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0.1436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Intravilan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>proprietate privată</w:t>
      </w:r>
      <w:r w:rsidRPr="009560DC">
        <w:rPr>
          <w:sz w:val="28"/>
          <w:szCs w:val="28"/>
          <w:lang w:val="ro-MO"/>
        </w:rPr>
        <w:t xml:space="preserve"> a cetățeanului </w:t>
      </w:r>
      <w:r w:rsidR="007B28C4">
        <w:rPr>
          <w:sz w:val="28"/>
          <w:szCs w:val="28"/>
          <w:lang w:val="ro-MO"/>
        </w:rPr>
        <w:t>__________________</w:t>
      </w:r>
      <w:r w:rsidRPr="009560DC">
        <w:rPr>
          <w:b/>
          <w:sz w:val="28"/>
          <w:szCs w:val="28"/>
          <w:lang w:val="ro-MO"/>
        </w:rPr>
        <w:t xml:space="preserve">, </w:t>
      </w:r>
      <w:r w:rsidRPr="009560DC">
        <w:rPr>
          <w:sz w:val="28"/>
          <w:szCs w:val="28"/>
          <w:lang w:val="ro-MO"/>
        </w:rPr>
        <w:t>anexa nr. 2 la prezenta decizie</w:t>
      </w:r>
      <w:r w:rsidRPr="009560DC">
        <w:rPr>
          <w:b/>
          <w:sz w:val="28"/>
          <w:szCs w:val="28"/>
          <w:lang w:val="ro-MO"/>
        </w:rPr>
        <w:t>;</w:t>
      </w:r>
    </w:p>
    <w:p w:rsidR="00312C99" w:rsidRPr="009560DC" w:rsidRDefault="00312C99" w:rsidP="00312C9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Exproprierea prin  </w:t>
      </w:r>
      <w:r w:rsidRPr="009560DC">
        <w:rPr>
          <w:b/>
          <w:sz w:val="28"/>
          <w:szCs w:val="28"/>
          <w:lang w:val="ro-MO"/>
        </w:rPr>
        <w:t>transfer a dreptului de proprietate consemnat</w:t>
      </w:r>
      <w:r w:rsidRPr="009560DC">
        <w:rPr>
          <w:sz w:val="28"/>
          <w:szCs w:val="28"/>
          <w:lang w:val="ro-MO"/>
        </w:rPr>
        <w:t>,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din proprietatea privată în proprietatea UAT s. Sireț, asupra suprafeței de teren de </w:t>
      </w:r>
      <w:r w:rsidRPr="009560DC">
        <w:rPr>
          <w:b/>
          <w:sz w:val="28"/>
          <w:szCs w:val="28"/>
          <w:lang w:val="ro-MO"/>
        </w:rPr>
        <w:t>0.0852 ha</w:t>
      </w:r>
      <w:r w:rsidRPr="009560DC">
        <w:rPr>
          <w:sz w:val="28"/>
          <w:szCs w:val="28"/>
          <w:lang w:val="ro-MO"/>
        </w:rPr>
        <w:t xml:space="preserve">, ceea ce constituie </w:t>
      </w:r>
      <w:r w:rsidRPr="009560DC">
        <w:rPr>
          <w:b/>
          <w:sz w:val="28"/>
          <w:szCs w:val="28"/>
          <w:lang w:val="ro-MO"/>
        </w:rPr>
        <w:t>11.63%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Pr="00AF3783">
        <w:rPr>
          <w:b/>
          <w:sz w:val="28"/>
          <w:szCs w:val="28"/>
          <w:highlight w:val="black"/>
          <w:lang w:val="ro-MO"/>
        </w:rPr>
        <w:t>8037212.192</w:t>
      </w:r>
      <w:r w:rsidRPr="009560DC">
        <w:rPr>
          <w:sz w:val="28"/>
          <w:szCs w:val="28"/>
          <w:lang w:val="ro-MO"/>
        </w:rPr>
        <w:t>, amplasat în r-nul Străşeni, sat. Sireţi str. Neidentificată, suprafața totală de</w:t>
      </w:r>
      <w:r w:rsidRPr="009560DC">
        <w:rPr>
          <w:b/>
          <w:sz w:val="28"/>
          <w:szCs w:val="28"/>
          <w:lang w:val="ro-MO"/>
        </w:rPr>
        <w:t xml:space="preserve"> 0.7329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lastRenderedPageBreak/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>proprietate privată</w:t>
      </w:r>
      <w:r w:rsidRPr="009560DC">
        <w:rPr>
          <w:sz w:val="28"/>
          <w:szCs w:val="28"/>
          <w:lang w:val="ro-MO"/>
        </w:rPr>
        <w:t xml:space="preserve"> și publică în cote părți și anume: </w:t>
      </w:r>
      <w:r w:rsidRPr="009560DC">
        <w:rPr>
          <w:b/>
          <w:sz w:val="28"/>
          <w:szCs w:val="28"/>
          <w:lang w:val="ro-MO"/>
        </w:rPr>
        <w:t>98.8%</w:t>
      </w:r>
      <w:r w:rsidRPr="009560DC">
        <w:rPr>
          <w:sz w:val="28"/>
          <w:szCs w:val="28"/>
          <w:lang w:val="ro-MO"/>
        </w:rPr>
        <w:t xml:space="preserve"> proprietate </w:t>
      </w:r>
      <w:r w:rsidR="007B28C4">
        <w:rPr>
          <w:sz w:val="28"/>
          <w:szCs w:val="28"/>
          <w:lang w:val="ro-MO"/>
        </w:rPr>
        <w:t>_______________________</w:t>
      </w:r>
      <w:r w:rsidRPr="009560DC">
        <w:rPr>
          <w:b/>
          <w:sz w:val="28"/>
          <w:szCs w:val="28"/>
          <w:lang w:val="ro-MO"/>
        </w:rPr>
        <w:t xml:space="preserve">. </w:t>
      </w:r>
      <w:r w:rsidRPr="009560DC">
        <w:rPr>
          <w:sz w:val="28"/>
          <w:szCs w:val="28"/>
          <w:lang w:val="ro-MO"/>
        </w:rPr>
        <w:t xml:space="preserve">Cuantumul despăgubirii fiind stabilită în formă monetară în valoare </w:t>
      </w:r>
      <w:r w:rsidR="007B28C4">
        <w:rPr>
          <w:color w:val="FF0000"/>
          <w:sz w:val="28"/>
          <w:szCs w:val="28"/>
          <w:lang w:val="ro-MO"/>
        </w:rPr>
        <w:t>____________________________</w:t>
      </w:r>
      <w:r w:rsidRPr="007B28C4">
        <w:rPr>
          <w:b/>
          <w:color w:val="FF0000"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>forma de plată - prin virament, la contul bancar prezentat de către Expropriat în formă scrisă;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planul de stabilire a modului de folosință a suprafeței de </w:t>
      </w:r>
      <w:r w:rsidRPr="009560DC">
        <w:rPr>
          <w:b/>
          <w:sz w:val="28"/>
          <w:szCs w:val="28"/>
          <w:lang w:val="ro-MO"/>
        </w:rPr>
        <w:t>0.0852 ha</w:t>
      </w:r>
      <w:r w:rsidRPr="009560DC">
        <w:rPr>
          <w:sz w:val="28"/>
          <w:szCs w:val="28"/>
          <w:lang w:val="ro-MO"/>
        </w:rPr>
        <w:t xml:space="preserve">, pentru care urmează a fi transferat dreptul de proprietate, ceea ce constituie </w:t>
      </w:r>
      <w:r w:rsidRPr="009560DC">
        <w:rPr>
          <w:b/>
          <w:sz w:val="28"/>
          <w:szCs w:val="28"/>
          <w:lang w:val="ro-MO"/>
        </w:rPr>
        <w:t>11.63%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Pr="00AF3783">
        <w:rPr>
          <w:b/>
          <w:sz w:val="28"/>
          <w:szCs w:val="28"/>
          <w:highlight w:val="black"/>
          <w:lang w:val="ro-MO"/>
        </w:rPr>
        <w:t>8037212011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și a suprafeței de </w:t>
      </w:r>
      <w:r w:rsidRPr="009560DC">
        <w:rPr>
          <w:b/>
          <w:sz w:val="28"/>
          <w:szCs w:val="28"/>
          <w:lang w:val="ro-MO"/>
        </w:rPr>
        <w:t xml:space="preserve">0.0088 ha </w:t>
      </w:r>
      <w:r w:rsidRPr="009560DC">
        <w:rPr>
          <w:sz w:val="28"/>
          <w:szCs w:val="28"/>
          <w:lang w:val="ro-MO"/>
        </w:rPr>
        <w:t xml:space="preserve">proprietate publică a UAT ce constituie </w:t>
      </w:r>
      <w:r w:rsidRPr="009560DC">
        <w:rPr>
          <w:b/>
          <w:sz w:val="28"/>
          <w:szCs w:val="28"/>
          <w:lang w:val="ro-MO"/>
        </w:rPr>
        <w:t xml:space="preserve">1.2% </w:t>
      </w:r>
      <w:r w:rsidRPr="009560DC">
        <w:rPr>
          <w:sz w:val="28"/>
          <w:szCs w:val="28"/>
          <w:lang w:val="ro-MO"/>
        </w:rPr>
        <w:t xml:space="preserve">din terenul nominalizat,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0.7329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 xml:space="preserve">proprietate privată și publică în cote părți procentuale </w:t>
      </w:r>
      <w:r w:rsidRPr="009560DC">
        <w:rPr>
          <w:sz w:val="28"/>
          <w:szCs w:val="28"/>
          <w:lang w:val="ro-MO"/>
        </w:rPr>
        <w:t xml:space="preserve"> a </w:t>
      </w:r>
      <w:r w:rsidR="007B28C4">
        <w:rPr>
          <w:sz w:val="28"/>
          <w:szCs w:val="28"/>
          <w:lang w:val="ro-MO"/>
        </w:rPr>
        <w:t>__________________________</w:t>
      </w:r>
      <w:r w:rsidRPr="009560DC">
        <w:rPr>
          <w:sz w:val="28"/>
          <w:szCs w:val="28"/>
          <w:lang w:val="ro-MO"/>
        </w:rPr>
        <w:t xml:space="preserve"> și respectiv a UAT s. Sireț 1.2%, anexa nr. 3 la prezenta decizie</w:t>
      </w:r>
      <w:r w:rsidRPr="009560DC">
        <w:rPr>
          <w:b/>
          <w:sz w:val="28"/>
          <w:szCs w:val="28"/>
          <w:lang w:val="ro-MO"/>
        </w:rPr>
        <w:t xml:space="preserve">; 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împuternicește primarul s.Sireți Boaghi Leonid  să semneze contractele de vânzare cumpărare a suprafețelor de teren expropriate prin  transfer a dreptului de proprietate consemnat, și achitarea cuantumului despăgubirii, rezultate din prezenta decizie. 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color w:val="000000"/>
          <w:sz w:val="28"/>
          <w:szCs w:val="28"/>
          <w:lang w:eastAsia="en-US"/>
        </w:rPr>
        <w:t>Acoperirea financiară pentru cheltuielile ce țin de perfectarea documentelor sunt alocate la articolul ___, cod eco______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împuternicește primarul s.Sireți Boaghi Leonid să asigure înregistrarea dreptului de proprietate în Registrul Bunurilor Imobile. </w:t>
      </w:r>
    </w:p>
    <w:p w:rsidR="00312C99" w:rsidRPr="009560DC" w:rsidRDefault="00312C99" w:rsidP="00312C99">
      <w:pPr>
        <w:pStyle w:val="ListParagraph"/>
        <w:numPr>
          <w:ilvl w:val="0"/>
          <w:numId w:val="6"/>
        </w:numPr>
        <w:jc w:val="both"/>
        <w:outlineLvl w:val="0"/>
        <w:rPr>
          <w:sz w:val="28"/>
          <w:szCs w:val="28"/>
        </w:rPr>
      </w:pPr>
      <w:r w:rsidRPr="009560DC">
        <w:rPr>
          <w:sz w:val="28"/>
          <w:szCs w:val="28"/>
        </w:rPr>
        <w:t>Responsabil de executarea prezentei decizii se numește BOAGHI Leonid, primar al s.Sireți.</w:t>
      </w:r>
    </w:p>
    <w:p w:rsidR="00312C99" w:rsidRPr="009560DC" w:rsidRDefault="00312C99" w:rsidP="00312C99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>Controlul executării prezentei decizii se pune în seama primarului,Leonid Boaghi.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 Prezenta decizie se aduce la cunoştinţă: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- Oficiului Teritorial Chișinău al Cancelariei de Stat;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-  La cunoştinţă publică, prin afişare.</w:t>
      </w:r>
    </w:p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Default="00312C99" w:rsidP="00312C99">
      <w:pPr>
        <w:tabs>
          <w:tab w:val="center" w:pos="5385"/>
        </w:tabs>
        <w:ind w:left="360"/>
        <w:rPr>
          <w:lang w:val="ro-MO"/>
        </w:rPr>
      </w:pPr>
      <w:r>
        <w:rPr>
          <w:lang w:val="ro-MO"/>
        </w:rPr>
        <w:t xml:space="preserve"> 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9/13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proiectarea și executarea </w:t>
      </w: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lucrărilor pentru </w:t>
      </w:r>
      <w:r w:rsidRPr="004053DA">
        <w:rPr>
          <w:b/>
          <w:sz w:val="28"/>
          <w:szCs w:val="28"/>
          <w:lang w:val="ro-MO"/>
        </w:rPr>
        <w:t>construcția</w:t>
      </w: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drumului de pe strada Alexandru cel Bun (900 m) 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lastRenderedPageBreak/>
        <w:t>În conformitate cu art. 14 al.(2) lit. (f) a Legii privind administraţia publică locală Nr.436-XVI din 28.12.2006,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jc w:val="center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CONSILIUL  SĂTESC  SIREŢI  DECIDE :</w:t>
      </w:r>
    </w:p>
    <w:p w:rsidR="00312C99" w:rsidRPr="004053DA" w:rsidRDefault="00312C99" w:rsidP="00312C99">
      <w:pPr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1.Se permite proiectarea și executarea lucrărilor de </w:t>
      </w:r>
      <w:r>
        <w:rPr>
          <w:sz w:val="28"/>
          <w:szCs w:val="28"/>
          <w:lang w:val="ro-MO"/>
        </w:rPr>
        <w:t>construcție a drumului</w:t>
      </w:r>
      <w:r w:rsidRPr="004053DA">
        <w:rPr>
          <w:sz w:val="28"/>
          <w:szCs w:val="28"/>
          <w:lang w:val="ro-MO"/>
        </w:rPr>
        <w:t xml:space="preserve">  </w:t>
      </w:r>
      <w:r>
        <w:rPr>
          <w:sz w:val="28"/>
          <w:szCs w:val="28"/>
          <w:lang w:val="ro-MO"/>
        </w:rPr>
        <w:t>de pe strada Alex</w:t>
      </w:r>
      <w:r w:rsidRPr="004053DA">
        <w:rPr>
          <w:sz w:val="28"/>
          <w:szCs w:val="28"/>
          <w:lang w:val="ro-MO"/>
        </w:rPr>
        <w:t>a</w:t>
      </w:r>
      <w:r>
        <w:rPr>
          <w:sz w:val="28"/>
          <w:szCs w:val="28"/>
          <w:lang w:val="ro-MO"/>
        </w:rPr>
        <w:t>ndru cel Bun (900 metri)</w:t>
      </w:r>
      <w:r w:rsidRPr="004053DA">
        <w:rPr>
          <w:sz w:val="28"/>
          <w:szCs w:val="28"/>
          <w:lang w:val="ro-MO"/>
        </w:rPr>
        <w:t>.</w:t>
      </w:r>
    </w:p>
    <w:p w:rsidR="00312C99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2. Se obligă primarul satului Sireți – dl.</w:t>
      </w:r>
      <w:r>
        <w:rPr>
          <w:sz w:val="28"/>
          <w:szCs w:val="28"/>
          <w:lang w:val="ro-MO"/>
        </w:rPr>
        <w:t xml:space="preserve"> </w:t>
      </w:r>
      <w:r w:rsidRPr="004053DA">
        <w:rPr>
          <w:sz w:val="28"/>
          <w:szCs w:val="28"/>
          <w:lang w:val="ro-MO"/>
        </w:rPr>
        <w:t xml:space="preserve">Boaghi Leonid, să </w:t>
      </w:r>
      <w:r>
        <w:rPr>
          <w:sz w:val="28"/>
          <w:szCs w:val="28"/>
          <w:lang w:val="ro-MO"/>
        </w:rPr>
        <w:t>identifice resurse financiare pentru construcția porțiunii de drum pentru anul 2021.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3. Sursa de finanțare pentru proiectare este </w:t>
      </w:r>
      <w:r>
        <w:rPr>
          <w:sz w:val="28"/>
          <w:szCs w:val="28"/>
          <w:lang w:val="ro-MO"/>
        </w:rPr>
        <w:t xml:space="preserve">din </w:t>
      </w:r>
      <w:r w:rsidRPr="004053DA">
        <w:rPr>
          <w:sz w:val="28"/>
          <w:szCs w:val="28"/>
          <w:lang w:val="ro-MO"/>
        </w:rPr>
        <w:t xml:space="preserve">bugetul local, cod eco </w:t>
      </w:r>
      <w:r w:rsidRPr="004053DA">
        <w:rPr>
          <w:sz w:val="28"/>
          <w:szCs w:val="28"/>
          <w:highlight w:val="yellow"/>
          <w:lang w:val="ro-MO"/>
        </w:rPr>
        <w:t>_______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</w:p>
    <w:p w:rsidR="00312C99" w:rsidRDefault="00312C99" w:rsidP="00312C99">
      <w:pPr>
        <w:tabs>
          <w:tab w:val="center" w:pos="5385"/>
        </w:tabs>
        <w:rPr>
          <w:lang w:val="ro-MO"/>
        </w:rPr>
      </w:pP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9/14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proiectarea și executarea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lucrărilor </w:t>
      </w:r>
      <w:r>
        <w:rPr>
          <w:b/>
          <w:sz w:val="28"/>
          <w:szCs w:val="28"/>
          <w:lang w:val="ro-MO"/>
        </w:rPr>
        <w:t>pentru construcția și modernizarea</w:t>
      </w: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stadionului de pe teritoriul liceului 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        CONSILIUL  SĂTESC  SIREŢI  DECIDE :</w:t>
      </w:r>
    </w:p>
    <w:p w:rsidR="00312C99" w:rsidRPr="004053DA" w:rsidRDefault="00312C99" w:rsidP="00312C99">
      <w:pPr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2124" w:firstLine="708"/>
        <w:jc w:val="both"/>
        <w:rPr>
          <w:lang w:val="ro-MO"/>
        </w:rPr>
      </w:pPr>
    </w:p>
    <w:p w:rsidR="00312C99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1.Se permite proiectarea și executarea lucrărilor de </w:t>
      </w:r>
      <w:r>
        <w:rPr>
          <w:sz w:val="28"/>
          <w:szCs w:val="28"/>
          <w:lang w:val="ro-MO"/>
        </w:rPr>
        <w:t>construcția și modernizarea a stadionului de pe teritoriul Liceului Teoretic Sireți, proprietate publică UAT Sireți.</w:t>
      </w:r>
    </w:p>
    <w:p w:rsidR="00312C99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2. Se obligă primarul satului Sireți – dl.</w:t>
      </w:r>
      <w:r>
        <w:rPr>
          <w:sz w:val="28"/>
          <w:szCs w:val="28"/>
          <w:lang w:val="ro-MO"/>
        </w:rPr>
        <w:t xml:space="preserve"> </w:t>
      </w:r>
      <w:r w:rsidRPr="004053DA">
        <w:rPr>
          <w:sz w:val="28"/>
          <w:szCs w:val="28"/>
          <w:lang w:val="ro-MO"/>
        </w:rPr>
        <w:t xml:space="preserve">Boaghi Leonid, să </w:t>
      </w:r>
      <w:r>
        <w:rPr>
          <w:sz w:val="28"/>
          <w:szCs w:val="28"/>
          <w:lang w:val="ro-MO"/>
        </w:rPr>
        <w:t>identifice resurse financiare pentru construcția porțiunii de drum pentru anul 2021.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3. Sursa de finanțare pentru proiectare este </w:t>
      </w:r>
      <w:r>
        <w:rPr>
          <w:sz w:val="28"/>
          <w:szCs w:val="28"/>
          <w:lang w:val="ro-MO"/>
        </w:rPr>
        <w:t xml:space="preserve">din </w:t>
      </w:r>
      <w:r w:rsidRPr="004053DA">
        <w:rPr>
          <w:sz w:val="28"/>
          <w:szCs w:val="28"/>
          <w:lang w:val="ro-MO"/>
        </w:rPr>
        <w:t xml:space="preserve">bugetul local, cod eco </w:t>
      </w:r>
      <w:r w:rsidRPr="004053DA">
        <w:rPr>
          <w:sz w:val="28"/>
          <w:szCs w:val="28"/>
          <w:highlight w:val="yellow"/>
          <w:lang w:val="ro-MO"/>
        </w:rPr>
        <w:t>_______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</w:p>
    <w:p w:rsidR="00312C99" w:rsidRDefault="00312C99" w:rsidP="00312C99">
      <w:pPr>
        <w:tabs>
          <w:tab w:val="center" w:pos="5385"/>
        </w:tabs>
        <w:ind w:left="360"/>
        <w:rPr>
          <w:lang w:val="ro-MO"/>
        </w:rPr>
      </w:pPr>
    </w:p>
    <w:p w:rsidR="00312C99" w:rsidRDefault="00312C99" w:rsidP="00312C99">
      <w:pPr>
        <w:tabs>
          <w:tab w:val="center" w:pos="5385"/>
        </w:tabs>
        <w:ind w:left="360"/>
        <w:rPr>
          <w:sz w:val="28"/>
          <w:szCs w:val="28"/>
        </w:rPr>
      </w:pPr>
    </w:p>
    <w:p w:rsidR="00312C99" w:rsidRPr="004053DA" w:rsidRDefault="00312C99" w:rsidP="00312C99">
      <w:pPr>
        <w:jc w:val="center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9/15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</w:t>
      </w:r>
      <w:r>
        <w:rPr>
          <w:b/>
          <w:sz w:val="28"/>
          <w:szCs w:val="28"/>
          <w:lang w:val="ro-MO"/>
        </w:rPr>
        <w:t>aprobarea depunerii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proiectului investițional în </w:t>
      </w:r>
    </w:p>
    <w:p w:rsidR="00312C99" w:rsidRDefault="00312C99" w:rsidP="00312C99">
      <w:pPr>
        <w:tabs>
          <w:tab w:val="left" w:pos="4058"/>
        </w:tabs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cadrul concursului de proiecte</w:t>
      </w:r>
      <w:r>
        <w:rPr>
          <w:b/>
          <w:sz w:val="28"/>
          <w:szCs w:val="28"/>
          <w:lang w:val="ro-MO"/>
        </w:rPr>
        <w:tab/>
      </w:r>
    </w:p>
    <w:p w:rsidR="00312C99" w:rsidRPr="00DC34EE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privind dezvoltarea rurală lansat de AIPA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</w:t>
      </w:r>
      <w:r>
        <w:rPr>
          <w:sz w:val="28"/>
          <w:szCs w:val="28"/>
          <w:lang w:val="ro-MO"/>
        </w:rPr>
        <w:t xml:space="preserve"> în scopul dezvoltării serviciilor publice locale, de amenajare a teritoriului și economiei resurselor bugetare privind diverse sericii de terasament, în scopul procurării unei tractor multifuncțional,</w:t>
      </w:r>
      <w:r w:rsidRPr="004053DA">
        <w:rPr>
          <w:sz w:val="28"/>
          <w:szCs w:val="28"/>
          <w:lang w:val="ro-MO"/>
        </w:rPr>
        <w:t xml:space="preserve">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        CONSILIUL  SĂTESC  SIREŢI  DECIDE :</w:t>
      </w:r>
    </w:p>
    <w:p w:rsidR="00312C99" w:rsidRPr="009560DC" w:rsidRDefault="00312C99" w:rsidP="00312C99">
      <w:pPr>
        <w:jc w:val="both"/>
        <w:rPr>
          <w:sz w:val="28"/>
          <w:szCs w:val="28"/>
          <w:lang w:val="ro-MO"/>
        </w:rPr>
      </w:pPr>
    </w:p>
    <w:p w:rsidR="00312C99" w:rsidRPr="009560DC" w:rsidRDefault="00312C99" w:rsidP="00312C99">
      <w:pPr>
        <w:ind w:left="360"/>
        <w:jc w:val="both"/>
        <w:rPr>
          <w:caps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1. Se aprobă depunerea de către Primăria Sireți a proiectului investițional în cadrul concursului de proiecte privind dezvoltarea rurală lansat de AIPA pentru construcția drumului de pe strada Alexandru cel Bun (900 metri), în cadrul </w:t>
      </w:r>
      <w:r w:rsidRPr="009560DC">
        <w:rPr>
          <w:caps/>
          <w:sz w:val="28"/>
          <w:szCs w:val="28"/>
        </w:rPr>
        <w:t xml:space="preserve">MĂSURII 1: </w:t>
      </w:r>
      <w:r w:rsidRPr="009560DC">
        <w:rPr>
          <w:rStyle w:val="Strong"/>
          <w:color w:val="3B3B3B"/>
          <w:sz w:val="28"/>
          <w:szCs w:val="28"/>
          <w:bdr w:val="none" w:sz="0" w:space="0" w:color="auto" w:frame="1"/>
          <w:shd w:val="clear" w:color="auto" w:fill="FFFFFF"/>
        </w:rPr>
        <w:t>Îmbunătățirea și dezvoltarea infrastructurii economice publice rurale.</w:t>
      </w:r>
    </w:p>
    <w:p w:rsidR="00312C99" w:rsidRPr="009560DC" w:rsidRDefault="00312C99" w:rsidP="00312C99">
      <w:pPr>
        <w:ind w:left="360"/>
        <w:jc w:val="both"/>
        <w:rPr>
          <w:caps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2. Se permite primarul satului Sireți – dl. Boaghi Leonid, să depună proiectul la AIPA din partea Primăriei Sireți, în cadrul </w:t>
      </w:r>
      <w:r w:rsidRPr="009560DC">
        <w:rPr>
          <w:caps/>
          <w:sz w:val="28"/>
          <w:szCs w:val="28"/>
        </w:rPr>
        <w:t xml:space="preserve">MĂSURII 1: </w:t>
      </w:r>
      <w:r w:rsidRPr="009560DC">
        <w:rPr>
          <w:rStyle w:val="Strong"/>
          <w:color w:val="3B3B3B"/>
          <w:sz w:val="28"/>
          <w:szCs w:val="28"/>
          <w:bdr w:val="none" w:sz="0" w:space="0" w:color="auto" w:frame="1"/>
          <w:shd w:val="clear" w:color="auto" w:fill="FFFFFF"/>
        </w:rPr>
        <w:t xml:space="preserve">Îmbunătățirea și dezvoltarea infrastructurii economice publice rurale. </w:t>
      </w:r>
    </w:p>
    <w:p w:rsidR="00312C99" w:rsidRPr="009560DC" w:rsidRDefault="00312C99" w:rsidP="00312C99">
      <w:pPr>
        <w:ind w:left="360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3. Se permite primarul satului Sireți – dl. Boaghi Leonid, să semneze contractul de acordare a subvenției în avans și/sau alte documente necesare implementării proiectului investițional.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4. Primăria Sireți va asigura contribuția la proiectul dat în mărime de 20% din bugetul anului 2021, contribuția locuitorilor și/sau alte fonduri externe.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4053DA">
        <w:rPr>
          <w:lang w:val="ro-MO"/>
        </w:rPr>
        <w:t>.</w:t>
      </w:r>
      <w:r w:rsidRPr="004053DA">
        <w:rPr>
          <w:sz w:val="28"/>
          <w:szCs w:val="28"/>
          <w:lang w:val="ro-MO"/>
        </w:rPr>
        <w:t xml:space="preserve"> </w:t>
      </w:r>
      <w:r>
        <w:rPr>
          <w:lang w:val="ro-MO"/>
        </w:rPr>
        <w:t xml:space="preserve"> </w:t>
      </w:r>
    </w:p>
    <w:p w:rsidR="00312C99" w:rsidRDefault="00312C99" w:rsidP="00312C99">
      <w:pPr>
        <w:ind w:left="2124" w:firstLine="708"/>
        <w:jc w:val="right"/>
        <w:rPr>
          <w:b/>
          <w:i/>
          <w:sz w:val="28"/>
          <w:szCs w:val="28"/>
        </w:rPr>
      </w:pPr>
    </w:p>
    <w:p w:rsidR="00312C99" w:rsidRPr="004053DA" w:rsidRDefault="00312C99" w:rsidP="00312C99">
      <w:pPr>
        <w:jc w:val="center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9/16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lastRenderedPageBreak/>
        <w:t xml:space="preserve">Cu  privire la </w:t>
      </w:r>
      <w:r>
        <w:rPr>
          <w:b/>
          <w:sz w:val="28"/>
          <w:szCs w:val="28"/>
          <w:lang w:val="ro-MO"/>
        </w:rPr>
        <w:t>aprobarea depunerii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proiectului investițional în </w:t>
      </w:r>
    </w:p>
    <w:p w:rsidR="00312C99" w:rsidRDefault="00312C99" w:rsidP="00312C99">
      <w:pPr>
        <w:tabs>
          <w:tab w:val="left" w:pos="4058"/>
        </w:tabs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cadrul concursului de proiecte</w:t>
      </w:r>
      <w:r>
        <w:rPr>
          <w:b/>
          <w:sz w:val="28"/>
          <w:szCs w:val="28"/>
          <w:lang w:val="ro-MO"/>
        </w:rPr>
        <w:tab/>
      </w:r>
    </w:p>
    <w:p w:rsidR="00312C99" w:rsidRPr="00DC34EE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privind dezvoltarea rurală lansat de AIPA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</w:t>
      </w:r>
      <w:r>
        <w:rPr>
          <w:sz w:val="28"/>
          <w:szCs w:val="28"/>
          <w:lang w:val="ro-MO"/>
        </w:rPr>
        <w:t xml:space="preserve"> în scopul dezvoltării serviciilor publice locale, de amenajare a teritoriului și economiei resurselor bugetare privind diverse sericii de terasament, în scopul procurării unei tractor multifuncțional,</w:t>
      </w:r>
      <w:r w:rsidRPr="004053DA">
        <w:rPr>
          <w:sz w:val="28"/>
          <w:szCs w:val="28"/>
          <w:lang w:val="ro-MO"/>
        </w:rPr>
        <w:t xml:space="preserve">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        CONSILIUL  SĂTESC  SIREŢI  DECIDE :</w:t>
      </w:r>
    </w:p>
    <w:p w:rsidR="00312C99" w:rsidRPr="004053DA" w:rsidRDefault="00312C99" w:rsidP="00312C99">
      <w:pPr>
        <w:jc w:val="both"/>
        <w:rPr>
          <w:lang w:val="ro-MO"/>
        </w:rPr>
      </w:pPr>
    </w:p>
    <w:p w:rsidR="00312C99" w:rsidRPr="009560DC" w:rsidRDefault="00312C99" w:rsidP="00312C99">
      <w:pPr>
        <w:ind w:left="360"/>
        <w:jc w:val="both"/>
        <w:rPr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1. Se aprobă depunerea de către Primăria Sireți a proiectului investițional în cadrul concursului de proiecte privind dezvoltarea rurală lansat de AIPA pentru construcția și modernizarea stadionului liceului din s. Sireți, în cadrul </w:t>
      </w:r>
      <w:r w:rsidRPr="009560DC">
        <w:rPr>
          <w:caps/>
          <w:sz w:val="28"/>
          <w:szCs w:val="28"/>
        </w:rPr>
        <w:t xml:space="preserve">MĂSURII 2: </w:t>
      </w:r>
      <w:r w:rsidRPr="009560DC">
        <w:rPr>
          <w:sz w:val="28"/>
          <w:szCs w:val="28"/>
        </w:rPr>
        <w:t>Renovarea și dezvoltarea localității rurale.</w:t>
      </w:r>
    </w:p>
    <w:p w:rsidR="00312C99" w:rsidRPr="009560DC" w:rsidRDefault="00312C99" w:rsidP="00312C99">
      <w:pPr>
        <w:ind w:left="360"/>
        <w:jc w:val="both"/>
        <w:rPr>
          <w:caps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2. Se permite primarul satului Sireți – dl. Boaghi Leonid, să depună proiectul la AIPA din partea Primăriei Sireți, în cadrul </w:t>
      </w:r>
      <w:r w:rsidRPr="009560DC">
        <w:rPr>
          <w:caps/>
          <w:sz w:val="28"/>
          <w:szCs w:val="28"/>
        </w:rPr>
        <w:t xml:space="preserve">MĂSURII 2: </w:t>
      </w:r>
      <w:r w:rsidRPr="009560DC">
        <w:rPr>
          <w:sz w:val="28"/>
          <w:szCs w:val="28"/>
        </w:rPr>
        <w:t>Renovarea și dezvoltarea localității rurale,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3. Se permite primarul satului Sireți – dl. Boaghi Leonid, să semneze contractul de acordare a subvenției în avans și/sau alte documente necesare implementării proiectului investițional.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4. Primăria Sireți va asigura contribuția la proiectul dat în mărime de 20% din bugetul anului 2021, contribuția locuitorilor și/sau alte fonduri externe. 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Default="00312C99" w:rsidP="00312C99">
      <w:pPr>
        <w:jc w:val="both"/>
        <w:rPr>
          <w:lang w:val="ro-MO"/>
        </w:rPr>
      </w:pPr>
    </w:p>
    <w:p w:rsidR="00312C99" w:rsidRDefault="00312C99" w:rsidP="00312C99">
      <w:pPr>
        <w:jc w:val="both"/>
        <w:rPr>
          <w:lang w:val="ro-MO"/>
        </w:rPr>
      </w:pPr>
    </w:p>
    <w:p w:rsidR="00312C99" w:rsidRPr="004053DA" w:rsidRDefault="00312C99" w:rsidP="00312C99">
      <w:pPr>
        <w:jc w:val="both"/>
        <w:rPr>
          <w:lang w:val="ro-MO"/>
        </w:rPr>
      </w:pP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9/17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 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Default="00312C99" w:rsidP="00312C99">
      <w:pPr>
        <w:jc w:val="center"/>
        <w:rPr>
          <w:b/>
          <w:sz w:val="44"/>
          <w:szCs w:val="32"/>
        </w:rPr>
      </w:pPr>
    </w:p>
    <w:p w:rsidR="00312C99" w:rsidRDefault="00312C99" w:rsidP="00312C99"/>
    <w:tbl>
      <w:tblPr>
        <w:tblW w:w="471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710"/>
      </w:tblGrid>
      <w:tr w:rsidR="00312C99" w:rsidRPr="009560DC" w:rsidTr="00AF3783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C99" w:rsidRPr="009560DC" w:rsidRDefault="00312C99" w:rsidP="00AF3783">
            <w:pPr>
              <w:jc w:val="both"/>
              <w:rPr>
                <w:sz w:val="28"/>
                <w:szCs w:val="28"/>
              </w:rPr>
            </w:pPr>
            <w:r w:rsidRPr="009560DC">
              <w:rPr>
                <w:sz w:val="28"/>
                <w:szCs w:val="28"/>
              </w:rPr>
              <w:t xml:space="preserve">Cu privire la aprobarea cedării dreptului de proprietate, pentru bunurile imobile  proprietate privată situate pe amplasamentul drumului, fiind parte a coridorului  de expropriere al lucrărilor de utilitate publică de interes local </w:t>
            </w:r>
          </w:p>
        </w:tc>
      </w:tr>
    </w:tbl>
    <w:p w:rsidR="00312C99" w:rsidRPr="009560DC" w:rsidRDefault="00312C99" w:rsidP="00312C99">
      <w:pPr>
        <w:rPr>
          <w:sz w:val="28"/>
          <w:szCs w:val="28"/>
        </w:rPr>
      </w:pPr>
    </w:p>
    <w:p w:rsidR="00312C99" w:rsidRPr="009560DC" w:rsidRDefault="00312C99" w:rsidP="00312C99">
      <w:pPr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      În scopul asigurării implementării proiectului transfrontalier de construcție a drumului de importanță locală ”</w:t>
      </w:r>
      <w:r w:rsidRPr="009560DC">
        <w:rPr>
          <w:b/>
          <w:sz w:val="28"/>
          <w:szCs w:val="28"/>
        </w:rPr>
        <w:t>Construcția capitală a drumului local care face conexiunea dintre localitate și traseul internațional M-5</w:t>
      </w:r>
      <w:r w:rsidRPr="009560DC">
        <w:rPr>
          <w:sz w:val="28"/>
          <w:szCs w:val="28"/>
        </w:rPr>
        <w:t>”, în temeiul art.14, alin.(2) lit.b), d), a art. 74 alin. (5) din Legea privind administraţia publică locală, nr. 436/2006, a art. 94 din Codul Funciar, nr. 828/199, a art.5 alin. (1) lit. d), alin. (4) şi art.6 alin. (1) lit. b) art. 9, art. 12 din Legea exproprierii pentru cauză de utilitate publică nr. 488/1999, a art. 501, alin. (2)-(4), a art. 509, alin. (2), a art. 536, alin. (1),(2) lit. e) Cod civil;</w:t>
      </w:r>
    </w:p>
    <w:p w:rsidR="00312C99" w:rsidRPr="009560DC" w:rsidRDefault="00312C99" w:rsidP="00312C99">
      <w:pPr>
        <w:jc w:val="both"/>
        <w:rPr>
          <w:b/>
          <w:sz w:val="28"/>
          <w:szCs w:val="28"/>
        </w:rPr>
      </w:pPr>
      <w:r w:rsidRPr="009560DC">
        <w:rPr>
          <w:sz w:val="28"/>
          <w:szCs w:val="28"/>
        </w:rPr>
        <w:t xml:space="preserve">   Avînd în vedere: Consimțământul expropriaților exprimat în scris prin Declarație în nume propriu;  dispozițiile Deciziei Consiliului Local s. Sireți  </w:t>
      </w:r>
      <w:r w:rsidRPr="009560DC">
        <w:rPr>
          <w:sz w:val="28"/>
          <w:szCs w:val="28"/>
          <w:lang w:val="ro-MO"/>
        </w:rPr>
        <w:t xml:space="preserve">Deciziei </w:t>
      </w:r>
      <w:r w:rsidRPr="009560DC">
        <w:rPr>
          <w:sz w:val="28"/>
          <w:szCs w:val="28"/>
        </w:rPr>
        <w:t xml:space="preserve">Consiliului Local nr. 3-1 din 10.02.2020 Cu privire la declararea utilității publice de interes local a Proiectului Transfrontalier </w:t>
      </w:r>
      <w:r w:rsidRPr="009560DC">
        <w:rPr>
          <w:b/>
          <w:color w:val="333300"/>
          <w:sz w:val="28"/>
          <w:szCs w:val="28"/>
        </w:rPr>
        <w:t>România-Moldova2014-2020 ”Development Of  Infrastructure-Engine Of Socio-Economic Cooperation In The Tulucești Commune, Galati Country And Sireți Commune, Straseni District”</w:t>
      </w:r>
      <w:r w:rsidRPr="009560DC">
        <w:rPr>
          <w:b/>
          <w:sz w:val="28"/>
          <w:szCs w:val="28"/>
        </w:rPr>
        <w:t xml:space="preserve"> și avizul comisiei de specialitate</w:t>
      </w:r>
    </w:p>
    <w:p w:rsidR="00312C99" w:rsidRPr="009560DC" w:rsidRDefault="00312C99" w:rsidP="00312C99">
      <w:pPr>
        <w:rPr>
          <w:b/>
          <w:sz w:val="28"/>
          <w:szCs w:val="28"/>
        </w:rPr>
      </w:pPr>
      <w:r w:rsidRPr="009560D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9560DC">
        <w:rPr>
          <w:sz w:val="28"/>
          <w:szCs w:val="28"/>
        </w:rPr>
        <w:t>Consiliul  local  Sireți</w:t>
      </w:r>
      <w:r w:rsidRPr="009560DC">
        <w:rPr>
          <w:sz w:val="28"/>
          <w:szCs w:val="28"/>
        </w:rPr>
        <w:tab/>
        <w:t xml:space="preserve">   </w:t>
      </w:r>
      <w:r w:rsidRPr="009560DC">
        <w:rPr>
          <w:b/>
          <w:sz w:val="28"/>
          <w:szCs w:val="28"/>
        </w:rPr>
        <w:t>D E C I D E :</w:t>
      </w:r>
    </w:p>
    <w:p w:rsidR="00312C99" w:rsidRPr="009560DC" w:rsidRDefault="00312C99" w:rsidP="00312C99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Se aprobă </w:t>
      </w:r>
      <w:r w:rsidRPr="009560DC">
        <w:rPr>
          <w:b/>
          <w:sz w:val="28"/>
          <w:szCs w:val="28"/>
        </w:rPr>
        <w:t>Procesul-verbal al Ședinței și Decizia  Comisiei de negociere și preluare a dreptului, urmare a cedării dreptului de proprietate</w:t>
      </w:r>
      <w:r w:rsidRPr="009560DC">
        <w:rPr>
          <w:sz w:val="28"/>
          <w:szCs w:val="28"/>
        </w:rPr>
        <w:t xml:space="preserve"> (în continuare Comisia), pentru bunurile imobile  sau o parte a bunului imobil, proprietate privată situate pe amplasamentul drumului, fiind </w:t>
      </w:r>
      <w:r w:rsidRPr="009560DC">
        <w:rPr>
          <w:b/>
          <w:sz w:val="28"/>
          <w:szCs w:val="28"/>
        </w:rPr>
        <w:t>parte a coridorului  de expropriere al lucrărilor de utilitate publică</w:t>
      </w:r>
      <w:r w:rsidRPr="009560DC">
        <w:rPr>
          <w:sz w:val="28"/>
          <w:szCs w:val="28"/>
        </w:rPr>
        <w:t xml:space="preserve"> de interes local, declarate prin Decizia Consiliului Local s. Sireți 3-1 din 10.02.2020, la obiectul „</w:t>
      </w:r>
      <w:r w:rsidRPr="009560DC">
        <w:rPr>
          <w:b/>
          <w:sz w:val="28"/>
          <w:szCs w:val="28"/>
        </w:rPr>
        <w:t>Construcția capitală a drumului local care face conexiunea dintre localitate și traseul internațional M-5</w:t>
      </w:r>
      <w:r w:rsidRPr="009560DC">
        <w:rPr>
          <w:sz w:val="28"/>
          <w:szCs w:val="28"/>
        </w:rPr>
        <w:t>”;</w:t>
      </w:r>
    </w:p>
    <w:p w:rsidR="00312C99" w:rsidRPr="009560DC" w:rsidRDefault="00312C99" w:rsidP="00312C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Exproprierea din proprietatea privată în proprietatea UAT s. Sireți prin  </w:t>
      </w:r>
      <w:r w:rsidRPr="009560DC">
        <w:rPr>
          <w:b/>
          <w:sz w:val="28"/>
          <w:szCs w:val="28"/>
        </w:rPr>
        <w:t>cedare a dreptului de proprietate, consemnat,</w:t>
      </w:r>
      <w:r w:rsidRPr="009560DC">
        <w:rPr>
          <w:sz w:val="28"/>
          <w:szCs w:val="28"/>
        </w:rPr>
        <w:t xml:space="preserve"> asupra suprafețelor de teren, cuprinse în  Anexa nr. 1, care face parte integrantă din prezenta Decizie;</w:t>
      </w:r>
    </w:p>
    <w:p w:rsidR="00312C99" w:rsidRPr="009560DC" w:rsidRDefault="00312C99" w:rsidP="00312C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Prezenta </w:t>
      </w:r>
      <w:r w:rsidRPr="009560DC">
        <w:rPr>
          <w:b/>
          <w:sz w:val="28"/>
          <w:szCs w:val="28"/>
        </w:rPr>
        <w:t>Decizie constituie titlu executoriu</w:t>
      </w:r>
      <w:r w:rsidRPr="009560DC">
        <w:rPr>
          <w:sz w:val="28"/>
          <w:szCs w:val="28"/>
        </w:rPr>
        <w:t>, fără alte formalități, pentru predarea bunurilor imobile cuprinse în Anexa nr. 1, parte integrantă din prezenta Decizie, modul de folosință a terenului fiind stabilit în Planurile  de stabilire a modului de folosință Anexa nr. 2-14 parte integrantă din prezenta Decizie;</w:t>
      </w:r>
    </w:p>
    <w:p w:rsidR="00312C99" w:rsidRPr="009560DC" w:rsidRDefault="00312C99" w:rsidP="00312C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Se împuternicește primarul s.Sireți Boaghi Leonid, să asigure efectuarea formalităților și să semneze actele în formă autentică necesare exproprierii prin cedare a dreptului de proprietate consemnat, asupra suprafețelor de teren cuprinse în  Anexa nr. 1, care face parte integrantă din prezenta Decizie;. 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lastRenderedPageBreak/>
        <w:t xml:space="preserve">Se împuternicește primarul s.Sireți Boaghi Leonid să asigure înregistrarea dreptului de proprietate în Registrul Bunurilor Imobile. 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  <w:lang w:val="ro-MO"/>
        </w:rPr>
      </w:pPr>
      <w:r w:rsidRPr="009560DC">
        <w:rPr>
          <w:color w:val="000000"/>
          <w:sz w:val="28"/>
          <w:szCs w:val="28"/>
          <w:lang w:eastAsia="en-US"/>
        </w:rPr>
        <w:t xml:space="preserve">Acoperirea financiară pentru cheltuielile ce țin de perfectarea documentelor sunt alocate la articolul ___, cod eco______ 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împuternicește primarul s.Sireți Boaghi Leonid să asigure înregistrarea dreptului de proprietate în Registrul Bunurilor Imobile. </w:t>
      </w:r>
    </w:p>
    <w:p w:rsidR="00312C99" w:rsidRPr="009560DC" w:rsidRDefault="00312C99" w:rsidP="00312C99">
      <w:pPr>
        <w:pStyle w:val="ListParagraph"/>
        <w:numPr>
          <w:ilvl w:val="0"/>
          <w:numId w:val="7"/>
        </w:numPr>
        <w:jc w:val="both"/>
        <w:outlineLvl w:val="0"/>
        <w:rPr>
          <w:sz w:val="28"/>
          <w:szCs w:val="28"/>
        </w:rPr>
      </w:pPr>
      <w:r w:rsidRPr="009560DC">
        <w:rPr>
          <w:sz w:val="28"/>
          <w:szCs w:val="28"/>
        </w:rPr>
        <w:t>Responsabil de executarea prezentei decizii se numește BOAGHI Leonid, primar al s.Sireți.</w:t>
      </w:r>
    </w:p>
    <w:p w:rsidR="00312C99" w:rsidRPr="009560DC" w:rsidRDefault="00312C99" w:rsidP="00312C99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>Controlul executării prezentei decizii se pune în seama primarului,Leonid Boaghi.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</w:rPr>
      </w:pP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 Prezenta decizie se aduce la cunoştinţă: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</w:rPr>
      </w:pPr>
      <w:r w:rsidRPr="009560DC">
        <w:rPr>
          <w:sz w:val="28"/>
          <w:szCs w:val="28"/>
        </w:rPr>
        <w:t>- Oficiului Teritorial Chișinău al Cancelariei de Stat;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</w:rPr>
      </w:pPr>
      <w:r w:rsidRPr="009560DC">
        <w:rPr>
          <w:sz w:val="28"/>
          <w:szCs w:val="28"/>
        </w:rPr>
        <w:t>-  La cunoştinţă publică, prin afişare.</w:t>
      </w:r>
    </w:p>
    <w:p w:rsidR="00312C99" w:rsidRDefault="00312C99" w:rsidP="00312C99">
      <w:pPr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9/18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>În  conformitate cu  art.14 (2) a Legii cu privire la administraţia publică locală Nr.436-XVI din 28.12.2006 cu modificările și completările ulterioare,  examinînd cererea depusă către Consiliul sătesc Sireți de cet.</w:t>
      </w:r>
      <w:r w:rsidRPr="0047468A">
        <w:rPr>
          <w:sz w:val="28"/>
          <w:szCs w:val="28"/>
          <w:highlight w:val="black"/>
        </w:rPr>
        <w:t>Darii Victor</w:t>
      </w:r>
      <w:r w:rsidRPr="00746B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/ nu se permite delimitarea și formarea bunului imobil cu suprafața de 0,12 ha din regiunea ”Săciasa”. </w:t>
      </w:r>
    </w:p>
    <w:p w:rsidR="00312C99" w:rsidRPr="00746BB9" w:rsidRDefault="00312C99" w:rsidP="00312C99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Pr="009560DC" w:rsidRDefault="00312C99" w:rsidP="00312C99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primarului satului Sireți, Leonid Boaghi.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9/19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>În  conformitate cu  art.14 (2) a Legii cu privire la administraţia publică locală Nr.436-XVI din 28.12.2006 cu modificările și completările ulterioare,  examinînd cererea depusă către Consiliul sătesc Sireți de cet.</w:t>
      </w:r>
      <w:r w:rsidRPr="0047468A">
        <w:rPr>
          <w:sz w:val="28"/>
          <w:szCs w:val="28"/>
          <w:highlight w:val="black"/>
        </w:rPr>
        <w:t>Ignat Sergiu</w:t>
      </w:r>
      <w:r w:rsidRPr="00746B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1.Se permite / nu se permite delimitarea și formarea bunului imobil cu suprafața de 3 ha în sectorul cadastral </w:t>
      </w:r>
      <w:r w:rsidRPr="003874B7">
        <w:rPr>
          <w:sz w:val="28"/>
          <w:szCs w:val="28"/>
          <w:highlight w:val="black"/>
        </w:rPr>
        <w:t>8037311</w:t>
      </w:r>
      <w:r>
        <w:rPr>
          <w:sz w:val="28"/>
          <w:szCs w:val="28"/>
        </w:rPr>
        <w:t xml:space="preserve">. </w:t>
      </w:r>
    </w:p>
    <w:p w:rsidR="00312C99" w:rsidRPr="00746BB9" w:rsidRDefault="00312C99" w:rsidP="00312C99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Pr="009560DC" w:rsidRDefault="00312C99" w:rsidP="00312C99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</w:t>
      </w:r>
      <w:r>
        <w:rPr>
          <w:sz w:val="28"/>
          <w:szCs w:val="28"/>
        </w:rPr>
        <w:t>i satului Sireți, Leonid Boaghi</w:t>
      </w: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examinînd cererea depusă către Consiliul sătesc Sireți de </w:t>
      </w:r>
      <w:r>
        <w:rPr>
          <w:sz w:val="28"/>
          <w:szCs w:val="28"/>
        </w:rPr>
        <w:t xml:space="preserve">către </w:t>
      </w:r>
      <w:r w:rsidRPr="0047468A">
        <w:rPr>
          <w:sz w:val="28"/>
          <w:szCs w:val="28"/>
          <w:highlight w:val="black"/>
        </w:rPr>
        <w:t>SRL ”Coffee</w:t>
      </w:r>
      <w:r>
        <w:rPr>
          <w:sz w:val="28"/>
          <w:szCs w:val="28"/>
        </w:rPr>
        <w:t xml:space="preserve"> </w:t>
      </w:r>
      <w:r w:rsidRPr="0047468A">
        <w:rPr>
          <w:sz w:val="28"/>
          <w:szCs w:val="28"/>
          <w:highlight w:val="black"/>
        </w:rPr>
        <w:t>Meow”</w:t>
      </w:r>
      <w:r>
        <w:rPr>
          <w:sz w:val="28"/>
          <w:szCs w:val="28"/>
        </w:rPr>
        <w:t xml:space="preserve"> și </w:t>
      </w:r>
      <w:r w:rsidRPr="0047468A">
        <w:rPr>
          <w:sz w:val="28"/>
          <w:szCs w:val="28"/>
          <w:highlight w:val="black"/>
        </w:rPr>
        <w:t>Raileanu Ana</w:t>
      </w:r>
      <w:r w:rsidRPr="00746B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/ nu se permite delimitarea și formarea bunului imobil cu suprafața de 0,0015  ha din centrul satului. </w:t>
      </w:r>
    </w:p>
    <w:p w:rsidR="00312C99" w:rsidRPr="00746BB9" w:rsidRDefault="00312C99" w:rsidP="00312C99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Default="00312C99" w:rsidP="00312C99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primarului satului Sireți, Leonid Boaghi.</w:t>
      </w:r>
    </w:p>
    <w:p w:rsidR="00312C99" w:rsidRPr="009560DC" w:rsidRDefault="00312C99" w:rsidP="00312C99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9/21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</w:t>
      </w:r>
      <w:r w:rsidRPr="00746BB9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corectarea erorii în Registrul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bunurilor imobile</w:t>
      </w:r>
      <w:r w:rsidRPr="00746BB9">
        <w:rPr>
          <w:b/>
          <w:sz w:val="28"/>
          <w:szCs w:val="28"/>
        </w:rPr>
        <w:t xml:space="preserve">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art.10 a Codului funciar , Legii cadastrului bunurilor imobile nr.1543 din 25.02.1998, Instrucțiunea ARFC nr.112 din 22.06.2005, pct.120 și anexa nr.5 la Instrucțiune,  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1.Se permite corectarea erorii din Subcapitolul 1 a Registrului bunurilor imobile a terenului cu nr.cadastral </w:t>
      </w:r>
      <w:r w:rsidRPr="005A3021">
        <w:rPr>
          <w:sz w:val="28"/>
          <w:szCs w:val="28"/>
          <w:highlight w:val="black"/>
        </w:rPr>
        <w:t>8037114495</w:t>
      </w:r>
      <w:r>
        <w:rPr>
          <w:sz w:val="28"/>
          <w:szCs w:val="28"/>
        </w:rPr>
        <w:t xml:space="preserve"> cu suprafața de de 0,0673 ha, a modului de folosință a ternurilor din ”cale de comunicație” în ”pentru construcții”.  </w:t>
      </w:r>
    </w:p>
    <w:p w:rsidR="00312C99" w:rsidRPr="00746BB9" w:rsidRDefault="00312C99" w:rsidP="00312C99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Pr="009560DC" w:rsidRDefault="00312C99" w:rsidP="00312C99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primarului satului Sireț</w:t>
      </w:r>
      <w:r>
        <w:rPr>
          <w:sz w:val="28"/>
          <w:szCs w:val="28"/>
        </w:rPr>
        <w:t xml:space="preserve">i, Leonid Boaghi 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9/22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aprobarea materialelor de 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delimitare a bunului imobil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proprietate  publică a UAT Sireți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art.10 a Codului funciar nr.828 din 25.12.1991, Legii nr.24din 05.04.2018 privind delimitarea proprietății publice , Regulamentului privind modul de delimitare a bunurilor imobile proprietate publică, aprobat prin Hotărîrea Guvernului nr.63 din 19.02.2019, și în temeiul materialelor de delimitare selectivă a terenurilor proprietate publică a UAT Sireți ,  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1.Se aprobă lista bunurilor imobile proprietate publică a UAT Sireți, raionul Strășeni, întocmită în cadrul lucrărilor de delimitare selectivă (lista se anexează).</w:t>
      </w: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2.Se declară dreptul de proprietate a UAT Sireți asupra terenului cu nr.cadastral </w:t>
      </w:r>
      <w:r w:rsidRPr="005A3021">
        <w:rPr>
          <w:sz w:val="28"/>
          <w:szCs w:val="28"/>
          <w:highlight w:val="black"/>
        </w:rPr>
        <w:t>8037215211</w:t>
      </w:r>
      <w:r>
        <w:rPr>
          <w:sz w:val="28"/>
          <w:szCs w:val="28"/>
        </w:rPr>
        <w:t xml:space="preserve">, cu suprafața de 0,0264 ha, amplasat în intravilan, mod de folosință-pentru construcții, din domeniul privat.    </w:t>
      </w:r>
    </w:p>
    <w:p w:rsidR="00312C99" w:rsidRPr="00746BB9" w:rsidRDefault="00312C99" w:rsidP="00312C99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Default="00312C99" w:rsidP="00312C99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BB9">
        <w:rPr>
          <w:sz w:val="28"/>
          <w:szCs w:val="28"/>
        </w:rPr>
        <w:t>Controlul executării prezentei decizii de pune în sarcina primarului satului Sireți, Leonid Boaghi.</w:t>
      </w:r>
    </w:p>
    <w:p w:rsidR="00312C99" w:rsidRDefault="00312C99" w:rsidP="00312C99">
      <w:pPr>
        <w:rPr>
          <w:sz w:val="28"/>
          <w:szCs w:val="28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9/23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înregistrarea terenului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după  UAT Sireți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art.10 a Codului funciar , </w:t>
      </w:r>
      <w:r w:rsidRPr="00E03703">
        <w:rPr>
          <w:sz w:val="28"/>
          <w:szCs w:val="28"/>
        </w:rPr>
        <w:t xml:space="preserve">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lastRenderedPageBreak/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înregistrează după UAT Sireți terenul cu nr.cadastral </w:t>
      </w:r>
      <w:r w:rsidRPr="005A3021">
        <w:rPr>
          <w:sz w:val="28"/>
          <w:szCs w:val="28"/>
          <w:highlight w:val="black"/>
        </w:rPr>
        <w:t>8037302014</w:t>
      </w:r>
      <w:r>
        <w:rPr>
          <w:sz w:val="28"/>
          <w:szCs w:val="28"/>
        </w:rPr>
        <w:t xml:space="preserve">, cu suprafața de 0,2755 ha, extravilan, modul de folosință ”grădini”, din domeniul privat. </w:t>
      </w: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Pr="00B25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înregistrează după UAT Sireți terenul cu nr.cadastral </w:t>
      </w:r>
      <w:r w:rsidRPr="005A3021">
        <w:rPr>
          <w:sz w:val="28"/>
          <w:szCs w:val="28"/>
          <w:highlight w:val="black"/>
        </w:rPr>
        <w:t>8037302199</w:t>
      </w:r>
      <w:r>
        <w:rPr>
          <w:sz w:val="28"/>
          <w:szCs w:val="28"/>
        </w:rPr>
        <w:t xml:space="preserve">, cu suprafața de 1,2096 ha, extravilan, modul de folosință ”grădini”, din domeniul privat. </w:t>
      </w: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</w:p>
    <w:p w:rsidR="00312C99" w:rsidRPr="00746BB9" w:rsidRDefault="00312C99" w:rsidP="00312C99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Default="00312C99" w:rsidP="00312C99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BB9">
        <w:rPr>
          <w:sz w:val="28"/>
          <w:szCs w:val="28"/>
        </w:rPr>
        <w:t>Controlul executării prezentei decizii de pune în sarcina primarulu</w:t>
      </w:r>
      <w:r>
        <w:rPr>
          <w:sz w:val="28"/>
          <w:szCs w:val="28"/>
        </w:rPr>
        <w:t>i satului Sireți, Leonid Boaghi</w:t>
      </w:r>
    </w:p>
    <w:p w:rsidR="00312C99" w:rsidRDefault="00312C99" w:rsidP="00312C99">
      <w:pPr>
        <w:rPr>
          <w:sz w:val="28"/>
          <w:szCs w:val="28"/>
        </w:rPr>
      </w:pPr>
    </w:p>
    <w:p w:rsidR="00312C99" w:rsidRPr="002E5133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 w:rsidRPr="002E5133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 xml:space="preserve">9/24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B71881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 xml:space="preserve"> 15 decembrie 2020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</w:rPr>
      </w:pPr>
      <w:r w:rsidRPr="002E5133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aprobarea listei</w:t>
      </w:r>
    </w:p>
    <w:p w:rsidR="00312C99" w:rsidRPr="007364DD" w:rsidRDefault="00312C99" w:rsidP="00312C99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bunurilor imobile pasibile înstrăinării </w:t>
      </w:r>
    </w:p>
    <w:p w:rsidR="00312C99" w:rsidRPr="002E5133" w:rsidRDefault="00312C99" w:rsidP="00312C99">
      <w:pPr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În </w:t>
      </w:r>
      <w:r w:rsidRPr="002E5133">
        <w:rPr>
          <w:sz w:val="28"/>
          <w:szCs w:val="28"/>
        </w:rPr>
        <w:t xml:space="preserve"> conform</w:t>
      </w:r>
      <w:r>
        <w:rPr>
          <w:sz w:val="28"/>
          <w:szCs w:val="28"/>
        </w:rPr>
        <w:t xml:space="preserve">itate cu </w:t>
      </w:r>
      <w:r w:rsidRPr="002E5133">
        <w:rPr>
          <w:sz w:val="28"/>
          <w:szCs w:val="28"/>
        </w:rPr>
        <w:t xml:space="preserve"> art.14 (2) a Legii cu privire la administraţia publică locală Nr.436-XVI din 28.12.2006  </w:t>
      </w:r>
      <w:r>
        <w:rPr>
          <w:sz w:val="28"/>
          <w:szCs w:val="28"/>
        </w:rPr>
        <w:t xml:space="preserve">       </w:t>
      </w:r>
      <w:r w:rsidRPr="002E5133">
        <w:rPr>
          <w:sz w:val="28"/>
          <w:szCs w:val="28"/>
        </w:rPr>
        <w:t xml:space="preserve">şi avînd avizul pozitiv al comisiei de specialitate, </w:t>
      </w:r>
    </w:p>
    <w:p w:rsidR="00312C99" w:rsidRPr="007364DD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7436F0">
        <w:rPr>
          <w:b/>
          <w:sz w:val="28"/>
          <w:szCs w:val="28"/>
        </w:rPr>
        <w:t>CONSILIUL  SĂTESC  SIREŢI  DECIDE :</w:t>
      </w:r>
      <w:r>
        <w:rPr>
          <w:b/>
          <w:sz w:val="28"/>
          <w:szCs w:val="28"/>
        </w:rPr>
        <w:t xml:space="preserve">  </w:t>
      </w:r>
    </w:p>
    <w:p w:rsidR="00312C99" w:rsidRDefault="00312C99" w:rsidP="00312C99">
      <w:pPr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2E5133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 aprobă lista bunurilor imobile scoase la vînzare, și anume:</w:t>
      </w:r>
    </w:p>
    <w:p w:rsidR="00312C99" w:rsidRPr="004F5592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1.1.Terenul cu destinație agricolă , mod de folosință ”grădini”, situat în extravilan,   cu suprafața de 0,2203 ha,  cu numărul cadastral </w:t>
      </w:r>
      <w:r w:rsidRPr="005A3021">
        <w:rPr>
          <w:sz w:val="28"/>
          <w:szCs w:val="28"/>
          <w:highlight w:val="black"/>
        </w:rPr>
        <w:t>8037307145</w:t>
      </w:r>
      <w:r>
        <w:rPr>
          <w:sz w:val="28"/>
          <w:szCs w:val="28"/>
        </w:rPr>
        <w:t>.</w:t>
      </w:r>
    </w:p>
    <w:p w:rsidR="00312C99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1.2.Terenul cu destinația pentru construcții,    cu suprafața de 0,0248  ha, situat în intravilan, din domeniul privat, cu nr.cadastral  </w:t>
      </w:r>
      <w:r w:rsidRPr="005A3021">
        <w:rPr>
          <w:sz w:val="28"/>
          <w:szCs w:val="28"/>
          <w:highlight w:val="black"/>
        </w:rPr>
        <w:t>8037215210.</w:t>
      </w:r>
    </w:p>
    <w:p w:rsidR="00312C99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1.3.Terenul cu destinația pentru construcții,    cu suprafața de 0,0264  ha, situat în intravilan, din domeniul privat, cu nr.cadastral  </w:t>
      </w:r>
      <w:r w:rsidRPr="005A3021">
        <w:rPr>
          <w:sz w:val="28"/>
          <w:szCs w:val="28"/>
          <w:highlight w:val="black"/>
        </w:rPr>
        <w:t>8037215211.</w:t>
      </w:r>
    </w:p>
    <w:p w:rsidR="00312C99" w:rsidRPr="008D0796" w:rsidRDefault="00312C99" w:rsidP="00312C99">
      <w:pPr>
        <w:jc w:val="both"/>
        <w:outlineLvl w:val="0"/>
        <w:rPr>
          <w:b/>
          <w:sz w:val="28"/>
          <w:szCs w:val="28"/>
        </w:rPr>
      </w:pPr>
    </w:p>
    <w:p w:rsidR="00312C99" w:rsidRPr="000F3FE4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2.  Responsabil de executarea prezentei decizii se</w:t>
      </w:r>
      <w:r w:rsidRPr="00EB05B6">
        <w:rPr>
          <w:sz w:val="28"/>
          <w:szCs w:val="28"/>
        </w:rPr>
        <w:t xml:space="preserve"> împuternicește specialistul pentru reglementarea regimului funciar dl Mereneanu Mihail</w:t>
      </w:r>
      <w:r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Pr="00FF55FA">
        <w:rPr>
          <w:sz w:val="28"/>
          <w:szCs w:val="28"/>
        </w:rPr>
        <w:t xml:space="preserve">Controlul </w:t>
      </w:r>
      <w:r>
        <w:rPr>
          <w:sz w:val="28"/>
          <w:szCs w:val="28"/>
        </w:rPr>
        <w:t xml:space="preserve">executării </w:t>
      </w:r>
      <w:r w:rsidRPr="00FF55FA">
        <w:rPr>
          <w:sz w:val="28"/>
          <w:szCs w:val="28"/>
        </w:rPr>
        <w:t xml:space="preserve">prezentei decizii se pune în seama primarului, </w:t>
      </w:r>
      <w:r>
        <w:rPr>
          <w:sz w:val="28"/>
          <w:szCs w:val="28"/>
        </w:rPr>
        <w:t>Boaghi Leonid</w:t>
      </w:r>
      <w:r w:rsidRPr="00FF55FA"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rPr>
          <w:szCs w:val="16"/>
          <w:lang w:val="en-US"/>
        </w:rPr>
      </w:pPr>
    </w:p>
    <w:p w:rsidR="00312C99" w:rsidRDefault="00312C99" w:rsidP="00312C99">
      <w:pPr>
        <w:ind w:left="2124" w:firstLine="708"/>
        <w:jc w:val="both"/>
        <w:rPr>
          <w:b/>
          <w:sz w:val="28"/>
          <w:szCs w:val="28"/>
        </w:rPr>
      </w:pPr>
      <w:r w:rsidRPr="00A771E5">
        <w:rPr>
          <w:b/>
          <w:sz w:val="28"/>
          <w:szCs w:val="28"/>
        </w:rPr>
        <w:t xml:space="preserve">D E C I Z I E  </w:t>
      </w:r>
      <w:r>
        <w:rPr>
          <w:b/>
          <w:sz w:val="28"/>
          <w:szCs w:val="28"/>
        </w:rPr>
        <w:t>nr.9/25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din  15 decmbrie 2020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</w:p>
    <w:p w:rsidR="00312C99" w:rsidRPr="00CF1CB3" w:rsidRDefault="00312C99" w:rsidP="00312C99">
      <w:pPr>
        <w:outlineLvl w:val="0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>Cu privire la scoaterea la licitație</w:t>
      </w:r>
    </w:p>
    <w:p w:rsidR="00312C99" w:rsidRPr="00CF1CB3" w:rsidRDefault="00312C99" w:rsidP="00312C99">
      <w:pPr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a bunului imobil</w:t>
      </w:r>
      <w:r>
        <w:rPr>
          <w:b/>
          <w:sz w:val="28"/>
          <w:szCs w:val="28"/>
        </w:rPr>
        <w:t xml:space="preserve"> pentru înstrăinare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 xml:space="preserve"> În </w:t>
      </w:r>
      <w:r w:rsidRPr="00CF1CB3">
        <w:rPr>
          <w:sz w:val="28"/>
          <w:szCs w:val="28"/>
        </w:rPr>
        <w:t xml:space="preserve"> conformitate cu art.14 alin.(2) lit.b),c), art.77 alin.(5) a Legii privind administrația publică locală nr.436-XVI din 28.12.2006 și avînd avizul pozitiv al comisiei de specialitate 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                CONSILIUL  SĂTESC  SIREŢI  DECIDE :</w:t>
      </w:r>
    </w:p>
    <w:p w:rsidR="00312C99" w:rsidRPr="00CF1CB3" w:rsidRDefault="00312C99" w:rsidP="00312C99">
      <w:pPr>
        <w:ind w:left="540"/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1. Se scoate la licitaţie pentru </w:t>
      </w:r>
      <w:r>
        <w:rPr>
          <w:sz w:val="28"/>
          <w:szCs w:val="28"/>
        </w:rPr>
        <w:t>arendă:</w:t>
      </w:r>
      <w:r w:rsidRPr="00CF1CB3">
        <w:rPr>
          <w:sz w:val="28"/>
          <w:szCs w:val="28"/>
        </w:rPr>
        <w:t xml:space="preserve"> 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1.1.Terenul cu destinație agricolă , mod de folosință ”grădini”, situat în extravilan,   cu suprafața de 0,2203 ha,  cu numărul cadastral </w:t>
      </w:r>
      <w:r w:rsidRPr="005A3021">
        <w:rPr>
          <w:sz w:val="28"/>
          <w:szCs w:val="28"/>
          <w:highlight w:val="black"/>
        </w:rPr>
        <w:t>8037307145,</w:t>
      </w:r>
      <w:r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preţul  normativ de </w:t>
      </w:r>
      <w:r w:rsidRPr="005A3021">
        <w:rPr>
          <w:sz w:val="28"/>
          <w:szCs w:val="28"/>
          <w:highlight w:val="black"/>
        </w:rPr>
        <w:t>9440,39    lei</w:t>
      </w:r>
      <w:r w:rsidRPr="00CF1CB3">
        <w:rPr>
          <w:sz w:val="28"/>
          <w:szCs w:val="28"/>
        </w:rPr>
        <w:t xml:space="preserve">  (borderoul de calcul se anexează).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F1CB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E95170"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>Se scoate la licitaţie pentru vînzare-cumpărare: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</w:p>
    <w:p w:rsidR="00312C99" w:rsidRPr="00CF1CB3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CF1CB3">
        <w:rPr>
          <w:sz w:val="28"/>
          <w:szCs w:val="28"/>
        </w:rPr>
        <w:t>.1.</w:t>
      </w:r>
      <w:r w:rsidRPr="008D6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Terenul cu destinația pentru construcții,    cu suprafața de 0,0248  ha, situat în intravilan, din domeniul privat, cu nr.cadastral  </w:t>
      </w:r>
      <w:r w:rsidRPr="005A3021">
        <w:rPr>
          <w:sz w:val="28"/>
          <w:szCs w:val="28"/>
          <w:highlight w:val="black"/>
        </w:rPr>
        <w:t>8037215210,</w:t>
      </w:r>
      <w:r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preţul  normativ de </w:t>
      </w:r>
      <w:r w:rsidRPr="005A3021">
        <w:rPr>
          <w:sz w:val="28"/>
          <w:szCs w:val="28"/>
          <w:highlight w:val="black"/>
        </w:rPr>
        <w:t>36520,83</w:t>
      </w:r>
      <w:r>
        <w:rPr>
          <w:sz w:val="28"/>
          <w:szCs w:val="28"/>
        </w:rPr>
        <w:t xml:space="preserve">   </w:t>
      </w:r>
      <w:r w:rsidRPr="00CF1CB3">
        <w:rPr>
          <w:sz w:val="28"/>
          <w:szCs w:val="28"/>
        </w:rPr>
        <w:t xml:space="preserve"> lei  </w:t>
      </w:r>
      <w:r>
        <w:rPr>
          <w:sz w:val="28"/>
          <w:szCs w:val="28"/>
        </w:rPr>
        <w:t>.</w:t>
      </w:r>
      <w:r w:rsidRPr="00CF1CB3">
        <w:rPr>
          <w:sz w:val="28"/>
          <w:szCs w:val="28"/>
        </w:rPr>
        <w:t>(borderoul de calcul se anexează).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95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Terenul cu destinația pentru construcții,    cu suprafața de 0,0264  ha, situat în intravilan, din domeniul privat, cu nr.cadastral  </w:t>
      </w:r>
      <w:r w:rsidRPr="005A3021">
        <w:rPr>
          <w:sz w:val="28"/>
          <w:szCs w:val="28"/>
          <w:highlight w:val="black"/>
        </w:rPr>
        <w:t>8037215211,</w:t>
      </w:r>
      <w:r w:rsidRPr="00E95170"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preţul  normativ de </w:t>
      </w:r>
      <w:r w:rsidRPr="005A3021">
        <w:rPr>
          <w:sz w:val="28"/>
          <w:szCs w:val="28"/>
          <w:highlight w:val="black"/>
        </w:rPr>
        <w:t>38877,02</w:t>
      </w:r>
      <w:r>
        <w:rPr>
          <w:sz w:val="28"/>
          <w:szCs w:val="28"/>
        </w:rPr>
        <w:t xml:space="preserve">   </w:t>
      </w:r>
      <w:r w:rsidRPr="00CF1CB3">
        <w:rPr>
          <w:sz w:val="28"/>
          <w:szCs w:val="28"/>
        </w:rPr>
        <w:t xml:space="preserve"> lei  (borderoul de calcul se anexează).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F1CB3">
        <w:rPr>
          <w:sz w:val="28"/>
          <w:szCs w:val="28"/>
        </w:rPr>
        <w:t>.Responsabil de executarea prezentei decizii este Mereneanu Mihail,  specialist pentru reglementarea regimului funciar.</w:t>
      </w:r>
    </w:p>
    <w:p w:rsidR="00312C99" w:rsidRPr="009560DC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</w:p>
    <w:p w:rsidR="00312C99" w:rsidRDefault="00312C99" w:rsidP="00312C99">
      <w:pPr>
        <w:rPr>
          <w:szCs w:val="16"/>
          <w:lang w:val="en-US"/>
        </w:rPr>
      </w:pPr>
    </w:p>
    <w:p w:rsidR="00312C99" w:rsidRDefault="00312C99" w:rsidP="00312C99">
      <w:pPr>
        <w:ind w:left="2124" w:firstLine="708"/>
        <w:jc w:val="both"/>
        <w:rPr>
          <w:b/>
          <w:sz w:val="28"/>
          <w:szCs w:val="28"/>
        </w:rPr>
      </w:pPr>
      <w:r w:rsidRPr="00A771E5">
        <w:rPr>
          <w:b/>
          <w:sz w:val="28"/>
          <w:szCs w:val="28"/>
        </w:rPr>
        <w:t xml:space="preserve">D E C I Z I E  </w:t>
      </w:r>
      <w:r>
        <w:rPr>
          <w:b/>
          <w:sz w:val="28"/>
          <w:szCs w:val="28"/>
        </w:rPr>
        <w:t>nr.9/26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din  15 deecmbrie 2020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</w:p>
    <w:p w:rsidR="00312C99" w:rsidRDefault="00312C99" w:rsidP="00312C99">
      <w:pPr>
        <w:outlineLvl w:val="0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permiterea procurării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ternului de către primăria Sireți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CF1CB3" w:rsidRDefault="00312C99" w:rsidP="00312C99">
      <w:pPr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În </w:t>
      </w:r>
      <w:r w:rsidRPr="00CF1CB3">
        <w:rPr>
          <w:sz w:val="28"/>
          <w:szCs w:val="28"/>
        </w:rPr>
        <w:t xml:space="preserve"> conformitate cu art.14 alin.(2) </w:t>
      </w:r>
      <w:r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 a Legii privind administrația publică locală nr.436-XVI din 28.12.2006</w:t>
      </w:r>
      <w:r>
        <w:rPr>
          <w:sz w:val="28"/>
          <w:szCs w:val="28"/>
        </w:rPr>
        <w:t>, avînd în vedere necesitatea extinderii depozitului de deșeuri menajere solide</w:t>
      </w:r>
      <w:r w:rsidRPr="00CF1CB3">
        <w:rPr>
          <w:sz w:val="28"/>
          <w:szCs w:val="28"/>
        </w:rPr>
        <w:t xml:space="preserve"> și avînd avizul pozitiv al comisiei de specialitate 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left="540"/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                CONSILIUL  SĂTESC  SIREŢI  DECIDE :</w:t>
      </w:r>
    </w:p>
    <w:p w:rsidR="00312C99" w:rsidRPr="00CF1CB3" w:rsidRDefault="00312C99" w:rsidP="00312C99">
      <w:pPr>
        <w:ind w:left="540"/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F1CB3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 permite primăriei Sireți să procure terenul cu suprafața de 0,0500, nr.cadastral </w:t>
      </w:r>
      <w:r w:rsidRPr="005A3021">
        <w:rPr>
          <w:sz w:val="28"/>
          <w:szCs w:val="28"/>
          <w:highlight w:val="black"/>
        </w:rPr>
        <w:t>8037110153</w:t>
      </w:r>
      <w:r>
        <w:rPr>
          <w:sz w:val="28"/>
          <w:szCs w:val="28"/>
        </w:rPr>
        <w:t>, amplasat în extravilan, din domeniul privat, modul de folosință agricol   proprietară .Malic Liuba.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2.Se împuternicește, primarul s.Sireți, Boaghi Leonid , să încheie tranzacția de vînzare-cumpărare a ternului indicat.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A754B8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CF1CB3">
        <w:rPr>
          <w:sz w:val="28"/>
          <w:szCs w:val="28"/>
        </w:rPr>
        <w:t xml:space="preserve">reţul  </w:t>
      </w:r>
      <w:r>
        <w:rPr>
          <w:sz w:val="28"/>
          <w:szCs w:val="28"/>
        </w:rPr>
        <w:t xml:space="preserve">tranzacției  va constitui </w:t>
      </w:r>
      <w:r w:rsidRPr="005A3021">
        <w:rPr>
          <w:sz w:val="28"/>
          <w:szCs w:val="28"/>
          <w:highlight w:val="black"/>
        </w:rPr>
        <w:t>2150</w:t>
      </w:r>
      <w:r w:rsidR="005A3021">
        <w:rPr>
          <w:sz w:val="28"/>
          <w:szCs w:val="28"/>
        </w:rPr>
        <w:t xml:space="preserve"> lei</w:t>
      </w:r>
      <w:r>
        <w:rPr>
          <w:sz w:val="28"/>
          <w:szCs w:val="28"/>
        </w:rPr>
        <w:t>, conform înțelegerii părților.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4.Cheltuielile notariale și de înregistrare a terenului vor fi suportate de primărie.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1CB3">
        <w:rPr>
          <w:sz w:val="28"/>
          <w:szCs w:val="28"/>
        </w:rPr>
        <w:t>.Responsabil de executarea prezentei decizii este Mereneanu Mihail,  specialist pentru reglementarea regimului funciar.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  <w:r w:rsidRPr="00CF1CB3">
        <w:rPr>
          <w:sz w:val="28"/>
          <w:szCs w:val="28"/>
        </w:rPr>
        <w:t>.</w:t>
      </w:r>
    </w:p>
    <w:p w:rsidR="00312C99" w:rsidRPr="00741B99" w:rsidRDefault="00312C99" w:rsidP="00312C99">
      <w:pPr>
        <w:rPr>
          <w:szCs w:val="16"/>
          <w:lang w:val="en-US"/>
        </w:rPr>
      </w:pPr>
    </w:p>
    <w:p w:rsidR="00312C99" w:rsidRDefault="00312C99" w:rsidP="00312C99">
      <w:pPr>
        <w:jc w:val="both"/>
        <w:outlineLvl w:val="0"/>
        <w:rPr>
          <w:sz w:val="28"/>
          <w:szCs w:val="28"/>
          <w:lang w:val="fr-FR"/>
        </w:rPr>
      </w:pPr>
    </w:p>
    <w:p w:rsidR="00312C99" w:rsidRPr="001C4066" w:rsidRDefault="00312C99" w:rsidP="00312C99">
      <w:pPr>
        <w:jc w:val="center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 E C I Z I E  Nr </w:t>
      </w:r>
      <w:r>
        <w:rPr>
          <w:b/>
          <w:sz w:val="28"/>
          <w:szCs w:val="28"/>
        </w:rPr>
        <w:t>9/27</w:t>
      </w:r>
    </w:p>
    <w:p w:rsidR="00312C99" w:rsidRDefault="00312C99" w:rsidP="00312C99">
      <w:pPr>
        <w:jc w:val="center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2020</w:t>
      </w: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Cu privire la suspendarea ctivității de comerț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 teritoriul s.Sireți a ÎI ”La Sireți Boaghi”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În conformitate cu art.14 al. (2) a Legii nr. 436 din 28.12.2006, privind administrația publică locală, Legea nr.231 din 23.09.2010 cu privire la   comerțul  interior, cu completările și modificările interioare, Codul fiscal  al Republicii Moldova, </w:t>
      </w:r>
    </w:p>
    <w:p w:rsidR="00312C99" w:rsidRDefault="00312C99" w:rsidP="00312C99">
      <w:pPr>
        <w:spacing w:line="276" w:lineRule="auto"/>
        <w:jc w:val="both"/>
        <w:rPr>
          <w:sz w:val="28"/>
          <w:szCs w:val="28"/>
        </w:rPr>
      </w:pPr>
    </w:p>
    <w:p w:rsidR="00312C99" w:rsidRDefault="00312C99" w:rsidP="00312C99">
      <w:pPr>
        <w:spacing w:line="360" w:lineRule="auto"/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45835">
        <w:rPr>
          <w:b/>
          <w:sz w:val="28"/>
          <w:szCs w:val="28"/>
        </w:rPr>
        <w:t xml:space="preserve">CONSILIUL  </w:t>
      </w:r>
      <w:r w:rsidRPr="00414FBE">
        <w:rPr>
          <w:b/>
          <w:sz w:val="28"/>
          <w:szCs w:val="28"/>
        </w:rPr>
        <w:t>SĂTESC</w:t>
      </w:r>
      <w:r w:rsidRPr="0024583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SIREŢI  DECIDE :</w:t>
      </w:r>
    </w:p>
    <w:p w:rsidR="00312C99" w:rsidRPr="00A754B8" w:rsidRDefault="00312C99" w:rsidP="00312C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4C293C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suspendă </w:t>
      </w:r>
      <w:r w:rsidRPr="004C293C">
        <w:rPr>
          <w:sz w:val="28"/>
          <w:szCs w:val="28"/>
        </w:rPr>
        <w:t xml:space="preserve">activitatea de comerț pe teritoriul s.Sireți a </w:t>
      </w:r>
      <w:r w:rsidRPr="00A754B8">
        <w:rPr>
          <w:sz w:val="28"/>
          <w:szCs w:val="28"/>
        </w:rPr>
        <w:t>ÎI ”</w:t>
      </w:r>
      <w:r w:rsidRPr="005A3021">
        <w:rPr>
          <w:sz w:val="28"/>
          <w:szCs w:val="28"/>
          <w:highlight w:val="black"/>
        </w:rPr>
        <w:t>La Sireți</w:t>
      </w:r>
      <w:r w:rsidRPr="00A754B8">
        <w:rPr>
          <w:sz w:val="28"/>
          <w:szCs w:val="28"/>
        </w:rPr>
        <w:t xml:space="preserve"> </w:t>
      </w:r>
      <w:r w:rsidRPr="005A3021">
        <w:rPr>
          <w:sz w:val="28"/>
          <w:szCs w:val="28"/>
          <w:highlight w:val="black"/>
        </w:rPr>
        <w:t>Boaghe</w:t>
      </w:r>
      <w:r w:rsidRPr="00A754B8">
        <w:rPr>
          <w:sz w:val="28"/>
          <w:szCs w:val="28"/>
        </w:rPr>
        <w:t xml:space="preserve">” </w:t>
      </w:r>
      <w:r>
        <w:rPr>
          <w:sz w:val="28"/>
          <w:szCs w:val="28"/>
        </w:rPr>
        <w:t xml:space="preserve">începînd cu data de 24 noiembrie  și </w:t>
      </w:r>
      <w:r w:rsidRPr="00A754B8">
        <w:rPr>
          <w:sz w:val="28"/>
          <w:szCs w:val="28"/>
        </w:rPr>
        <w:t>pînă la data de 01 martie 2021.</w:t>
      </w:r>
    </w:p>
    <w:p w:rsidR="00312C99" w:rsidRPr="004C293C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2.</w:t>
      </w:r>
      <w:r w:rsidRPr="004C293C">
        <w:rPr>
          <w:sz w:val="28"/>
          <w:szCs w:val="28"/>
        </w:rPr>
        <w:t xml:space="preserve">A informa Serviciul Fiscal Strășeni despre </w:t>
      </w:r>
      <w:r>
        <w:rPr>
          <w:sz w:val="28"/>
          <w:szCs w:val="28"/>
        </w:rPr>
        <w:t>suspendarea</w:t>
      </w:r>
      <w:r w:rsidRPr="004C293C">
        <w:rPr>
          <w:sz w:val="28"/>
          <w:szCs w:val="28"/>
        </w:rPr>
        <w:t xml:space="preserve"> activității de comerț pe teritoriul s.Sireți a </w:t>
      </w:r>
      <w:r w:rsidRPr="00F25905">
        <w:rPr>
          <w:sz w:val="28"/>
          <w:szCs w:val="28"/>
        </w:rPr>
        <w:t xml:space="preserve">ÎI ” </w:t>
      </w:r>
      <w:r w:rsidRPr="005A3021">
        <w:rPr>
          <w:sz w:val="28"/>
          <w:szCs w:val="28"/>
          <w:highlight w:val="black"/>
        </w:rPr>
        <w:t>La Sireți Boaghe</w:t>
      </w:r>
      <w:r w:rsidRPr="00F25905">
        <w:rPr>
          <w:sz w:val="28"/>
          <w:szCs w:val="28"/>
        </w:rPr>
        <w:t>”.</w:t>
      </w:r>
    </w:p>
    <w:p w:rsidR="00312C99" w:rsidRDefault="00312C99" w:rsidP="00312C99">
      <w:pPr>
        <w:pStyle w:val="ListParagraph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3.Responsabil pentru executatrea prezentei decizii se numește d-na Cipilenco Liuba, specialist perceperea fiscală.</w:t>
      </w:r>
    </w:p>
    <w:p w:rsidR="00312C99" w:rsidRDefault="00312C99" w:rsidP="00312C99">
      <w:pPr>
        <w:pStyle w:val="ListParagraph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4.Controlul executării prezentei decizii se pune în sarcina primarului satului Sireți Leonid Boaghi.</w:t>
      </w:r>
    </w:p>
    <w:p w:rsidR="00312C99" w:rsidRDefault="00312C99" w:rsidP="00312C99">
      <w:pPr>
        <w:jc w:val="both"/>
        <w:outlineLvl w:val="0"/>
        <w:rPr>
          <w:sz w:val="28"/>
          <w:szCs w:val="28"/>
          <w:lang w:val="fr-FR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B451CC" w:rsidRDefault="00B451CC" w:rsidP="00B451CC">
      <w:pPr>
        <w:rPr>
          <w:sz w:val="28"/>
          <w:szCs w:val="28"/>
          <w:lang w:val="en-US"/>
        </w:rPr>
      </w:pPr>
    </w:p>
    <w:p w:rsidR="00B451CC" w:rsidRDefault="00B451CC" w:rsidP="00B451CC">
      <w:pPr>
        <w:rPr>
          <w:sz w:val="28"/>
          <w:szCs w:val="28"/>
          <w:lang w:val="en-US"/>
        </w:rPr>
      </w:pPr>
    </w:p>
    <w:p w:rsidR="00B451CC" w:rsidRDefault="00B451CC" w:rsidP="00B451CC">
      <w:pPr>
        <w:rPr>
          <w:sz w:val="28"/>
          <w:szCs w:val="28"/>
          <w:lang w:val="en-US"/>
        </w:rPr>
      </w:pPr>
    </w:p>
    <w:p w:rsidR="00AF3783" w:rsidRDefault="00AF3783"/>
    <w:sectPr w:rsidR="00AF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$Kudriashov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998"/>
    <w:multiLevelType w:val="multilevel"/>
    <w:tmpl w:val="0D328B08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3204D"/>
    <w:multiLevelType w:val="multilevel"/>
    <w:tmpl w:val="04190025"/>
    <w:lvl w:ilvl="0">
      <w:start w:val="1"/>
      <w:numFmt w:val="decimal"/>
      <w:pStyle w:val="Heading1"/>
      <w:lvlText w:val="%1"/>
      <w:lvlJc w:val="left"/>
      <w:pPr>
        <w:ind w:left="766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948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8092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236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8380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8524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8668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8812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8956" w:hanging="1584"/>
      </w:pPr>
      <w:rPr>
        <w:rFonts w:cs="Times New Roman"/>
      </w:rPr>
    </w:lvl>
  </w:abstractNum>
  <w:abstractNum w:abstractNumId="2">
    <w:nsid w:val="17BF2609"/>
    <w:multiLevelType w:val="multilevel"/>
    <w:tmpl w:val="04FC7356"/>
    <w:lvl w:ilvl="0">
      <w:start w:val="1"/>
      <w:numFmt w:val="upperRoman"/>
      <w:pStyle w:val="Heading1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ListNumber1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1F6063AE"/>
    <w:multiLevelType w:val="hybridMultilevel"/>
    <w:tmpl w:val="7CA8BA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74C07"/>
    <w:multiLevelType w:val="hybridMultilevel"/>
    <w:tmpl w:val="378EB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93AE0"/>
    <w:multiLevelType w:val="hybridMultilevel"/>
    <w:tmpl w:val="2160AE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5F26F1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13B73"/>
    <w:multiLevelType w:val="multilevel"/>
    <w:tmpl w:val="C17EBA7A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77"/>
    <w:rsid w:val="002E3177"/>
    <w:rsid w:val="00312C99"/>
    <w:rsid w:val="003874B7"/>
    <w:rsid w:val="00397461"/>
    <w:rsid w:val="0047468A"/>
    <w:rsid w:val="005A3021"/>
    <w:rsid w:val="007B28C4"/>
    <w:rsid w:val="00A91C2D"/>
    <w:rsid w:val="00AF3783"/>
    <w:rsid w:val="00B451CC"/>
    <w:rsid w:val="00C531E5"/>
    <w:rsid w:val="00FB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451CC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51CC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451CC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B451CC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B451C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B451C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B451C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B451C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B451C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1C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451CC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rsid w:val="00B451CC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B451CC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B451CC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B451CC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rsid w:val="00B451CC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B451CC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rsid w:val="00B451CC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styleId="Strong">
    <w:name w:val="Strong"/>
    <w:uiPriority w:val="22"/>
    <w:qFormat/>
    <w:rsid w:val="00B451CC"/>
    <w:rPr>
      <w:rFonts w:cs="Times New Roman"/>
      <w:b/>
      <w:bCs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451CC"/>
    <w:pPr>
      <w:ind w:left="720"/>
      <w:contextualSpacing/>
    </w:pPr>
  </w:style>
  <w:style w:type="table" w:styleId="TableGrid">
    <w:name w:val="Table Grid"/>
    <w:basedOn w:val="TableNormal"/>
    <w:uiPriority w:val="39"/>
    <w:rsid w:val="00B451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PageNumber">
    <w:name w:val="page number"/>
    <w:rsid w:val="00B451C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rsid w:val="00B451C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51CC"/>
    <w:rPr>
      <w:rFonts w:ascii="Courier New" w:eastAsia="Calibri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rsid w:val="00B451C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B451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51CC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B451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i/>
      <w:iCs/>
      <w:sz w:val="24"/>
      <w:szCs w:val="24"/>
    </w:rPr>
  </w:style>
  <w:style w:type="paragraph" w:customStyle="1" w:styleId="FR2">
    <w:name w:val="FR2"/>
    <w:rsid w:val="00B451CC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Calibri" w:hAnsi="Arial Narrow" w:cs="Times New Roman"/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45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CC"/>
    <w:rPr>
      <w:rFonts w:ascii="Tahoma" w:eastAsia="Calibri" w:hAnsi="Tahoma" w:cs="Tahoma"/>
      <w:sz w:val="16"/>
      <w:szCs w:val="16"/>
      <w:lang w:eastAsia="ru-RU"/>
    </w:rPr>
  </w:style>
  <w:style w:type="character" w:customStyle="1" w:styleId="docheader1">
    <w:name w:val="doc_header1"/>
    <w:uiPriority w:val="99"/>
    <w:rsid w:val="00B451C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B451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51C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45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1C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docheader">
    <w:name w:val="doc_header"/>
    <w:rsid w:val="00B451CC"/>
    <w:rPr>
      <w:rFonts w:cs="Times New Roman"/>
    </w:rPr>
  </w:style>
  <w:style w:type="paragraph" w:customStyle="1" w:styleId="tt">
    <w:name w:val="tt"/>
    <w:basedOn w:val="Normal"/>
    <w:rsid w:val="00B451CC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B451CC"/>
    <w:pPr>
      <w:jc w:val="center"/>
    </w:pPr>
    <w:rPr>
      <w:lang w:val="ru-RU"/>
    </w:rPr>
  </w:style>
  <w:style w:type="paragraph" w:styleId="BodyText">
    <w:name w:val="Body Text"/>
    <w:basedOn w:val="Normal"/>
    <w:link w:val="BodyTextChar"/>
    <w:uiPriority w:val="1"/>
    <w:qFormat/>
    <w:rsid w:val="00B451CC"/>
    <w:pPr>
      <w:jc w:val="both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451CC"/>
    <w:rPr>
      <w:rFonts w:ascii="Times New Roman" w:eastAsia="Calibri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B451CC"/>
    <w:pPr>
      <w:jc w:val="both"/>
    </w:pPr>
    <w:rPr>
      <w:b/>
      <w:sz w:val="28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B451CC"/>
    <w:rPr>
      <w:rFonts w:ascii="Times New Roman" w:eastAsia="Calibri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rsid w:val="00B451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autoRedefine/>
    <w:rsid w:val="00B451CC"/>
    <w:pPr>
      <w:ind w:left="1080"/>
      <w:jc w:val="both"/>
    </w:pPr>
    <w:rPr>
      <w:b/>
      <w:sz w:val="28"/>
      <w:szCs w:val="28"/>
    </w:rPr>
  </w:style>
  <w:style w:type="paragraph" w:styleId="NormalWeb">
    <w:name w:val="Normal (Web)"/>
    <w:basedOn w:val="Normal"/>
    <w:uiPriority w:val="99"/>
    <w:rsid w:val="00B451CC"/>
    <w:pPr>
      <w:spacing w:before="100" w:beforeAutospacing="1" w:after="100" w:afterAutospacing="1"/>
    </w:pPr>
    <w:rPr>
      <w:lang w:val="ru-RU"/>
    </w:rPr>
  </w:style>
  <w:style w:type="paragraph" w:styleId="NoSpacing">
    <w:name w:val="No Spacing"/>
    <w:link w:val="NoSpacingChar"/>
    <w:uiPriority w:val="1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rsid w:val="00B451CC"/>
    <w:rPr>
      <w:rFonts w:ascii="Times New Roman" w:hAnsi="Times New Roman" w:cs="Times New Roman"/>
    </w:rPr>
  </w:style>
  <w:style w:type="paragraph" w:customStyle="1" w:styleId="a">
    <w:name w:val="Стиль"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UBDIVIZIUNE">
    <w:name w:val="SUBDIVIZIUNE"/>
    <w:basedOn w:val="Normal"/>
    <w:autoRedefine/>
    <w:rsid w:val="00B451CC"/>
    <w:pPr>
      <w:widowControl w:val="0"/>
      <w:tabs>
        <w:tab w:val="left" w:pos="709"/>
      </w:tabs>
      <w:autoSpaceDE w:val="0"/>
      <w:autoSpaceDN w:val="0"/>
      <w:adjustRightInd w:val="0"/>
      <w:ind w:left="709" w:hanging="709"/>
      <w:jc w:val="both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styleId="BodyTextIndent">
    <w:name w:val="Body Text Indent"/>
    <w:basedOn w:val="Normal"/>
    <w:link w:val="BodyTextIndentChar"/>
    <w:rsid w:val="00B451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451CC"/>
    <w:rPr>
      <w:rFonts w:cs="Times New Roman"/>
    </w:rPr>
  </w:style>
  <w:style w:type="paragraph" w:customStyle="1" w:styleId="cb">
    <w:name w:val="cb"/>
    <w:basedOn w:val="Normal"/>
    <w:rsid w:val="00B451CC"/>
    <w:pPr>
      <w:jc w:val="center"/>
    </w:pPr>
    <w:rPr>
      <w:b/>
      <w:bCs/>
      <w:lang w:val="ru-RU"/>
    </w:rPr>
  </w:style>
  <w:style w:type="character" w:customStyle="1" w:styleId="2">
    <w:name w:val="Основной текст (2)"/>
    <w:link w:val="21"/>
    <w:locked/>
    <w:rsid w:val="00B451C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B451CC"/>
    <w:pPr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p">
    <w:name w:val="cp"/>
    <w:basedOn w:val="Normal"/>
    <w:rsid w:val="00B451CC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B451CC"/>
    <w:pPr>
      <w:jc w:val="right"/>
    </w:pPr>
    <w:rPr>
      <w:lang w:val="ru-RU"/>
    </w:rPr>
  </w:style>
  <w:style w:type="character" w:styleId="Emphasis">
    <w:name w:val="Emphasis"/>
    <w:qFormat/>
    <w:rsid w:val="00B451CC"/>
    <w:rPr>
      <w:rFonts w:cs="Times New Roman"/>
      <w:i/>
      <w:iCs/>
    </w:rPr>
  </w:style>
  <w:style w:type="character" w:customStyle="1" w:styleId="9">
    <w:name w:val="Основной текст (9)"/>
    <w:link w:val="91"/>
    <w:uiPriority w:val="99"/>
    <w:locked/>
    <w:rsid w:val="00B451CC"/>
    <w:rPr>
      <w:rFonts w:ascii="Segoe UI" w:hAnsi="Segoe UI" w:cs="Segoe UI"/>
      <w:i/>
      <w:iCs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B451CC"/>
    <w:rPr>
      <w:sz w:val="24"/>
      <w:szCs w:val="24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B451CC"/>
    <w:rPr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B451CC"/>
    <w:rPr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B451CC"/>
    <w:pPr>
      <w:shd w:val="clear" w:color="auto" w:fill="FFFFFF"/>
      <w:spacing w:before="1080" w:line="240" w:lineRule="atLeast"/>
    </w:pPr>
    <w:rPr>
      <w:rFonts w:ascii="Segoe UI" w:eastAsiaTheme="minorHAnsi" w:hAnsi="Segoe UI" w:cs="Segoe UI"/>
      <w:i/>
      <w:iCs/>
      <w:lang w:eastAsia="en-US"/>
    </w:rPr>
  </w:style>
  <w:style w:type="paragraph" w:customStyle="1" w:styleId="101">
    <w:name w:val="Основной текст (10)1"/>
    <w:basedOn w:val="Normal"/>
    <w:link w:val="10"/>
    <w:uiPriority w:val="99"/>
    <w:rsid w:val="00B451CC"/>
    <w:pPr>
      <w:shd w:val="clear" w:color="auto" w:fill="FFFFFF"/>
      <w:spacing w:before="600" w:line="288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61">
    <w:name w:val="Основной текст (6)1"/>
    <w:basedOn w:val="Normal"/>
    <w:link w:val="6"/>
    <w:uiPriority w:val="99"/>
    <w:rsid w:val="00B451CC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Îáû÷íûé"/>
    <w:rsid w:val="00B451CC"/>
    <w:pPr>
      <w:autoSpaceDE w:val="0"/>
      <w:autoSpaceDN w:val="0"/>
      <w:adjustRightInd w:val="0"/>
      <w:spacing w:after="0" w:line="240" w:lineRule="auto"/>
    </w:pPr>
    <w:rPr>
      <w:rFonts w:ascii="$Kudriashov" w:eastAsia="Times New Roman" w:hAnsi="$Kudriashov" w:cs="Times New Roman"/>
      <w:noProof/>
      <w:sz w:val="28"/>
      <w:szCs w:val="28"/>
      <w:lang w:val="en-US"/>
    </w:rPr>
  </w:style>
  <w:style w:type="paragraph" w:customStyle="1" w:styleId="Default">
    <w:name w:val="Default"/>
    <w:rsid w:val="00B45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b">
    <w:name w:val="pb"/>
    <w:basedOn w:val="Normal"/>
    <w:rsid w:val="00B451CC"/>
    <w:pPr>
      <w:jc w:val="center"/>
    </w:pPr>
    <w:rPr>
      <w:rFonts w:eastAsia="Times New Roman"/>
      <w:i/>
      <w:iCs/>
      <w:color w:val="663300"/>
      <w:sz w:val="20"/>
      <w:szCs w:val="20"/>
      <w:lang w:val="en-US" w:eastAsia="en-US"/>
    </w:rPr>
  </w:style>
  <w:style w:type="paragraph" w:customStyle="1" w:styleId="NoSpacing1">
    <w:name w:val="No Spacing1"/>
    <w:qFormat/>
    <w:rsid w:val="00B451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uiPriority w:val="34"/>
    <w:qFormat/>
    <w:rsid w:val="00B451CC"/>
    <w:pPr>
      <w:ind w:left="720"/>
      <w:contextualSpacing/>
    </w:pPr>
    <w:rPr>
      <w:rFonts w:eastAsia="Times New Roman"/>
      <w:sz w:val="20"/>
      <w:szCs w:val="20"/>
      <w:lang w:val="ru-RU"/>
    </w:rPr>
  </w:style>
  <w:style w:type="paragraph" w:customStyle="1" w:styleId="1">
    <w:name w:val="Без интервала1"/>
    <w:qFormat/>
    <w:rsid w:val="00B451C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odyTextIndent2">
    <w:name w:val="Body Text Indent 2"/>
    <w:basedOn w:val="Normal"/>
    <w:link w:val="BodyTextIndent2Char"/>
    <w:rsid w:val="00B451CC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B451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rsid w:val="00B451CC"/>
    <w:pPr>
      <w:ind w:left="708"/>
    </w:pPr>
    <w:rPr>
      <w:rFonts w:eastAsia="Times New Roman"/>
      <w:sz w:val="20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B451CC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B45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1CC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ro-RO" w:bidi="ro-RO"/>
    </w:rPr>
  </w:style>
  <w:style w:type="character" w:customStyle="1" w:styleId="Heading10">
    <w:name w:val="Heading #1_"/>
    <w:link w:val="Heading12"/>
    <w:locked/>
    <w:rsid w:val="00B451CC"/>
    <w:rPr>
      <w:sz w:val="27"/>
      <w:szCs w:val="27"/>
      <w:shd w:val="clear" w:color="auto" w:fill="FFFFFF"/>
    </w:rPr>
  </w:style>
  <w:style w:type="paragraph" w:customStyle="1" w:styleId="Heading12">
    <w:name w:val="Heading #1"/>
    <w:basedOn w:val="Normal"/>
    <w:link w:val="Heading10"/>
    <w:rsid w:val="00B451CC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20">
    <w:name w:val="Body text (2)_"/>
    <w:link w:val="Bodytext21"/>
    <w:locked/>
    <w:rsid w:val="00B451CC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451CC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0">
    <w:name w:val="Body text_"/>
    <w:link w:val="BodyText1"/>
    <w:locked/>
    <w:rsid w:val="00B451CC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B451C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Heading11">
    <w:name w:val="Heading 11"/>
    <w:basedOn w:val="Normal1"/>
    <w:next w:val="Normal1"/>
    <w:rsid w:val="00B451CC"/>
    <w:pPr>
      <w:keepNext/>
      <w:numPr>
        <w:numId w:val="2"/>
      </w:numPr>
      <w:spacing w:before="240" w:after="60"/>
      <w:jc w:val="center"/>
    </w:pPr>
    <w:rPr>
      <w:b/>
      <w:caps/>
      <w:kern w:val="28"/>
    </w:rPr>
  </w:style>
  <w:style w:type="paragraph" w:customStyle="1" w:styleId="Normal1">
    <w:name w:val="Normal1"/>
    <w:rsid w:val="00B451C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ListNumber1">
    <w:name w:val="List Number1"/>
    <w:basedOn w:val="Normal1"/>
    <w:rsid w:val="00B451CC"/>
    <w:pPr>
      <w:numPr>
        <w:ilvl w:val="1"/>
        <w:numId w:val="2"/>
      </w:numPr>
    </w:pPr>
  </w:style>
  <w:style w:type="paragraph" w:styleId="Subtitle">
    <w:name w:val="Subtitle"/>
    <w:basedOn w:val="Normal"/>
    <w:link w:val="SubtitleChar"/>
    <w:qFormat/>
    <w:rsid w:val="00B451CC"/>
    <w:pPr>
      <w:jc w:val="center"/>
    </w:pPr>
    <w:rPr>
      <w:rFonts w:eastAsia="Times New Roman"/>
      <w:b/>
      <w:sz w:val="32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B451CC"/>
    <w:rPr>
      <w:rFonts w:ascii="Times New Roman" w:eastAsia="Times New Roman" w:hAnsi="Times New Roman" w:cs="Times New Roman"/>
      <w:b/>
      <w:sz w:val="32"/>
      <w:szCs w:val="20"/>
      <w:lang w:val="en-US" w:eastAsia="x-none"/>
    </w:rPr>
  </w:style>
  <w:style w:type="paragraph" w:styleId="ListNumber">
    <w:name w:val="List Number"/>
    <w:basedOn w:val="Normal"/>
    <w:rsid w:val="00B451CC"/>
    <w:pPr>
      <w:tabs>
        <w:tab w:val="num" w:pos="720"/>
      </w:tabs>
      <w:spacing w:before="120"/>
      <w:ind w:left="720" w:hanging="550"/>
      <w:jc w:val="both"/>
    </w:pPr>
    <w:rPr>
      <w:rFonts w:eastAsia="Times New Roman"/>
      <w:szCs w:val="20"/>
      <w:lang w:val="ru-RU"/>
    </w:rPr>
  </w:style>
  <w:style w:type="paragraph" w:styleId="Caption">
    <w:name w:val="caption"/>
    <w:basedOn w:val="Normal"/>
    <w:qFormat/>
    <w:rsid w:val="00B451CC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ru-RU"/>
    </w:rPr>
  </w:style>
  <w:style w:type="paragraph" w:customStyle="1" w:styleId="Titlu11">
    <w:name w:val="Titlu 11"/>
    <w:basedOn w:val="Normal1"/>
    <w:next w:val="Normal1"/>
    <w:rsid w:val="00312C99"/>
    <w:pPr>
      <w:keepNext/>
      <w:tabs>
        <w:tab w:val="num" w:pos="720"/>
      </w:tabs>
      <w:spacing w:before="240" w:after="60"/>
      <w:ind w:left="360" w:hanging="360"/>
      <w:jc w:val="center"/>
    </w:pPr>
    <w:rPr>
      <w:b/>
      <w:caps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451CC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51CC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451CC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B451CC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B451C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B451C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B451C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B451C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B451C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1C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451CC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rsid w:val="00B451CC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B451CC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B451CC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B451CC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rsid w:val="00B451CC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B451CC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rsid w:val="00B451CC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styleId="Strong">
    <w:name w:val="Strong"/>
    <w:uiPriority w:val="22"/>
    <w:qFormat/>
    <w:rsid w:val="00B451CC"/>
    <w:rPr>
      <w:rFonts w:cs="Times New Roman"/>
      <w:b/>
      <w:bCs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451CC"/>
    <w:pPr>
      <w:ind w:left="720"/>
      <w:contextualSpacing/>
    </w:pPr>
  </w:style>
  <w:style w:type="table" w:styleId="TableGrid">
    <w:name w:val="Table Grid"/>
    <w:basedOn w:val="TableNormal"/>
    <w:uiPriority w:val="39"/>
    <w:rsid w:val="00B451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PageNumber">
    <w:name w:val="page number"/>
    <w:rsid w:val="00B451C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rsid w:val="00B451C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51CC"/>
    <w:rPr>
      <w:rFonts w:ascii="Courier New" w:eastAsia="Calibri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rsid w:val="00B451C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B451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51CC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B451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i/>
      <w:iCs/>
      <w:sz w:val="24"/>
      <w:szCs w:val="24"/>
    </w:rPr>
  </w:style>
  <w:style w:type="paragraph" w:customStyle="1" w:styleId="FR2">
    <w:name w:val="FR2"/>
    <w:rsid w:val="00B451CC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Calibri" w:hAnsi="Arial Narrow" w:cs="Times New Roman"/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45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CC"/>
    <w:rPr>
      <w:rFonts w:ascii="Tahoma" w:eastAsia="Calibri" w:hAnsi="Tahoma" w:cs="Tahoma"/>
      <w:sz w:val="16"/>
      <w:szCs w:val="16"/>
      <w:lang w:eastAsia="ru-RU"/>
    </w:rPr>
  </w:style>
  <w:style w:type="character" w:customStyle="1" w:styleId="docheader1">
    <w:name w:val="doc_header1"/>
    <w:uiPriority w:val="99"/>
    <w:rsid w:val="00B451C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B451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51C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45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1C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docheader">
    <w:name w:val="doc_header"/>
    <w:rsid w:val="00B451CC"/>
    <w:rPr>
      <w:rFonts w:cs="Times New Roman"/>
    </w:rPr>
  </w:style>
  <w:style w:type="paragraph" w:customStyle="1" w:styleId="tt">
    <w:name w:val="tt"/>
    <w:basedOn w:val="Normal"/>
    <w:rsid w:val="00B451CC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B451CC"/>
    <w:pPr>
      <w:jc w:val="center"/>
    </w:pPr>
    <w:rPr>
      <w:lang w:val="ru-RU"/>
    </w:rPr>
  </w:style>
  <w:style w:type="paragraph" w:styleId="BodyText">
    <w:name w:val="Body Text"/>
    <w:basedOn w:val="Normal"/>
    <w:link w:val="BodyTextChar"/>
    <w:uiPriority w:val="1"/>
    <w:qFormat/>
    <w:rsid w:val="00B451CC"/>
    <w:pPr>
      <w:jc w:val="both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451CC"/>
    <w:rPr>
      <w:rFonts w:ascii="Times New Roman" w:eastAsia="Calibri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B451CC"/>
    <w:pPr>
      <w:jc w:val="both"/>
    </w:pPr>
    <w:rPr>
      <w:b/>
      <w:sz w:val="28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B451CC"/>
    <w:rPr>
      <w:rFonts w:ascii="Times New Roman" w:eastAsia="Calibri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rsid w:val="00B451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autoRedefine/>
    <w:rsid w:val="00B451CC"/>
    <w:pPr>
      <w:ind w:left="1080"/>
      <w:jc w:val="both"/>
    </w:pPr>
    <w:rPr>
      <w:b/>
      <w:sz w:val="28"/>
      <w:szCs w:val="28"/>
    </w:rPr>
  </w:style>
  <w:style w:type="paragraph" w:styleId="NormalWeb">
    <w:name w:val="Normal (Web)"/>
    <w:basedOn w:val="Normal"/>
    <w:uiPriority w:val="99"/>
    <w:rsid w:val="00B451CC"/>
    <w:pPr>
      <w:spacing w:before="100" w:beforeAutospacing="1" w:after="100" w:afterAutospacing="1"/>
    </w:pPr>
    <w:rPr>
      <w:lang w:val="ru-RU"/>
    </w:rPr>
  </w:style>
  <w:style w:type="paragraph" w:styleId="NoSpacing">
    <w:name w:val="No Spacing"/>
    <w:link w:val="NoSpacingChar"/>
    <w:uiPriority w:val="1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rsid w:val="00B451CC"/>
    <w:rPr>
      <w:rFonts w:ascii="Times New Roman" w:hAnsi="Times New Roman" w:cs="Times New Roman"/>
    </w:rPr>
  </w:style>
  <w:style w:type="paragraph" w:customStyle="1" w:styleId="a">
    <w:name w:val="Стиль"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UBDIVIZIUNE">
    <w:name w:val="SUBDIVIZIUNE"/>
    <w:basedOn w:val="Normal"/>
    <w:autoRedefine/>
    <w:rsid w:val="00B451CC"/>
    <w:pPr>
      <w:widowControl w:val="0"/>
      <w:tabs>
        <w:tab w:val="left" w:pos="709"/>
      </w:tabs>
      <w:autoSpaceDE w:val="0"/>
      <w:autoSpaceDN w:val="0"/>
      <w:adjustRightInd w:val="0"/>
      <w:ind w:left="709" w:hanging="709"/>
      <w:jc w:val="both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styleId="BodyTextIndent">
    <w:name w:val="Body Text Indent"/>
    <w:basedOn w:val="Normal"/>
    <w:link w:val="BodyTextIndentChar"/>
    <w:rsid w:val="00B451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451CC"/>
    <w:rPr>
      <w:rFonts w:cs="Times New Roman"/>
    </w:rPr>
  </w:style>
  <w:style w:type="paragraph" w:customStyle="1" w:styleId="cb">
    <w:name w:val="cb"/>
    <w:basedOn w:val="Normal"/>
    <w:rsid w:val="00B451CC"/>
    <w:pPr>
      <w:jc w:val="center"/>
    </w:pPr>
    <w:rPr>
      <w:b/>
      <w:bCs/>
      <w:lang w:val="ru-RU"/>
    </w:rPr>
  </w:style>
  <w:style w:type="character" w:customStyle="1" w:styleId="2">
    <w:name w:val="Основной текст (2)"/>
    <w:link w:val="21"/>
    <w:locked/>
    <w:rsid w:val="00B451C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B451CC"/>
    <w:pPr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p">
    <w:name w:val="cp"/>
    <w:basedOn w:val="Normal"/>
    <w:rsid w:val="00B451CC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B451CC"/>
    <w:pPr>
      <w:jc w:val="right"/>
    </w:pPr>
    <w:rPr>
      <w:lang w:val="ru-RU"/>
    </w:rPr>
  </w:style>
  <w:style w:type="character" w:styleId="Emphasis">
    <w:name w:val="Emphasis"/>
    <w:qFormat/>
    <w:rsid w:val="00B451CC"/>
    <w:rPr>
      <w:rFonts w:cs="Times New Roman"/>
      <w:i/>
      <w:iCs/>
    </w:rPr>
  </w:style>
  <w:style w:type="character" w:customStyle="1" w:styleId="9">
    <w:name w:val="Основной текст (9)"/>
    <w:link w:val="91"/>
    <w:uiPriority w:val="99"/>
    <w:locked/>
    <w:rsid w:val="00B451CC"/>
    <w:rPr>
      <w:rFonts w:ascii="Segoe UI" w:hAnsi="Segoe UI" w:cs="Segoe UI"/>
      <w:i/>
      <w:iCs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B451CC"/>
    <w:rPr>
      <w:sz w:val="24"/>
      <w:szCs w:val="24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B451CC"/>
    <w:rPr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B451CC"/>
    <w:rPr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B451CC"/>
    <w:pPr>
      <w:shd w:val="clear" w:color="auto" w:fill="FFFFFF"/>
      <w:spacing w:before="1080" w:line="240" w:lineRule="atLeast"/>
    </w:pPr>
    <w:rPr>
      <w:rFonts w:ascii="Segoe UI" w:eastAsiaTheme="minorHAnsi" w:hAnsi="Segoe UI" w:cs="Segoe UI"/>
      <w:i/>
      <w:iCs/>
      <w:lang w:eastAsia="en-US"/>
    </w:rPr>
  </w:style>
  <w:style w:type="paragraph" w:customStyle="1" w:styleId="101">
    <w:name w:val="Основной текст (10)1"/>
    <w:basedOn w:val="Normal"/>
    <w:link w:val="10"/>
    <w:uiPriority w:val="99"/>
    <w:rsid w:val="00B451CC"/>
    <w:pPr>
      <w:shd w:val="clear" w:color="auto" w:fill="FFFFFF"/>
      <w:spacing w:before="600" w:line="288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61">
    <w:name w:val="Основной текст (6)1"/>
    <w:basedOn w:val="Normal"/>
    <w:link w:val="6"/>
    <w:uiPriority w:val="99"/>
    <w:rsid w:val="00B451CC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Îáû÷íûé"/>
    <w:rsid w:val="00B451CC"/>
    <w:pPr>
      <w:autoSpaceDE w:val="0"/>
      <w:autoSpaceDN w:val="0"/>
      <w:adjustRightInd w:val="0"/>
      <w:spacing w:after="0" w:line="240" w:lineRule="auto"/>
    </w:pPr>
    <w:rPr>
      <w:rFonts w:ascii="$Kudriashov" w:eastAsia="Times New Roman" w:hAnsi="$Kudriashov" w:cs="Times New Roman"/>
      <w:noProof/>
      <w:sz w:val="28"/>
      <w:szCs w:val="28"/>
      <w:lang w:val="en-US"/>
    </w:rPr>
  </w:style>
  <w:style w:type="paragraph" w:customStyle="1" w:styleId="Default">
    <w:name w:val="Default"/>
    <w:rsid w:val="00B45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b">
    <w:name w:val="pb"/>
    <w:basedOn w:val="Normal"/>
    <w:rsid w:val="00B451CC"/>
    <w:pPr>
      <w:jc w:val="center"/>
    </w:pPr>
    <w:rPr>
      <w:rFonts w:eastAsia="Times New Roman"/>
      <w:i/>
      <w:iCs/>
      <w:color w:val="663300"/>
      <w:sz w:val="20"/>
      <w:szCs w:val="20"/>
      <w:lang w:val="en-US" w:eastAsia="en-US"/>
    </w:rPr>
  </w:style>
  <w:style w:type="paragraph" w:customStyle="1" w:styleId="NoSpacing1">
    <w:name w:val="No Spacing1"/>
    <w:qFormat/>
    <w:rsid w:val="00B451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uiPriority w:val="34"/>
    <w:qFormat/>
    <w:rsid w:val="00B451CC"/>
    <w:pPr>
      <w:ind w:left="720"/>
      <w:contextualSpacing/>
    </w:pPr>
    <w:rPr>
      <w:rFonts w:eastAsia="Times New Roman"/>
      <w:sz w:val="20"/>
      <w:szCs w:val="20"/>
      <w:lang w:val="ru-RU"/>
    </w:rPr>
  </w:style>
  <w:style w:type="paragraph" w:customStyle="1" w:styleId="1">
    <w:name w:val="Без интервала1"/>
    <w:qFormat/>
    <w:rsid w:val="00B451C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odyTextIndent2">
    <w:name w:val="Body Text Indent 2"/>
    <w:basedOn w:val="Normal"/>
    <w:link w:val="BodyTextIndent2Char"/>
    <w:rsid w:val="00B451CC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B451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rsid w:val="00B451CC"/>
    <w:pPr>
      <w:ind w:left="708"/>
    </w:pPr>
    <w:rPr>
      <w:rFonts w:eastAsia="Times New Roman"/>
      <w:sz w:val="20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B451CC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B45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1CC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ro-RO" w:bidi="ro-RO"/>
    </w:rPr>
  </w:style>
  <w:style w:type="character" w:customStyle="1" w:styleId="Heading10">
    <w:name w:val="Heading #1_"/>
    <w:link w:val="Heading12"/>
    <w:locked/>
    <w:rsid w:val="00B451CC"/>
    <w:rPr>
      <w:sz w:val="27"/>
      <w:szCs w:val="27"/>
      <w:shd w:val="clear" w:color="auto" w:fill="FFFFFF"/>
    </w:rPr>
  </w:style>
  <w:style w:type="paragraph" w:customStyle="1" w:styleId="Heading12">
    <w:name w:val="Heading #1"/>
    <w:basedOn w:val="Normal"/>
    <w:link w:val="Heading10"/>
    <w:rsid w:val="00B451CC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20">
    <w:name w:val="Body text (2)_"/>
    <w:link w:val="Bodytext21"/>
    <w:locked/>
    <w:rsid w:val="00B451CC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451CC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0">
    <w:name w:val="Body text_"/>
    <w:link w:val="BodyText1"/>
    <w:locked/>
    <w:rsid w:val="00B451CC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B451C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Heading11">
    <w:name w:val="Heading 11"/>
    <w:basedOn w:val="Normal1"/>
    <w:next w:val="Normal1"/>
    <w:rsid w:val="00B451CC"/>
    <w:pPr>
      <w:keepNext/>
      <w:numPr>
        <w:numId w:val="2"/>
      </w:numPr>
      <w:spacing w:before="240" w:after="60"/>
      <w:jc w:val="center"/>
    </w:pPr>
    <w:rPr>
      <w:b/>
      <w:caps/>
      <w:kern w:val="28"/>
    </w:rPr>
  </w:style>
  <w:style w:type="paragraph" w:customStyle="1" w:styleId="Normal1">
    <w:name w:val="Normal1"/>
    <w:rsid w:val="00B451C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ListNumber1">
    <w:name w:val="List Number1"/>
    <w:basedOn w:val="Normal1"/>
    <w:rsid w:val="00B451CC"/>
    <w:pPr>
      <w:numPr>
        <w:ilvl w:val="1"/>
        <w:numId w:val="2"/>
      </w:numPr>
    </w:pPr>
  </w:style>
  <w:style w:type="paragraph" w:styleId="Subtitle">
    <w:name w:val="Subtitle"/>
    <w:basedOn w:val="Normal"/>
    <w:link w:val="SubtitleChar"/>
    <w:qFormat/>
    <w:rsid w:val="00B451CC"/>
    <w:pPr>
      <w:jc w:val="center"/>
    </w:pPr>
    <w:rPr>
      <w:rFonts w:eastAsia="Times New Roman"/>
      <w:b/>
      <w:sz w:val="32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B451CC"/>
    <w:rPr>
      <w:rFonts w:ascii="Times New Roman" w:eastAsia="Times New Roman" w:hAnsi="Times New Roman" w:cs="Times New Roman"/>
      <w:b/>
      <w:sz w:val="32"/>
      <w:szCs w:val="20"/>
      <w:lang w:val="en-US" w:eastAsia="x-none"/>
    </w:rPr>
  </w:style>
  <w:style w:type="paragraph" w:styleId="ListNumber">
    <w:name w:val="List Number"/>
    <w:basedOn w:val="Normal"/>
    <w:rsid w:val="00B451CC"/>
    <w:pPr>
      <w:tabs>
        <w:tab w:val="num" w:pos="720"/>
      </w:tabs>
      <w:spacing w:before="120"/>
      <w:ind w:left="720" w:hanging="550"/>
      <w:jc w:val="both"/>
    </w:pPr>
    <w:rPr>
      <w:rFonts w:eastAsia="Times New Roman"/>
      <w:szCs w:val="20"/>
      <w:lang w:val="ru-RU"/>
    </w:rPr>
  </w:style>
  <w:style w:type="paragraph" w:styleId="Caption">
    <w:name w:val="caption"/>
    <w:basedOn w:val="Normal"/>
    <w:qFormat/>
    <w:rsid w:val="00B451CC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ru-RU"/>
    </w:rPr>
  </w:style>
  <w:style w:type="paragraph" w:customStyle="1" w:styleId="Titlu11">
    <w:name w:val="Titlu 11"/>
    <w:basedOn w:val="Normal1"/>
    <w:next w:val="Normal1"/>
    <w:rsid w:val="00312C99"/>
    <w:pPr>
      <w:keepNext/>
      <w:tabs>
        <w:tab w:val="num" w:pos="720"/>
      </w:tabs>
      <w:spacing w:before="240" w:after="60"/>
      <w:ind w:left="360" w:hanging="360"/>
      <w:jc w:val="center"/>
    </w:pPr>
    <w:rPr>
      <w:b/>
      <w:cap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6507</Words>
  <Characters>37091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Leonidas</cp:lastModifiedBy>
  <cp:revision>4</cp:revision>
  <dcterms:created xsi:type="dcterms:W3CDTF">2020-12-11T14:31:00Z</dcterms:created>
  <dcterms:modified xsi:type="dcterms:W3CDTF">2020-12-12T00:33:00Z</dcterms:modified>
</cp:coreProperties>
</file>