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774" w:rsidRPr="00652E17" w:rsidRDefault="00883774" w:rsidP="00883774">
      <w:pPr>
        <w:ind w:firstLine="708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 xml:space="preserve">                                      </w:t>
      </w:r>
      <w:r w:rsidRPr="00652E17">
        <w:rPr>
          <w:b/>
          <w:sz w:val="36"/>
          <w:szCs w:val="36"/>
          <w:lang w:val="ro-RO"/>
        </w:rPr>
        <w:t xml:space="preserve">Planul </w:t>
      </w:r>
    </w:p>
    <w:p w:rsidR="00883774" w:rsidRPr="00652E17" w:rsidRDefault="00883774" w:rsidP="00883774">
      <w:pPr>
        <w:ind w:firstLine="708"/>
        <w:rPr>
          <w:b/>
          <w:sz w:val="28"/>
          <w:szCs w:val="28"/>
          <w:lang w:val="ro-RO"/>
        </w:rPr>
      </w:pPr>
      <w:r w:rsidRPr="00652E17">
        <w:rPr>
          <w:b/>
          <w:sz w:val="28"/>
          <w:szCs w:val="28"/>
          <w:lang w:val="ro-RO"/>
        </w:rPr>
        <w:t>de acțiuni privind organizarea și desfășurarea acțiunilor de primăvară,de salubrizare,amenajare a localității a corpurilor de apă în s.Borogani,raionul Leova.</w:t>
      </w:r>
    </w:p>
    <w:tbl>
      <w:tblPr>
        <w:tblpPr w:leftFromText="180" w:rightFromText="180" w:vertAnchor="page" w:horzAnchor="margin" w:tblpXSpec="center" w:tblpY="3946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5097"/>
        <w:gridCol w:w="1868"/>
        <w:gridCol w:w="2346"/>
      </w:tblGrid>
      <w:tr w:rsidR="00883774" w:rsidRPr="0035221F" w:rsidTr="00E77DFB">
        <w:tc>
          <w:tcPr>
            <w:tcW w:w="817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ro-RO" w:eastAsia="en-US"/>
              </w:rPr>
            </w:pPr>
            <w:r w:rsidRPr="0035221F">
              <w:rPr>
                <w:rFonts w:ascii="Calibri" w:eastAsia="Calibri" w:hAnsi="Calibri"/>
                <w:lang w:val="ro-RO" w:eastAsia="en-US"/>
              </w:rPr>
              <w:t>Nr.d/o</w:t>
            </w:r>
          </w:p>
        </w:tc>
        <w:tc>
          <w:tcPr>
            <w:tcW w:w="5151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ro-RO" w:eastAsia="en-US"/>
              </w:rPr>
            </w:pPr>
            <w:r w:rsidRPr="0035221F">
              <w:rPr>
                <w:rFonts w:ascii="Calibri" w:eastAsia="Calibri" w:hAnsi="Calibri"/>
                <w:lang w:val="ro-RO" w:eastAsia="en-US"/>
              </w:rPr>
              <w:t>Acțiuni preconizate</w:t>
            </w:r>
          </w:p>
        </w:tc>
        <w:tc>
          <w:tcPr>
            <w:tcW w:w="1881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ro-RO" w:eastAsia="en-US"/>
              </w:rPr>
            </w:pPr>
            <w:r w:rsidRPr="0035221F">
              <w:rPr>
                <w:rFonts w:ascii="Calibri" w:eastAsia="Calibri" w:hAnsi="Calibri"/>
                <w:lang w:val="ro-RO" w:eastAsia="en-US"/>
              </w:rPr>
              <w:t>Termen de realizare</w:t>
            </w:r>
          </w:p>
        </w:tc>
        <w:tc>
          <w:tcPr>
            <w:tcW w:w="2323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ro-RO" w:eastAsia="en-US"/>
              </w:rPr>
            </w:pPr>
            <w:r w:rsidRPr="0035221F">
              <w:rPr>
                <w:rFonts w:ascii="Calibri" w:eastAsia="Calibri" w:hAnsi="Calibri"/>
                <w:lang w:val="ro-RO" w:eastAsia="en-US"/>
              </w:rPr>
              <w:t>Responsabil</w:t>
            </w:r>
          </w:p>
        </w:tc>
      </w:tr>
      <w:tr w:rsidR="00883774" w:rsidRPr="0035221F" w:rsidTr="00E77DFB">
        <w:tc>
          <w:tcPr>
            <w:tcW w:w="817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ro-RO" w:eastAsia="en-US"/>
              </w:rPr>
            </w:pPr>
            <w:r w:rsidRPr="0035221F">
              <w:rPr>
                <w:rFonts w:ascii="Calibri" w:eastAsia="Calibri" w:hAnsi="Calibri"/>
                <w:lang w:val="ro-RO" w:eastAsia="en-US"/>
              </w:rPr>
              <w:t>1</w:t>
            </w:r>
          </w:p>
        </w:tc>
        <w:tc>
          <w:tcPr>
            <w:tcW w:w="5151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r w:rsidRPr="0035221F">
              <w:rPr>
                <w:rFonts w:ascii="Calibri" w:eastAsia="Calibri" w:hAnsi="Calibri"/>
                <w:lang w:val="en-US" w:eastAsia="en-US"/>
              </w:rPr>
              <w:t xml:space="preserve">1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Formarea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comisiei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pentru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organizarea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şi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controlul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asupra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desfăşurării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acţiunilor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de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salubrizarea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şi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amenajarea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a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localitii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şi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a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corpurilor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de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apă</w:t>
            </w:r>
            <w:proofErr w:type="spellEnd"/>
          </w:p>
        </w:tc>
        <w:tc>
          <w:tcPr>
            <w:tcW w:w="1881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r w:rsidRPr="0035221F">
              <w:rPr>
                <w:rFonts w:ascii="Calibri" w:eastAsia="Calibri" w:hAnsi="Calibri"/>
                <w:lang w:val="en-US" w:eastAsia="en-US"/>
              </w:rPr>
              <w:t>25.03.21-29.03.21</w:t>
            </w:r>
          </w:p>
        </w:tc>
        <w:tc>
          <w:tcPr>
            <w:tcW w:w="2323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r w:rsidRPr="0035221F">
              <w:rPr>
                <w:rFonts w:ascii="Calibri" w:eastAsia="Calibri" w:hAnsi="Calibri"/>
                <w:lang w:val="en-US" w:eastAsia="en-US"/>
              </w:rPr>
              <w:t xml:space="preserve">APL,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primar</w:t>
            </w:r>
            <w:proofErr w:type="spellEnd"/>
          </w:p>
        </w:tc>
      </w:tr>
      <w:tr w:rsidR="00883774" w:rsidRPr="0035221F" w:rsidTr="00E77DFB">
        <w:tc>
          <w:tcPr>
            <w:tcW w:w="817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ro-RO" w:eastAsia="en-US"/>
              </w:rPr>
            </w:pPr>
          </w:p>
        </w:tc>
        <w:tc>
          <w:tcPr>
            <w:tcW w:w="5151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proofErr w:type="spellStart"/>
            <w:proofErr w:type="gramStart"/>
            <w:r w:rsidRPr="0035221F">
              <w:rPr>
                <w:rFonts w:ascii="Calibri" w:eastAsia="Calibri" w:hAnsi="Calibri"/>
                <w:lang w:val="en-US" w:eastAsia="en-US"/>
              </w:rPr>
              <w:t>Repartizarea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teritoriilor</w:t>
            </w:r>
            <w:proofErr w:type="spellEnd"/>
            <w:proofErr w:type="gram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și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întărirea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acestora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după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instituții,agenți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economici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și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cetățeni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cu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stabilirea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sarcinilor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de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întreținere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în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ordinea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cuvenită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a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acestora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>.</w:t>
            </w:r>
          </w:p>
        </w:tc>
        <w:tc>
          <w:tcPr>
            <w:tcW w:w="1881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aprilie</w:t>
            </w:r>
            <w:proofErr w:type="spellEnd"/>
          </w:p>
        </w:tc>
        <w:tc>
          <w:tcPr>
            <w:tcW w:w="2323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APL,instituțiile,agenții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economici,cetățenii</w:t>
            </w:r>
            <w:proofErr w:type="spellEnd"/>
          </w:p>
        </w:tc>
      </w:tr>
      <w:tr w:rsidR="00883774" w:rsidRPr="0035221F" w:rsidTr="00E77DFB">
        <w:tc>
          <w:tcPr>
            <w:tcW w:w="817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r w:rsidRPr="0035221F">
              <w:rPr>
                <w:rFonts w:ascii="Calibri" w:eastAsia="Calibri" w:hAnsi="Calibri"/>
                <w:lang w:val="en-US" w:eastAsia="en-US"/>
              </w:rPr>
              <w:t>2</w:t>
            </w:r>
          </w:p>
        </w:tc>
        <w:tc>
          <w:tcPr>
            <w:tcW w:w="5151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Sensibilizarea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populaţiei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prin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întruniri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privind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promovarea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activităţilor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de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salubrizare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,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afişarea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în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locuri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vizibile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a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avizelor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despre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modul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de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gestionare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corectă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a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deşeurilor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,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şi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a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sancţiunilor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</w:p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proofErr w:type="spellStart"/>
            <w:proofErr w:type="gramStart"/>
            <w:r w:rsidRPr="0035221F">
              <w:rPr>
                <w:rFonts w:ascii="Calibri" w:eastAsia="Calibri" w:hAnsi="Calibri"/>
                <w:lang w:val="en-US" w:eastAsia="en-US"/>
              </w:rPr>
              <w:t>posibile</w:t>
            </w:r>
            <w:proofErr w:type="spellEnd"/>
            <w:proofErr w:type="gram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privitor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la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încălcarea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legislaţiei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de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mediu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>.</w:t>
            </w:r>
          </w:p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1881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Aprilie-mai</w:t>
            </w:r>
            <w:proofErr w:type="spellEnd"/>
          </w:p>
        </w:tc>
        <w:tc>
          <w:tcPr>
            <w:tcW w:w="2323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APL,comisia,specialist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relații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cu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publicul</w:t>
            </w:r>
            <w:proofErr w:type="spellEnd"/>
          </w:p>
        </w:tc>
      </w:tr>
      <w:tr w:rsidR="00883774" w:rsidRPr="0035221F" w:rsidTr="00E77DFB">
        <w:tc>
          <w:tcPr>
            <w:tcW w:w="817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r w:rsidRPr="0035221F">
              <w:rPr>
                <w:rFonts w:ascii="Calibri" w:eastAsia="Calibri" w:hAnsi="Calibri"/>
                <w:lang w:val="en-US" w:eastAsia="en-US"/>
              </w:rPr>
              <w:t>3</w:t>
            </w:r>
          </w:p>
        </w:tc>
        <w:tc>
          <w:tcPr>
            <w:tcW w:w="5151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Mobilizarea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populaţiei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la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petrecerea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acţiunilor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de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salubrizare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a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Localităţii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,  la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lichidarea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tuturor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gunoiştelor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neautorizate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din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localitate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,  din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jurul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localităţii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, de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pe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păşuni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,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margini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de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drumuri</w:t>
            </w:r>
            <w:proofErr w:type="spellEnd"/>
          </w:p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1881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Martie-aprilie-mai</w:t>
            </w:r>
            <w:proofErr w:type="spellEnd"/>
          </w:p>
        </w:tc>
        <w:tc>
          <w:tcPr>
            <w:tcW w:w="2323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r w:rsidRPr="0035221F">
              <w:rPr>
                <w:rFonts w:ascii="Calibri" w:eastAsia="Calibri" w:hAnsi="Calibri"/>
                <w:lang w:val="en-US" w:eastAsia="en-US"/>
              </w:rPr>
              <w:t xml:space="preserve">APL,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cetățenii</w:t>
            </w:r>
            <w:proofErr w:type="spellEnd"/>
          </w:p>
        </w:tc>
      </w:tr>
      <w:tr w:rsidR="00883774" w:rsidRPr="0035221F" w:rsidTr="00E77DFB">
        <w:tc>
          <w:tcPr>
            <w:tcW w:w="817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r w:rsidRPr="0035221F">
              <w:rPr>
                <w:rFonts w:ascii="Calibri" w:eastAsia="Calibri" w:hAnsi="Calibri"/>
                <w:lang w:val="en-US" w:eastAsia="en-US"/>
              </w:rPr>
              <w:t>4</w:t>
            </w:r>
          </w:p>
        </w:tc>
        <w:tc>
          <w:tcPr>
            <w:tcW w:w="5151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Lichidarea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tuturor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gunoiştelor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neautorizate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din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localitate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,  din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jurul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localităţii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, de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pe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păşuni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,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margini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de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drumuri</w:t>
            </w:r>
            <w:proofErr w:type="spellEnd"/>
          </w:p>
        </w:tc>
        <w:tc>
          <w:tcPr>
            <w:tcW w:w="1881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r w:rsidRPr="0035221F">
              <w:rPr>
                <w:rFonts w:ascii="Calibri" w:eastAsia="Calibri" w:hAnsi="Calibri"/>
                <w:lang w:val="en-US" w:eastAsia="en-US"/>
              </w:rPr>
              <w:t xml:space="preserve">a p r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ilie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- m a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cu</w:t>
            </w:r>
          </w:p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r w:rsidRPr="0035221F">
              <w:rPr>
                <w:rFonts w:ascii="Calibri" w:eastAsia="Calibri" w:hAnsi="Calibri"/>
                <w:lang w:val="en-US" w:eastAsia="en-US"/>
              </w:rPr>
              <w:t xml:space="preserve">p r e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lu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n g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ir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e  p e</w:t>
            </w:r>
          </w:p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r w:rsidRPr="0035221F">
              <w:rPr>
                <w:rFonts w:ascii="Calibri" w:eastAsia="Calibri" w:hAnsi="Calibri"/>
                <w:lang w:val="en-US" w:eastAsia="en-US"/>
              </w:rPr>
              <w:t xml:space="preserve">p a r c u r s u l a n u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lu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i</w:t>
            </w:r>
            <w:proofErr w:type="spellEnd"/>
          </w:p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2323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r w:rsidRPr="0035221F">
              <w:rPr>
                <w:rFonts w:ascii="Calibri" w:eastAsia="Calibri" w:hAnsi="Calibri"/>
                <w:lang w:val="en-US" w:eastAsia="en-US"/>
              </w:rPr>
              <w:t>APL</w:t>
            </w:r>
          </w:p>
        </w:tc>
      </w:tr>
      <w:tr w:rsidR="00883774" w:rsidRPr="0035221F" w:rsidTr="00E77DFB">
        <w:tc>
          <w:tcPr>
            <w:tcW w:w="817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r w:rsidRPr="0035221F">
              <w:rPr>
                <w:rFonts w:ascii="Calibri" w:eastAsia="Calibri" w:hAnsi="Calibri"/>
                <w:lang w:val="en-US" w:eastAsia="en-US"/>
              </w:rPr>
              <w:t>5</w:t>
            </w:r>
          </w:p>
        </w:tc>
        <w:tc>
          <w:tcPr>
            <w:tcW w:w="5151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Stabilirea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Zilelor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sanitare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în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localitate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,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asigurarea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colectivelor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de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muncă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şi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cetăţenilor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cu  transport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pentru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evacuarea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deşeurilor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în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locuri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stabilite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de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pe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spații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publice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>.</w:t>
            </w:r>
          </w:p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1881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r w:rsidRPr="0035221F">
              <w:rPr>
                <w:rFonts w:ascii="Calibri" w:eastAsia="Calibri" w:hAnsi="Calibri"/>
                <w:lang w:val="en-US" w:eastAsia="en-US"/>
              </w:rPr>
              <w:t xml:space="preserve">a p r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ilie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- m a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cu</w:t>
            </w:r>
          </w:p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r w:rsidRPr="0035221F">
              <w:rPr>
                <w:rFonts w:ascii="Calibri" w:eastAsia="Calibri" w:hAnsi="Calibri"/>
                <w:lang w:val="en-US" w:eastAsia="en-US"/>
              </w:rPr>
              <w:t xml:space="preserve">p r e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lu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n g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ir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e  p e</w:t>
            </w:r>
          </w:p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r w:rsidRPr="0035221F">
              <w:rPr>
                <w:rFonts w:ascii="Calibri" w:eastAsia="Calibri" w:hAnsi="Calibri"/>
                <w:lang w:val="en-US" w:eastAsia="en-US"/>
              </w:rPr>
              <w:t xml:space="preserve">p a r c u r s u l a n u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lu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i</w:t>
            </w:r>
            <w:proofErr w:type="spellEnd"/>
          </w:p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2323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r w:rsidRPr="0035221F">
              <w:rPr>
                <w:rFonts w:ascii="Calibri" w:eastAsia="Calibri" w:hAnsi="Calibri"/>
                <w:lang w:val="en-US" w:eastAsia="en-US"/>
              </w:rPr>
              <w:t>APL, Î.M,,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Servicii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Borogani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>”</w:t>
            </w:r>
          </w:p>
        </w:tc>
      </w:tr>
      <w:tr w:rsidR="00883774" w:rsidRPr="0035221F" w:rsidTr="00E77DFB">
        <w:tc>
          <w:tcPr>
            <w:tcW w:w="817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r w:rsidRPr="0035221F">
              <w:rPr>
                <w:rFonts w:ascii="Calibri" w:eastAsia="Calibri" w:hAnsi="Calibri"/>
                <w:lang w:val="en-US" w:eastAsia="en-US"/>
              </w:rPr>
              <w:t>6</w:t>
            </w:r>
          </w:p>
        </w:tc>
        <w:tc>
          <w:tcPr>
            <w:tcW w:w="5151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proofErr w:type="spellStart"/>
            <w:proofErr w:type="gramStart"/>
            <w:r w:rsidRPr="0035221F">
              <w:rPr>
                <w:rFonts w:ascii="Calibri" w:eastAsia="Calibri" w:hAnsi="Calibri"/>
                <w:lang w:val="en-US" w:eastAsia="en-US"/>
              </w:rPr>
              <w:t>Petrecerea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seminarelor</w:t>
            </w:r>
            <w:proofErr w:type="spellEnd"/>
            <w:proofErr w:type="gram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şi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orelor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ecologice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în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instituţiile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de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învăţământ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>.</w:t>
            </w:r>
          </w:p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1881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Aprilie-mai</w:t>
            </w:r>
            <w:proofErr w:type="spellEnd"/>
          </w:p>
        </w:tc>
        <w:tc>
          <w:tcPr>
            <w:tcW w:w="2323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r w:rsidRPr="0035221F">
              <w:rPr>
                <w:rFonts w:ascii="Calibri" w:eastAsia="Calibri" w:hAnsi="Calibri"/>
                <w:lang w:val="en-US" w:eastAsia="en-US"/>
              </w:rPr>
              <w:t xml:space="preserve">APL,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directorii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instituțiilor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de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învățământ</w:t>
            </w:r>
            <w:proofErr w:type="spellEnd"/>
          </w:p>
        </w:tc>
      </w:tr>
      <w:tr w:rsidR="00883774" w:rsidRPr="0035221F" w:rsidTr="00E77DFB">
        <w:tc>
          <w:tcPr>
            <w:tcW w:w="817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r w:rsidRPr="0035221F">
              <w:rPr>
                <w:rFonts w:ascii="Calibri" w:eastAsia="Calibri" w:hAnsi="Calibri"/>
                <w:lang w:val="en-US" w:eastAsia="en-US"/>
              </w:rPr>
              <w:t>7</w:t>
            </w:r>
          </w:p>
        </w:tc>
        <w:tc>
          <w:tcPr>
            <w:tcW w:w="5151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Amenajarea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depozitului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pentru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deşeuri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existente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, conform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cerinţelor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sanitare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şi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ecologice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,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amplasarea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panourilor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informative,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petrecerea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lucrărilor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de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îngrămădire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şi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compactare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a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deşeurilor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</w:p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proofErr w:type="spellStart"/>
            <w:proofErr w:type="gramStart"/>
            <w:r w:rsidRPr="0035221F">
              <w:rPr>
                <w:rFonts w:ascii="Calibri" w:eastAsia="Calibri" w:hAnsi="Calibri"/>
                <w:lang w:val="en-US" w:eastAsia="en-US"/>
              </w:rPr>
              <w:lastRenderedPageBreak/>
              <w:t>stocate</w:t>
            </w:r>
            <w:proofErr w:type="spellEnd"/>
            <w:proofErr w:type="gramEnd"/>
            <w:r w:rsidRPr="0035221F">
              <w:rPr>
                <w:rFonts w:ascii="Calibri" w:eastAsia="Calibri" w:hAnsi="Calibri"/>
                <w:lang w:val="en-US" w:eastAsia="en-US"/>
              </w:rPr>
              <w:t xml:space="preserve"> la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depozite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>.</w:t>
            </w:r>
          </w:p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1881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lastRenderedPageBreak/>
              <w:t>Aprilie-mai</w:t>
            </w:r>
            <w:proofErr w:type="spellEnd"/>
          </w:p>
        </w:tc>
        <w:tc>
          <w:tcPr>
            <w:tcW w:w="2323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r w:rsidRPr="0035221F">
              <w:rPr>
                <w:rFonts w:ascii="Calibri" w:eastAsia="Calibri" w:hAnsi="Calibri"/>
                <w:lang w:val="en-US" w:eastAsia="en-US"/>
              </w:rPr>
              <w:t>APL, Î.M.,,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Servicii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Borogani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>”</w:t>
            </w:r>
          </w:p>
        </w:tc>
      </w:tr>
      <w:tr w:rsidR="00883774" w:rsidRPr="0035221F" w:rsidTr="00E77DFB">
        <w:tc>
          <w:tcPr>
            <w:tcW w:w="817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r w:rsidRPr="0035221F">
              <w:rPr>
                <w:rFonts w:ascii="Calibri" w:eastAsia="Calibri" w:hAnsi="Calibri"/>
                <w:lang w:val="en-US" w:eastAsia="en-US"/>
              </w:rPr>
              <w:lastRenderedPageBreak/>
              <w:t>8</w:t>
            </w:r>
          </w:p>
        </w:tc>
        <w:tc>
          <w:tcPr>
            <w:tcW w:w="5151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Curăţarea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malurilor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rîurilor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,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albiilor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pîrăiaşelor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ce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curg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prin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localitate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prin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desfăşurarea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acţiunii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„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Rîu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curat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de la sat la sat”</w:t>
            </w:r>
          </w:p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1881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r w:rsidRPr="0035221F">
              <w:rPr>
                <w:rFonts w:ascii="Calibri" w:eastAsia="Calibri" w:hAnsi="Calibri"/>
                <w:lang w:val="en-US" w:eastAsia="en-US"/>
              </w:rPr>
              <w:t xml:space="preserve">a p r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ilie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- m a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cu</w:t>
            </w:r>
          </w:p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r w:rsidRPr="0035221F">
              <w:rPr>
                <w:rFonts w:ascii="Calibri" w:eastAsia="Calibri" w:hAnsi="Calibri"/>
                <w:lang w:val="en-US" w:eastAsia="en-US"/>
              </w:rPr>
              <w:t xml:space="preserve">p r e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lu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n g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ir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e  p e</w:t>
            </w:r>
          </w:p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r w:rsidRPr="0035221F">
              <w:rPr>
                <w:rFonts w:ascii="Calibri" w:eastAsia="Calibri" w:hAnsi="Calibri"/>
                <w:lang w:val="en-US" w:eastAsia="en-US"/>
              </w:rPr>
              <w:t xml:space="preserve">p a r c u r s u l a n u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lu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i</w:t>
            </w:r>
            <w:proofErr w:type="spellEnd"/>
          </w:p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2323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r w:rsidRPr="0035221F">
              <w:rPr>
                <w:rFonts w:ascii="Calibri" w:eastAsia="Calibri" w:hAnsi="Calibri"/>
                <w:lang w:val="en-US" w:eastAsia="en-US"/>
              </w:rPr>
              <w:t xml:space="preserve">APL ,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instituțiile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de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învățământ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>,</w:t>
            </w:r>
          </w:p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agenţii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economici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,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populaţia</w:t>
            </w:r>
            <w:proofErr w:type="spellEnd"/>
          </w:p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</w:p>
        </w:tc>
      </w:tr>
      <w:tr w:rsidR="00883774" w:rsidRPr="0035221F" w:rsidTr="00E77DFB">
        <w:tc>
          <w:tcPr>
            <w:tcW w:w="817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r w:rsidRPr="0035221F">
              <w:rPr>
                <w:rFonts w:ascii="Calibri" w:eastAsia="Calibri" w:hAnsi="Calibri"/>
                <w:lang w:val="en-US" w:eastAsia="en-US"/>
              </w:rPr>
              <w:t>9</w:t>
            </w:r>
          </w:p>
        </w:tc>
        <w:tc>
          <w:tcPr>
            <w:tcW w:w="5151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Salubrizarea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împrejurimilor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şi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pasajelor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din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preajma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</w:p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drumurilor,traseelor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de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deşeuri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aruncate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, </w:t>
            </w:r>
          </w:p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curăţirea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şanţutilor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şi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rigolelor</w:t>
            </w:r>
            <w:proofErr w:type="spellEnd"/>
          </w:p>
        </w:tc>
        <w:tc>
          <w:tcPr>
            <w:tcW w:w="1881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Martie-mai</w:t>
            </w:r>
            <w:proofErr w:type="spellEnd"/>
          </w:p>
        </w:tc>
        <w:tc>
          <w:tcPr>
            <w:tcW w:w="2323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Autorităţile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Publice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Locale </w:t>
            </w:r>
          </w:p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r w:rsidRPr="0035221F">
              <w:rPr>
                <w:rFonts w:ascii="Calibri" w:eastAsia="Calibri" w:hAnsi="Calibri"/>
                <w:lang w:val="en-US" w:eastAsia="en-US"/>
              </w:rPr>
              <w:t>SA,,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Drumuri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Cimişlia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” </w:t>
            </w:r>
          </w:p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sectorul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Leova</w:t>
            </w:r>
            <w:proofErr w:type="spellEnd"/>
          </w:p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</w:p>
        </w:tc>
      </w:tr>
      <w:tr w:rsidR="00883774" w:rsidRPr="0035221F" w:rsidTr="00E77DFB">
        <w:tc>
          <w:tcPr>
            <w:tcW w:w="817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r w:rsidRPr="0035221F">
              <w:rPr>
                <w:rFonts w:ascii="Calibri" w:eastAsia="Calibri" w:hAnsi="Calibri"/>
                <w:lang w:val="en-US" w:eastAsia="en-US"/>
              </w:rPr>
              <w:t>10</w:t>
            </w:r>
          </w:p>
        </w:tc>
        <w:tc>
          <w:tcPr>
            <w:tcW w:w="5151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Plantarea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de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primăvară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a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arborilor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şi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arbuştilor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în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spaţiile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verzi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,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în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fîşiile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de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protecţie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a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bazinelor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acvatice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,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drumurilor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,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în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jurul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depozitelor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pentru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deşeuri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,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regenerarea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fondului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forestier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şi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a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altor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</w:p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proofErr w:type="spellStart"/>
            <w:proofErr w:type="gramStart"/>
            <w:r w:rsidRPr="0035221F">
              <w:rPr>
                <w:rFonts w:ascii="Calibri" w:eastAsia="Calibri" w:hAnsi="Calibri"/>
                <w:lang w:val="en-US" w:eastAsia="en-US"/>
              </w:rPr>
              <w:t>terenuri</w:t>
            </w:r>
            <w:proofErr w:type="spellEnd"/>
            <w:proofErr w:type="gram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împădurite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>.</w:t>
            </w:r>
          </w:p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1881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Aprilie-mai</w:t>
            </w:r>
            <w:proofErr w:type="spellEnd"/>
          </w:p>
        </w:tc>
        <w:tc>
          <w:tcPr>
            <w:tcW w:w="2323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r w:rsidRPr="0035221F">
              <w:rPr>
                <w:rFonts w:ascii="Calibri" w:eastAsia="Calibri" w:hAnsi="Calibri"/>
                <w:lang w:val="en-US" w:eastAsia="en-US"/>
              </w:rPr>
              <w:t xml:space="preserve">APL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cetăţenii,agenţii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</w:p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economici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,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pădurar</w:t>
            </w:r>
            <w:proofErr w:type="spellEnd"/>
          </w:p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</w:p>
        </w:tc>
      </w:tr>
      <w:tr w:rsidR="00883774" w:rsidRPr="0035221F" w:rsidTr="00E77DFB">
        <w:tc>
          <w:tcPr>
            <w:tcW w:w="817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r w:rsidRPr="0035221F">
              <w:rPr>
                <w:rFonts w:ascii="Calibri" w:eastAsia="Calibri" w:hAnsi="Calibri"/>
                <w:lang w:val="en-US" w:eastAsia="en-US"/>
              </w:rPr>
              <w:t>11</w:t>
            </w:r>
          </w:p>
        </w:tc>
        <w:tc>
          <w:tcPr>
            <w:tcW w:w="5151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proofErr w:type="spellStart"/>
            <w:proofErr w:type="gramStart"/>
            <w:r w:rsidRPr="0035221F">
              <w:rPr>
                <w:rFonts w:ascii="Calibri" w:eastAsia="Calibri" w:hAnsi="Calibri"/>
                <w:lang w:val="en-US" w:eastAsia="en-US"/>
              </w:rPr>
              <w:t>Amenajarea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fîntînilor</w:t>
            </w:r>
            <w:proofErr w:type="spellEnd"/>
            <w:proofErr w:type="gram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şi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izvoarelor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prin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desfăşurarea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acţiunii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săptămînale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„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Apa-izvorul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vieţii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>”.</w:t>
            </w:r>
          </w:p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1881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Aprilie-mai</w:t>
            </w:r>
            <w:proofErr w:type="spellEnd"/>
          </w:p>
        </w:tc>
        <w:tc>
          <w:tcPr>
            <w:tcW w:w="2323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APL,proprietarii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fântânilor</w:t>
            </w:r>
            <w:proofErr w:type="spellEnd"/>
          </w:p>
        </w:tc>
      </w:tr>
      <w:tr w:rsidR="00883774" w:rsidRPr="0035221F" w:rsidTr="00E77DFB">
        <w:tc>
          <w:tcPr>
            <w:tcW w:w="817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r w:rsidRPr="0035221F">
              <w:rPr>
                <w:rFonts w:ascii="Calibri" w:eastAsia="Calibri" w:hAnsi="Calibri"/>
                <w:lang w:val="en-US" w:eastAsia="en-US"/>
              </w:rPr>
              <w:t>12</w:t>
            </w:r>
          </w:p>
        </w:tc>
        <w:tc>
          <w:tcPr>
            <w:tcW w:w="5151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Salubrizarea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şi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amenajarea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cimitirilor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pînă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Ia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01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mai</w:t>
            </w:r>
            <w:proofErr w:type="spellEnd"/>
          </w:p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r w:rsidRPr="0035221F">
              <w:rPr>
                <w:rFonts w:ascii="Calibri" w:eastAsia="Calibri" w:hAnsi="Calibri"/>
                <w:lang w:val="en-US" w:eastAsia="en-US"/>
              </w:rPr>
              <w:t>2021</w:t>
            </w:r>
          </w:p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1881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2323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APL,cetățenii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,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biserica</w:t>
            </w:r>
            <w:proofErr w:type="spellEnd"/>
          </w:p>
        </w:tc>
      </w:tr>
      <w:tr w:rsidR="00883774" w:rsidRPr="0035221F" w:rsidTr="00E77DFB">
        <w:tc>
          <w:tcPr>
            <w:tcW w:w="817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r w:rsidRPr="0035221F">
              <w:rPr>
                <w:rFonts w:ascii="Calibri" w:eastAsia="Calibri" w:hAnsi="Calibri"/>
                <w:lang w:val="en-US" w:eastAsia="en-US"/>
              </w:rPr>
              <w:t>13</w:t>
            </w:r>
          </w:p>
        </w:tc>
        <w:tc>
          <w:tcPr>
            <w:tcW w:w="5151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Informarea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publicului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cu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privire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la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acțiunile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de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salubrizare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desfășurate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în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cadrul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campaniei</w:t>
            </w:r>
            <w:proofErr w:type="spellEnd"/>
          </w:p>
        </w:tc>
        <w:tc>
          <w:tcPr>
            <w:tcW w:w="1881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mai</w:t>
            </w:r>
            <w:proofErr w:type="spellEnd"/>
          </w:p>
        </w:tc>
        <w:tc>
          <w:tcPr>
            <w:tcW w:w="2323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Facebook,pagina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WEB,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panouri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informaționale</w:t>
            </w:r>
            <w:proofErr w:type="spellEnd"/>
          </w:p>
        </w:tc>
      </w:tr>
      <w:tr w:rsidR="00883774" w:rsidRPr="0035221F" w:rsidTr="00E77DFB">
        <w:tc>
          <w:tcPr>
            <w:tcW w:w="817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r w:rsidRPr="0035221F">
              <w:rPr>
                <w:rFonts w:ascii="Calibri" w:eastAsia="Calibri" w:hAnsi="Calibri"/>
                <w:lang w:val="en-US" w:eastAsia="en-US"/>
              </w:rPr>
              <w:t>12</w:t>
            </w:r>
          </w:p>
        </w:tc>
        <w:tc>
          <w:tcPr>
            <w:tcW w:w="5151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Totalizarea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rezultatelor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Campaniei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de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primăvară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de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salubrizare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a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teritoriului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la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nivel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de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localitate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,  a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acţiuni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„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Rîu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curat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d e la s a t  la  s a t ”,  a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săptămînii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apelor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„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Apa-izvorul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vieţii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>” , ,,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Borogani-localitatea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 </w:t>
            </w: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curată</w:t>
            </w:r>
            <w:proofErr w:type="spellEnd"/>
            <w:r w:rsidRPr="0035221F">
              <w:rPr>
                <w:rFonts w:ascii="Calibri" w:eastAsia="Calibri" w:hAnsi="Calibri"/>
                <w:lang w:val="en-US" w:eastAsia="en-US"/>
              </w:rPr>
              <w:t xml:space="preserve">” </w:t>
            </w:r>
          </w:p>
        </w:tc>
        <w:tc>
          <w:tcPr>
            <w:tcW w:w="1881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mai</w:t>
            </w:r>
            <w:proofErr w:type="spellEnd"/>
          </w:p>
        </w:tc>
        <w:tc>
          <w:tcPr>
            <w:tcW w:w="2323" w:type="dxa"/>
            <w:shd w:val="clear" w:color="auto" w:fill="auto"/>
          </w:tcPr>
          <w:p w:rsidR="00883774" w:rsidRPr="0035221F" w:rsidRDefault="00883774" w:rsidP="00E77DFB">
            <w:pPr>
              <w:rPr>
                <w:rFonts w:ascii="Calibri" w:eastAsia="Calibri" w:hAnsi="Calibri"/>
                <w:lang w:val="en-US" w:eastAsia="en-US"/>
              </w:rPr>
            </w:pPr>
            <w:proofErr w:type="spellStart"/>
            <w:r w:rsidRPr="0035221F">
              <w:rPr>
                <w:rFonts w:ascii="Calibri" w:eastAsia="Calibri" w:hAnsi="Calibri"/>
                <w:lang w:val="en-US" w:eastAsia="en-US"/>
              </w:rPr>
              <w:t>APL,comisia</w:t>
            </w:r>
            <w:proofErr w:type="spellEnd"/>
          </w:p>
        </w:tc>
      </w:tr>
    </w:tbl>
    <w:p w:rsidR="00883774" w:rsidRPr="0035221F" w:rsidRDefault="00883774" w:rsidP="00883774">
      <w:pPr>
        <w:spacing w:after="200" w:line="276" w:lineRule="auto"/>
        <w:rPr>
          <w:rFonts w:ascii="Calibri" w:eastAsia="Calibri" w:hAnsi="Calibri"/>
          <w:lang w:val="en-US" w:eastAsia="en-US"/>
        </w:rPr>
      </w:pPr>
    </w:p>
    <w:p w:rsidR="00883774" w:rsidRPr="0035221F" w:rsidRDefault="00883774" w:rsidP="008837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80"/>
        </w:tabs>
        <w:rPr>
          <w:rFonts w:ascii="Calibri" w:hAnsi="Calibri"/>
          <w:b/>
          <w:lang w:val="ro-RO"/>
        </w:rPr>
      </w:pPr>
    </w:p>
    <w:p w:rsidR="00883774" w:rsidRPr="0035221F" w:rsidRDefault="00883774" w:rsidP="008837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80"/>
        </w:tabs>
        <w:rPr>
          <w:rFonts w:ascii="Calibri" w:hAnsi="Calibri"/>
          <w:b/>
          <w:lang w:val="ro-RO"/>
        </w:rPr>
      </w:pPr>
    </w:p>
    <w:p w:rsidR="00883774" w:rsidRPr="0035221F" w:rsidRDefault="00883774" w:rsidP="008837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80"/>
        </w:tabs>
        <w:rPr>
          <w:rFonts w:ascii="Calibri" w:hAnsi="Calibri"/>
          <w:b/>
          <w:lang w:val="ro-RO"/>
        </w:rPr>
      </w:pPr>
    </w:p>
    <w:p w:rsidR="00883774" w:rsidRPr="0035221F" w:rsidRDefault="00883774" w:rsidP="008837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80"/>
        </w:tabs>
        <w:rPr>
          <w:rFonts w:ascii="Calibri" w:hAnsi="Calibri"/>
          <w:b/>
          <w:lang w:val="ro-RO"/>
        </w:rPr>
      </w:pPr>
    </w:p>
    <w:p w:rsidR="00883774" w:rsidRPr="0035221F" w:rsidRDefault="00883774" w:rsidP="008837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80"/>
        </w:tabs>
        <w:rPr>
          <w:rFonts w:ascii="Calibri" w:hAnsi="Calibri"/>
          <w:b/>
          <w:lang w:val="ro-RO"/>
        </w:rPr>
      </w:pPr>
    </w:p>
    <w:p w:rsidR="00883774" w:rsidRPr="0035221F" w:rsidRDefault="00883774" w:rsidP="008837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80"/>
        </w:tabs>
        <w:rPr>
          <w:b/>
          <w:lang w:val="ro-RO"/>
        </w:rPr>
      </w:pPr>
    </w:p>
    <w:p w:rsidR="00AE354D" w:rsidRDefault="00AE354D">
      <w:bookmarkStart w:id="0" w:name="_GoBack"/>
      <w:bookmarkEnd w:id="0"/>
    </w:p>
    <w:sectPr w:rsidR="00AE3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774"/>
    <w:rsid w:val="00883774"/>
    <w:rsid w:val="00AE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</dc:creator>
  <cp:lastModifiedBy>SAS</cp:lastModifiedBy>
  <cp:revision>1</cp:revision>
  <dcterms:created xsi:type="dcterms:W3CDTF">2021-04-19T08:00:00Z</dcterms:created>
  <dcterms:modified xsi:type="dcterms:W3CDTF">2021-04-19T08:00:00Z</dcterms:modified>
</cp:coreProperties>
</file>