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675C" w14:textId="77777777" w:rsidR="00BC6778" w:rsidRDefault="00000000" w:rsidP="00BC6778">
      <w:pPr>
        <w:rPr>
          <w:rFonts w:ascii="Times New Roman" w:hAnsi="Times New Roman" w:cs="Times New Roman"/>
          <w:sz w:val="24"/>
          <w:szCs w:val="24"/>
          <w:lang w:val="ro-RO"/>
        </w:rPr>
      </w:pPr>
      <w:r>
        <w:object w:dxaOrig="1440" w:dyaOrig="1440" w14:anchorId="3B50A2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9pt;margin-top:-25.25pt;width:86.25pt;height:69.4pt;z-index:-251658752;mso-wrap-edited:f" wrapcoords="-204 0 -204 21346 21600 21346 21600 0 -204 0">
            <v:imagedata r:id="rId5" o:title=""/>
          </v:shape>
          <o:OLEObject Type="Embed" ProgID="PBrush" ShapeID="_x0000_s1026" DrawAspect="Content" ObjectID="_1749550358" r:id="rId6"/>
        </w:object>
      </w:r>
    </w:p>
    <w:p w14:paraId="3E10F9F5" w14:textId="77777777" w:rsidR="00BC6778" w:rsidRDefault="00BC6778" w:rsidP="00BC6778">
      <w:pPr>
        <w:jc w:val="center"/>
        <w:rPr>
          <w:rFonts w:ascii="Times New Roman" w:hAnsi="Times New Roman" w:cs="Times New Roman"/>
          <w:sz w:val="24"/>
          <w:szCs w:val="24"/>
          <w:lang w:val="ro-RO"/>
        </w:rPr>
      </w:pPr>
    </w:p>
    <w:p w14:paraId="2C51F50F" w14:textId="77777777" w:rsidR="00BC6778" w:rsidRDefault="00BC6778" w:rsidP="00BC6778">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14:paraId="5F331E1C" w14:textId="77777777" w:rsidR="00BC6778" w:rsidRDefault="00BC6778" w:rsidP="00BC6778">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FLOREŞTI</w:t>
      </w:r>
    </w:p>
    <w:p w14:paraId="4716F3F5" w14:textId="77777777" w:rsidR="00BC6778" w:rsidRDefault="00BC6778" w:rsidP="00BC6778">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PRIMĂRIA COMUNEI VĂSCĂUŢI</w:t>
      </w:r>
    </w:p>
    <w:p w14:paraId="5699EB66" w14:textId="77777777" w:rsidR="00BC6778" w:rsidRPr="00A2716C" w:rsidRDefault="00BC6778" w:rsidP="00BC6778">
      <w:pPr>
        <w:pStyle w:val="a4"/>
        <w:pBdr>
          <w:bottom w:val="single" w:sz="12" w:space="1" w:color="auto"/>
        </w:pBdr>
        <w:rPr>
          <w:rStyle w:val="a3"/>
          <w:color w:val="000000" w:themeColor="text1"/>
          <w:u w:val="none"/>
          <w:lang w:val="ro-RO"/>
        </w:rPr>
      </w:pPr>
    </w:p>
    <w:p w14:paraId="18EB72EF" w14:textId="77777777" w:rsidR="00BC6778" w:rsidRDefault="00BC6778" w:rsidP="00BC6778">
      <w:pPr>
        <w:rPr>
          <w:lang w:val="en-US"/>
        </w:rPr>
      </w:pPr>
    </w:p>
    <w:p w14:paraId="22C1015A" w14:textId="530811C7" w:rsidR="00BC6778" w:rsidRPr="003C564F" w:rsidRDefault="00BC6778" w:rsidP="00BC6778">
      <w:pPr>
        <w:jc w:val="center"/>
        <w:rPr>
          <w:rFonts w:ascii="Times New Roman" w:hAnsi="Times New Roman" w:cs="Times New Roman"/>
          <w:b/>
          <w:color w:val="000000" w:themeColor="text1"/>
          <w:sz w:val="24"/>
          <w:szCs w:val="24"/>
          <w:lang w:val="ro-RO"/>
        </w:rPr>
      </w:pPr>
      <w:r w:rsidRPr="006A25E9">
        <w:rPr>
          <w:rFonts w:ascii="Times New Roman" w:hAnsi="Times New Roman" w:cs="Times New Roman"/>
          <w:b/>
          <w:color w:val="000000" w:themeColor="text1"/>
          <w:sz w:val="24"/>
          <w:szCs w:val="24"/>
          <w:lang w:val="ro-RO"/>
        </w:rPr>
        <w:t xml:space="preserve">DISPOZIȚIE nr. </w:t>
      </w:r>
      <w:r>
        <w:rPr>
          <w:rFonts w:ascii="Times New Roman" w:hAnsi="Times New Roman" w:cs="Times New Roman"/>
          <w:b/>
          <w:color w:val="000000" w:themeColor="text1"/>
          <w:sz w:val="24"/>
          <w:szCs w:val="24"/>
          <w:lang w:val="ro-RO"/>
        </w:rPr>
        <w:t>35</w:t>
      </w:r>
      <w:r w:rsidRPr="006A25E9">
        <w:rPr>
          <w:rFonts w:ascii="Times New Roman" w:hAnsi="Times New Roman" w:cs="Times New Roman"/>
          <w:b/>
          <w:color w:val="000000" w:themeColor="text1"/>
          <w:sz w:val="24"/>
          <w:szCs w:val="24"/>
          <w:lang w:val="ro-RO"/>
        </w:rPr>
        <w:t xml:space="preserve"> -  p                                                                                                                </w:t>
      </w:r>
      <w:r>
        <w:rPr>
          <w:rFonts w:ascii="Times New Roman" w:hAnsi="Times New Roman" w:cs="Times New Roman"/>
          <w:b/>
          <w:color w:val="000000" w:themeColor="text1"/>
          <w:sz w:val="24"/>
          <w:szCs w:val="24"/>
          <w:lang w:val="ro-RO"/>
        </w:rPr>
        <w:t xml:space="preserve">           </w:t>
      </w:r>
      <w:r w:rsidRPr="003C564F">
        <w:rPr>
          <w:rFonts w:ascii="Times New Roman" w:hAnsi="Times New Roman" w:cs="Times New Roman"/>
          <w:b/>
          <w:color w:val="000000" w:themeColor="text1"/>
          <w:sz w:val="24"/>
          <w:szCs w:val="24"/>
          <w:lang w:val="ro-RO"/>
        </w:rPr>
        <w:t>din 30 iunie 2023</w:t>
      </w:r>
    </w:p>
    <w:p w14:paraId="615D9E8D" w14:textId="6B7EA61C" w:rsidR="00BC6778" w:rsidRPr="003C564F" w:rsidRDefault="00BC6778" w:rsidP="00BC6778">
      <w:pPr>
        <w:rPr>
          <w:rFonts w:ascii="Times New Roman" w:hAnsi="Times New Roman" w:cs="Times New Roman"/>
          <w:color w:val="000000" w:themeColor="text1"/>
          <w:sz w:val="24"/>
          <w:szCs w:val="24"/>
          <w:lang w:val="ro-RO"/>
        </w:rPr>
      </w:pPr>
      <w:r w:rsidRPr="003C564F">
        <w:rPr>
          <w:rFonts w:ascii="Times New Roman" w:hAnsi="Times New Roman" w:cs="Times New Roman"/>
          <w:color w:val="000000" w:themeColor="text1"/>
          <w:sz w:val="24"/>
          <w:szCs w:val="24"/>
          <w:lang w:val="ro-RO"/>
        </w:rPr>
        <w:t>Cu privire la acordarea                                                                                                          concediului de odihnă anual</w:t>
      </w:r>
    </w:p>
    <w:p w14:paraId="74B7665F" w14:textId="7668482E" w:rsidR="00BC6778" w:rsidRPr="003C564F" w:rsidRDefault="00BC6778" w:rsidP="00BC6778">
      <w:pPr>
        <w:rPr>
          <w:color w:val="000000" w:themeColor="text1"/>
          <w:lang w:val="en-US"/>
        </w:rPr>
      </w:pPr>
      <w:r w:rsidRPr="003C564F">
        <w:rPr>
          <w:rFonts w:ascii="Times New Roman" w:hAnsi="Times New Roman" w:cs="Times New Roman"/>
          <w:color w:val="000000" w:themeColor="text1"/>
          <w:sz w:val="24"/>
          <w:szCs w:val="24"/>
          <w:lang w:val="ro-RO"/>
        </w:rPr>
        <w:t xml:space="preserve">                 Urmare cererii privind acordarea concediului de odihnă anual, în conformitate cu prevederile art.112, art. 113 alin.(1), art. 115 alin. (5), (6), art. 117 alin. (1) din Codul Muncii al Republicii Moldova  nr. 154/2003, art. 29 alin. (1) lit. c), art. 32 alin.(1), (3) din Legea nr. 436/2006 privind administrația publică locală</w:t>
      </w:r>
      <w:r w:rsidRPr="003C564F">
        <w:rPr>
          <w:rStyle w:val="a3"/>
          <w:rFonts w:ascii="Times New Roman" w:hAnsi="Times New Roman" w:cs="Times New Roman"/>
          <w:color w:val="000000" w:themeColor="text1"/>
          <w:sz w:val="24"/>
          <w:szCs w:val="24"/>
          <w:u w:val="none"/>
          <w:lang w:val="ro-RO"/>
        </w:rPr>
        <w:t>,</w:t>
      </w:r>
    </w:p>
    <w:p w14:paraId="7925D70D" w14:textId="721CC7EB" w:rsidR="00BC6778" w:rsidRPr="003C564F" w:rsidRDefault="00BC6778" w:rsidP="00BC6778">
      <w:pPr>
        <w:rPr>
          <w:rFonts w:ascii="Times New Roman" w:hAnsi="Times New Roman" w:cs="Times New Roman"/>
          <w:b/>
          <w:color w:val="000000" w:themeColor="text1"/>
          <w:sz w:val="24"/>
          <w:szCs w:val="24"/>
          <w:lang w:val="ro-RO"/>
        </w:rPr>
      </w:pPr>
      <w:r w:rsidRPr="003C564F">
        <w:rPr>
          <w:rFonts w:ascii="Times New Roman" w:hAnsi="Times New Roman" w:cs="Times New Roman"/>
          <w:b/>
          <w:color w:val="000000" w:themeColor="text1"/>
          <w:sz w:val="24"/>
          <w:szCs w:val="24"/>
          <w:lang w:val="ro-RO"/>
        </w:rPr>
        <w:t xml:space="preserve">                                                                            DISPUN:</w:t>
      </w:r>
    </w:p>
    <w:p w14:paraId="3BB80C80" w14:textId="04AE7917" w:rsidR="00BC6778" w:rsidRPr="003C564F" w:rsidRDefault="00BC6778" w:rsidP="00BC6778">
      <w:pPr>
        <w:pStyle w:val="a5"/>
        <w:numPr>
          <w:ilvl w:val="0"/>
          <w:numId w:val="1"/>
        </w:numPr>
        <w:rPr>
          <w:color w:val="000000" w:themeColor="text1"/>
          <w:lang w:val="ro-RO"/>
        </w:rPr>
      </w:pPr>
      <w:r w:rsidRPr="003C564F">
        <w:rPr>
          <w:color w:val="000000" w:themeColor="text1"/>
          <w:lang w:val="ro-RO"/>
        </w:rPr>
        <w:t xml:space="preserve">Se acordă concediu de odihnă anual dnei </w:t>
      </w:r>
      <w:proofErr w:type="spellStart"/>
      <w:r w:rsidRPr="003C564F">
        <w:rPr>
          <w:color w:val="000000" w:themeColor="text1"/>
          <w:lang w:val="ro-RO"/>
        </w:rPr>
        <w:t>Soroceanu</w:t>
      </w:r>
      <w:proofErr w:type="spellEnd"/>
      <w:r w:rsidRPr="003C564F">
        <w:rPr>
          <w:color w:val="000000" w:themeColor="text1"/>
          <w:lang w:val="ro-RO"/>
        </w:rPr>
        <w:t xml:space="preserve"> Vera, îngrijitor încăperi de serviciu în Primăria comunei Văscăuți, pentru perioada de lucru august 2022 – iunie 2023,  pe o durată de 28 de zile calendaristice, începând cu data de 03 iulie 2023 până la data de 30 iulie 2022, inclusiv.                        </w:t>
      </w:r>
    </w:p>
    <w:p w14:paraId="1EC4713B" w14:textId="77777777" w:rsidR="00BC6778" w:rsidRPr="003C564F" w:rsidRDefault="00BC6778" w:rsidP="00BC6778">
      <w:pPr>
        <w:pStyle w:val="a5"/>
        <w:rPr>
          <w:color w:val="000000" w:themeColor="text1"/>
          <w:lang w:val="ro-RO"/>
        </w:rPr>
      </w:pPr>
    </w:p>
    <w:p w14:paraId="71389908" w14:textId="77777777" w:rsidR="00BC6778" w:rsidRPr="003C564F" w:rsidRDefault="00BC6778" w:rsidP="00BC6778">
      <w:pPr>
        <w:pStyle w:val="a5"/>
        <w:numPr>
          <w:ilvl w:val="0"/>
          <w:numId w:val="1"/>
        </w:numPr>
        <w:rPr>
          <w:color w:val="000000" w:themeColor="text1"/>
          <w:lang w:val="ro-RO"/>
        </w:rPr>
      </w:pPr>
      <w:r w:rsidRPr="003C564F">
        <w:rPr>
          <w:color w:val="000000" w:themeColor="text1"/>
          <w:lang w:val="ro-RO"/>
        </w:rPr>
        <w:t xml:space="preserve">Se acordă dnei </w:t>
      </w:r>
      <w:proofErr w:type="spellStart"/>
      <w:r w:rsidRPr="003C564F">
        <w:rPr>
          <w:color w:val="000000" w:themeColor="text1"/>
          <w:lang w:val="ro-RO"/>
        </w:rPr>
        <w:t>Soroceanu</w:t>
      </w:r>
      <w:proofErr w:type="spellEnd"/>
      <w:r w:rsidRPr="003C564F">
        <w:rPr>
          <w:color w:val="000000" w:themeColor="text1"/>
          <w:lang w:val="ro-RO"/>
        </w:rPr>
        <w:t xml:space="preserve"> Vera,  îngrijitor încăperi de serviciu, indemnizația de concediu.</w:t>
      </w:r>
    </w:p>
    <w:p w14:paraId="2353B561" w14:textId="77777777" w:rsidR="00BC6778" w:rsidRPr="003C564F" w:rsidRDefault="00BC6778" w:rsidP="00BC6778">
      <w:pPr>
        <w:pStyle w:val="a5"/>
        <w:rPr>
          <w:color w:val="000000" w:themeColor="text1"/>
          <w:lang w:val="ro-RO"/>
        </w:rPr>
      </w:pPr>
    </w:p>
    <w:p w14:paraId="5D620C40" w14:textId="77777777" w:rsidR="00BC6778" w:rsidRPr="003C564F" w:rsidRDefault="00BC6778" w:rsidP="00BC6778">
      <w:pPr>
        <w:pStyle w:val="a5"/>
        <w:numPr>
          <w:ilvl w:val="0"/>
          <w:numId w:val="1"/>
        </w:numPr>
        <w:rPr>
          <w:color w:val="000000" w:themeColor="text1"/>
          <w:lang w:val="ro-RO"/>
        </w:rPr>
      </w:pPr>
      <w:r w:rsidRPr="003C564F">
        <w:rPr>
          <w:color w:val="000000" w:themeColor="text1"/>
          <w:lang w:val="ro-RO"/>
        </w:rPr>
        <w:t xml:space="preserve">Prezenta Dispoziție urmează a fi </w:t>
      </w:r>
      <w:proofErr w:type="spellStart"/>
      <w:r w:rsidRPr="003C564F">
        <w:rPr>
          <w:color w:val="000000" w:themeColor="text1"/>
          <w:lang w:val="en-US"/>
        </w:rPr>
        <w:t>adusă</w:t>
      </w:r>
      <w:proofErr w:type="spellEnd"/>
      <w:r w:rsidRPr="003C564F">
        <w:rPr>
          <w:color w:val="000000" w:themeColor="text1"/>
          <w:lang w:val="en-US"/>
        </w:rPr>
        <w:t xml:space="preserve"> la </w:t>
      </w:r>
      <w:proofErr w:type="spellStart"/>
      <w:r w:rsidRPr="003C564F">
        <w:rPr>
          <w:color w:val="000000" w:themeColor="text1"/>
          <w:lang w:val="en-US"/>
        </w:rPr>
        <w:t>cunoștința</w:t>
      </w:r>
      <w:proofErr w:type="spellEnd"/>
      <w:r w:rsidRPr="003C564F">
        <w:rPr>
          <w:color w:val="000000" w:themeColor="text1"/>
          <w:lang w:val="en-US"/>
        </w:rPr>
        <w:t xml:space="preserve"> </w:t>
      </w:r>
      <w:proofErr w:type="spellStart"/>
      <w:r w:rsidRPr="003C564F">
        <w:rPr>
          <w:color w:val="000000" w:themeColor="text1"/>
          <w:lang w:val="en-US"/>
        </w:rPr>
        <w:t>persoanei</w:t>
      </w:r>
      <w:proofErr w:type="spellEnd"/>
      <w:r w:rsidRPr="003C564F">
        <w:rPr>
          <w:color w:val="000000" w:themeColor="text1"/>
          <w:lang w:val="en-US"/>
        </w:rPr>
        <w:t xml:space="preserve"> </w:t>
      </w:r>
      <w:proofErr w:type="spellStart"/>
      <w:r w:rsidRPr="003C564F">
        <w:rPr>
          <w:color w:val="000000" w:themeColor="text1"/>
          <w:lang w:val="en-US"/>
        </w:rPr>
        <w:t>vizate</w:t>
      </w:r>
      <w:proofErr w:type="spellEnd"/>
      <w:r w:rsidRPr="003C564F">
        <w:rPr>
          <w:color w:val="000000" w:themeColor="text1"/>
          <w:lang w:val="en-US"/>
        </w:rPr>
        <w:t xml:space="preserve"> </w:t>
      </w:r>
      <w:proofErr w:type="spellStart"/>
      <w:r w:rsidRPr="003C564F">
        <w:rPr>
          <w:color w:val="000000" w:themeColor="text1"/>
          <w:lang w:val="en-US"/>
        </w:rPr>
        <w:t>în</w:t>
      </w:r>
      <w:proofErr w:type="spellEnd"/>
      <w:r w:rsidRPr="003C564F">
        <w:rPr>
          <w:color w:val="000000" w:themeColor="text1"/>
          <w:lang w:val="en-US"/>
        </w:rPr>
        <w:t xml:space="preserve"> </w:t>
      </w:r>
      <w:proofErr w:type="spellStart"/>
      <w:r w:rsidRPr="003C564F">
        <w:rPr>
          <w:color w:val="000000" w:themeColor="text1"/>
          <w:lang w:val="en-US"/>
        </w:rPr>
        <w:t>termenul</w:t>
      </w:r>
      <w:proofErr w:type="spellEnd"/>
      <w:r w:rsidRPr="003C564F">
        <w:rPr>
          <w:color w:val="000000" w:themeColor="text1"/>
          <w:lang w:val="en-US"/>
        </w:rPr>
        <w:t xml:space="preserve"> </w:t>
      </w:r>
      <w:proofErr w:type="spellStart"/>
      <w:r w:rsidRPr="003C564F">
        <w:rPr>
          <w:color w:val="000000" w:themeColor="text1"/>
          <w:lang w:val="en-US"/>
        </w:rPr>
        <w:t>și</w:t>
      </w:r>
      <w:proofErr w:type="spellEnd"/>
      <w:r w:rsidRPr="003C564F">
        <w:rPr>
          <w:color w:val="000000" w:themeColor="text1"/>
          <w:lang w:val="en-US"/>
        </w:rPr>
        <w:t xml:space="preserve"> </w:t>
      </w:r>
      <w:proofErr w:type="spellStart"/>
      <w:r w:rsidRPr="003C564F">
        <w:rPr>
          <w:color w:val="000000" w:themeColor="text1"/>
          <w:lang w:val="en-US"/>
        </w:rPr>
        <w:t>modul</w:t>
      </w:r>
      <w:proofErr w:type="spellEnd"/>
      <w:r w:rsidRPr="003C564F">
        <w:rPr>
          <w:color w:val="000000" w:themeColor="text1"/>
          <w:lang w:val="en-US"/>
        </w:rPr>
        <w:t xml:space="preserve"> </w:t>
      </w:r>
      <w:proofErr w:type="spellStart"/>
      <w:r w:rsidRPr="003C564F">
        <w:rPr>
          <w:color w:val="000000" w:themeColor="text1"/>
          <w:lang w:val="en-US"/>
        </w:rPr>
        <w:t>stabilit</w:t>
      </w:r>
      <w:proofErr w:type="spellEnd"/>
      <w:r w:rsidRPr="003C564F">
        <w:rPr>
          <w:color w:val="000000" w:themeColor="text1"/>
          <w:lang w:val="en-US"/>
        </w:rPr>
        <w:t xml:space="preserve">. </w:t>
      </w:r>
    </w:p>
    <w:p w14:paraId="157CCE11" w14:textId="77777777" w:rsidR="00BC6778" w:rsidRPr="003C564F" w:rsidRDefault="00BC6778" w:rsidP="00BC6778">
      <w:pPr>
        <w:rPr>
          <w:rFonts w:ascii="Times New Roman" w:hAnsi="Times New Roman" w:cs="Times New Roman"/>
          <w:color w:val="000000" w:themeColor="text1"/>
          <w:sz w:val="24"/>
          <w:szCs w:val="24"/>
          <w:lang w:val="ro-RO"/>
        </w:rPr>
      </w:pPr>
    </w:p>
    <w:p w14:paraId="6FFA1B58" w14:textId="77777777" w:rsidR="00BC6778" w:rsidRPr="003C564F" w:rsidRDefault="00BC6778" w:rsidP="00BC6778">
      <w:pPr>
        <w:rPr>
          <w:rFonts w:ascii="Times New Roman" w:hAnsi="Times New Roman" w:cs="Times New Roman"/>
          <w:b/>
          <w:color w:val="000000" w:themeColor="text1"/>
          <w:sz w:val="24"/>
          <w:szCs w:val="24"/>
          <w:lang w:val="ro-RO"/>
        </w:rPr>
      </w:pPr>
    </w:p>
    <w:p w14:paraId="4125EC96" w14:textId="345CE914" w:rsidR="005F6C66" w:rsidRPr="003C564F" w:rsidRDefault="00BC6778">
      <w:pPr>
        <w:rPr>
          <w:rFonts w:ascii="Times New Roman" w:hAnsi="Times New Roman" w:cs="Times New Roman"/>
          <w:color w:val="000000" w:themeColor="text1"/>
          <w:sz w:val="24"/>
          <w:szCs w:val="24"/>
          <w:lang w:val="ro-RO"/>
        </w:rPr>
      </w:pPr>
      <w:r w:rsidRPr="003C564F">
        <w:rPr>
          <w:rFonts w:ascii="Times New Roman" w:hAnsi="Times New Roman" w:cs="Times New Roman"/>
          <w:color w:val="000000" w:themeColor="text1"/>
          <w:sz w:val="24"/>
          <w:szCs w:val="24"/>
          <w:lang w:val="ro-RO"/>
        </w:rPr>
        <w:t>Primarul comunei Văscăuți                                                                       Oleg PODBORSCHI</w:t>
      </w:r>
    </w:p>
    <w:p w14:paraId="6B667423" w14:textId="548254AE" w:rsidR="00BC6778" w:rsidRPr="003C564F" w:rsidRDefault="00BC6778">
      <w:pPr>
        <w:rPr>
          <w:rFonts w:ascii="Times New Roman" w:hAnsi="Times New Roman" w:cs="Times New Roman"/>
          <w:color w:val="000000" w:themeColor="text1"/>
          <w:sz w:val="24"/>
          <w:szCs w:val="24"/>
          <w:lang w:val="ro-RO"/>
        </w:rPr>
      </w:pPr>
    </w:p>
    <w:p w14:paraId="26F77BB1" w14:textId="7F50FF07" w:rsidR="00BC6778" w:rsidRPr="003C564F" w:rsidRDefault="00BC6778">
      <w:pPr>
        <w:rPr>
          <w:rFonts w:ascii="Times New Roman" w:hAnsi="Times New Roman" w:cs="Times New Roman"/>
          <w:color w:val="000000" w:themeColor="text1"/>
          <w:sz w:val="24"/>
          <w:szCs w:val="24"/>
          <w:lang w:val="ro-RO"/>
        </w:rPr>
      </w:pPr>
    </w:p>
    <w:p w14:paraId="6154A58E" w14:textId="076015BA" w:rsidR="00BC6778" w:rsidRPr="003C564F" w:rsidRDefault="00BC6778">
      <w:pPr>
        <w:rPr>
          <w:rFonts w:ascii="Times New Roman" w:hAnsi="Times New Roman" w:cs="Times New Roman"/>
          <w:color w:val="000000" w:themeColor="text1"/>
          <w:sz w:val="24"/>
          <w:szCs w:val="24"/>
          <w:lang w:val="ro-RO"/>
        </w:rPr>
      </w:pPr>
    </w:p>
    <w:p w14:paraId="0C2E2B95" w14:textId="624AB0A5" w:rsidR="00BC6778" w:rsidRPr="003C564F" w:rsidRDefault="00BC6778">
      <w:pPr>
        <w:rPr>
          <w:rFonts w:ascii="Times New Roman" w:hAnsi="Times New Roman" w:cs="Times New Roman"/>
          <w:color w:val="000000" w:themeColor="text1"/>
          <w:sz w:val="24"/>
          <w:szCs w:val="24"/>
          <w:lang w:val="ro-RO"/>
        </w:rPr>
      </w:pPr>
    </w:p>
    <w:p w14:paraId="666788A6" w14:textId="2CF238EC" w:rsidR="00BC6778" w:rsidRPr="003C564F" w:rsidRDefault="00BC6778">
      <w:pPr>
        <w:rPr>
          <w:rFonts w:ascii="Times New Roman" w:hAnsi="Times New Roman" w:cs="Times New Roman"/>
          <w:color w:val="000000" w:themeColor="text1"/>
          <w:sz w:val="24"/>
          <w:szCs w:val="24"/>
          <w:lang w:val="ro-RO"/>
        </w:rPr>
      </w:pPr>
    </w:p>
    <w:p w14:paraId="509169AC" w14:textId="66A6B716" w:rsidR="00BC6778" w:rsidRPr="003C564F" w:rsidRDefault="00BC6778">
      <w:pPr>
        <w:rPr>
          <w:rFonts w:ascii="Times New Roman" w:hAnsi="Times New Roman" w:cs="Times New Roman"/>
          <w:i/>
          <w:iCs/>
          <w:color w:val="000000" w:themeColor="text1"/>
          <w:u w:val="single"/>
          <w:lang w:val="ro-RO"/>
        </w:rPr>
      </w:pPr>
      <w:r w:rsidRPr="003C564F">
        <w:rPr>
          <w:rFonts w:ascii="Times New Roman" w:hAnsi="Times New Roman" w:cs="Times New Roman"/>
          <w:i/>
          <w:iCs/>
          <w:color w:val="000000" w:themeColor="text1"/>
          <w:u w:val="single"/>
          <w:lang w:val="ro-RO"/>
        </w:rPr>
        <w:t>Cu dispoziția s- a cunoscut:</w:t>
      </w:r>
    </w:p>
    <w:sectPr w:rsidR="00BC6778" w:rsidRPr="003C564F" w:rsidSect="00BC6778">
      <w:pgSz w:w="11906" w:h="16838"/>
      <w:pgMar w:top="1134" w:right="991"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9228A"/>
    <w:multiLevelType w:val="hybridMultilevel"/>
    <w:tmpl w:val="14A417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10701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78"/>
    <w:rsid w:val="003C564F"/>
    <w:rsid w:val="004128F0"/>
    <w:rsid w:val="005F6C66"/>
    <w:rsid w:val="00873A1C"/>
    <w:rsid w:val="00BC677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80E00B"/>
  <w15:chartTrackingRefBased/>
  <w15:docId w15:val="{BCDAD361-8E60-4015-AEDE-0D09F07F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778"/>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6778"/>
    <w:rPr>
      <w:color w:val="0563C1" w:themeColor="hyperlink"/>
      <w:u w:val="single"/>
    </w:rPr>
  </w:style>
  <w:style w:type="paragraph" w:styleId="a4">
    <w:name w:val="No Spacing"/>
    <w:uiPriority w:val="1"/>
    <w:qFormat/>
    <w:rsid w:val="00BC6778"/>
    <w:pPr>
      <w:spacing w:after="0" w:line="240" w:lineRule="auto"/>
    </w:pPr>
    <w:rPr>
      <w:lang w:val="ru-RU"/>
    </w:rPr>
  </w:style>
  <w:style w:type="paragraph" w:styleId="a5">
    <w:name w:val="List Paragraph"/>
    <w:basedOn w:val="a"/>
    <w:uiPriority w:val="34"/>
    <w:qFormat/>
    <w:rsid w:val="00BC6778"/>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216</Words>
  <Characters>1255</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2023-06-29T10:25:00Z</cp:lastPrinted>
  <dcterms:created xsi:type="dcterms:W3CDTF">2023-06-27T12:28:00Z</dcterms:created>
  <dcterms:modified xsi:type="dcterms:W3CDTF">2023-06-29T10:26:00Z</dcterms:modified>
</cp:coreProperties>
</file>