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CEEF" w14:textId="77777777" w:rsidR="009A0A66" w:rsidRDefault="009A0A66" w:rsidP="009A0A6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01F8F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5" o:title=""/>
          </v:shape>
          <o:OLEObject Type="Embed" ProgID="PBrush" ShapeID="_x0000_s1026" DrawAspect="Content" ObjectID="_1742108444" r:id="rId6"/>
        </w:object>
      </w:r>
    </w:p>
    <w:p w14:paraId="2C9A6850" w14:textId="77777777" w:rsidR="009A0A66" w:rsidRDefault="009A0A66" w:rsidP="009A0A6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AA09576" w14:textId="77777777" w:rsidR="009A0A66" w:rsidRDefault="009A0A66" w:rsidP="009A0A6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3D92A5E3" w14:textId="77777777" w:rsidR="009A0A66" w:rsidRDefault="009A0A66" w:rsidP="009A0A6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3DF2BD06" w14:textId="77777777" w:rsidR="009A0A66" w:rsidRPr="009A0A66" w:rsidRDefault="009A0A66" w:rsidP="009A0A66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244A5491" w14:textId="77777777" w:rsidR="009A0A66" w:rsidRDefault="009A0A66" w:rsidP="009A0A66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529AF9CB" w14:textId="77777777" w:rsidR="009A0A66" w:rsidRDefault="009A0A66" w:rsidP="009A0A66">
      <w:pPr>
        <w:pStyle w:val="a4"/>
        <w:jc w:val="center"/>
        <w:rPr>
          <w:lang w:val="en-US"/>
        </w:rPr>
      </w:pPr>
    </w:p>
    <w:p w14:paraId="1E6DC6A7" w14:textId="1D4D01D9" w:rsidR="009A0A66" w:rsidRDefault="009A0A66" w:rsidP="009A0A6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DISPOZIȚIE nr.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din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aprilie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2023</w:t>
      </w:r>
    </w:p>
    <w:p w14:paraId="746AA957" w14:textId="5AC6BFBA" w:rsidR="009A0A66" w:rsidRDefault="009A0A66" w:rsidP="009A0A6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Cu privire la scoaterea de la evidență                                                                                                                    a copi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lului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situație de risc</w:t>
      </w:r>
    </w:p>
    <w:p w14:paraId="3AEF630B" w14:textId="05583D02" w:rsidR="009A0A66" w:rsidRDefault="009A0A66" w:rsidP="009A0A6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 baza realizării Planului individual de asistență și a progreselor înregistrate din intervenția realizată în cadrul Serviciului social de sprijin pentru familiile cu copii, în rezultatul căreia a fost îmbunătățită situația familiei și capacitatea părinților în asigurarea bunăstării copi</w:t>
      </w:r>
      <w:r>
        <w:rPr>
          <w:rFonts w:ascii="Times New Roman" w:hAnsi="Times New Roman" w:cs="Times New Roman"/>
          <w:sz w:val="24"/>
          <w:szCs w:val="24"/>
          <w:lang w:val="ro-RO"/>
        </w:rPr>
        <w:t>lului</w:t>
      </w:r>
      <w:r>
        <w:rPr>
          <w:rFonts w:ascii="Times New Roman" w:hAnsi="Times New Roman" w:cs="Times New Roman"/>
          <w:sz w:val="24"/>
          <w:szCs w:val="24"/>
          <w:lang w:val="ro-RO"/>
        </w:rPr>
        <w:t>, în temeiul art. 6 alin. (1) lit.</w:t>
      </w:r>
      <w:r w:rsidR="00872D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h) din Legea nr. 140/2013 privind protecția specială a copiilor aflați în situație de risc și a copiilor separați de părinți, art. 29 alin.(1) lit.</w:t>
      </w:r>
      <w:r w:rsidR="00872D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q), r),  art. 32 alin. (1), (3)  ale Legii nr. 436/2006 privind administrația publică locală,                                                                   </w:t>
      </w:r>
    </w:p>
    <w:p w14:paraId="0CB78154" w14:textId="77777777" w:rsidR="009A0A66" w:rsidRDefault="009A0A66" w:rsidP="009A0A66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76E92F4E" w14:textId="6047CDBE" w:rsidR="009A0A66" w:rsidRDefault="009A0A66" w:rsidP="009A0A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Scoaterea de la evidență a copi</w:t>
      </w:r>
      <w:r>
        <w:rPr>
          <w:rFonts w:ascii="Times New Roman" w:hAnsi="Times New Roman" w:cs="Times New Roman"/>
          <w:sz w:val="24"/>
          <w:szCs w:val="24"/>
          <w:lang w:val="ro-RO"/>
        </w:rPr>
        <w:t>lului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situație risc:</w:t>
      </w:r>
    </w:p>
    <w:p w14:paraId="6AC8C196" w14:textId="77777777" w:rsidR="009A0A66" w:rsidRDefault="009A0A66" w:rsidP="009A0A66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551"/>
        <w:gridCol w:w="1843"/>
        <w:gridCol w:w="1985"/>
        <w:gridCol w:w="2126"/>
      </w:tblGrid>
      <w:tr w:rsidR="009A0A66" w14:paraId="15EBE55C" w14:textId="77777777" w:rsidTr="009A0A6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9A3E" w14:textId="77777777" w:rsidR="009A0A66" w:rsidRDefault="009A0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1503" w14:textId="77777777" w:rsidR="009A0A66" w:rsidRDefault="009A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Numele, prenumele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01CA" w14:textId="77777777" w:rsidR="009A0A66" w:rsidRDefault="009A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Data, luna,   anul nașterii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52DE" w14:textId="696052C0" w:rsidR="009A0A66" w:rsidRDefault="009A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AFC5" w14:textId="77777777" w:rsidR="009A0A66" w:rsidRDefault="009A0A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Certificatul              de naștere</w:t>
            </w:r>
          </w:p>
        </w:tc>
      </w:tr>
      <w:tr w:rsidR="009A0A66" w14:paraId="11388F54" w14:textId="77777777" w:rsidTr="009A0A6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AF40" w14:textId="77777777" w:rsidR="009A0A66" w:rsidRDefault="009A0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DFE7" w14:textId="3D6FFF6D" w:rsidR="009A0A66" w:rsidRDefault="009A0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Pușcaș Carolina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567F" w14:textId="523988F6" w:rsidR="009A0A66" w:rsidRDefault="009A0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17.08.2009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F4BD" w14:textId="25B8D689" w:rsidR="009A0A66" w:rsidRDefault="009A0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Octeabriscoe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F61D" w14:textId="032D4F1F" w:rsidR="009A0A66" w:rsidRDefault="009A0A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NA – VI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1851126</w:t>
            </w:r>
          </w:p>
        </w:tc>
      </w:tr>
    </w:tbl>
    <w:p w14:paraId="2D46305C" w14:textId="77777777" w:rsidR="009A0A66" w:rsidRDefault="009A0A66" w:rsidP="009A0A66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78B9FFA0" w14:textId="77777777" w:rsidR="009A0A66" w:rsidRDefault="009A0A66" w:rsidP="009A0A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dispoziții este asistentul social comunitar.</w:t>
      </w:r>
    </w:p>
    <w:p w14:paraId="1290A4E6" w14:textId="77777777" w:rsidR="009A0A66" w:rsidRDefault="009A0A66" w:rsidP="009A0A66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5212C420" w14:textId="77777777" w:rsidR="009A0A66" w:rsidRDefault="009A0A66" w:rsidP="009A0A6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14:paraId="34FADEC9" w14:textId="77777777" w:rsidR="009A0A66" w:rsidRDefault="009A0A66" w:rsidP="009A0A66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14:paraId="174192B9" w14:textId="77777777" w:rsidR="009A0A66" w:rsidRDefault="009A0A66" w:rsidP="009A0A6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9A6848B" w14:textId="77777777" w:rsidR="009A0A66" w:rsidRDefault="009A0A66" w:rsidP="009A0A6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437B153" w14:textId="77777777" w:rsidR="009A0A66" w:rsidRDefault="009A0A66" w:rsidP="009A0A6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                   Oleg PODBORSCHI</w:t>
      </w:r>
    </w:p>
    <w:p w14:paraId="379A750D" w14:textId="77777777" w:rsidR="009A0A66" w:rsidRDefault="009A0A66" w:rsidP="009A0A66">
      <w:pPr>
        <w:rPr>
          <w:lang w:val="en-US"/>
        </w:rPr>
      </w:pPr>
    </w:p>
    <w:p w14:paraId="0D1BA9AD" w14:textId="77777777" w:rsidR="005F6C66" w:rsidRDefault="005F6C66"/>
    <w:sectPr w:rsidR="005F6C66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22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66"/>
    <w:rsid w:val="004128F0"/>
    <w:rsid w:val="005F6C66"/>
    <w:rsid w:val="00872D19"/>
    <w:rsid w:val="00873A1C"/>
    <w:rsid w:val="009A0A66"/>
    <w:rsid w:val="009E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E086B"/>
  <w15:chartTrackingRefBased/>
  <w15:docId w15:val="{533E86F1-D0ED-49FD-A76D-B1F08F50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A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0A66"/>
    <w:rPr>
      <w:color w:val="0563C1" w:themeColor="hyperlink"/>
      <w:u w:val="single"/>
    </w:rPr>
  </w:style>
  <w:style w:type="paragraph" w:styleId="a4">
    <w:name w:val="No Spacing"/>
    <w:uiPriority w:val="1"/>
    <w:qFormat/>
    <w:rsid w:val="009A0A66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9A0A66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9A0A6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2023-04-04T06:59:00Z</cp:lastPrinted>
  <dcterms:created xsi:type="dcterms:W3CDTF">2023-04-04T06:44:00Z</dcterms:created>
  <dcterms:modified xsi:type="dcterms:W3CDTF">2023-04-04T07:14:00Z</dcterms:modified>
</cp:coreProperties>
</file>