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8B649" w14:textId="77777777" w:rsidR="005B4DFF" w:rsidRDefault="00000000" w:rsidP="005B4DFF">
      <w:pPr>
        <w:rPr>
          <w:b/>
          <w:bCs/>
          <w:lang w:val="ro-RO"/>
        </w:rPr>
      </w:pPr>
      <w:r>
        <w:object w:dxaOrig="1440" w:dyaOrig="1440" w14:anchorId="50949B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7.35pt;margin-top:-.25pt;width:77.35pt;height:73.25pt;z-index:-251658752;mso-wrap-edited:f" wrapcoords="-204 0 -204 21346 21600 21346 21600 0 -204 0">
            <v:imagedata r:id="rId5" o:title=""/>
          </v:shape>
          <o:OLEObject Type="Embed" ProgID="PBrush" ShapeID="_x0000_s1026" DrawAspect="Content" ObjectID="_1736053057" r:id="rId6"/>
        </w:object>
      </w:r>
    </w:p>
    <w:p w14:paraId="3205EC7B" w14:textId="77777777" w:rsidR="005B4DFF" w:rsidRDefault="005B4DFF" w:rsidP="005B4DFF">
      <w:pPr>
        <w:rPr>
          <w:b/>
          <w:bCs/>
          <w:lang w:val="ro-RO"/>
        </w:rPr>
      </w:pPr>
    </w:p>
    <w:p w14:paraId="284DFBFC" w14:textId="77777777" w:rsidR="005B4DFF" w:rsidRDefault="005B4DFF" w:rsidP="005B4DFF">
      <w:pPr>
        <w:jc w:val="center"/>
        <w:rPr>
          <w:b/>
          <w:bCs/>
          <w:lang w:val="ro-RO"/>
        </w:rPr>
      </w:pPr>
    </w:p>
    <w:p w14:paraId="52C8A918" w14:textId="77777777" w:rsidR="005B4DFF" w:rsidRDefault="005B4DFF" w:rsidP="005B4DFF">
      <w:pPr>
        <w:pBdr>
          <w:bottom w:val="single" w:sz="12" w:space="1" w:color="auto"/>
        </w:pBdr>
        <w:tabs>
          <w:tab w:val="left" w:pos="5385"/>
        </w:tabs>
        <w:ind w:left="-540" w:firstLine="540"/>
        <w:jc w:val="center"/>
        <w:rPr>
          <w:rFonts w:ascii="Times New Roman" w:hAnsi="Times New Roman"/>
          <w:b/>
          <w:bCs/>
          <w:szCs w:val="24"/>
          <w:lang w:val="ro-RO"/>
        </w:rPr>
      </w:pPr>
    </w:p>
    <w:p w14:paraId="770BE08C" w14:textId="77777777" w:rsidR="005B4DFF" w:rsidRDefault="005B4DFF" w:rsidP="005B4DFF">
      <w:pPr>
        <w:pBdr>
          <w:bottom w:val="single" w:sz="12" w:space="1" w:color="auto"/>
        </w:pBdr>
        <w:tabs>
          <w:tab w:val="left" w:pos="5385"/>
        </w:tabs>
        <w:ind w:left="-540" w:firstLine="540"/>
        <w:jc w:val="center"/>
        <w:rPr>
          <w:rFonts w:ascii="Times New Roman" w:hAnsi="Times New Roman"/>
          <w:b/>
          <w:bCs/>
          <w:szCs w:val="24"/>
          <w:lang w:val="ro-RO"/>
        </w:rPr>
      </w:pPr>
    </w:p>
    <w:p w14:paraId="1DB24B1B" w14:textId="77777777" w:rsidR="005B4DFF" w:rsidRDefault="005B4DFF" w:rsidP="005B4DFF">
      <w:pPr>
        <w:pBdr>
          <w:bottom w:val="single" w:sz="12" w:space="1" w:color="auto"/>
        </w:pBdr>
        <w:tabs>
          <w:tab w:val="left" w:pos="5385"/>
        </w:tabs>
        <w:ind w:left="-540" w:firstLine="540"/>
        <w:jc w:val="center"/>
        <w:rPr>
          <w:rFonts w:ascii="Times New Roman" w:hAnsi="Times New Roman"/>
          <w:b/>
          <w:bCs/>
          <w:szCs w:val="24"/>
          <w:lang w:val="ro-RO"/>
        </w:rPr>
      </w:pPr>
      <w:r>
        <w:rPr>
          <w:rFonts w:ascii="Times New Roman" w:hAnsi="Times New Roman"/>
          <w:b/>
          <w:bCs/>
          <w:szCs w:val="24"/>
          <w:lang w:val="ro-RO"/>
        </w:rPr>
        <w:t>REPUBLICA  MOLDOVA</w:t>
      </w:r>
    </w:p>
    <w:p w14:paraId="5BF8022E" w14:textId="77777777" w:rsidR="005B4DFF" w:rsidRDefault="005B4DFF" w:rsidP="005B4DFF">
      <w:pPr>
        <w:pBdr>
          <w:bottom w:val="single" w:sz="12" w:space="1" w:color="auto"/>
        </w:pBdr>
        <w:tabs>
          <w:tab w:val="left" w:pos="5385"/>
        </w:tabs>
        <w:ind w:left="-540" w:firstLine="540"/>
        <w:jc w:val="center"/>
        <w:rPr>
          <w:rFonts w:ascii="Times New Roman" w:hAnsi="Times New Roman"/>
          <w:b/>
          <w:bCs/>
          <w:color w:val="000000" w:themeColor="text1"/>
          <w:szCs w:val="24"/>
          <w:lang w:val="ro-RO"/>
        </w:rPr>
      </w:pPr>
      <w:r>
        <w:rPr>
          <w:rFonts w:ascii="Times New Roman" w:hAnsi="Times New Roman"/>
          <w:b/>
          <w:bCs/>
          <w:szCs w:val="24"/>
          <w:lang w:val="ro-RO"/>
        </w:rPr>
        <w:t>RAIONUL  FLOREȘTI</w:t>
      </w:r>
    </w:p>
    <w:p w14:paraId="54788177" w14:textId="77777777" w:rsidR="005B4DFF" w:rsidRDefault="005B4DFF" w:rsidP="005B4DFF">
      <w:pPr>
        <w:pBdr>
          <w:bottom w:val="single" w:sz="12" w:space="1" w:color="auto"/>
        </w:pBdr>
        <w:tabs>
          <w:tab w:val="left" w:pos="5385"/>
        </w:tabs>
        <w:ind w:left="-540" w:firstLine="540"/>
        <w:jc w:val="center"/>
        <w:rPr>
          <w:rFonts w:ascii="Times New Roman" w:hAnsi="Times New Roman"/>
          <w:b/>
          <w:bCs/>
          <w:szCs w:val="24"/>
          <w:lang w:val="ro-RO"/>
        </w:rPr>
      </w:pPr>
      <w:r>
        <w:rPr>
          <w:rFonts w:ascii="Times New Roman" w:hAnsi="Times New Roman"/>
          <w:b/>
          <w:bCs/>
          <w:szCs w:val="24"/>
          <w:lang w:val="ro-RO"/>
        </w:rPr>
        <w:t>CONSILIUL  LOCAL  VĂSCĂUȚI</w:t>
      </w:r>
    </w:p>
    <w:p w14:paraId="2E0B9B82" w14:textId="77777777" w:rsidR="005B4DFF" w:rsidRDefault="005B4DFF" w:rsidP="005B4DFF">
      <w:pPr>
        <w:rPr>
          <w:rFonts w:ascii="Times New Roman" w:hAnsi="Times New Roman"/>
          <w:b/>
          <w:color w:val="000000" w:themeColor="text1"/>
          <w:szCs w:val="24"/>
          <w:lang w:val="ro-RO"/>
        </w:rPr>
      </w:pPr>
    </w:p>
    <w:p w14:paraId="0E598593" w14:textId="3FC0E7AA" w:rsidR="005B4DFF" w:rsidRDefault="005B4DFF" w:rsidP="005B4DFF">
      <w:pPr>
        <w:jc w:val="center"/>
        <w:rPr>
          <w:rFonts w:ascii="Times New Roman" w:hAnsi="Times New Roman"/>
          <w:b/>
          <w:color w:val="000000" w:themeColor="text1"/>
          <w:szCs w:val="24"/>
          <w:lang w:val="ro-RO"/>
        </w:rPr>
      </w:pPr>
      <w:r>
        <w:rPr>
          <w:rFonts w:ascii="Times New Roman" w:hAnsi="Times New Roman"/>
          <w:b/>
          <w:color w:val="000000" w:themeColor="text1"/>
          <w:szCs w:val="24"/>
          <w:lang w:val="ro-RO"/>
        </w:rPr>
        <w:t>DECIZIE nr.01/0</w:t>
      </w:r>
      <w:r w:rsidR="00E67A3E">
        <w:rPr>
          <w:rFonts w:ascii="Times New Roman" w:hAnsi="Times New Roman"/>
          <w:b/>
          <w:color w:val="000000" w:themeColor="text1"/>
          <w:szCs w:val="24"/>
          <w:lang w:val="ro-RO"/>
        </w:rPr>
        <w:t>3</w:t>
      </w:r>
      <w:r>
        <w:rPr>
          <w:rFonts w:ascii="Times New Roman" w:hAnsi="Times New Roman"/>
          <w:b/>
          <w:color w:val="000000" w:themeColor="text1"/>
          <w:szCs w:val="24"/>
          <w:lang w:val="ro-RO"/>
        </w:rPr>
        <w:t xml:space="preserve">                                                                                                                                               din 20 ianuarie 2023</w:t>
      </w:r>
    </w:p>
    <w:p w14:paraId="1B66067C" w14:textId="77777777" w:rsidR="005B4DFF" w:rsidRDefault="005B4DFF" w:rsidP="005B4DFF">
      <w:pPr>
        <w:jc w:val="center"/>
        <w:rPr>
          <w:rFonts w:ascii="Times New Roman" w:hAnsi="Times New Roman"/>
          <w:b/>
          <w:color w:val="000000" w:themeColor="text1"/>
          <w:szCs w:val="24"/>
          <w:lang w:val="ro-RO"/>
        </w:rPr>
      </w:pPr>
    </w:p>
    <w:p w14:paraId="07918C5F" w14:textId="0CCC7B65" w:rsidR="005F6C66" w:rsidRDefault="005B4DFF">
      <w:pPr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Cu privire la modificarea Deciziei nr. 05/01                                                                                                                 din 08.12.2022 ,,Cu privire la stabilirea cotelor                                                                                             concrete la impozitul </w:t>
      </w:r>
      <w:r w:rsidR="005B5684">
        <w:rPr>
          <w:rFonts w:ascii="Times New Roman" w:hAnsi="Times New Roman"/>
          <w:lang w:val="ro-RO"/>
        </w:rPr>
        <w:t>p</w:t>
      </w:r>
      <w:r>
        <w:rPr>
          <w:rFonts w:ascii="Times New Roman" w:hAnsi="Times New Roman"/>
          <w:lang w:val="ro-RO"/>
        </w:rPr>
        <w:t>e bunurile imobiliare și                                                                                                    impozitul funciar pentru anul 2023”</w:t>
      </w:r>
    </w:p>
    <w:p w14:paraId="3F6915F1" w14:textId="3D7B9BC3" w:rsidR="005B4DFF" w:rsidRDefault="005B4DFF">
      <w:pPr>
        <w:rPr>
          <w:rFonts w:ascii="Times New Roman" w:hAnsi="Times New Roman"/>
          <w:lang w:val="ro-RO"/>
        </w:rPr>
      </w:pPr>
    </w:p>
    <w:p w14:paraId="4A13602E" w14:textId="30E94AF0" w:rsidR="005B4DFF" w:rsidRDefault="005B4DFF">
      <w:pPr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        În contextul modificărilor operate prin Legea nr. 356/2022 privind modificarea unor acte normative, (</w:t>
      </w:r>
      <w:r w:rsidR="001664B7">
        <w:rPr>
          <w:rFonts w:ascii="Times New Roman" w:hAnsi="Times New Roman"/>
          <w:lang w:val="ro-RO"/>
        </w:rPr>
        <w:t>M</w:t>
      </w:r>
      <w:r>
        <w:rPr>
          <w:rFonts w:ascii="Times New Roman" w:hAnsi="Times New Roman"/>
          <w:lang w:val="ro-RO"/>
        </w:rPr>
        <w:t>onitorul Oficial al</w:t>
      </w:r>
      <w:r w:rsidR="001664B7">
        <w:rPr>
          <w:rFonts w:ascii="Times New Roman" w:hAnsi="Times New Roman"/>
          <w:lang w:val="ro-RO"/>
        </w:rPr>
        <w:t xml:space="preserve"> R</w:t>
      </w:r>
      <w:r>
        <w:rPr>
          <w:rFonts w:ascii="Times New Roman" w:hAnsi="Times New Roman"/>
          <w:lang w:val="ro-RO"/>
        </w:rPr>
        <w:t>epublicii Moldova, 2022, nr. 456 – 459, art. 813) în Titlul VI al Codului Fiscal și Legea pentru punerea în aplicare a Titlului VI din Codul Fiscal nr. 1056/200</w:t>
      </w:r>
      <w:r w:rsidR="001664B7">
        <w:rPr>
          <w:rFonts w:ascii="Times New Roman" w:hAnsi="Times New Roman"/>
          <w:lang w:val="ro-RO"/>
        </w:rPr>
        <w:t>0, în vigoare din 01.01.2023,  au fost abrogate cotele maxime ale impozitului pe bunurile imobiliare, reglementate de art. 280 alin. (1) din Codul Fiscal, art. 62-</w:t>
      </w:r>
      <w:r w:rsidR="00222F33">
        <w:rPr>
          <w:rFonts w:ascii="Times New Roman" w:hAnsi="Times New Roman"/>
          <w:lang w:val="ro-RO"/>
        </w:rPr>
        <w:t xml:space="preserve"> </w:t>
      </w:r>
      <w:r w:rsidR="001664B7">
        <w:rPr>
          <w:rFonts w:ascii="Times New Roman" w:hAnsi="Times New Roman"/>
          <w:lang w:val="ro-RO"/>
        </w:rPr>
        <w:t xml:space="preserve">64 din Legea nr. 100/2017 cu privire la actele normative, art. 14 alin. (2) lit. a) din Legea nr. 436/2006 privind administrația publică locală, Consiliul local Văscăuți </w:t>
      </w:r>
    </w:p>
    <w:p w14:paraId="3AEB10BC" w14:textId="13EFB5E0" w:rsidR="001664B7" w:rsidRDefault="001664B7">
      <w:pPr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                                                                  DECIDE:</w:t>
      </w:r>
    </w:p>
    <w:p w14:paraId="6E210D3B" w14:textId="77777777" w:rsidR="00853109" w:rsidRDefault="00853109">
      <w:pPr>
        <w:rPr>
          <w:rFonts w:ascii="Times New Roman" w:hAnsi="Times New Roman"/>
          <w:lang w:val="ro-RO"/>
        </w:rPr>
      </w:pPr>
    </w:p>
    <w:p w14:paraId="6D6CAAA4" w14:textId="234BC173" w:rsidR="001664B7" w:rsidRDefault="001664B7" w:rsidP="001664B7">
      <w:pPr>
        <w:pStyle w:val="a3"/>
        <w:numPr>
          <w:ilvl w:val="0"/>
          <w:numId w:val="1"/>
        </w:numPr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Se modifică Decizia Consiliului local Văscăuți nr. 05/01 din 08.12.2022 cu privire la stabilirea cotelor concrete la impozitul pe bunurile imobiliare și impozitul funciar </w:t>
      </w:r>
      <w:r w:rsidR="00853109">
        <w:rPr>
          <w:rFonts w:ascii="Times New Roman" w:hAnsi="Times New Roman"/>
          <w:lang w:val="ro-RO"/>
        </w:rPr>
        <w:t>pentru anul 2023, după cum urmează:</w:t>
      </w:r>
    </w:p>
    <w:p w14:paraId="3963A783" w14:textId="1B13C468" w:rsidR="00853109" w:rsidRPr="0097255B" w:rsidRDefault="00853109" w:rsidP="00853109">
      <w:pPr>
        <w:pStyle w:val="a3"/>
        <w:ind w:left="0"/>
        <w:rPr>
          <w:rFonts w:ascii="Times New Roman" w:hAnsi="Times New Roman"/>
          <w:color w:val="000000" w:themeColor="text1"/>
          <w:szCs w:val="24"/>
          <w:lang w:val="ro-RO"/>
        </w:rPr>
      </w:pPr>
      <w:r>
        <w:rPr>
          <w:rFonts w:ascii="Times New Roman" w:hAnsi="Times New Roman"/>
          <w:lang w:val="ro-RO"/>
        </w:rPr>
        <w:t>din pct.1 se exclude următorul text:</w:t>
      </w:r>
      <w:r w:rsidRPr="00853109">
        <w:rPr>
          <w:rFonts w:ascii="Times New Roman" w:hAnsi="Times New Roman"/>
          <w:b/>
          <w:color w:val="000000" w:themeColor="text1"/>
          <w:szCs w:val="24"/>
          <w:lang w:val="ro-RO"/>
        </w:rPr>
        <w:t xml:space="preserve"> </w:t>
      </w:r>
      <w:r w:rsidR="00171999">
        <w:rPr>
          <w:rFonts w:ascii="Times New Roman" w:hAnsi="Times New Roman"/>
          <w:b/>
          <w:color w:val="000000" w:themeColor="text1"/>
          <w:szCs w:val="24"/>
          <w:lang w:val="ro-RO"/>
        </w:rPr>
        <w:t xml:space="preserve">,, </w:t>
      </w:r>
      <w:r w:rsidRPr="00853109">
        <w:rPr>
          <w:rFonts w:ascii="Times New Roman" w:hAnsi="Times New Roman"/>
          <w:bCs/>
          <w:color w:val="000000" w:themeColor="text1"/>
          <w:szCs w:val="24"/>
          <w:lang w:val="ro-RO"/>
        </w:rPr>
        <w:t>Notă</w:t>
      </w:r>
      <w:r w:rsidRPr="0097255B">
        <w:rPr>
          <w:rFonts w:ascii="Times New Roman" w:hAnsi="Times New Roman"/>
          <w:color w:val="000000" w:themeColor="text1"/>
          <w:szCs w:val="24"/>
          <w:lang w:val="ro-RO"/>
        </w:rPr>
        <w:t xml:space="preserve">: În cazurile în care </w:t>
      </w:r>
      <w:proofErr w:type="spellStart"/>
      <w:r w:rsidRPr="0097255B">
        <w:rPr>
          <w:rFonts w:ascii="Times New Roman" w:hAnsi="Times New Roman"/>
          <w:color w:val="000000" w:themeColor="text1"/>
          <w:szCs w:val="24"/>
          <w:lang w:val="ro-RO"/>
        </w:rPr>
        <w:t>suprafaţa</w:t>
      </w:r>
      <w:proofErr w:type="spellEnd"/>
      <w:r w:rsidRPr="0097255B">
        <w:rPr>
          <w:rFonts w:ascii="Times New Roman" w:hAnsi="Times New Roman"/>
          <w:color w:val="000000" w:themeColor="text1"/>
          <w:szCs w:val="24"/>
          <w:lang w:val="ro-RO"/>
        </w:rPr>
        <w:t xml:space="preserve"> totală a </w:t>
      </w:r>
      <w:proofErr w:type="spellStart"/>
      <w:r w:rsidRPr="0097255B">
        <w:rPr>
          <w:rFonts w:ascii="Times New Roman" w:hAnsi="Times New Roman"/>
          <w:color w:val="000000" w:themeColor="text1"/>
          <w:szCs w:val="24"/>
          <w:lang w:val="ro-RO"/>
        </w:rPr>
        <w:t>locuinţ</w:t>
      </w:r>
      <w:r w:rsidR="00171999">
        <w:rPr>
          <w:rFonts w:ascii="Times New Roman" w:hAnsi="Times New Roman"/>
          <w:color w:val="000000" w:themeColor="text1"/>
          <w:szCs w:val="24"/>
          <w:lang w:val="ro-RO"/>
        </w:rPr>
        <w:t>e</w:t>
      </w:r>
      <w:r w:rsidRPr="0097255B">
        <w:rPr>
          <w:rFonts w:ascii="Times New Roman" w:hAnsi="Times New Roman"/>
          <w:color w:val="000000" w:themeColor="text1"/>
          <w:szCs w:val="24"/>
          <w:lang w:val="ro-RO"/>
        </w:rPr>
        <w:t>lor</w:t>
      </w:r>
      <w:proofErr w:type="spellEnd"/>
      <w:r w:rsidRPr="0097255B">
        <w:rPr>
          <w:rFonts w:ascii="Times New Roman" w:hAnsi="Times New Roman"/>
          <w:color w:val="000000" w:themeColor="text1"/>
          <w:szCs w:val="24"/>
          <w:lang w:val="ro-RO"/>
        </w:rPr>
        <w:t xml:space="preserve"> </w:t>
      </w:r>
      <w:proofErr w:type="spellStart"/>
      <w:r w:rsidRPr="0097255B">
        <w:rPr>
          <w:rFonts w:ascii="Times New Roman" w:hAnsi="Times New Roman"/>
          <w:color w:val="000000" w:themeColor="text1"/>
          <w:szCs w:val="24"/>
          <w:lang w:val="ro-RO"/>
        </w:rPr>
        <w:t>şi</w:t>
      </w:r>
      <w:proofErr w:type="spellEnd"/>
      <w:r w:rsidRPr="0097255B">
        <w:rPr>
          <w:rFonts w:ascii="Times New Roman" w:hAnsi="Times New Roman"/>
          <w:color w:val="000000" w:themeColor="text1"/>
          <w:szCs w:val="24"/>
          <w:lang w:val="ro-RO"/>
        </w:rPr>
        <w:t xml:space="preserve"> </w:t>
      </w:r>
      <w:proofErr w:type="spellStart"/>
      <w:r w:rsidRPr="0097255B">
        <w:rPr>
          <w:rFonts w:ascii="Times New Roman" w:hAnsi="Times New Roman"/>
          <w:color w:val="000000" w:themeColor="text1"/>
          <w:szCs w:val="24"/>
          <w:lang w:val="ro-RO"/>
        </w:rPr>
        <w:t>construcţiilor</w:t>
      </w:r>
      <w:proofErr w:type="spellEnd"/>
      <w:r w:rsidRPr="0097255B">
        <w:rPr>
          <w:rFonts w:ascii="Times New Roman" w:hAnsi="Times New Roman"/>
          <w:color w:val="000000" w:themeColor="text1"/>
          <w:szCs w:val="24"/>
          <w:lang w:val="ro-RO"/>
        </w:rPr>
        <w:t xml:space="preserve"> principale ale persoanelor fizice care nu </w:t>
      </w:r>
      <w:proofErr w:type="spellStart"/>
      <w:r w:rsidRPr="0097255B">
        <w:rPr>
          <w:rFonts w:ascii="Times New Roman" w:hAnsi="Times New Roman"/>
          <w:color w:val="000000" w:themeColor="text1"/>
          <w:szCs w:val="24"/>
          <w:lang w:val="ro-RO"/>
        </w:rPr>
        <w:t>desfăşoară</w:t>
      </w:r>
      <w:proofErr w:type="spellEnd"/>
      <w:r w:rsidRPr="0097255B">
        <w:rPr>
          <w:rFonts w:ascii="Times New Roman" w:hAnsi="Times New Roman"/>
          <w:color w:val="000000" w:themeColor="text1"/>
          <w:szCs w:val="24"/>
          <w:lang w:val="ro-RO"/>
        </w:rPr>
        <w:t xml:space="preserve"> activitate de întreprinzător, înregistrate cu drept de proprietate, </w:t>
      </w:r>
      <w:proofErr w:type="spellStart"/>
      <w:r w:rsidRPr="0097255B">
        <w:rPr>
          <w:rFonts w:ascii="Times New Roman" w:hAnsi="Times New Roman"/>
          <w:color w:val="000000" w:themeColor="text1"/>
          <w:szCs w:val="24"/>
          <w:lang w:val="ro-RO"/>
        </w:rPr>
        <w:t>depăşeşte</w:t>
      </w:r>
      <w:proofErr w:type="spellEnd"/>
      <w:r w:rsidRPr="0097255B">
        <w:rPr>
          <w:rFonts w:ascii="Times New Roman" w:hAnsi="Times New Roman"/>
          <w:color w:val="000000" w:themeColor="text1"/>
          <w:szCs w:val="24"/>
          <w:lang w:val="ro-RO"/>
        </w:rPr>
        <w:t xml:space="preserve"> 100 m</w:t>
      </w:r>
      <w:r w:rsidRPr="0097255B">
        <w:rPr>
          <w:rFonts w:ascii="Times New Roman" w:hAnsi="Times New Roman"/>
          <w:color w:val="000000" w:themeColor="text1"/>
          <w:szCs w:val="24"/>
          <w:vertAlign w:val="superscript"/>
          <w:lang w:val="ro-RO"/>
        </w:rPr>
        <w:t>2</w:t>
      </w:r>
      <w:r w:rsidRPr="0097255B">
        <w:rPr>
          <w:rFonts w:ascii="Times New Roman" w:hAnsi="Times New Roman"/>
          <w:color w:val="000000" w:themeColor="text1"/>
          <w:szCs w:val="24"/>
          <w:lang w:val="ro-RO"/>
        </w:rPr>
        <w:t xml:space="preserve"> inclusiv, cotele concrete stabilite ale impozitului pe bunurile imobiliare se majorează în </w:t>
      </w:r>
      <w:proofErr w:type="spellStart"/>
      <w:r w:rsidRPr="0097255B">
        <w:rPr>
          <w:rFonts w:ascii="Times New Roman" w:hAnsi="Times New Roman"/>
          <w:color w:val="000000" w:themeColor="text1"/>
          <w:szCs w:val="24"/>
          <w:lang w:val="ro-RO"/>
        </w:rPr>
        <w:t>funcţie</w:t>
      </w:r>
      <w:proofErr w:type="spellEnd"/>
      <w:r w:rsidRPr="0097255B">
        <w:rPr>
          <w:rFonts w:ascii="Times New Roman" w:hAnsi="Times New Roman"/>
          <w:color w:val="000000" w:themeColor="text1"/>
          <w:szCs w:val="24"/>
          <w:lang w:val="ro-RO"/>
        </w:rPr>
        <w:t xml:space="preserve"> de </w:t>
      </w:r>
      <w:proofErr w:type="spellStart"/>
      <w:r w:rsidRPr="0097255B">
        <w:rPr>
          <w:rFonts w:ascii="Times New Roman" w:hAnsi="Times New Roman"/>
          <w:color w:val="000000" w:themeColor="text1"/>
          <w:szCs w:val="24"/>
          <w:lang w:val="ro-RO"/>
        </w:rPr>
        <w:t>suprafaţa</w:t>
      </w:r>
      <w:proofErr w:type="spellEnd"/>
      <w:r w:rsidRPr="0097255B">
        <w:rPr>
          <w:rFonts w:ascii="Times New Roman" w:hAnsi="Times New Roman"/>
          <w:color w:val="000000" w:themeColor="text1"/>
          <w:szCs w:val="24"/>
          <w:lang w:val="ro-RO"/>
        </w:rPr>
        <w:t xml:space="preserve"> totală, după cum urmează:</w:t>
      </w:r>
    </w:p>
    <w:p w14:paraId="3F1E1C64" w14:textId="77777777" w:rsidR="00853109" w:rsidRPr="0097255B" w:rsidRDefault="00853109" w:rsidP="00853109">
      <w:pPr>
        <w:pStyle w:val="a3"/>
        <w:numPr>
          <w:ilvl w:val="0"/>
          <w:numId w:val="2"/>
        </w:numPr>
        <w:rPr>
          <w:rFonts w:ascii="Times New Roman" w:hAnsi="Times New Roman"/>
          <w:color w:val="000000" w:themeColor="text1"/>
          <w:szCs w:val="24"/>
          <w:lang w:val="ro-RO"/>
        </w:rPr>
      </w:pPr>
      <w:r w:rsidRPr="0097255B">
        <w:rPr>
          <w:rFonts w:ascii="Times New Roman" w:hAnsi="Times New Roman"/>
          <w:color w:val="000000" w:themeColor="text1"/>
          <w:szCs w:val="24"/>
          <w:lang w:val="ro-RO"/>
        </w:rPr>
        <w:t>de la 100 la 150 m</w:t>
      </w:r>
      <w:r w:rsidRPr="0097255B">
        <w:rPr>
          <w:rFonts w:ascii="Times New Roman" w:hAnsi="Times New Roman"/>
          <w:color w:val="000000" w:themeColor="text1"/>
          <w:szCs w:val="24"/>
          <w:vertAlign w:val="superscript"/>
          <w:lang w:val="ro-RO"/>
        </w:rPr>
        <w:t>2</w:t>
      </w:r>
      <w:r w:rsidRPr="0097255B">
        <w:rPr>
          <w:rFonts w:ascii="Times New Roman" w:hAnsi="Times New Roman"/>
          <w:color w:val="000000" w:themeColor="text1"/>
          <w:szCs w:val="24"/>
          <w:lang w:val="ro-RO"/>
        </w:rPr>
        <w:t xml:space="preserve"> inclusiv – de 1,5 ori;</w:t>
      </w:r>
    </w:p>
    <w:p w14:paraId="0133ECF7" w14:textId="77777777" w:rsidR="00853109" w:rsidRPr="0097255B" w:rsidRDefault="00853109" w:rsidP="00853109">
      <w:pPr>
        <w:pStyle w:val="a3"/>
        <w:numPr>
          <w:ilvl w:val="0"/>
          <w:numId w:val="2"/>
        </w:numPr>
        <w:rPr>
          <w:rFonts w:ascii="Times New Roman" w:hAnsi="Times New Roman"/>
          <w:color w:val="000000" w:themeColor="text1"/>
          <w:szCs w:val="24"/>
          <w:lang w:val="ro-RO"/>
        </w:rPr>
      </w:pPr>
      <w:r w:rsidRPr="0097255B">
        <w:rPr>
          <w:rFonts w:ascii="Times New Roman" w:hAnsi="Times New Roman"/>
          <w:color w:val="000000" w:themeColor="text1"/>
          <w:szCs w:val="24"/>
          <w:lang w:val="ro-RO"/>
        </w:rPr>
        <w:t>de la 150 la 200 m</w:t>
      </w:r>
      <w:r w:rsidRPr="0097255B">
        <w:rPr>
          <w:rFonts w:ascii="Times New Roman" w:hAnsi="Times New Roman"/>
          <w:color w:val="000000" w:themeColor="text1"/>
          <w:szCs w:val="24"/>
          <w:vertAlign w:val="superscript"/>
          <w:lang w:val="ro-RO"/>
        </w:rPr>
        <w:t>2</w:t>
      </w:r>
      <w:r w:rsidRPr="0097255B">
        <w:rPr>
          <w:rFonts w:ascii="Times New Roman" w:hAnsi="Times New Roman"/>
          <w:color w:val="000000" w:themeColor="text1"/>
          <w:szCs w:val="24"/>
          <w:lang w:val="ro-RO"/>
        </w:rPr>
        <w:t xml:space="preserve"> inclusiv – de 2 ori;</w:t>
      </w:r>
    </w:p>
    <w:p w14:paraId="401681E4" w14:textId="77777777" w:rsidR="00853109" w:rsidRPr="0097255B" w:rsidRDefault="00853109" w:rsidP="00853109">
      <w:pPr>
        <w:pStyle w:val="a3"/>
        <w:numPr>
          <w:ilvl w:val="0"/>
          <w:numId w:val="2"/>
        </w:numPr>
        <w:rPr>
          <w:rFonts w:ascii="Times New Roman" w:hAnsi="Times New Roman"/>
          <w:color w:val="000000" w:themeColor="text1"/>
          <w:szCs w:val="24"/>
          <w:lang w:val="ro-RO"/>
        </w:rPr>
      </w:pPr>
      <w:r w:rsidRPr="0097255B">
        <w:rPr>
          <w:rFonts w:ascii="Times New Roman" w:hAnsi="Times New Roman"/>
          <w:color w:val="000000" w:themeColor="text1"/>
          <w:szCs w:val="24"/>
          <w:lang w:val="ro-RO"/>
        </w:rPr>
        <w:t>de la 200 la 300 m</w:t>
      </w:r>
      <w:r w:rsidRPr="0097255B">
        <w:rPr>
          <w:rFonts w:ascii="Times New Roman" w:hAnsi="Times New Roman"/>
          <w:color w:val="000000" w:themeColor="text1"/>
          <w:szCs w:val="24"/>
          <w:vertAlign w:val="superscript"/>
          <w:lang w:val="ro-RO"/>
        </w:rPr>
        <w:t>2</w:t>
      </w:r>
      <w:r w:rsidRPr="0097255B">
        <w:rPr>
          <w:rFonts w:ascii="Times New Roman" w:hAnsi="Times New Roman"/>
          <w:color w:val="000000" w:themeColor="text1"/>
          <w:szCs w:val="24"/>
          <w:lang w:val="ro-RO"/>
        </w:rPr>
        <w:t xml:space="preserve"> inclusiv –de 10 ori;</w:t>
      </w:r>
    </w:p>
    <w:p w14:paraId="3A81F094" w14:textId="77777777" w:rsidR="00853109" w:rsidRPr="0097255B" w:rsidRDefault="00853109" w:rsidP="00853109">
      <w:pPr>
        <w:pStyle w:val="a3"/>
        <w:numPr>
          <w:ilvl w:val="0"/>
          <w:numId w:val="2"/>
        </w:numPr>
        <w:rPr>
          <w:rFonts w:ascii="Times New Roman" w:hAnsi="Times New Roman"/>
          <w:color w:val="000000" w:themeColor="text1"/>
          <w:szCs w:val="24"/>
          <w:lang w:val="ro-RO"/>
        </w:rPr>
      </w:pPr>
      <w:r w:rsidRPr="0097255B">
        <w:rPr>
          <w:rFonts w:ascii="Times New Roman" w:hAnsi="Times New Roman"/>
          <w:color w:val="000000" w:themeColor="text1"/>
          <w:szCs w:val="24"/>
          <w:lang w:val="ro-RO"/>
        </w:rPr>
        <w:t>peste 300 m</w:t>
      </w:r>
      <w:r w:rsidRPr="0097255B">
        <w:rPr>
          <w:rFonts w:ascii="Times New Roman" w:hAnsi="Times New Roman"/>
          <w:color w:val="000000" w:themeColor="text1"/>
          <w:szCs w:val="24"/>
          <w:vertAlign w:val="superscript"/>
          <w:lang w:val="ro-RO"/>
        </w:rPr>
        <w:t>2</w:t>
      </w:r>
      <w:r w:rsidRPr="0097255B">
        <w:rPr>
          <w:rFonts w:ascii="Times New Roman" w:hAnsi="Times New Roman"/>
          <w:color w:val="000000" w:themeColor="text1"/>
          <w:szCs w:val="24"/>
          <w:lang w:val="ro-RO"/>
        </w:rPr>
        <w:t xml:space="preserve"> –de 15 ori.</w:t>
      </w:r>
    </w:p>
    <w:p w14:paraId="760E254D" w14:textId="61998269" w:rsidR="00853109" w:rsidRDefault="00853109" w:rsidP="00853109">
      <w:pPr>
        <w:rPr>
          <w:rFonts w:ascii="Times New Roman" w:hAnsi="Times New Roman"/>
          <w:color w:val="000000" w:themeColor="text1"/>
          <w:szCs w:val="24"/>
          <w:lang w:val="ro-RO"/>
        </w:rPr>
      </w:pPr>
      <w:proofErr w:type="spellStart"/>
      <w:r w:rsidRPr="00853109">
        <w:rPr>
          <w:rFonts w:ascii="Times New Roman" w:hAnsi="Times New Roman"/>
          <w:color w:val="000000" w:themeColor="text1"/>
          <w:szCs w:val="24"/>
          <w:lang w:val="ro-RO"/>
        </w:rPr>
        <w:t>Construcţie</w:t>
      </w:r>
      <w:proofErr w:type="spellEnd"/>
      <w:r w:rsidRPr="00853109">
        <w:rPr>
          <w:rFonts w:ascii="Times New Roman" w:hAnsi="Times New Roman"/>
          <w:color w:val="000000" w:themeColor="text1"/>
          <w:szCs w:val="24"/>
          <w:lang w:val="ro-RO"/>
        </w:rPr>
        <w:t xml:space="preserve"> principală - </w:t>
      </w:r>
      <w:proofErr w:type="spellStart"/>
      <w:r w:rsidRPr="00853109">
        <w:rPr>
          <w:rFonts w:ascii="Times New Roman" w:hAnsi="Times New Roman"/>
          <w:color w:val="000000" w:themeColor="text1"/>
          <w:szCs w:val="24"/>
          <w:lang w:val="ro-RO"/>
        </w:rPr>
        <w:t>construcţie</w:t>
      </w:r>
      <w:proofErr w:type="spellEnd"/>
      <w:r w:rsidRPr="00853109">
        <w:rPr>
          <w:rFonts w:ascii="Times New Roman" w:hAnsi="Times New Roman"/>
          <w:color w:val="000000" w:themeColor="text1"/>
          <w:szCs w:val="24"/>
          <w:lang w:val="ro-RO"/>
        </w:rPr>
        <w:t xml:space="preserve"> înregistrată cu drept de proprietate a persoanei fizice, care are </w:t>
      </w:r>
      <w:proofErr w:type="spellStart"/>
      <w:r w:rsidRPr="00853109">
        <w:rPr>
          <w:rFonts w:ascii="Times New Roman" w:hAnsi="Times New Roman"/>
          <w:color w:val="000000" w:themeColor="text1"/>
          <w:szCs w:val="24"/>
          <w:lang w:val="ro-RO"/>
        </w:rPr>
        <w:t>destinaţie</w:t>
      </w:r>
      <w:proofErr w:type="spellEnd"/>
      <w:r w:rsidRPr="00853109">
        <w:rPr>
          <w:rFonts w:ascii="Times New Roman" w:hAnsi="Times New Roman"/>
          <w:color w:val="000000" w:themeColor="text1"/>
          <w:szCs w:val="24"/>
          <w:lang w:val="ro-RO"/>
        </w:rPr>
        <w:t xml:space="preserve"> de </w:t>
      </w:r>
      <w:proofErr w:type="spellStart"/>
      <w:r w:rsidRPr="00853109">
        <w:rPr>
          <w:rFonts w:ascii="Times New Roman" w:hAnsi="Times New Roman"/>
          <w:color w:val="000000" w:themeColor="text1"/>
          <w:szCs w:val="24"/>
          <w:lang w:val="ro-RO"/>
        </w:rPr>
        <w:t>locuinţă</w:t>
      </w:r>
      <w:proofErr w:type="spellEnd"/>
      <w:r w:rsidRPr="00853109">
        <w:rPr>
          <w:rFonts w:ascii="Times New Roman" w:hAnsi="Times New Roman"/>
          <w:color w:val="000000" w:themeColor="text1"/>
          <w:szCs w:val="24"/>
          <w:lang w:val="ro-RO"/>
        </w:rPr>
        <w:t xml:space="preserve"> </w:t>
      </w:r>
      <w:proofErr w:type="spellStart"/>
      <w:r w:rsidRPr="00853109">
        <w:rPr>
          <w:rFonts w:ascii="Times New Roman" w:hAnsi="Times New Roman"/>
          <w:color w:val="000000" w:themeColor="text1"/>
          <w:szCs w:val="24"/>
          <w:lang w:val="ro-RO"/>
        </w:rPr>
        <w:t>şi</w:t>
      </w:r>
      <w:proofErr w:type="spellEnd"/>
      <w:r w:rsidRPr="00853109">
        <w:rPr>
          <w:rFonts w:ascii="Times New Roman" w:hAnsi="Times New Roman"/>
          <w:color w:val="000000" w:themeColor="text1"/>
          <w:szCs w:val="24"/>
          <w:lang w:val="ro-RO"/>
        </w:rPr>
        <w:t xml:space="preserve"> nu este antrenată în activitatea de întreprinzător</w:t>
      </w:r>
      <w:r w:rsidR="00171999">
        <w:rPr>
          <w:rFonts w:ascii="Times New Roman" w:hAnsi="Times New Roman"/>
          <w:color w:val="000000" w:themeColor="text1"/>
          <w:szCs w:val="24"/>
          <w:lang w:val="ro-RO"/>
        </w:rPr>
        <w:t>”</w:t>
      </w:r>
      <w:r w:rsidRPr="00853109">
        <w:rPr>
          <w:rFonts w:ascii="Times New Roman" w:hAnsi="Times New Roman"/>
          <w:color w:val="000000" w:themeColor="text1"/>
          <w:szCs w:val="24"/>
          <w:lang w:val="ro-RO"/>
        </w:rPr>
        <w:t>.</w:t>
      </w:r>
    </w:p>
    <w:p w14:paraId="1974B019" w14:textId="2C946794" w:rsidR="00171999" w:rsidRDefault="00171999" w:rsidP="00853109">
      <w:pPr>
        <w:rPr>
          <w:rFonts w:ascii="Times New Roman" w:hAnsi="Times New Roman"/>
          <w:color w:val="000000" w:themeColor="text1"/>
          <w:szCs w:val="24"/>
          <w:lang w:val="ro-RO"/>
        </w:rPr>
      </w:pPr>
    </w:p>
    <w:p w14:paraId="545670F5" w14:textId="31BCEC8B" w:rsidR="00171999" w:rsidRDefault="00B737BD" w:rsidP="00B737BD">
      <w:pPr>
        <w:pStyle w:val="a3"/>
        <w:numPr>
          <w:ilvl w:val="0"/>
          <w:numId w:val="1"/>
        </w:numPr>
        <w:rPr>
          <w:rFonts w:ascii="Times New Roman" w:hAnsi="Times New Roman"/>
          <w:color w:val="000000" w:themeColor="text1"/>
          <w:szCs w:val="24"/>
          <w:lang w:val="ro-RO"/>
        </w:rPr>
      </w:pPr>
      <w:r>
        <w:rPr>
          <w:rFonts w:ascii="Times New Roman" w:hAnsi="Times New Roman"/>
          <w:color w:val="000000" w:themeColor="text1"/>
          <w:szCs w:val="24"/>
          <w:lang w:val="ro-RO"/>
        </w:rPr>
        <w:t>Prezenta decizie intră în vigoare la data publicării în Registrul de stat al actelor locale.</w:t>
      </w:r>
    </w:p>
    <w:p w14:paraId="37CB59C7" w14:textId="6ADA6882" w:rsidR="00B737BD" w:rsidRDefault="00B737BD" w:rsidP="00B737BD">
      <w:pPr>
        <w:rPr>
          <w:rFonts w:ascii="Times New Roman" w:hAnsi="Times New Roman"/>
          <w:color w:val="000000" w:themeColor="text1"/>
          <w:szCs w:val="24"/>
          <w:lang w:val="ro-RO"/>
        </w:rPr>
      </w:pPr>
    </w:p>
    <w:p w14:paraId="57E82875" w14:textId="0064EA33" w:rsidR="00B737BD" w:rsidRDefault="00B737BD" w:rsidP="00B737BD">
      <w:pPr>
        <w:rPr>
          <w:rFonts w:ascii="Times New Roman" w:hAnsi="Times New Roman"/>
          <w:color w:val="000000" w:themeColor="text1"/>
          <w:szCs w:val="24"/>
          <w:lang w:val="ro-RO"/>
        </w:rPr>
      </w:pPr>
    </w:p>
    <w:p w14:paraId="3A7943E6" w14:textId="77777777" w:rsidR="00B737BD" w:rsidRPr="00B737BD" w:rsidRDefault="00B737BD" w:rsidP="00B737BD">
      <w:pPr>
        <w:rPr>
          <w:rFonts w:ascii="Times New Roman" w:hAnsi="Times New Roman"/>
          <w:color w:val="000000" w:themeColor="text1"/>
          <w:szCs w:val="24"/>
          <w:lang w:val="ro-RO"/>
        </w:rPr>
      </w:pPr>
    </w:p>
    <w:p w14:paraId="26D6ED72" w14:textId="1E60058F" w:rsidR="00AD336D" w:rsidRDefault="00AD336D" w:rsidP="00853109">
      <w:pPr>
        <w:rPr>
          <w:rFonts w:ascii="Times New Roman" w:hAnsi="Times New Roman"/>
          <w:color w:val="000000" w:themeColor="text1"/>
          <w:szCs w:val="24"/>
          <w:lang w:val="ro-RO"/>
        </w:rPr>
      </w:pPr>
    </w:p>
    <w:p w14:paraId="37732EE6" w14:textId="77777777" w:rsidR="00AD336D" w:rsidRDefault="00AD336D" w:rsidP="00AD336D">
      <w:pPr>
        <w:rPr>
          <w:rFonts w:ascii="Times New Roman" w:hAnsi="Times New Roman"/>
          <w:bCs/>
          <w:color w:val="000000" w:themeColor="text1"/>
          <w:szCs w:val="24"/>
          <w:lang w:val="ro-RO"/>
        </w:rPr>
      </w:pPr>
      <w:r>
        <w:rPr>
          <w:rFonts w:ascii="Times New Roman" w:hAnsi="Times New Roman"/>
          <w:bCs/>
          <w:color w:val="000000" w:themeColor="text1"/>
          <w:szCs w:val="24"/>
          <w:lang w:val="ro-RO"/>
        </w:rPr>
        <w:t xml:space="preserve">Președintele ședinței                                                                                         </w:t>
      </w:r>
      <w:proofErr w:type="spellStart"/>
      <w:r>
        <w:rPr>
          <w:rFonts w:ascii="Times New Roman" w:hAnsi="Times New Roman"/>
          <w:bCs/>
          <w:color w:val="000000" w:themeColor="text1"/>
          <w:szCs w:val="24"/>
          <w:lang w:val="ro-RO"/>
        </w:rPr>
        <w:t>Voinarenco</w:t>
      </w:r>
      <w:proofErr w:type="spellEnd"/>
      <w:r>
        <w:rPr>
          <w:rFonts w:ascii="Times New Roman" w:hAnsi="Times New Roman"/>
          <w:bCs/>
          <w:color w:val="000000" w:themeColor="text1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bCs/>
          <w:color w:val="000000" w:themeColor="text1"/>
          <w:szCs w:val="24"/>
          <w:lang w:val="ro-RO"/>
        </w:rPr>
        <w:t>Liudmila</w:t>
      </w:r>
      <w:proofErr w:type="spellEnd"/>
      <w:r>
        <w:rPr>
          <w:rFonts w:ascii="Times New Roman" w:hAnsi="Times New Roman"/>
          <w:bCs/>
          <w:color w:val="000000" w:themeColor="text1"/>
          <w:szCs w:val="24"/>
          <w:lang w:val="ro-RO"/>
        </w:rPr>
        <w:t xml:space="preserve">   </w:t>
      </w:r>
    </w:p>
    <w:p w14:paraId="58DAF1D0" w14:textId="77777777" w:rsidR="00AD336D" w:rsidRDefault="00AD336D" w:rsidP="00AD336D">
      <w:pPr>
        <w:rPr>
          <w:rFonts w:ascii="Times New Roman" w:hAnsi="Times New Roman"/>
          <w:bCs/>
          <w:color w:val="000000" w:themeColor="text1"/>
          <w:szCs w:val="24"/>
          <w:lang w:val="ro-RO"/>
        </w:rPr>
      </w:pPr>
    </w:p>
    <w:p w14:paraId="627BA49B" w14:textId="77777777" w:rsidR="00AD336D" w:rsidRDefault="00AD336D" w:rsidP="00AD336D">
      <w:pPr>
        <w:rPr>
          <w:rFonts w:ascii="Times New Roman" w:hAnsi="Times New Roman"/>
          <w:bCs/>
          <w:color w:val="000000" w:themeColor="text1"/>
          <w:szCs w:val="24"/>
          <w:lang w:val="ro-RO"/>
        </w:rPr>
      </w:pPr>
      <w:r>
        <w:rPr>
          <w:rFonts w:ascii="Times New Roman" w:hAnsi="Times New Roman"/>
          <w:bCs/>
          <w:color w:val="000000" w:themeColor="text1"/>
          <w:szCs w:val="24"/>
          <w:lang w:val="ro-RO"/>
        </w:rPr>
        <w:t xml:space="preserve">Contrasemnat:                                                                                                                                            </w:t>
      </w:r>
      <w:r>
        <w:rPr>
          <w:rFonts w:ascii="Times New Roman" w:hAnsi="Times New Roman"/>
          <w:szCs w:val="24"/>
          <w:lang w:val="ro-RO"/>
        </w:rPr>
        <w:t>Secretarul Consiliului local                                                                               Barbă Zinaida</w:t>
      </w:r>
    </w:p>
    <w:p w14:paraId="64C1FBF0" w14:textId="77777777" w:rsidR="00AD336D" w:rsidRDefault="00AD336D" w:rsidP="00853109">
      <w:pPr>
        <w:rPr>
          <w:rFonts w:ascii="Times New Roman" w:hAnsi="Times New Roman"/>
          <w:color w:val="000000" w:themeColor="text1"/>
          <w:szCs w:val="24"/>
          <w:lang w:val="ro-RO"/>
        </w:rPr>
      </w:pPr>
    </w:p>
    <w:sectPr w:rsidR="00AD336D" w:rsidSect="005B4DFF">
      <w:pgSz w:w="11906" w:h="16838"/>
      <w:pgMar w:top="1134" w:right="9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F1F12"/>
    <w:multiLevelType w:val="hybridMultilevel"/>
    <w:tmpl w:val="1C52FE2E"/>
    <w:lvl w:ilvl="0" w:tplc="82CEB3AA">
      <w:start w:val="7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007143"/>
    <w:multiLevelType w:val="hybridMultilevel"/>
    <w:tmpl w:val="164CB36C"/>
    <w:lvl w:ilvl="0" w:tplc="A8CE9B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2998361">
    <w:abstractNumId w:val="1"/>
  </w:num>
  <w:num w:numId="2" w16cid:durableId="722293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DFF"/>
    <w:rsid w:val="001664B7"/>
    <w:rsid w:val="00171999"/>
    <w:rsid w:val="00222F33"/>
    <w:rsid w:val="004128F0"/>
    <w:rsid w:val="005B4DFF"/>
    <w:rsid w:val="005B5684"/>
    <w:rsid w:val="005D51E7"/>
    <w:rsid w:val="005F6C66"/>
    <w:rsid w:val="00853109"/>
    <w:rsid w:val="00873A1C"/>
    <w:rsid w:val="00AD336D"/>
    <w:rsid w:val="00B737BD"/>
    <w:rsid w:val="00E6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B410FCB"/>
  <w15:chartTrackingRefBased/>
  <w15:docId w15:val="{B92CCA6B-63E2-4348-928D-BBC097DF0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4DFF"/>
    <w:pPr>
      <w:spacing w:after="0" w:line="240" w:lineRule="auto"/>
    </w:pPr>
    <w:rPr>
      <w:rFonts w:ascii="Calibri" w:eastAsia="Calibri" w:hAnsi="Calibri" w:cs="Times New Roman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64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3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422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2023-01-19T12:31:00Z</cp:lastPrinted>
  <dcterms:created xsi:type="dcterms:W3CDTF">2023-01-18T13:55:00Z</dcterms:created>
  <dcterms:modified xsi:type="dcterms:W3CDTF">2023-01-24T06:11:00Z</dcterms:modified>
</cp:coreProperties>
</file>