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D4" w:rsidRDefault="005A1EAB" w:rsidP="00397CD4">
      <w:pPr>
        <w:jc w:val="center"/>
        <w:rPr>
          <w:b/>
          <w:bCs/>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9pt;width:86.25pt;height:69.4pt;z-index:-251658752;mso-wrap-edited:f" wrapcoords="-204 0 -204 21346 21600 21346 21600 0 -204 0">
            <v:imagedata r:id="rId6" o:title=""/>
          </v:shape>
          <o:OLEObject Type="Embed" ProgID="PBrush" ShapeID="_x0000_s1026" DrawAspect="Content" ObjectID="_1645430383" r:id="rId7"/>
        </w:pict>
      </w:r>
    </w:p>
    <w:p w:rsidR="00397CD4" w:rsidRDefault="00397CD4" w:rsidP="00397CD4">
      <w:pPr>
        <w:jc w:val="center"/>
        <w:rPr>
          <w:b/>
          <w:bCs/>
          <w:lang w:val="ro-RO"/>
        </w:rPr>
      </w:pPr>
    </w:p>
    <w:p w:rsidR="00397CD4" w:rsidRDefault="00397CD4" w:rsidP="00397CD4">
      <w:pPr>
        <w:jc w:val="center"/>
        <w:rPr>
          <w:b/>
          <w:bCs/>
          <w:lang w:val="ro-RO"/>
        </w:rPr>
      </w:pPr>
    </w:p>
    <w:p w:rsidR="00397CD4" w:rsidRDefault="00397CD4" w:rsidP="00397CD4">
      <w:pPr>
        <w:pBdr>
          <w:bottom w:val="single" w:sz="12" w:space="1" w:color="auto"/>
        </w:pBdr>
        <w:tabs>
          <w:tab w:val="left" w:pos="5385"/>
        </w:tabs>
        <w:ind w:left="-540" w:firstLine="54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REPUBLICA MOLDOVA                                                                                                        RAIONUL  FLOREŞTI                                                                                                                </w:t>
      </w:r>
      <w:r>
        <w:rPr>
          <w:rFonts w:ascii="Times New Roman" w:hAnsi="Times New Roman" w:cs="Times New Roman"/>
          <w:b/>
          <w:sz w:val="24"/>
          <w:szCs w:val="24"/>
          <w:lang w:val="ro-RO"/>
        </w:rPr>
        <w:t>CONSILIUL COMUNAL VĂSCĂUŢI</w:t>
      </w:r>
      <w:r>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MD- 6652, tel. (250) 56 -236</w:t>
      </w:r>
    </w:p>
    <w:p w:rsidR="005A1EAB" w:rsidRDefault="005A1EAB" w:rsidP="005A1EAB">
      <w:pPr>
        <w:ind w:firstLine="0"/>
        <w:jc w:val="center"/>
        <w:rPr>
          <w:rFonts w:ascii="Times New Roman" w:hAnsi="Times New Roman" w:cs="Times New Roman"/>
          <w:b/>
          <w:sz w:val="24"/>
          <w:szCs w:val="24"/>
        </w:rPr>
      </w:pPr>
    </w:p>
    <w:p w:rsidR="00397CD4" w:rsidRPr="005A1EAB" w:rsidRDefault="005A1EAB" w:rsidP="005A1EAB">
      <w:pPr>
        <w:ind w:firstLine="0"/>
        <w:jc w:val="center"/>
        <w:rPr>
          <w:rFonts w:ascii="Times New Roman" w:hAnsi="Times New Roman" w:cs="Times New Roman"/>
          <w:b/>
          <w:sz w:val="24"/>
          <w:szCs w:val="24"/>
        </w:rPr>
      </w:pPr>
      <w:r>
        <w:rPr>
          <w:rFonts w:ascii="Times New Roman" w:hAnsi="Times New Roman" w:cs="Times New Roman"/>
          <w:b/>
          <w:sz w:val="24"/>
          <w:szCs w:val="24"/>
        </w:rPr>
        <w:t>DECIZIE nr. 02/01                                                                                                                                      din 10 martie 2020</w:t>
      </w:r>
    </w:p>
    <w:p w:rsidR="00397CD4" w:rsidRPr="00693457" w:rsidRDefault="00397CD4" w:rsidP="00693457">
      <w:pPr>
        <w:ind w:firstLine="0"/>
        <w:rPr>
          <w:rFonts w:ascii="Times New Roman" w:hAnsi="Times New Roman" w:cs="Times New Roman"/>
          <w:bCs/>
          <w:iCs/>
          <w:sz w:val="24"/>
          <w:szCs w:val="24"/>
          <w:lang w:val="ro-RO"/>
        </w:rPr>
      </w:pPr>
      <w:r>
        <w:rPr>
          <w:rFonts w:ascii="Times New Roman" w:hAnsi="Times New Roman" w:cs="Times New Roman"/>
          <w:bCs/>
          <w:iCs/>
          <w:sz w:val="24"/>
          <w:szCs w:val="24"/>
          <w:lang w:val="ro-RO"/>
        </w:rPr>
        <w:t>Cu privire la Hotărîrea CEC nr. 3787 din 04.03.2020</w:t>
      </w:r>
      <w:r w:rsidR="00693457">
        <w:rPr>
          <w:rFonts w:ascii="Times New Roman" w:hAnsi="Times New Roman" w:cs="Times New Roman"/>
          <w:bCs/>
          <w:iCs/>
          <w:sz w:val="24"/>
          <w:szCs w:val="24"/>
          <w:lang w:val="ro-RO"/>
        </w:rPr>
        <w:t xml:space="preserve"> cu</w:t>
      </w:r>
      <w:r>
        <w:rPr>
          <w:rFonts w:ascii="Times New Roman" w:hAnsi="Times New Roman" w:cs="Times New Roman"/>
          <w:bCs/>
          <w:iCs/>
          <w:sz w:val="24"/>
          <w:szCs w:val="24"/>
          <w:lang w:val="ro-RO"/>
        </w:rPr>
        <w:t xml:space="preserve">                                                                            </w:t>
      </w:r>
      <w:r w:rsidR="00693457">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privire la atribuirea unui mandatului de consilier </w:t>
      </w:r>
      <w:r w:rsidR="00693457">
        <w:rPr>
          <w:rFonts w:ascii="Times New Roman" w:hAnsi="Times New Roman" w:cs="Times New Roman"/>
          <w:bCs/>
          <w:iCs/>
          <w:sz w:val="24"/>
          <w:szCs w:val="24"/>
          <w:lang w:val="ro-RO"/>
        </w:rPr>
        <w:t>în</w:t>
      </w:r>
      <w:r>
        <w:rPr>
          <w:rFonts w:ascii="Times New Roman" w:hAnsi="Times New Roman" w:cs="Times New Roman"/>
          <w:bCs/>
          <w:iCs/>
          <w:sz w:val="24"/>
          <w:szCs w:val="24"/>
          <w:lang w:val="ro-RO"/>
        </w:rPr>
        <w:t xml:space="preserve">                                                       </w:t>
      </w:r>
      <w:r w:rsidR="00693457">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Consiliul comunal Văscăuți, raionul Florești</w:t>
      </w:r>
      <w:r w:rsidR="00693457">
        <w:rPr>
          <w:rFonts w:ascii="Times New Roman" w:hAnsi="Times New Roman" w:cs="Times New Roman"/>
          <w:bCs/>
          <w:iCs/>
          <w:sz w:val="24"/>
          <w:szCs w:val="24"/>
          <w:lang w:val="ro-RO"/>
        </w:rPr>
        <w:t xml:space="preserve"> și modificarea                                                                              Anexei nr. 1 a deciziei nr. 06/01 din 19.11.2019 cu privire                                                                                 la formarea comisiilor consultative de specialitate</w:t>
      </w:r>
    </w:p>
    <w:p w:rsidR="00397CD4" w:rsidRDefault="00397CD4" w:rsidP="00397CD4">
      <w:pPr>
        <w:tabs>
          <w:tab w:val="left" w:pos="1125"/>
        </w:tabs>
        <w:ind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      În scopul executării Hotărîrii Comisiei Electorale Centrale nr. 3787 din 04.03.2020 cu privire la atribuirea unui mandat de consilier în Consiliul comunal Văscăuți, raionul Florești, mandatul de consilier în Consiliul comunal Văscăuți îi revine candidatului supleant Cucer Liuba, de pe lista Partidului Democrat din Moldova, confirmată prin Hotărîrea Judecătoriei Soroca                           nr.</w:t>
      </w:r>
      <w:r w:rsidR="00693457">
        <w:rPr>
          <w:rFonts w:ascii="Times New Roman" w:hAnsi="Times New Roman" w:cs="Times New Roman"/>
          <w:sz w:val="24"/>
          <w:szCs w:val="24"/>
          <w:lang w:val="ro-RO"/>
        </w:rPr>
        <w:t xml:space="preserve"> 3-162/19 din 04 noiembrie 2019 și necesității de modificare a componenței nominale a unei comisii consultative de specialitate ca urmare a atribuirii unui mandat de consilier în Consiliul comunal Văscăuți, </w:t>
      </w:r>
      <w:r>
        <w:rPr>
          <w:rFonts w:ascii="Times New Roman" w:hAnsi="Times New Roman" w:cs="Times New Roman"/>
          <w:sz w:val="24"/>
          <w:szCs w:val="24"/>
          <w:lang w:val="ro-RO"/>
        </w:rPr>
        <w:t xml:space="preserve">în temeiul art. 14 alin. (1), </w:t>
      </w:r>
      <w:r w:rsidR="00693457">
        <w:rPr>
          <w:rFonts w:ascii="Times New Roman" w:hAnsi="Times New Roman" w:cs="Times New Roman"/>
          <w:sz w:val="24"/>
          <w:szCs w:val="24"/>
          <w:lang w:val="ro-RO"/>
        </w:rPr>
        <w:t>(2) lit.w)</w:t>
      </w:r>
      <w:r w:rsidR="005A1EAB">
        <w:rPr>
          <w:rFonts w:ascii="Times New Roman" w:hAnsi="Times New Roman" w:cs="Times New Roman"/>
          <w:sz w:val="24"/>
          <w:szCs w:val="24"/>
          <w:lang w:val="ro-RO"/>
        </w:rPr>
        <w:t>,</w:t>
      </w:r>
      <w:r w:rsidR="00693457">
        <w:rPr>
          <w:rFonts w:ascii="Times New Roman" w:hAnsi="Times New Roman" w:cs="Times New Roman"/>
          <w:sz w:val="24"/>
          <w:szCs w:val="24"/>
          <w:lang w:val="ro-RO"/>
        </w:rPr>
        <w:t xml:space="preserve"> </w:t>
      </w:r>
      <w:r>
        <w:rPr>
          <w:rFonts w:ascii="Times New Roman" w:hAnsi="Times New Roman" w:cs="Times New Roman"/>
          <w:sz w:val="24"/>
          <w:szCs w:val="24"/>
          <w:lang w:val="ro-RO"/>
        </w:rPr>
        <w:t>(3) al L</w:t>
      </w:r>
      <w:r w:rsidR="00693457">
        <w:rPr>
          <w:rFonts w:ascii="Times New Roman" w:hAnsi="Times New Roman" w:cs="Times New Roman"/>
          <w:sz w:val="24"/>
          <w:szCs w:val="24"/>
          <w:lang w:val="ro-RO"/>
        </w:rPr>
        <w:t xml:space="preserve">egii Republicii Moldova </w:t>
      </w:r>
      <w:r>
        <w:rPr>
          <w:rFonts w:ascii="Times New Roman" w:hAnsi="Times New Roman" w:cs="Times New Roman"/>
          <w:sz w:val="24"/>
          <w:szCs w:val="24"/>
          <w:lang w:val="ro-RO"/>
        </w:rPr>
        <w:t xml:space="preserve"> </w:t>
      </w:r>
      <w:r w:rsidR="0069345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nr. 436/2006 privind administrația publică locală, </w:t>
      </w:r>
      <w:r w:rsidR="005A1EAB">
        <w:rPr>
          <w:rFonts w:ascii="Times New Roman" w:hAnsi="Times New Roman" w:cs="Times New Roman"/>
          <w:sz w:val="24"/>
          <w:szCs w:val="24"/>
          <w:lang w:val="ro-RO"/>
        </w:rPr>
        <w:t xml:space="preserve">art. 62 </w:t>
      </w:r>
      <w:r w:rsidR="00693457">
        <w:rPr>
          <w:rFonts w:ascii="Times New Roman" w:hAnsi="Times New Roman" w:cs="Times New Roman"/>
          <w:sz w:val="24"/>
          <w:szCs w:val="24"/>
          <w:lang w:val="ro-RO"/>
        </w:rPr>
        <w:t xml:space="preserve">din Legea Republicii Moldova </w:t>
      </w:r>
      <w:r w:rsidR="005A1EAB">
        <w:rPr>
          <w:rFonts w:ascii="Times New Roman" w:hAnsi="Times New Roman" w:cs="Times New Roman"/>
          <w:sz w:val="24"/>
          <w:szCs w:val="24"/>
          <w:lang w:val="ro-RO"/>
        </w:rPr>
        <w:t xml:space="preserve">                               </w:t>
      </w:r>
      <w:r w:rsidR="00693457">
        <w:rPr>
          <w:rFonts w:ascii="Times New Roman" w:hAnsi="Times New Roman" w:cs="Times New Roman"/>
          <w:sz w:val="24"/>
          <w:szCs w:val="24"/>
          <w:lang w:val="ro-RO"/>
        </w:rPr>
        <w:t xml:space="preserve">nr. 100/2017 cu privire la actele normative, </w:t>
      </w:r>
      <w:r>
        <w:rPr>
          <w:rFonts w:ascii="Times New Roman" w:hAnsi="Times New Roman" w:cs="Times New Roman"/>
          <w:sz w:val="24"/>
          <w:szCs w:val="24"/>
          <w:lang w:val="ro-RO"/>
        </w:rPr>
        <w:t xml:space="preserve">Consiliul comunal Văscăuți,                               </w:t>
      </w:r>
    </w:p>
    <w:p w:rsidR="00397CD4" w:rsidRDefault="00397CD4" w:rsidP="00397CD4">
      <w:pPr>
        <w:tabs>
          <w:tab w:val="left" w:pos="1125"/>
        </w:tabs>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DECIDE:</w:t>
      </w:r>
    </w:p>
    <w:p w:rsidR="00397CD4" w:rsidRDefault="00397CD4" w:rsidP="00397CD4">
      <w:pPr>
        <w:pStyle w:val="a3"/>
        <w:numPr>
          <w:ilvl w:val="0"/>
          <w:numId w:val="1"/>
        </w:numPr>
        <w:rPr>
          <w:lang w:val="ro-RO"/>
        </w:rPr>
      </w:pPr>
      <w:r>
        <w:rPr>
          <w:lang w:val="ro-RO"/>
        </w:rPr>
        <w:t>Se ia act de Hotărîrea Comisiei Electorale Centrale cu privire la atribuirea unui mandatului de consilier în Consiliul comunal Văscăuți, raionul Florești (se anexează).</w:t>
      </w:r>
    </w:p>
    <w:p w:rsidR="00B8562B" w:rsidRDefault="00B8562B" w:rsidP="00B8562B">
      <w:pPr>
        <w:pStyle w:val="a3"/>
        <w:rPr>
          <w:lang w:val="ro-RO"/>
        </w:rPr>
      </w:pPr>
    </w:p>
    <w:p w:rsidR="00693457" w:rsidRDefault="00693457" w:rsidP="00397CD4">
      <w:pPr>
        <w:pStyle w:val="a3"/>
        <w:numPr>
          <w:ilvl w:val="0"/>
          <w:numId w:val="1"/>
        </w:numPr>
        <w:rPr>
          <w:lang w:val="ro-RO"/>
        </w:rPr>
      </w:pPr>
      <w:r>
        <w:rPr>
          <w:lang w:val="ro-RO"/>
        </w:rPr>
        <w:t>Se modifică Anexa nr. 1 a deciziei Consiliului comunal Văscăuți nr. 06/01 din 19.11.2019 cu privire la formarea comisiilor consultative de specialitate, după cum urmează:</w:t>
      </w:r>
    </w:p>
    <w:p w:rsidR="00693457" w:rsidRPr="00693457" w:rsidRDefault="00B8562B" w:rsidP="00693457">
      <w:pPr>
        <w:pStyle w:val="a3"/>
        <w:spacing w:after="160" w:line="259" w:lineRule="auto"/>
        <w:ind w:left="1080"/>
        <w:rPr>
          <w:lang w:val="ro-RO"/>
        </w:rPr>
      </w:pPr>
      <w:r>
        <w:rPr>
          <w:lang w:val="ro-RO"/>
        </w:rPr>
        <w:t>l</w:t>
      </w:r>
      <w:r w:rsidR="00693457">
        <w:rPr>
          <w:lang w:val="ro-RO"/>
        </w:rPr>
        <w:t xml:space="preserve">a punctul </w:t>
      </w:r>
      <w:r w:rsidR="00693457" w:rsidRPr="00693457">
        <w:rPr>
          <w:lang w:val="ro-RO"/>
        </w:rPr>
        <w:t>2 Comisia pentru activități social – culturale, învățămînt, protecție socială, sănătate publ</w:t>
      </w:r>
      <w:r>
        <w:rPr>
          <w:lang w:val="ro-RO"/>
        </w:rPr>
        <w:t>ică, drept, muncă și disciplină, sintagma ,,Zîmbrean Valerii” se substituie cu sintagma ,,Cucer Liuba”.</w:t>
      </w:r>
    </w:p>
    <w:p w:rsidR="00693457" w:rsidRPr="00693457" w:rsidRDefault="00693457" w:rsidP="00693457">
      <w:pPr>
        <w:pStyle w:val="a3"/>
        <w:rPr>
          <w:lang w:val="ro-RO"/>
        </w:rPr>
      </w:pPr>
    </w:p>
    <w:p w:rsidR="005A1EAB" w:rsidRDefault="005A1EAB" w:rsidP="005A1EAB">
      <w:pPr>
        <w:ind w:firstLine="0"/>
        <w:rPr>
          <w:rFonts w:ascii="Times New Roman" w:hAnsi="Times New Roman" w:cs="Times New Roman"/>
          <w:sz w:val="24"/>
          <w:szCs w:val="24"/>
          <w:lang w:val="ro-RO"/>
        </w:rPr>
      </w:pPr>
    </w:p>
    <w:p w:rsidR="005A1EAB" w:rsidRDefault="005A1EAB" w:rsidP="005A1EAB">
      <w:pPr>
        <w:ind w:firstLine="0"/>
        <w:rPr>
          <w:rFonts w:ascii="Times New Roman" w:hAnsi="Times New Roman" w:cs="Times New Roman"/>
          <w:sz w:val="24"/>
          <w:szCs w:val="24"/>
          <w:lang w:val="ro-RO"/>
        </w:rPr>
      </w:pPr>
      <w:r w:rsidRPr="001339E1">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Voinarenco Liudmila </w:t>
      </w:r>
    </w:p>
    <w:p w:rsidR="005A1EAB" w:rsidRPr="001339E1" w:rsidRDefault="005A1EAB" w:rsidP="005A1EAB">
      <w:pPr>
        <w:ind w:firstLine="0"/>
        <w:rPr>
          <w:rFonts w:ascii="Times New Roman" w:hAnsi="Times New Roman" w:cs="Times New Roman"/>
          <w:sz w:val="24"/>
          <w:szCs w:val="24"/>
          <w:lang w:val="ro-RO"/>
        </w:rPr>
      </w:pPr>
      <w:r>
        <w:rPr>
          <w:rFonts w:ascii="Times New Roman" w:hAnsi="Times New Roman" w:cs="Times New Roman"/>
          <w:sz w:val="24"/>
          <w:szCs w:val="24"/>
          <w:lang w:val="ro-RO"/>
        </w:rPr>
        <w:t xml:space="preserve">Contrasemnat:                                                                                                                                                  Secretar al Consiliului comunal                                                          </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Barbă Zinaida</w:t>
      </w:r>
    </w:p>
    <w:p w:rsidR="005A1EAB" w:rsidRPr="001339E1" w:rsidRDefault="005A1EAB" w:rsidP="005A1EAB">
      <w:pPr>
        <w:ind w:firstLine="0"/>
        <w:jc w:val="both"/>
        <w:rPr>
          <w:rFonts w:ascii="Times New Roman" w:hAnsi="Times New Roman" w:cs="Times New Roman"/>
          <w:sz w:val="24"/>
          <w:szCs w:val="24"/>
          <w:lang w:val="ro-RO"/>
        </w:rPr>
      </w:pPr>
    </w:p>
    <w:p w:rsidR="005A1EAB" w:rsidRPr="001339E1" w:rsidRDefault="005A1EAB" w:rsidP="005A1EAB">
      <w:pPr>
        <w:jc w:val="both"/>
        <w:rPr>
          <w:rFonts w:ascii="Times New Roman" w:hAnsi="Times New Roman" w:cs="Times New Roman"/>
          <w:sz w:val="24"/>
          <w:szCs w:val="24"/>
          <w:lang w:val="ro-RO"/>
        </w:rPr>
      </w:pPr>
    </w:p>
    <w:p w:rsidR="00693457" w:rsidRPr="00B8562B" w:rsidRDefault="00693457" w:rsidP="00B8562B">
      <w:pPr>
        <w:ind w:firstLine="0"/>
        <w:rPr>
          <w:lang w:val="ro-RO"/>
        </w:rPr>
      </w:pPr>
    </w:p>
    <w:p w:rsidR="00397CD4" w:rsidRDefault="00397CD4" w:rsidP="00397CD4">
      <w:pPr>
        <w:ind w:firstLine="0"/>
        <w:rPr>
          <w:lang w:val="ro-RO"/>
        </w:rPr>
      </w:pPr>
    </w:p>
    <w:p w:rsidR="00397CD4" w:rsidRDefault="00397CD4" w:rsidP="00397CD4">
      <w:pPr>
        <w:ind w:firstLine="0"/>
        <w:rPr>
          <w:lang w:val="ro-RO"/>
        </w:rPr>
      </w:pPr>
    </w:p>
    <w:p w:rsidR="001339E1" w:rsidRDefault="001339E1" w:rsidP="00397CD4">
      <w:pPr>
        <w:ind w:firstLine="0"/>
        <w:rPr>
          <w:lang w:val="ro-RO"/>
        </w:rPr>
      </w:pPr>
    </w:p>
    <w:p w:rsidR="00397CD4" w:rsidRPr="001339E1" w:rsidRDefault="00397CD4" w:rsidP="00397CD4">
      <w:pPr>
        <w:jc w:val="both"/>
        <w:rPr>
          <w:rFonts w:ascii="Times New Roman" w:hAnsi="Times New Roman" w:cs="Times New Roman"/>
          <w:sz w:val="24"/>
          <w:szCs w:val="24"/>
          <w:lang w:val="ro-RO"/>
        </w:rPr>
      </w:pPr>
    </w:p>
    <w:p w:rsidR="00397CD4" w:rsidRPr="001339E1" w:rsidRDefault="00397CD4" w:rsidP="00397CD4">
      <w:pPr>
        <w:jc w:val="both"/>
        <w:rPr>
          <w:rFonts w:ascii="Times New Roman" w:hAnsi="Times New Roman" w:cs="Times New Roman"/>
          <w:sz w:val="24"/>
          <w:szCs w:val="24"/>
          <w:lang w:val="ro-RO"/>
        </w:rPr>
      </w:pPr>
    </w:p>
    <w:p w:rsidR="00397CD4" w:rsidRPr="001339E1" w:rsidRDefault="00397CD4" w:rsidP="00397CD4">
      <w:pPr>
        <w:jc w:val="both"/>
        <w:rPr>
          <w:rFonts w:ascii="Times New Roman" w:hAnsi="Times New Roman" w:cs="Times New Roman"/>
          <w:sz w:val="24"/>
          <w:szCs w:val="24"/>
          <w:lang w:val="ro-RO"/>
        </w:rPr>
      </w:pPr>
    </w:p>
    <w:p w:rsidR="00C15889" w:rsidRPr="001339E1" w:rsidRDefault="00C15889">
      <w:pPr>
        <w:rPr>
          <w:rFonts w:ascii="Times New Roman" w:hAnsi="Times New Roman" w:cs="Times New Roman"/>
          <w:sz w:val="24"/>
          <w:szCs w:val="24"/>
          <w:lang w:val="ro-RO"/>
        </w:rPr>
      </w:pPr>
      <w:bookmarkStart w:id="0" w:name="_GoBack"/>
      <w:bookmarkEnd w:id="0"/>
    </w:p>
    <w:sectPr w:rsidR="00C15889" w:rsidRPr="001339E1" w:rsidSect="005A1EA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5630D"/>
    <w:multiLevelType w:val="hybridMultilevel"/>
    <w:tmpl w:val="27369468"/>
    <w:lvl w:ilvl="0" w:tplc="805CC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FA4CDF"/>
    <w:multiLevelType w:val="hybridMultilevel"/>
    <w:tmpl w:val="1EAAB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D4"/>
    <w:rsid w:val="001339E1"/>
    <w:rsid w:val="00397CD4"/>
    <w:rsid w:val="005A1EAB"/>
    <w:rsid w:val="00693457"/>
    <w:rsid w:val="00B8562B"/>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D4"/>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CD4"/>
    <w:pPr>
      <w:spacing w:after="0" w:line="240" w:lineRule="auto"/>
      <w:ind w:left="720" w:firstLine="0"/>
      <w:contextualSpacing/>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CD4"/>
    <w:pPr>
      <w:ind w:firstLine="720"/>
    </w:pPr>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CD4"/>
    <w:pPr>
      <w:spacing w:after="0" w:line="240" w:lineRule="auto"/>
      <w:ind w:left="720" w:firstLine="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2020-03-11T09:13:00Z</cp:lastPrinted>
  <dcterms:created xsi:type="dcterms:W3CDTF">2020-03-09T12:33:00Z</dcterms:created>
  <dcterms:modified xsi:type="dcterms:W3CDTF">2020-03-11T09:13:00Z</dcterms:modified>
</cp:coreProperties>
</file>