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3F" w:rsidRDefault="00E0423F" w:rsidP="00E0423F">
      <w:pPr>
        <w:rPr>
          <w:lang w:val="ro-RO"/>
        </w:rPr>
      </w:pPr>
      <w:r>
        <w:rPr>
          <w:lang w:val="ro-RO"/>
        </w:rPr>
        <w:t xml:space="preserve">                   D I S P U N :</w:t>
      </w:r>
    </w:p>
    <w:p w:rsidR="00E0423F" w:rsidRDefault="00E0423F" w:rsidP="00E0423F">
      <w:pPr>
        <w:rPr>
          <w:lang w:val="ro-RO"/>
        </w:rPr>
      </w:pPr>
      <w:r>
        <w:rPr>
          <w:lang w:val="ro-RO"/>
        </w:rPr>
        <w:t xml:space="preserve">   În scopul organizării şi desfăşurării alegerilor Parlamentului Republicii Moldova,din data de 30 noiembrie 2014,propun Consiliului electoral al circumscripţiei electorale raionale Ungheni să constituie secţia de votare,după cum urmează :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1277"/>
        <w:gridCol w:w="1277"/>
        <w:gridCol w:w="1278"/>
        <w:gridCol w:w="1278"/>
        <w:gridCol w:w="1448"/>
      </w:tblGrid>
      <w:tr w:rsidR="00E0423F" w:rsidTr="0089683C">
        <w:tc>
          <w:tcPr>
            <w:tcW w:w="1277" w:type="dxa"/>
          </w:tcPr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Denumirea</w:t>
            </w:r>
          </w:p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Secţiei de</w:t>
            </w:r>
          </w:p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votare</w:t>
            </w:r>
          </w:p>
        </w:tc>
        <w:tc>
          <w:tcPr>
            <w:tcW w:w="1277" w:type="dxa"/>
          </w:tcPr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Nr.sec.</w:t>
            </w:r>
          </w:p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De votare</w:t>
            </w:r>
          </w:p>
        </w:tc>
        <w:tc>
          <w:tcPr>
            <w:tcW w:w="1278" w:type="dxa"/>
          </w:tcPr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Hotarele</w:t>
            </w:r>
          </w:p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Secţiei de</w:t>
            </w:r>
          </w:p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votare</w:t>
            </w:r>
          </w:p>
          <w:p w:rsidR="00E0423F" w:rsidRDefault="00E0423F" w:rsidP="0089683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Adresa sediului biroului electoral al secţiei de votare şi modul de contactare pentru relaţii</w:t>
            </w:r>
          </w:p>
          <w:p w:rsidR="00E0423F" w:rsidRDefault="00E0423F" w:rsidP="0089683C">
            <w:pPr>
              <w:rPr>
                <w:lang w:val="ro-R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</w:tcPr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Adresa localuluipentru</w:t>
            </w:r>
          </w:p>
          <w:p w:rsidR="00E0423F" w:rsidRPr="00776285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Votare şi modul de contactare pentru relaţii</w:t>
            </w:r>
          </w:p>
        </w:tc>
      </w:tr>
      <w:tr w:rsidR="00E0423F" w:rsidTr="008968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</w:tcPr>
          <w:p w:rsidR="00E0423F" w:rsidRPr="00776285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Cornova</w:t>
            </w:r>
          </w:p>
        </w:tc>
        <w:tc>
          <w:tcPr>
            <w:tcW w:w="1277" w:type="dxa"/>
          </w:tcPr>
          <w:p w:rsidR="00E0423F" w:rsidRDefault="00E0423F" w:rsidP="0089683C">
            <w:pPr>
              <w:rPr>
                <w:lang w:val="ro-RO"/>
              </w:rPr>
            </w:pPr>
            <w:r>
              <w:rPr>
                <w:lang w:val="ro-RO"/>
              </w:rPr>
              <w:t>__________</w:t>
            </w:r>
          </w:p>
        </w:tc>
        <w:tc>
          <w:tcPr>
            <w:tcW w:w="1278" w:type="dxa"/>
          </w:tcPr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Întreaga</w:t>
            </w:r>
          </w:p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Localitate</w:t>
            </w:r>
          </w:p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A satului</w:t>
            </w:r>
          </w:p>
          <w:p w:rsidR="00E0423F" w:rsidRPr="00776285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Cornova</w:t>
            </w:r>
          </w:p>
        </w:tc>
        <w:tc>
          <w:tcPr>
            <w:tcW w:w="1278" w:type="dxa"/>
          </w:tcPr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Primăria,</w:t>
            </w:r>
          </w:p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 xml:space="preserve">telefon de </w:t>
            </w:r>
          </w:p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contact</w:t>
            </w:r>
          </w:p>
          <w:p w:rsidR="00E0423F" w:rsidRPr="00776285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0236-59-7-16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8" w:type="dxa"/>
          </w:tcPr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În incinta căminului cultural</w:t>
            </w:r>
          </w:p>
          <w:p w:rsidR="00E0423F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(local arendat în încăperea fostului magazin)</w:t>
            </w:r>
          </w:p>
          <w:p w:rsidR="00E0423F" w:rsidRPr="00DA5A35" w:rsidRDefault="00E0423F" w:rsidP="0089683C">
            <w:pPr>
              <w:rPr>
                <w:i w:val="0"/>
                <w:lang w:val="ro-RO"/>
              </w:rPr>
            </w:pPr>
            <w:r>
              <w:rPr>
                <w:i w:val="0"/>
                <w:lang w:val="ro-RO"/>
              </w:rPr>
              <w:t>0236-94-460</w:t>
            </w:r>
          </w:p>
        </w:tc>
      </w:tr>
    </w:tbl>
    <w:p w:rsidR="00E0423F" w:rsidRDefault="00E0423F" w:rsidP="00E0423F">
      <w:pPr>
        <w:rPr>
          <w:lang w:val="ro-RO"/>
        </w:rPr>
      </w:pPr>
    </w:p>
    <w:p w:rsidR="00A42B84" w:rsidRDefault="00A42B84">
      <w:bookmarkStart w:id="0" w:name="_GoBack"/>
      <w:bookmarkEnd w:id="0"/>
    </w:p>
    <w:sectPr w:rsidR="00A4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A5"/>
    <w:rsid w:val="00520AA5"/>
    <w:rsid w:val="00A42B84"/>
    <w:rsid w:val="00E0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F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E0423F"/>
    <w:rPr>
      <w:rFonts w:ascii="Calibri" w:eastAsia="Times New Roman" w:hAnsi="Calibri" w:cs="Times New Roman"/>
      <w:sz w:val="20"/>
      <w:szCs w:val="20"/>
      <w:lang w:eastAsia="ro-R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F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E0423F"/>
    <w:rPr>
      <w:rFonts w:ascii="Calibri" w:eastAsia="Times New Roman" w:hAnsi="Calibri" w:cs="Times New Roman"/>
      <w:sz w:val="20"/>
      <w:szCs w:val="20"/>
      <w:lang w:eastAsia="ro-R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600</Characters>
  <Application>Microsoft Office Word</Application>
  <DocSecurity>0</DocSecurity>
  <Lines>5</Lines>
  <Paragraphs>1</Paragraphs>
  <ScaleCrop>false</ScaleCrop>
  <Company>diakov.net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2014-11-03T07:22:00Z</dcterms:created>
  <dcterms:modified xsi:type="dcterms:W3CDTF">2014-11-03T07:23:00Z</dcterms:modified>
</cp:coreProperties>
</file>