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A1D" w:rsidRPr="00311AB7" w:rsidRDefault="005551F4" w:rsidP="00D04176">
      <w:pPr>
        <w:spacing w:after="0" w:line="240" w:lineRule="auto"/>
        <w:jc w:val="center"/>
        <w:rPr>
          <w:rFonts w:ascii="Times New Roman" w:hAnsi="Times New Roman" w:cs="Times New Roman"/>
          <w:b/>
          <w:sz w:val="32"/>
          <w:szCs w:val="32"/>
          <w:lang w:val="ro-RO"/>
        </w:rPr>
      </w:pPr>
      <w:r w:rsidRPr="00311AB7">
        <w:rPr>
          <w:rFonts w:ascii="Times New Roman" w:hAnsi="Times New Roman" w:cs="Times New Roman"/>
          <w:noProof/>
          <w:sz w:val="32"/>
          <w:szCs w:val="32"/>
        </w:rPr>
        <w:drawing>
          <wp:anchor distT="0" distB="0" distL="114300" distR="114300" simplePos="0" relativeHeight="251656192" behindDoc="0" locked="0" layoutInCell="1" allowOverlap="1">
            <wp:simplePos x="0" y="0"/>
            <wp:positionH relativeFrom="column">
              <wp:posOffset>4730115</wp:posOffset>
            </wp:positionH>
            <wp:positionV relativeFrom="paragraph">
              <wp:posOffset>-348615</wp:posOffset>
            </wp:positionV>
            <wp:extent cx="752475" cy="904875"/>
            <wp:effectExtent l="19050" t="0" r="9525" b="0"/>
            <wp:wrapNone/>
            <wp:docPr id="2" name="Рисунок 2" descr="Пригласительно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гласительное2"/>
                    <pic:cNvPicPr>
                      <a:picLocks noChangeAspect="1" noChangeArrowheads="1"/>
                    </pic:cNvPicPr>
                  </pic:nvPicPr>
                  <pic:blipFill>
                    <a:blip r:embed="rId5" cstate="print">
                      <a:lum bright="-6000" contrast="12000"/>
                    </a:blip>
                    <a:srcRect l="10606" t="16667" r="75757" b="39999"/>
                    <a:stretch>
                      <a:fillRect/>
                    </a:stretch>
                  </pic:blipFill>
                  <pic:spPr bwMode="auto">
                    <a:xfrm>
                      <a:off x="0" y="0"/>
                      <a:ext cx="752475" cy="904875"/>
                    </a:xfrm>
                    <a:prstGeom prst="rect">
                      <a:avLst/>
                    </a:prstGeom>
                    <a:noFill/>
                  </pic:spPr>
                </pic:pic>
              </a:graphicData>
            </a:graphic>
          </wp:anchor>
        </w:drawing>
      </w:r>
      <w:r w:rsidRPr="00311AB7">
        <w:rPr>
          <w:rFonts w:ascii="Times New Roman" w:hAnsi="Times New Roman" w:cs="Times New Roman"/>
          <w:noProof/>
          <w:sz w:val="32"/>
          <w:szCs w:val="32"/>
        </w:rPr>
        <w:drawing>
          <wp:anchor distT="0" distB="0" distL="114300" distR="114300" simplePos="0" relativeHeight="251659264" behindDoc="1" locked="0" layoutInCell="1" allowOverlap="1">
            <wp:simplePos x="0" y="0"/>
            <wp:positionH relativeFrom="column">
              <wp:posOffset>224790</wp:posOffset>
            </wp:positionH>
            <wp:positionV relativeFrom="paragraph">
              <wp:posOffset>-348615</wp:posOffset>
            </wp:positionV>
            <wp:extent cx="1028700" cy="885825"/>
            <wp:effectExtent l="19050" t="0" r="0" b="0"/>
            <wp:wrapNone/>
            <wp:docPr id="3"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pic:cNvPicPr>
                      <a:picLocks noChangeAspect="1" noChangeArrowheads="1"/>
                    </pic:cNvPicPr>
                  </pic:nvPicPr>
                  <pic:blipFill>
                    <a:blip r:embed="rId6" cstate="print"/>
                    <a:srcRect l="37500" t="14999" b="17500"/>
                    <a:stretch>
                      <a:fillRect/>
                    </a:stretch>
                  </pic:blipFill>
                  <pic:spPr bwMode="auto">
                    <a:xfrm>
                      <a:off x="0" y="0"/>
                      <a:ext cx="1028700" cy="885825"/>
                    </a:xfrm>
                    <a:prstGeom prst="rect">
                      <a:avLst/>
                    </a:prstGeom>
                    <a:noFill/>
                  </pic:spPr>
                </pic:pic>
              </a:graphicData>
            </a:graphic>
          </wp:anchor>
        </w:drawing>
      </w:r>
      <w:r w:rsidR="00054A1D" w:rsidRPr="00311AB7">
        <w:rPr>
          <w:rFonts w:ascii="Times New Roman" w:hAnsi="Times New Roman" w:cs="Times New Roman"/>
          <w:b/>
          <w:sz w:val="32"/>
          <w:szCs w:val="32"/>
          <w:lang w:val="ro-RO"/>
        </w:rPr>
        <w:t>REPUBLICA MOLDOVA</w:t>
      </w:r>
    </w:p>
    <w:p w:rsidR="00054A1D" w:rsidRPr="00311AB7" w:rsidRDefault="00054A1D" w:rsidP="005551F4">
      <w:pPr>
        <w:pStyle w:val="1"/>
        <w:spacing w:before="0" w:after="0"/>
        <w:jc w:val="center"/>
        <w:rPr>
          <w:rFonts w:ascii="Times New Roman" w:hAnsi="Times New Roman" w:cs="Times New Roman"/>
        </w:rPr>
      </w:pPr>
      <w:r w:rsidRPr="00311AB7">
        <w:rPr>
          <w:rFonts w:ascii="Times New Roman" w:hAnsi="Times New Roman" w:cs="Times New Roman"/>
        </w:rPr>
        <w:t>CONSILIUL RAIONAL CIMIŞLIA</w:t>
      </w:r>
    </w:p>
    <w:p w:rsidR="00054A1D" w:rsidRPr="00311AB7" w:rsidRDefault="001C3141" w:rsidP="00054A1D">
      <w:pPr>
        <w:spacing w:after="0" w:line="240" w:lineRule="auto"/>
        <w:jc w:val="center"/>
        <w:rPr>
          <w:rFonts w:ascii="Times New Roman" w:hAnsi="Times New Roman" w:cs="Times New Roman"/>
          <w:sz w:val="24"/>
          <w:szCs w:val="24"/>
          <w:lang w:bidi="sa-IN"/>
        </w:rPr>
      </w:pPr>
      <w:r w:rsidRPr="00311AB7">
        <w:rPr>
          <w:rFonts w:ascii="Times New Roman" w:hAnsi="Times New Roman" w:cs="Times New Roman"/>
          <w:sz w:val="24"/>
          <w:szCs w:val="24"/>
          <w:lang w:bidi="s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1pt" o:hrpct="0" o:hralign="center" o:hr="t">
            <v:imagedata r:id="rId7" o:title="BD15155_" grayscale="t" bilevel="t"/>
          </v:shape>
        </w:pict>
      </w:r>
    </w:p>
    <w:p w:rsidR="00054A1D" w:rsidRPr="00311AB7" w:rsidRDefault="00D04176" w:rsidP="00054A1D">
      <w:pPr>
        <w:pStyle w:val="a3"/>
        <w:jc w:val="right"/>
        <w:rPr>
          <w:rFonts w:ascii="Times New Roman" w:hAnsi="Times New Roman" w:cs="Times New Roman"/>
          <w:b/>
          <w:i/>
          <w:sz w:val="24"/>
          <w:szCs w:val="24"/>
          <w:lang w:val="ro-RO"/>
        </w:rPr>
      </w:pPr>
      <w:r w:rsidRPr="00311AB7">
        <w:rPr>
          <w:rFonts w:ascii="Times New Roman" w:hAnsi="Times New Roman" w:cs="Times New Roman"/>
          <w:b/>
          <w:i/>
          <w:sz w:val="24"/>
          <w:szCs w:val="24"/>
          <w:lang w:val="ro-RO"/>
        </w:rPr>
        <w:t xml:space="preserve"> </w:t>
      </w:r>
    </w:p>
    <w:p w:rsidR="00054A1D" w:rsidRPr="00311AB7" w:rsidRDefault="00054A1D" w:rsidP="008C1FED">
      <w:pPr>
        <w:spacing w:after="0"/>
        <w:jc w:val="center"/>
        <w:rPr>
          <w:rFonts w:ascii="Times New Roman" w:hAnsi="Times New Roman" w:cs="Times New Roman"/>
          <w:b/>
          <w:spacing w:val="60"/>
          <w:sz w:val="32"/>
          <w:szCs w:val="32"/>
          <w:lang w:val="en-US"/>
        </w:rPr>
      </w:pPr>
      <w:r w:rsidRPr="00311AB7">
        <w:rPr>
          <w:rFonts w:ascii="Times New Roman" w:hAnsi="Times New Roman" w:cs="Times New Roman"/>
          <w:b/>
          <w:bCs/>
          <w:sz w:val="32"/>
          <w:szCs w:val="32"/>
          <w:lang w:val="ro-RO"/>
        </w:rPr>
        <w:t xml:space="preserve"> </w:t>
      </w:r>
      <w:r w:rsidRPr="00311AB7">
        <w:rPr>
          <w:rFonts w:ascii="Times New Roman" w:hAnsi="Times New Roman" w:cs="Times New Roman"/>
          <w:b/>
          <w:spacing w:val="60"/>
          <w:sz w:val="32"/>
          <w:szCs w:val="32"/>
          <w:lang w:val="en-US"/>
        </w:rPr>
        <w:t>DECIZIE</w:t>
      </w:r>
    </w:p>
    <w:p w:rsidR="00F71400" w:rsidRPr="00311AB7" w:rsidRDefault="00F71400" w:rsidP="00F71400">
      <w:pPr>
        <w:spacing w:after="0"/>
        <w:jc w:val="right"/>
        <w:rPr>
          <w:rFonts w:ascii="Times New Roman" w:hAnsi="Times New Roman" w:cs="Times New Roman"/>
          <w:b/>
          <w:spacing w:val="60"/>
          <w:sz w:val="32"/>
          <w:szCs w:val="32"/>
          <w:lang w:val="en-US"/>
        </w:rPr>
      </w:pPr>
      <w:r w:rsidRPr="00311AB7">
        <w:rPr>
          <w:rFonts w:ascii="Times New Roman" w:hAnsi="Times New Roman" w:cs="Times New Roman"/>
          <w:b/>
          <w:spacing w:val="60"/>
          <w:sz w:val="32"/>
          <w:szCs w:val="32"/>
          <w:lang w:val="en-US"/>
        </w:rPr>
        <w:t>PROIECT</w:t>
      </w:r>
    </w:p>
    <w:p w:rsidR="00054A1D" w:rsidRPr="00311AB7" w:rsidRDefault="00D04176" w:rsidP="00054A1D">
      <w:pPr>
        <w:tabs>
          <w:tab w:val="left" w:pos="8175"/>
        </w:tabs>
        <w:spacing w:after="0"/>
        <w:jc w:val="both"/>
        <w:rPr>
          <w:rFonts w:ascii="Times New Roman" w:hAnsi="Times New Roman" w:cs="Times New Roman"/>
          <w:b/>
          <w:bCs/>
          <w:sz w:val="24"/>
          <w:szCs w:val="24"/>
          <w:lang w:val="en-US"/>
        </w:rPr>
      </w:pPr>
      <w:proofErr w:type="gramStart"/>
      <w:r w:rsidRPr="00311AB7">
        <w:rPr>
          <w:rFonts w:ascii="Times New Roman" w:hAnsi="Times New Roman" w:cs="Times New Roman"/>
          <w:b/>
          <w:bCs/>
          <w:sz w:val="24"/>
          <w:szCs w:val="24"/>
          <w:lang w:val="en-US"/>
        </w:rPr>
        <w:t>din</w:t>
      </w:r>
      <w:proofErr w:type="gramEnd"/>
      <w:r w:rsidRPr="00311AB7">
        <w:rPr>
          <w:rFonts w:ascii="Times New Roman" w:hAnsi="Times New Roman" w:cs="Times New Roman"/>
          <w:b/>
          <w:bCs/>
          <w:sz w:val="24"/>
          <w:szCs w:val="24"/>
          <w:lang w:val="en-US"/>
        </w:rPr>
        <w:t xml:space="preserve"> </w:t>
      </w:r>
      <w:r w:rsidR="00F71400" w:rsidRPr="00311AB7">
        <w:rPr>
          <w:rFonts w:ascii="Times New Roman" w:hAnsi="Times New Roman" w:cs="Times New Roman"/>
          <w:b/>
          <w:bCs/>
          <w:sz w:val="24"/>
          <w:szCs w:val="24"/>
          <w:lang w:val="en-US"/>
        </w:rPr>
        <w:t>____________2018</w:t>
      </w:r>
      <w:r w:rsidR="00054A1D" w:rsidRPr="00311AB7">
        <w:rPr>
          <w:rFonts w:ascii="Times New Roman" w:hAnsi="Times New Roman" w:cs="Times New Roman"/>
          <w:b/>
          <w:bCs/>
          <w:sz w:val="24"/>
          <w:szCs w:val="24"/>
          <w:lang w:val="en-US"/>
        </w:rPr>
        <w:t xml:space="preserve">                                     </w:t>
      </w:r>
      <w:r w:rsidR="00085592" w:rsidRPr="00311AB7">
        <w:rPr>
          <w:rFonts w:ascii="Times New Roman" w:hAnsi="Times New Roman" w:cs="Times New Roman"/>
          <w:b/>
          <w:bCs/>
          <w:sz w:val="24"/>
          <w:szCs w:val="24"/>
          <w:lang w:val="en-US"/>
        </w:rPr>
        <w:t xml:space="preserve">                             </w:t>
      </w:r>
      <w:r w:rsidR="00054A1D" w:rsidRPr="00311AB7">
        <w:rPr>
          <w:rFonts w:ascii="Times New Roman" w:hAnsi="Times New Roman" w:cs="Times New Roman"/>
          <w:b/>
          <w:bCs/>
          <w:sz w:val="24"/>
          <w:szCs w:val="24"/>
          <w:lang w:val="en-US"/>
        </w:rPr>
        <w:t xml:space="preserve"> </w:t>
      </w:r>
      <w:r w:rsidR="001C7C63" w:rsidRPr="00311AB7">
        <w:rPr>
          <w:rFonts w:ascii="Times New Roman" w:hAnsi="Times New Roman" w:cs="Times New Roman"/>
          <w:b/>
          <w:bCs/>
          <w:sz w:val="24"/>
          <w:szCs w:val="24"/>
          <w:lang w:val="en-US"/>
        </w:rPr>
        <w:t xml:space="preserve">                 </w:t>
      </w:r>
      <w:r w:rsidR="00081BE5" w:rsidRPr="00311AB7">
        <w:rPr>
          <w:rFonts w:ascii="Times New Roman" w:hAnsi="Times New Roman" w:cs="Times New Roman"/>
          <w:b/>
          <w:bCs/>
          <w:sz w:val="24"/>
          <w:szCs w:val="24"/>
          <w:lang w:val="en-US"/>
        </w:rPr>
        <w:t xml:space="preserve">             </w:t>
      </w:r>
      <w:r w:rsidR="00F71400" w:rsidRPr="00311AB7">
        <w:rPr>
          <w:rFonts w:ascii="Times New Roman" w:hAnsi="Times New Roman" w:cs="Times New Roman"/>
          <w:b/>
          <w:bCs/>
          <w:sz w:val="24"/>
          <w:szCs w:val="24"/>
          <w:lang w:val="en-US"/>
        </w:rPr>
        <w:t xml:space="preserve">nr. </w:t>
      </w:r>
      <w:r w:rsidR="00311AB7" w:rsidRPr="00311AB7">
        <w:rPr>
          <w:rFonts w:ascii="Times New Roman" w:hAnsi="Times New Roman" w:cs="Times New Roman"/>
          <w:b/>
          <w:bCs/>
          <w:sz w:val="24"/>
          <w:szCs w:val="24"/>
          <w:lang w:val="en-US"/>
        </w:rPr>
        <w:t>03</w:t>
      </w:r>
      <w:r w:rsidR="00F71400" w:rsidRPr="00311AB7">
        <w:rPr>
          <w:rFonts w:ascii="Times New Roman" w:hAnsi="Times New Roman" w:cs="Times New Roman"/>
          <w:b/>
          <w:bCs/>
          <w:sz w:val="24"/>
          <w:szCs w:val="24"/>
          <w:lang w:val="en-US"/>
        </w:rPr>
        <w:t>/</w:t>
      </w:r>
      <w:r w:rsidR="00311AB7" w:rsidRPr="00311AB7">
        <w:rPr>
          <w:rFonts w:ascii="Times New Roman" w:hAnsi="Times New Roman" w:cs="Times New Roman"/>
          <w:b/>
          <w:bCs/>
          <w:sz w:val="24"/>
          <w:szCs w:val="24"/>
          <w:lang w:val="en-US"/>
        </w:rPr>
        <w:t>28</w:t>
      </w:r>
    </w:p>
    <w:p w:rsidR="00054A1D" w:rsidRPr="00311AB7" w:rsidRDefault="00054A1D" w:rsidP="00054A1D">
      <w:pPr>
        <w:spacing w:after="0" w:line="360" w:lineRule="auto"/>
        <w:jc w:val="both"/>
        <w:rPr>
          <w:rFonts w:ascii="Times New Roman" w:hAnsi="Times New Roman" w:cs="Times New Roman"/>
          <w:sz w:val="24"/>
          <w:szCs w:val="24"/>
          <w:lang w:val="ro-RO"/>
        </w:rPr>
      </w:pPr>
    </w:p>
    <w:p w:rsidR="00043351" w:rsidRPr="00311AB7" w:rsidRDefault="00776C8F" w:rsidP="00043351">
      <w:pPr>
        <w:spacing w:after="0"/>
        <w:rPr>
          <w:rFonts w:ascii="Times New Roman" w:hAnsi="Times New Roman" w:cs="Times New Roman"/>
          <w:b/>
          <w:sz w:val="24"/>
          <w:szCs w:val="24"/>
          <w:lang w:val="ro-RO"/>
        </w:rPr>
      </w:pPr>
      <w:r>
        <w:rPr>
          <w:rFonts w:ascii="Times New Roman" w:hAnsi="Times New Roman" w:cs="Times New Roman"/>
          <w:b/>
          <w:sz w:val="24"/>
          <w:szCs w:val="24"/>
          <w:lang w:val="ro-RO"/>
        </w:rPr>
        <w:t xml:space="preserve">Cu privire </w:t>
      </w:r>
      <w:r w:rsidR="00043351" w:rsidRPr="00311AB7">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la </w:t>
      </w:r>
      <w:r w:rsidR="00043351" w:rsidRPr="00311AB7">
        <w:rPr>
          <w:rFonts w:ascii="Times New Roman" w:hAnsi="Times New Roman" w:cs="Times New Roman"/>
          <w:b/>
          <w:sz w:val="24"/>
          <w:szCs w:val="24"/>
          <w:lang w:val="ro-RO"/>
        </w:rPr>
        <w:t>transmiter</w:t>
      </w:r>
      <w:r>
        <w:rPr>
          <w:rFonts w:ascii="Times New Roman" w:hAnsi="Times New Roman" w:cs="Times New Roman"/>
          <w:b/>
          <w:sz w:val="24"/>
          <w:szCs w:val="24"/>
          <w:lang w:val="ro-RO"/>
        </w:rPr>
        <w:t>ea</w:t>
      </w:r>
      <w:r w:rsidR="00043351" w:rsidRPr="00311AB7">
        <w:rPr>
          <w:rFonts w:ascii="Times New Roman" w:hAnsi="Times New Roman" w:cs="Times New Roman"/>
          <w:b/>
          <w:sz w:val="24"/>
          <w:szCs w:val="24"/>
          <w:lang w:val="ro-RO"/>
        </w:rPr>
        <w:t xml:space="preserve"> unui </w:t>
      </w:r>
      <w:r>
        <w:rPr>
          <w:rFonts w:ascii="Times New Roman" w:hAnsi="Times New Roman" w:cs="Times New Roman"/>
          <w:b/>
          <w:sz w:val="24"/>
          <w:szCs w:val="24"/>
          <w:lang w:val="ro-RO"/>
        </w:rPr>
        <w:t>teren</w:t>
      </w:r>
      <w:r w:rsidR="00043351" w:rsidRPr="00311AB7">
        <w:rPr>
          <w:rFonts w:ascii="Times New Roman" w:hAnsi="Times New Roman" w:cs="Times New Roman"/>
          <w:b/>
          <w:sz w:val="24"/>
          <w:szCs w:val="24"/>
          <w:lang w:val="ro-RO"/>
        </w:rPr>
        <w:t xml:space="preserve"> </w:t>
      </w:r>
    </w:p>
    <w:p w:rsidR="00054A1D" w:rsidRPr="00311AB7" w:rsidRDefault="00043351" w:rsidP="00043351">
      <w:pPr>
        <w:spacing w:after="0"/>
        <w:rPr>
          <w:rFonts w:ascii="Times New Roman" w:hAnsi="Times New Roman" w:cs="Times New Roman"/>
          <w:b/>
          <w:sz w:val="24"/>
          <w:szCs w:val="24"/>
          <w:lang w:val="ro-RO"/>
        </w:rPr>
      </w:pPr>
      <w:r w:rsidRPr="00311AB7">
        <w:rPr>
          <w:rFonts w:ascii="Times New Roman" w:hAnsi="Times New Roman" w:cs="Times New Roman"/>
          <w:b/>
          <w:sz w:val="24"/>
          <w:szCs w:val="24"/>
          <w:lang w:val="ro-RO"/>
        </w:rPr>
        <w:t xml:space="preserve">proprietate </w:t>
      </w:r>
      <w:r w:rsidR="00776C8F">
        <w:rPr>
          <w:rFonts w:ascii="Times New Roman" w:hAnsi="Times New Roman" w:cs="Times New Roman"/>
          <w:b/>
          <w:sz w:val="24"/>
          <w:szCs w:val="24"/>
          <w:lang w:val="ro-RO"/>
        </w:rPr>
        <w:t>publică</w:t>
      </w:r>
    </w:p>
    <w:p w:rsidR="00FB6ADA" w:rsidRPr="00311AB7" w:rsidRDefault="00FB6ADA" w:rsidP="00043351">
      <w:pPr>
        <w:spacing w:after="0"/>
        <w:rPr>
          <w:rFonts w:ascii="Times New Roman" w:hAnsi="Times New Roman" w:cs="Times New Roman"/>
          <w:b/>
          <w:sz w:val="24"/>
          <w:szCs w:val="24"/>
          <w:lang w:val="ro-RO"/>
        </w:rPr>
      </w:pPr>
    </w:p>
    <w:p w:rsidR="00FB6ADA" w:rsidRPr="00311AB7" w:rsidRDefault="00FB6ADA" w:rsidP="00FB6ADA">
      <w:pPr>
        <w:spacing w:after="0" w:line="300" w:lineRule="auto"/>
        <w:ind w:firstLine="708"/>
        <w:jc w:val="both"/>
        <w:rPr>
          <w:rFonts w:ascii="Times New Roman" w:hAnsi="Times New Roman" w:cs="Times New Roman"/>
          <w:sz w:val="24"/>
          <w:szCs w:val="24"/>
          <w:lang w:val="ro-RO"/>
        </w:rPr>
      </w:pPr>
      <w:r w:rsidRPr="00311AB7">
        <w:rPr>
          <w:rFonts w:ascii="Times New Roman" w:hAnsi="Times New Roman" w:cs="Times New Roman"/>
          <w:sz w:val="24"/>
          <w:szCs w:val="24"/>
          <w:lang w:val="ro-RO"/>
        </w:rPr>
        <w:t>În conformitate cu art.4 (2) lit.a) din Legea privind descentralizarea administrativă nr.435-XVI din 28.12.2006, art.46 din Legea privind administraţia publică locală nr.436-XVI din 28.12.2006, art. 8 alin. (2) din Legea nr. 523 – XIV din 16.07.1999 cu privire la proprietatea publică a unităţilor administrativ-teritoriale, lit. a) alin. (1) art. (6) și lit. b)  alin. (1) art. 14 ale Legii nr.121 din 4 mai 2007 privind administrarea și deetatizarea proprietății publice</w:t>
      </w:r>
      <w:r w:rsidRPr="00311AB7">
        <w:rPr>
          <w:rFonts w:ascii="Times New Roman" w:hAnsi="Times New Roman" w:cs="Times New Roman"/>
          <w:sz w:val="24"/>
          <w:szCs w:val="24"/>
          <w:lang w:val="en-US"/>
        </w:rPr>
        <w:t xml:space="preserve">; </w:t>
      </w:r>
      <w:proofErr w:type="spellStart"/>
      <w:r w:rsidRPr="00311AB7">
        <w:rPr>
          <w:rFonts w:ascii="Times New Roman" w:hAnsi="Times New Roman" w:cs="Times New Roman"/>
          <w:sz w:val="24"/>
          <w:szCs w:val="24"/>
          <w:lang w:val="en-US"/>
        </w:rPr>
        <w:t>Legea</w:t>
      </w:r>
      <w:proofErr w:type="spellEnd"/>
      <w:r w:rsidRPr="00311AB7">
        <w:rPr>
          <w:rFonts w:ascii="Times New Roman" w:hAnsi="Times New Roman" w:cs="Times New Roman"/>
          <w:sz w:val="24"/>
          <w:szCs w:val="24"/>
          <w:lang w:val="en-US"/>
        </w:rPr>
        <w:t xml:space="preserve"> nr.29 din 05.04 2018 </w:t>
      </w:r>
      <w:proofErr w:type="spellStart"/>
      <w:r w:rsidRPr="00311AB7">
        <w:rPr>
          <w:rFonts w:ascii="Times New Roman" w:hAnsi="Times New Roman" w:cs="Times New Roman"/>
          <w:sz w:val="24"/>
          <w:szCs w:val="24"/>
          <w:lang w:val="en-US"/>
        </w:rPr>
        <w:t>privind</w:t>
      </w:r>
      <w:proofErr w:type="spellEnd"/>
      <w:r w:rsidRPr="00311AB7">
        <w:rPr>
          <w:rFonts w:ascii="Times New Roman" w:hAnsi="Times New Roman" w:cs="Times New Roman"/>
          <w:sz w:val="24"/>
          <w:szCs w:val="24"/>
          <w:lang w:val="en-US"/>
        </w:rPr>
        <w:t xml:space="preserve"> </w:t>
      </w:r>
      <w:proofErr w:type="spellStart"/>
      <w:r w:rsidRPr="00311AB7">
        <w:rPr>
          <w:rFonts w:ascii="Times New Roman" w:hAnsi="Times New Roman" w:cs="Times New Roman"/>
          <w:sz w:val="24"/>
          <w:szCs w:val="24"/>
          <w:lang w:val="en-US"/>
        </w:rPr>
        <w:t>delimitarea</w:t>
      </w:r>
      <w:proofErr w:type="spellEnd"/>
      <w:r w:rsidRPr="00311AB7">
        <w:rPr>
          <w:rFonts w:ascii="Times New Roman" w:hAnsi="Times New Roman" w:cs="Times New Roman"/>
          <w:sz w:val="24"/>
          <w:szCs w:val="24"/>
          <w:lang w:val="en-US"/>
        </w:rPr>
        <w:t xml:space="preserve"> </w:t>
      </w:r>
      <w:proofErr w:type="spellStart"/>
      <w:r w:rsidRPr="00311AB7">
        <w:rPr>
          <w:rFonts w:ascii="Times New Roman" w:hAnsi="Times New Roman" w:cs="Times New Roman"/>
          <w:sz w:val="24"/>
          <w:szCs w:val="24"/>
          <w:lang w:val="en-US"/>
        </w:rPr>
        <w:t>proprietății</w:t>
      </w:r>
      <w:proofErr w:type="spellEnd"/>
      <w:r w:rsidRPr="00311AB7">
        <w:rPr>
          <w:rFonts w:ascii="Times New Roman" w:hAnsi="Times New Roman" w:cs="Times New Roman"/>
          <w:sz w:val="24"/>
          <w:szCs w:val="24"/>
          <w:lang w:val="en-US"/>
        </w:rPr>
        <w:t xml:space="preserve"> </w:t>
      </w:r>
      <w:proofErr w:type="spellStart"/>
      <w:r w:rsidRPr="00311AB7">
        <w:rPr>
          <w:rFonts w:ascii="Times New Roman" w:hAnsi="Times New Roman" w:cs="Times New Roman"/>
          <w:sz w:val="24"/>
          <w:szCs w:val="24"/>
          <w:lang w:val="en-US"/>
        </w:rPr>
        <w:t>publice</w:t>
      </w:r>
      <w:proofErr w:type="spellEnd"/>
      <w:r w:rsidRPr="00311AB7">
        <w:rPr>
          <w:rFonts w:ascii="Times New Roman" w:hAnsi="Times New Roman" w:cs="Times New Roman"/>
          <w:sz w:val="24"/>
          <w:szCs w:val="24"/>
          <w:lang w:val="en-US"/>
        </w:rPr>
        <w:t xml:space="preserve">, </w:t>
      </w:r>
      <w:r w:rsidRPr="00311AB7">
        <w:rPr>
          <w:rFonts w:ascii="Times New Roman" w:hAnsi="Times New Roman" w:cs="Times New Roman"/>
          <w:sz w:val="24"/>
          <w:szCs w:val="24"/>
          <w:lang w:val="ro-RO"/>
        </w:rPr>
        <w:t xml:space="preserve"> pct.10 subpunct 1), lit. b)  din</w:t>
      </w:r>
      <w:r w:rsidRPr="00311AB7">
        <w:rPr>
          <w:rFonts w:ascii="Times New Roman" w:hAnsi="Times New Roman" w:cs="Times New Roman"/>
          <w:b/>
          <w:sz w:val="24"/>
          <w:szCs w:val="24"/>
          <w:lang w:val="ro-RO"/>
        </w:rPr>
        <w:t xml:space="preserve"> </w:t>
      </w:r>
      <w:r w:rsidRPr="00311AB7">
        <w:rPr>
          <w:rFonts w:ascii="Times New Roman" w:hAnsi="Times New Roman" w:cs="Times New Roman"/>
          <w:sz w:val="24"/>
          <w:szCs w:val="24"/>
          <w:lang w:val="ro-RO"/>
        </w:rPr>
        <w:t>Hotărîrea Guvernului nr.901 din 31.12.2015 pentru aprobarea Regulamentului cu privire la modul de transmitere a bunurilor proprietate publică</w:t>
      </w:r>
      <w:r w:rsidR="00776C8F">
        <w:rPr>
          <w:rFonts w:ascii="Times New Roman" w:hAnsi="Times New Roman" w:cs="Times New Roman"/>
          <w:sz w:val="24"/>
          <w:szCs w:val="24"/>
          <w:lang w:val="ro-RO"/>
        </w:rPr>
        <w:t xml:space="preserve"> și ținînd cont de faptul că</w:t>
      </w:r>
      <w:r w:rsidRPr="00311AB7">
        <w:rPr>
          <w:rFonts w:ascii="Times New Roman" w:hAnsi="Times New Roman" w:cs="Times New Roman"/>
          <w:sz w:val="24"/>
          <w:szCs w:val="24"/>
          <w:lang w:val="ro-RO"/>
        </w:rPr>
        <w:t xml:space="preserve"> pe teren cu nr.cadastral 2901304405, cu suprafața 0,1254 ha, Consiliul raional Cimișlia </w:t>
      </w:r>
      <w:r w:rsidR="00C841D5" w:rsidRPr="00311AB7">
        <w:rPr>
          <w:rFonts w:ascii="Times New Roman" w:hAnsi="Times New Roman" w:cs="Times New Roman"/>
          <w:sz w:val="24"/>
          <w:szCs w:val="24"/>
          <w:lang w:val="ro-RO"/>
        </w:rPr>
        <w:t xml:space="preserve">a </w:t>
      </w:r>
      <w:r w:rsidRPr="00311AB7">
        <w:rPr>
          <w:rFonts w:ascii="Times New Roman" w:hAnsi="Times New Roman" w:cs="Times New Roman"/>
          <w:sz w:val="24"/>
          <w:szCs w:val="24"/>
          <w:lang w:val="ro-RO"/>
        </w:rPr>
        <w:t xml:space="preserve">construit drum de acces pietonal spre Muzeul </w:t>
      </w:r>
      <w:r w:rsidR="00776C8F">
        <w:rPr>
          <w:rFonts w:ascii="Times New Roman" w:hAnsi="Times New Roman" w:cs="Times New Roman"/>
          <w:sz w:val="24"/>
          <w:szCs w:val="24"/>
          <w:lang w:val="ro-RO"/>
        </w:rPr>
        <w:t>r</w:t>
      </w:r>
      <w:r w:rsidRPr="00311AB7">
        <w:rPr>
          <w:rFonts w:ascii="Times New Roman" w:hAnsi="Times New Roman" w:cs="Times New Roman"/>
          <w:sz w:val="24"/>
          <w:szCs w:val="24"/>
          <w:lang w:val="ro-RO"/>
        </w:rPr>
        <w:t xml:space="preserve">aional de Istorie,  Etnografie și  Artă din or. Cimișlia, </w:t>
      </w:r>
      <w:r w:rsidR="00776C8F">
        <w:rPr>
          <w:rFonts w:ascii="Times New Roman" w:hAnsi="Times New Roman" w:cs="Times New Roman"/>
          <w:sz w:val="24"/>
          <w:szCs w:val="24"/>
          <w:lang w:val="ro-RO"/>
        </w:rPr>
        <w:t>din</w:t>
      </w:r>
      <w:r w:rsidRPr="00311AB7">
        <w:rPr>
          <w:rFonts w:ascii="Times New Roman" w:hAnsi="Times New Roman" w:cs="Times New Roman"/>
          <w:sz w:val="24"/>
          <w:szCs w:val="24"/>
          <w:lang w:val="ro-RO"/>
        </w:rPr>
        <w:t xml:space="preserve"> surse alocate din bugetul raionului Cimișlia </w:t>
      </w:r>
      <w:r w:rsidR="00776C8F">
        <w:rPr>
          <w:rFonts w:ascii="Times New Roman" w:hAnsi="Times New Roman" w:cs="Times New Roman"/>
          <w:sz w:val="24"/>
          <w:szCs w:val="24"/>
          <w:lang w:val="ro-RO"/>
        </w:rPr>
        <w:t>o valoare de 2017481,06 lei,</w:t>
      </w:r>
      <w:r w:rsidRPr="00311AB7">
        <w:rPr>
          <w:rFonts w:ascii="Times New Roman" w:hAnsi="Times New Roman" w:cs="Times New Roman"/>
          <w:sz w:val="24"/>
          <w:szCs w:val="24"/>
          <w:lang w:val="ro-RO"/>
        </w:rPr>
        <w:t xml:space="preserve"> Consiliul raionului Cimișlia</w:t>
      </w:r>
    </w:p>
    <w:p w:rsidR="00FB6ADA" w:rsidRPr="00311AB7" w:rsidRDefault="00FB6ADA" w:rsidP="00FB6ADA">
      <w:pPr>
        <w:spacing w:after="0" w:line="300" w:lineRule="auto"/>
        <w:ind w:left="3540" w:firstLine="708"/>
        <w:jc w:val="both"/>
        <w:rPr>
          <w:rFonts w:ascii="Times New Roman" w:hAnsi="Times New Roman" w:cs="Times New Roman"/>
          <w:b/>
          <w:sz w:val="24"/>
          <w:szCs w:val="24"/>
          <w:lang w:val="ro-RO"/>
        </w:rPr>
      </w:pPr>
      <w:r w:rsidRPr="00311AB7">
        <w:rPr>
          <w:rFonts w:ascii="Times New Roman" w:hAnsi="Times New Roman" w:cs="Times New Roman"/>
          <w:b/>
          <w:sz w:val="24"/>
          <w:szCs w:val="24"/>
          <w:lang w:val="ro-RO"/>
        </w:rPr>
        <w:t>DECIDE:</w:t>
      </w:r>
    </w:p>
    <w:p w:rsidR="00FB6ADA" w:rsidRPr="00776C8F" w:rsidRDefault="00FB6ADA" w:rsidP="00776C8F">
      <w:pPr>
        <w:pStyle w:val="a4"/>
        <w:numPr>
          <w:ilvl w:val="0"/>
          <w:numId w:val="2"/>
        </w:numPr>
        <w:spacing w:after="0" w:line="300" w:lineRule="auto"/>
        <w:ind w:left="426" w:hanging="426"/>
        <w:jc w:val="both"/>
        <w:rPr>
          <w:rFonts w:ascii="Times New Roman" w:hAnsi="Times New Roman" w:cs="Times New Roman"/>
          <w:sz w:val="24"/>
          <w:szCs w:val="24"/>
          <w:lang w:val="ro-RO"/>
        </w:rPr>
      </w:pPr>
      <w:r w:rsidRPr="00776C8F">
        <w:rPr>
          <w:rFonts w:ascii="Times New Roman" w:hAnsi="Times New Roman" w:cs="Times New Roman"/>
          <w:sz w:val="24"/>
          <w:szCs w:val="24"/>
          <w:lang w:val="ro-RO"/>
        </w:rPr>
        <w:t>A solicita Consiliul</w:t>
      </w:r>
      <w:r w:rsidR="00311AB7" w:rsidRPr="00776C8F">
        <w:rPr>
          <w:rFonts w:ascii="Times New Roman" w:hAnsi="Times New Roman" w:cs="Times New Roman"/>
          <w:sz w:val="24"/>
          <w:szCs w:val="24"/>
          <w:lang w:val="ro-RO"/>
        </w:rPr>
        <w:t>ui or. Cimișlia</w:t>
      </w:r>
      <w:r w:rsidRPr="00776C8F">
        <w:rPr>
          <w:rFonts w:ascii="Times New Roman" w:hAnsi="Times New Roman" w:cs="Times New Roman"/>
          <w:sz w:val="24"/>
          <w:szCs w:val="24"/>
          <w:lang w:val="ro-RO"/>
        </w:rPr>
        <w:t xml:space="preserve"> transmiterea, cu titlu gratuit,</w:t>
      </w:r>
      <w:r w:rsidR="00776C8F">
        <w:rPr>
          <w:rFonts w:ascii="Times New Roman" w:hAnsi="Times New Roman" w:cs="Times New Roman"/>
          <w:sz w:val="24"/>
          <w:szCs w:val="24"/>
          <w:lang w:val="ro-RO"/>
        </w:rPr>
        <w:t xml:space="preserve"> </w:t>
      </w:r>
      <w:r w:rsidR="00776C8F" w:rsidRPr="00311AB7">
        <w:rPr>
          <w:rFonts w:ascii="Times New Roman" w:hAnsi="Times New Roman" w:cs="Times New Roman"/>
          <w:sz w:val="24"/>
          <w:szCs w:val="24"/>
          <w:lang w:val="ro-RO"/>
        </w:rPr>
        <w:t>din proprietatea publică a or. Cimișlia,  în proprietatea publică a raionului Cimișlia</w:t>
      </w:r>
      <w:r w:rsidRPr="00776C8F">
        <w:rPr>
          <w:rFonts w:ascii="Times New Roman" w:hAnsi="Times New Roman" w:cs="Times New Roman"/>
          <w:sz w:val="24"/>
          <w:szCs w:val="24"/>
          <w:lang w:val="ro-RO"/>
        </w:rPr>
        <w:t xml:space="preserve"> a terenului cu număr cadastral 2901304405, cu suprafața 0,1254ha, pe care este amplasat drum</w:t>
      </w:r>
      <w:r w:rsidR="00311AB7" w:rsidRPr="00776C8F">
        <w:rPr>
          <w:rFonts w:ascii="Times New Roman" w:hAnsi="Times New Roman" w:cs="Times New Roman"/>
          <w:sz w:val="24"/>
          <w:szCs w:val="24"/>
          <w:lang w:val="ro-RO"/>
        </w:rPr>
        <w:t>ul</w:t>
      </w:r>
      <w:r w:rsidRPr="00776C8F">
        <w:rPr>
          <w:rFonts w:ascii="Times New Roman" w:hAnsi="Times New Roman" w:cs="Times New Roman"/>
          <w:sz w:val="24"/>
          <w:szCs w:val="24"/>
          <w:lang w:val="ro-RO"/>
        </w:rPr>
        <w:t xml:space="preserve"> de acces pietonal spre Muzeul </w:t>
      </w:r>
      <w:r w:rsidR="00776C8F">
        <w:rPr>
          <w:rFonts w:ascii="Times New Roman" w:hAnsi="Times New Roman" w:cs="Times New Roman"/>
          <w:sz w:val="24"/>
          <w:szCs w:val="24"/>
          <w:lang w:val="ro-RO"/>
        </w:rPr>
        <w:t>r</w:t>
      </w:r>
      <w:r w:rsidRPr="00776C8F">
        <w:rPr>
          <w:rFonts w:ascii="Times New Roman" w:hAnsi="Times New Roman" w:cs="Times New Roman"/>
          <w:sz w:val="24"/>
          <w:szCs w:val="24"/>
          <w:lang w:val="ro-RO"/>
        </w:rPr>
        <w:t xml:space="preserve">aional de Istorie,  Etnografie și  Artă din or. Cimișlia, </w:t>
      </w:r>
      <w:r w:rsidR="00C841D5" w:rsidRPr="00776C8F">
        <w:rPr>
          <w:rFonts w:ascii="Times New Roman" w:hAnsi="Times New Roman" w:cs="Times New Roman"/>
          <w:sz w:val="24"/>
          <w:szCs w:val="24"/>
          <w:lang w:val="ro-RO"/>
        </w:rPr>
        <w:t xml:space="preserve">construit </w:t>
      </w:r>
      <w:r w:rsidRPr="00776C8F">
        <w:rPr>
          <w:rFonts w:ascii="Times New Roman" w:hAnsi="Times New Roman" w:cs="Times New Roman"/>
          <w:sz w:val="24"/>
          <w:szCs w:val="24"/>
          <w:lang w:val="ro-RO"/>
        </w:rPr>
        <w:t xml:space="preserve">cu surse alocate din bugetul raionului Cimișlia </w:t>
      </w:r>
      <w:r w:rsidR="00776C8F">
        <w:rPr>
          <w:rFonts w:ascii="Times New Roman" w:hAnsi="Times New Roman" w:cs="Times New Roman"/>
          <w:sz w:val="24"/>
          <w:szCs w:val="24"/>
          <w:lang w:val="ro-RO"/>
        </w:rPr>
        <w:t>cu</w:t>
      </w:r>
      <w:r w:rsidRPr="00776C8F">
        <w:rPr>
          <w:rFonts w:ascii="Times New Roman" w:hAnsi="Times New Roman" w:cs="Times New Roman"/>
          <w:sz w:val="24"/>
          <w:szCs w:val="24"/>
          <w:lang w:val="ro-RO"/>
        </w:rPr>
        <w:t xml:space="preserve"> o valoare de 2017481,06 lei </w:t>
      </w:r>
    </w:p>
    <w:p w:rsidR="00FB6ADA" w:rsidRPr="00311AB7" w:rsidRDefault="00FB6ADA" w:rsidP="00FB6ADA">
      <w:pPr>
        <w:pStyle w:val="a4"/>
        <w:numPr>
          <w:ilvl w:val="0"/>
          <w:numId w:val="2"/>
        </w:numPr>
        <w:spacing w:after="0" w:line="300" w:lineRule="auto"/>
        <w:ind w:left="425"/>
        <w:jc w:val="both"/>
        <w:rPr>
          <w:rFonts w:ascii="Times New Roman" w:hAnsi="Times New Roman" w:cs="Times New Roman"/>
          <w:sz w:val="24"/>
          <w:szCs w:val="24"/>
          <w:lang w:val="ro-RO"/>
        </w:rPr>
      </w:pPr>
      <w:r w:rsidRPr="00776C8F">
        <w:rPr>
          <w:rFonts w:ascii="Times New Roman" w:hAnsi="Times New Roman" w:cs="Times New Roman"/>
          <w:sz w:val="24"/>
          <w:szCs w:val="24"/>
          <w:lang w:val="ro-RO"/>
        </w:rPr>
        <w:t>A exprima acordul de a primi, în proprietate</w:t>
      </w:r>
      <w:r w:rsidR="00311AB7" w:rsidRPr="00776C8F">
        <w:rPr>
          <w:rFonts w:ascii="Times New Roman" w:hAnsi="Times New Roman" w:cs="Times New Roman"/>
          <w:sz w:val="24"/>
          <w:szCs w:val="24"/>
          <w:lang w:val="ro-RO"/>
        </w:rPr>
        <w:t xml:space="preserve"> </w:t>
      </w:r>
      <w:r w:rsidRPr="00776C8F">
        <w:rPr>
          <w:rFonts w:ascii="Times New Roman" w:hAnsi="Times New Roman" w:cs="Times New Roman"/>
          <w:sz w:val="24"/>
          <w:szCs w:val="24"/>
          <w:lang w:val="ro-RO"/>
        </w:rPr>
        <w:t>publică a raionului Cimișlia, bunul imobil indicat în pct.1 al prezentei decizii, cu titlu gratuit, din proprietatea publică a or. Cimișlia.</w:t>
      </w:r>
    </w:p>
    <w:p w:rsidR="00FB6ADA" w:rsidRPr="00311AB7" w:rsidRDefault="00FB6ADA" w:rsidP="00FB6ADA">
      <w:pPr>
        <w:pStyle w:val="a4"/>
        <w:numPr>
          <w:ilvl w:val="0"/>
          <w:numId w:val="2"/>
        </w:numPr>
        <w:spacing w:after="0" w:line="300" w:lineRule="auto"/>
        <w:ind w:left="425"/>
        <w:jc w:val="both"/>
        <w:rPr>
          <w:rFonts w:ascii="Times New Roman" w:hAnsi="Times New Roman" w:cs="Times New Roman"/>
          <w:sz w:val="24"/>
          <w:szCs w:val="24"/>
          <w:lang w:val="ro-RO"/>
        </w:rPr>
      </w:pPr>
      <w:r w:rsidRPr="00311AB7">
        <w:rPr>
          <w:rFonts w:ascii="Times New Roman" w:hAnsi="Times New Roman" w:cs="Times New Roman"/>
          <w:sz w:val="24"/>
          <w:szCs w:val="24"/>
          <w:lang w:val="ro-RO"/>
        </w:rPr>
        <w:t>Prezenta decizie se aduce la cunoștință prin publicare pe pagina oficială a Consiliului raional Cimișlia www.raioncimislia.md.</w:t>
      </w:r>
    </w:p>
    <w:p w:rsidR="00FB6ADA" w:rsidRDefault="00FB6ADA" w:rsidP="00FB6ADA">
      <w:pPr>
        <w:rPr>
          <w:rFonts w:ascii="Times New Roman" w:hAnsi="Times New Roman" w:cs="Times New Roman"/>
          <w:sz w:val="24"/>
          <w:szCs w:val="24"/>
          <w:lang w:val="ro-RO"/>
        </w:rPr>
      </w:pPr>
    </w:p>
    <w:p w:rsidR="00311AB7" w:rsidRPr="00311AB7" w:rsidRDefault="00311AB7" w:rsidP="00FB6ADA">
      <w:pPr>
        <w:rPr>
          <w:rFonts w:ascii="Times New Roman" w:hAnsi="Times New Roman" w:cs="Times New Roman"/>
          <w:sz w:val="24"/>
          <w:szCs w:val="24"/>
          <w:lang w:val="ro-RO"/>
        </w:rPr>
      </w:pPr>
    </w:p>
    <w:p w:rsidR="006A47AD" w:rsidRPr="00311AB7" w:rsidRDefault="006A47AD" w:rsidP="006A47AD">
      <w:pPr>
        <w:pStyle w:val="a4"/>
        <w:spacing w:after="0"/>
        <w:ind w:left="930"/>
        <w:jc w:val="both"/>
        <w:rPr>
          <w:rFonts w:ascii="Times New Roman" w:hAnsi="Times New Roman" w:cs="Times New Roman"/>
          <w:b/>
          <w:sz w:val="24"/>
          <w:szCs w:val="24"/>
          <w:lang w:val="ro-RO"/>
        </w:rPr>
      </w:pPr>
      <w:r w:rsidRPr="00311AB7">
        <w:rPr>
          <w:rFonts w:ascii="Times New Roman" w:hAnsi="Times New Roman" w:cs="Times New Roman"/>
          <w:b/>
          <w:sz w:val="24"/>
          <w:szCs w:val="24"/>
          <w:lang w:val="ro-RO"/>
        </w:rPr>
        <w:t>Președintele ședinței</w:t>
      </w:r>
      <w:r w:rsidRPr="00311AB7">
        <w:rPr>
          <w:rFonts w:ascii="Times New Roman" w:hAnsi="Times New Roman" w:cs="Times New Roman"/>
          <w:b/>
          <w:sz w:val="24"/>
          <w:szCs w:val="24"/>
          <w:lang w:val="ro-RO"/>
        </w:rPr>
        <w:tab/>
      </w:r>
      <w:r w:rsidRPr="00311AB7">
        <w:rPr>
          <w:rFonts w:ascii="Times New Roman" w:hAnsi="Times New Roman" w:cs="Times New Roman"/>
          <w:b/>
          <w:sz w:val="24"/>
          <w:szCs w:val="24"/>
          <w:lang w:val="ro-RO"/>
        </w:rPr>
        <w:tab/>
      </w:r>
      <w:r w:rsidRPr="00311AB7">
        <w:rPr>
          <w:rFonts w:ascii="Times New Roman" w:hAnsi="Times New Roman" w:cs="Times New Roman"/>
          <w:b/>
          <w:sz w:val="24"/>
          <w:szCs w:val="24"/>
          <w:lang w:val="ro-RO"/>
        </w:rPr>
        <w:tab/>
      </w:r>
      <w:r w:rsidRPr="00311AB7">
        <w:rPr>
          <w:rFonts w:ascii="Times New Roman" w:hAnsi="Times New Roman" w:cs="Times New Roman"/>
          <w:b/>
          <w:sz w:val="24"/>
          <w:szCs w:val="24"/>
          <w:lang w:val="ro-RO"/>
        </w:rPr>
        <w:tab/>
      </w:r>
      <w:r w:rsidR="007035F4" w:rsidRPr="00311AB7">
        <w:rPr>
          <w:rFonts w:ascii="Times New Roman" w:hAnsi="Times New Roman" w:cs="Times New Roman"/>
          <w:b/>
          <w:sz w:val="24"/>
          <w:szCs w:val="24"/>
          <w:lang w:val="ro-RO"/>
        </w:rPr>
        <w:tab/>
      </w:r>
      <w:r w:rsidR="00C01493" w:rsidRPr="00311AB7">
        <w:rPr>
          <w:rFonts w:ascii="Times New Roman" w:hAnsi="Times New Roman" w:cs="Times New Roman"/>
          <w:b/>
          <w:sz w:val="24"/>
          <w:szCs w:val="24"/>
          <w:lang w:val="ro-RO"/>
        </w:rPr>
        <w:t>__________</w:t>
      </w:r>
    </w:p>
    <w:p w:rsidR="0093319E" w:rsidRPr="00311AB7" w:rsidRDefault="006A47AD" w:rsidP="00311AB7">
      <w:pPr>
        <w:pStyle w:val="a4"/>
        <w:spacing w:after="0"/>
        <w:ind w:left="930"/>
        <w:jc w:val="both"/>
        <w:rPr>
          <w:rFonts w:ascii="Times New Roman" w:hAnsi="Times New Roman" w:cs="Times New Roman"/>
          <w:b/>
          <w:sz w:val="24"/>
          <w:szCs w:val="24"/>
          <w:lang w:val="ro-RO"/>
        </w:rPr>
      </w:pPr>
      <w:bookmarkStart w:id="0" w:name="_GoBack"/>
      <w:bookmarkEnd w:id="0"/>
      <w:r w:rsidRPr="00311AB7">
        <w:rPr>
          <w:rFonts w:ascii="Times New Roman" w:hAnsi="Times New Roman" w:cs="Times New Roman"/>
          <w:b/>
          <w:sz w:val="24"/>
          <w:szCs w:val="24"/>
          <w:lang w:val="ro-RO"/>
        </w:rPr>
        <w:t>Secretarul Consiliului</w:t>
      </w:r>
      <w:r w:rsidRPr="00311AB7">
        <w:rPr>
          <w:rFonts w:ascii="Times New Roman" w:hAnsi="Times New Roman" w:cs="Times New Roman"/>
          <w:b/>
          <w:sz w:val="24"/>
          <w:szCs w:val="24"/>
          <w:lang w:val="ro-RO"/>
        </w:rPr>
        <w:tab/>
      </w:r>
      <w:r w:rsidRPr="00311AB7">
        <w:rPr>
          <w:rFonts w:ascii="Times New Roman" w:hAnsi="Times New Roman" w:cs="Times New Roman"/>
          <w:b/>
          <w:sz w:val="24"/>
          <w:szCs w:val="24"/>
          <w:lang w:val="ro-RO"/>
        </w:rPr>
        <w:tab/>
      </w:r>
      <w:r w:rsidRPr="00311AB7">
        <w:rPr>
          <w:rFonts w:ascii="Times New Roman" w:hAnsi="Times New Roman" w:cs="Times New Roman"/>
          <w:b/>
          <w:sz w:val="24"/>
          <w:szCs w:val="24"/>
          <w:lang w:val="ro-RO"/>
        </w:rPr>
        <w:tab/>
      </w:r>
      <w:r w:rsidRPr="00311AB7">
        <w:rPr>
          <w:rFonts w:ascii="Times New Roman" w:hAnsi="Times New Roman" w:cs="Times New Roman"/>
          <w:b/>
          <w:sz w:val="24"/>
          <w:szCs w:val="24"/>
          <w:lang w:val="ro-RO"/>
        </w:rPr>
        <w:tab/>
      </w:r>
      <w:r w:rsidR="007035F4" w:rsidRPr="00311AB7">
        <w:rPr>
          <w:rFonts w:ascii="Times New Roman" w:hAnsi="Times New Roman" w:cs="Times New Roman"/>
          <w:b/>
          <w:sz w:val="24"/>
          <w:szCs w:val="24"/>
          <w:lang w:val="ro-RO"/>
        </w:rPr>
        <w:tab/>
      </w:r>
      <w:r w:rsidR="00D04176" w:rsidRPr="00311AB7">
        <w:rPr>
          <w:rFonts w:ascii="Times New Roman" w:hAnsi="Times New Roman" w:cs="Times New Roman"/>
          <w:b/>
          <w:sz w:val="24"/>
          <w:szCs w:val="24"/>
          <w:lang w:val="ro-RO"/>
        </w:rPr>
        <w:t xml:space="preserve">Spînu Vasile </w:t>
      </w:r>
      <w:r w:rsidR="00D04176" w:rsidRPr="00311AB7">
        <w:rPr>
          <w:rFonts w:ascii="Times New Roman" w:hAnsi="Times New Roman" w:cs="Times New Roman"/>
          <w:b/>
          <w:sz w:val="24"/>
          <w:szCs w:val="24"/>
          <w:lang w:val="en-US"/>
        </w:rPr>
        <w:t xml:space="preserve"> </w:t>
      </w:r>
    </w:p>
    <w:p w:rsidR="00756827" w:rsidRPr="00311AB7" w:rsidRDefault="00756827" w:rsidP="00756827">
      <w:pPr>
        <w:spacing w:after="0" w:line="240" w:lineRule="auto"/>
        <w:jc w:val="both"/>
        <w:rPr>
          <w:rFonts w:ascii="Times New Roman" w:hAnsi="Times New Roman" w:cs="Times New Roman"/>
          <w:b/>
          <w:sz w:val="24"/>
          <w:szCs w:val="24"/>
          <w:lang w:val="en-US"/>
        </w:rPr>
      </w:pPr>
      <w:proofErr w:type="spellStart"/>
      <w:r w:rsidRPr="00311AB7">
        <w:rPr>
          <w:rFonts w:ascii="Times New Roman" w:hAnsi="Times New Roman" w:cs="Times New Roman"/>
          <w:b/>
          <w:sz w:val="24"/>
          <w:szCs w:val="24"/>
          <w:lang w:val="en-US"/>
        </w:rPr>
        <w:t>Proiect</w:t>
      </w:r>
      <w:proofErr w:type="spellEnd"/>
      <w:r w:rsidRPr="00311AB7">
        <w:rPr>
          <w:rFonts w:ascii="Times New Roman" w:hAnsi="Times New Roman" w:cs="Times New Roman"/>
          <w:b/>
          <w:sz w:val="24"/>
          <w:szCs w:val="24"/>
          <w:lang w:val="en-US"/>
        </w:rPr>
        <w:t xml:space="preserve"> </w:t>
      </w:r>
      <w:proofErr w:type="spellStart"/>
      <w:r w:rsidRPr="00311AB7">
        <w:rPr>
          <w:rFonts w:ascii="Times New Roman" w:hAnsi="Times New Roman" w:cs="Times New Roman"/>
          <w:b/>
          <w:sz w:val="24"/>
          <w:szCs w:val="24"/>
          <w:lang w:val="en-US"/>
        </w:rPr>
        <w:t>coordonat</w:t>
      </w:r>
      <w:proofErr w:type="spellEnd"/>
      <w:r w:rsidRPr="00311AB7">
        <w:rPr>
          <w:rFonts w:ascii="Times New Roman" w:hAnsi="Times New Roman" w:cs="Times New Roman"/>
          <w:b/>
          <w:sz w:val="24"/>
          <w:szCs w:val="24"/>
          <w:lang w:val="en-US"/>
        </w:rPr>
        <w:t xml:space="preserve"> de:</w:t>
      </w:r>
    </w:p>
    <w:p w:rsidR="00756827" w:rsidRPr="00311AB7" w:rsidRDefault="00756827" w:rsidP="00756827">
      <w:pPr>
        <w:spacing w:after="0" w:line="240" w:lineRule="auto"/>
        <w:jc w:val="both"/>
        <w:rPr>
          <w:rFonts w:ascii="Times New Roman" w:hAnsi="Times New Roman" w:cs="Times New Roman"/>
          <w:sz w:val="24"/>
          <w:szCs w:val="24"/>
          <w:lang w:val="en-US"/>
        </w:rPr>
      </w:pPr>
      <w:r w:rsidRPr="00311AB7">
        <w:rPr>
          <w:rFonts w:ascii="Times New Roman" w:hAnsi="Times New Roman" w:cs="Times New Roman"/>
          <w:sz w:val="24"/>
          <w:szCs w:val="24"/>
          <w:lang w:val="en-US"/>
        </w:rPr>
        <w:t>Pre</w:t>
      </w:r>
      <w:r w:rsidRPr="00311AB7">
        <w:rPr>
          <w:rFonts w:ascii="Times New Roman" w:hAnsi="Times New Roman" w:cs="Times New Roman"/>
          <w:sz w:val="24"/>
          <w:szCs w:val="24"/>
          <w:lang w:val="ro-RO"/>
        </w:rPr>
        <w:t>ședintele raionului</w:t>
      </w:r>
      <w:r w:rsidRPr="00311AB7">
        <w:rPr>
          <w:rFonts w:ascii="Times New Roman" w:hAnsi="Times New Roman" w:cs="Times New Roman"/>
          <w:sz w:val="24"/>
          <w:szCs w:val="24"/>
          <w:lang w:val="en-US"/>
        </w:rPr>
        <w:t>:</w:t>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proofErr w:type="spellStart"/>
      <w:r w:rsidRPr="00311AB7">
        <w:rPr>
          <w:rFonts w:ascii="Times New Roman" w:hAnsi="Times New Roman" w:cs="Times New Roman"/>
          <w:sz w:val="24"/>
          <w:szCs w:val="24"/>
          <w:lang w:val="en-US"/>
        </w:rPr>
        <w:t>Bivol</w:t>
      </w:r>
      <w:proofErr w:type="spellEnd"/>
      <w:r w:rsidRPr="00311AB7">
        <w:rPr>
          <w:rFonts w:ascii="Times New Roman" w:hAnsi="Times New Roman" w:cs="Times New Roman"/>
          <w:sz w:val="24"/>
          <w:szCs w:val="24"/>
          <w:lang w:val="en-US"/>
        </w:rPr>
        <w:t xml:space="preserve"> </w:t>
      </w:r>
      <w:proofErr w:type="spellStart"/>
      <w:r w:rsidRPr="00311AB7">
        <w:rPr>
          <w:rFonts w:ascii="Times New Roman" w:hAnsi="Times New Roman" w:cs="Times New Roman"/>
          <w:sz w:val="24"/>
          <w:szCs w:val="24"/>
          <w:lang w:val="en-US"/>
        </w:rPr>
        <w:t>Iovu</w:t>
      </w:r>
      <w:proofErr w:type="spellEnd"/>
    </w:p>
    <w:p w:rsidR="00756827" w:rsidRPr="00311AB7" w:rsidRDefault="00756827" w:rsidP="00756827">
      <w:pPr>
        <w:spacing w:after="0" w:line="240" w:lineRule="auto"/>
        <w:jc w:val="both"/>
        <w:rPr>
          <w:rFonts w:ascii="Times New Roman" w:hAnsi="Times New Roman" w:cs="Times New Roman"/>
          <w:sz w:val="24"/>
          <w:szCs w:val="24"/>
          <w:lang w:val="en-US"/>
        </w:rPr>
      </w:pPr>
      <w:proofErr w:type="spellStart"/>
      <w:r w:rsidRPr="00311AB7">
        <w:rPr>
          <w:rFonts w:ascii="Times New Roman" w:hAnsi="Times New Roman" w:cs="Times New Roman"/>
          <w:sz w:val="24"/>
          <w:szCs w:val="24"/>
          <w:lang w:val="en-US"/>
        </w:rPr>
        <w:t>Vicepre</w:t>
      </w:r>
      <w:proofErr w:type="spellEnd"/>
      <w:r w:rsidRPr="00311AB7">
        <w:rPr>
          <w:rFonts w:ascii="Times New Roman" w:hAnsi="Times New Roman" w:cs="Times New Roman"/>
          <w:sz w:val="24"/>
          <w:szCs w:val="24"/>
          <w:lang w:val="ro-RO"/>
        </w:rPr>
        <w:t>ședintele raionului</w:t>
      </w:r>
      <w:r w:rsidRPr="00311AB7">
        <w:rPr>
          <w:rFonts w:ascii="Times New Roman" w:hAnsi="Times New Roman" w:cs="Times New Roman"/>
          <w:sz w:val="24"/>
          <w:szCs w:val="24"/>
          <w:lang w:val="en-US"/>
        </w:rPr>
        <w:t>:</w:t>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proofErr w:type="spellStart"/>
      <w:r w:rsidRPr="00311AB7">
        <w:rPr>
          <w:rFonts w:ascii="Times New Roman" w:hAnsi="Times New Roman" w:cs="Times New Roman"/>
          <w:sz w:val="24"/>
          <w:szCs w:val="24"/>
          <w:lang w:val="en-US"/>
        </w:rPr>
        <w:t>Netedu</w:t>
      </w:r>
      <w:proofErr w:type="spellEnd"/>
      <w:r w:rsidRPr="00311AB7">
        <w:rPr>
          <w:rFonts w:ascii="Times New Roman" w:hAnsi="Times New Roman" w:cs="Times New Roman"/>
          <w:sz w:val="24"/>
          <w:szCs w:val="24"/>
          <w:lang w:val="en-US"/>
        </w:rPr>
        <w:t xml:space="preserve"> Gheorghe</w:t>
      </w:r>
    </w:p>
    <w:p w:rsidR="00756827" w:rsidRPr="00311AB7" w:rsidRDefault="00756827" w:rsidP="00756827">
      <w:pPr>
        <w:spacing w:after="0" w:line="240" w:lineRule="auto"/>
        <w:jc w:val="both"/>
        <w:rPr>
          <w:rFonts w:ascii="Times New Roman" w:hAnsi="Times New Roman" w:cs="Times New Roman"/>
          <w:sz w:val="24"/>
          <w:szCs w:val="24"/>
          <w:lang w:val="ro-RO"/>
        </w:rPr>
      </w:pPr>
      <w:proofErr w:type="spellStart"/>
      <w:r w:rsidRPr="00311AB7">
        <w:rPr>
          <w:rFonts w:ascii="Times New Roman" w:hAnsi="Times New Roman" w:cs="Times New Roman"/>
          <w:b/>
          <w:sz w:val="24"/>
          <w:szCs w:val="24"/>
          <w:lang w:val="en-US"/>
        </w:rPr>
        <w:t>Avizat</w:t>
      </w:r>
      <w:proofErr w:type="spellEnd"/>
      <w:r w:rsidRPr="00311AB7">
        <w:rPr>
          <w:rFonts w:ascii="Times New Roman" w:hAnsi="Times New Roman" w:cs="Times New Roman"/>
          <w:b/>
          <w:sz w:val="24"/>
          <w:szCs w:val="24"/>
          <w:lang w:val="en-US"/>
        </w:rPr>
        <w:t xml:space="preserve">: </w:t>
      </w:r>
      <w:proofErr w:type="spellStart"/>
      <w:r w:rsidRPr="00311AB7">
        <w:rPr>
          <w:rFonts w:ascii="Times New Roman" w:hAnsi="Times New Roman" w:cs="Times New Roman"/>
          <w:sz w:val="24"/>
          <w:szCs w:val="24"/>
          <w:lang w:val="en-US"/>
        </w:rPr>
        <w:t>Secretarul</w:t>
      </w:r>
      <w:proofErr w:type="spellEnd"/>
      <w:r w:rsidRPr="00311AB7">
        <w:rPr>
          <w:rFonts w:ascii="Times New Roman" w:hAnsi="Times New Roman" w:cs="Times New Roman"/>
          <w:sz w:val="24"/>
          <w:szCs w:val="24"/>
          <w:lang w:val="en-US"/>
        </w:rPr>
        <w:t xml:space="preserve"> </w:t>
      </w:r>
      <w:proofErr w:type="spellStart"/>
      <w:r w:rsidRPr="00311AB7">
        <w:rPr>
          <w:rFonts w:ascii="Times New Roman" w:hAnsi="Times New Roman" w:cs="Times New Roman"/>
          <w:sz w:val="24"/>
          <w:szCs w:val="24"/>
          <w:lang w:val="en-US"/>
        </w:rPr>
        <w:t>Consiliului</w:t>
      </w:r>
      <w:proofErr w:type="spellEnd"/>
      <w:r w:rsidRPr="00311AB7">
        <w:rPr>
          <w:rFonts w:ascii="Times New Roman" w:hAnsi="Times New Roman" w:cs="Times New Roman"/>
          <w:sz w:val="24"/>
          <w:szCs w:val="24"/>
          <w:lang w:val="en-US"/>
        </w:rPr>
        <w:t>:</w:t>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r w:rsidRPr="00311AB7">
        <w:rPr>
          <w:rFonts w:ascii="Times New Roman" w:hAnsi="Times New Roman" w:cs="Times New Roman"/>
          <w:sz w:val="24"/>
          <w:szCs w:val="24"/>
          <w:lang w:val="en-US"/>
        </w:rPr>
        <w:tab/>
      </w:r>
      <w:proofErr w:type="spellStart"/>
      <w:r w:rsidRPr="00311AB7">
        <w:rPr>
          <w:rFonts w:ascii="Times New Roman" w:hAnsi="Times New Roman" w:cs="Times New Roman"/>
          <w:sz w:val="24"/>
          <w:szCs w:val="24"/>
          <w:lang w:val="en-US"/>
        </w:rPr>
        <w:t>Vasile</w:t>
      </w:r>
      <w:proofErr w:type="spellEnd"/>
      <w:r w:rsidRPr="00311AB7">
        <w:rPr>
          <w:rFonts w:ascii="Times New Roman" w:hAnsi="Times New Roman" w:cs="Times New Roman"/>
          <w:sz w:val="24"/>
          <w:szCs w:val="24"/>
          <w:lang w:val="en-US"/>
        </w:rPr>
        <w:t xml:space="preserve"> Sp</w:t>
      </w:r>
      <w:r w:rsidRPr="00311AB7">
        <w:rPr>
          <w:rFonts w:ascii="Times New Roman" w:hAnsi="Times New Roman" w:cs="Times New Roman"/>
          <w:sz w:val="24"/>
          <w:szCs w:val="24"/>
          <w:lang w:val="ro-RO"/>
        </w:rPr>
        <w:t>înu</w:t>
      </w:r>
    </w:p>
    <w:p w:rsidR="00311AB7" w:rsidRPr="00311AB7" w:rsidRDefault="00311AB7" w:rsidP="00311AB7">
      <w:pPr>
        <w:spacing w:after="0" w:line="240" w:lineRule="auto"/>
        <w:rPr>
          <w:rFonts w:ascii="Times New Roman" w:hAnsi="Times New Roman" w:cs="Times New Roman"/>
          <w:b/>
          <w:sz w:val="24"/>
          <w:szCs w:val="24"/>
          <w:lang w:val="ro-RO"/>
        </w:rPr>
      </w:pPr>
      <w:r w:rsidRPr="00311AB7">
        <w:rPr>
          <w:rFonts w:ascii="Times New Roman" w:hAnsi="Times New Roman" w:cs="Times New Roman"/>
          <w:sz w:val="24"/>
          <w:szCs w:val="24"/>
          <w:lang w:val="ro-RO"/>
        </w:rPr>
        <w:t>Jurist:                                                                                                            Casap Anatolie</w:t>
      </w:r>
    </w:p>
    <w:p w:rsidR="00D04176" w:rsidRPr="00311AB7" w:rsidRDefault="00756827" w:rsidP="00311AB7">
      <w:pPr>
        <w:spacing w:after="0" w:line="240" w:lineRule="auto"/>
        <w:rPr>
          <w:rFonts w:ascii="Times New Roman" w:hAnsi="Times New Roman" w:cs="Times New Roman"/>
          <w:b/>
          <w:sz w:val="24"/>
          <w:szCs w:val="24"/>
          <w:lang w:val="ro-RO"/>
        </w:rPr>
      </w:pPr>
      <w:r w:rsidRPr="00311AB7">
        <w:rPr>
          <w:rFonts w:ascii="Times New Roman" w:hAnsi="Times New Roman" w:cs="Times New Roman"/>
          <w:b/>
          <w:sz w:val="24"/>
          <w:szCs w:val="24"/>
          <w:lang w:val="ro-RO"/>
        </w:rPr>
        <w:t>Proiect elaborat</w:t>
      </w:r>
      <w:r w:rsidRPr="00311AB7">
        <w:rPr>
          <w:rFonts w:ascii="Times New Roman" w:hAnsi="Times New Roman" w:cs="Times New Roman"/>
          <w:sz w:val="24"/>
          <w:szCs w:val="24"/>
          <w:lang w:val="en-US"/>
        </w:rPr>
        <w:t xml:space="preserve">: </w:t>
      </w:r>
      <w:r w:rsidR="00FB6ADA" w:rsidRPr="00311AB7">
        <w:rPr>
          <w:rFonts w:ascii="Times New Roman" w:hAnsi="Times New Roman" w:cs="Times New Roman"/>
          <w:sz w:val="24"/>
          <w:szCs w:val="24"/>
          <w:lang w:val="ro-RO"/>
        </w:rPr>
        <w:t>Specialist principal DDT</w:t>
      </w:r>
      <w:r w:rsidRPr="00311AB7">
        <w:rPr>
          <w:rFonts w:ascii="Times New Roman" w:hAnsi="Times New Roman" w:cs="Times New Roman"/>
          <w:sz w:val="24"/>
          <w:szCs w:val="24"/>
          <w:lang w:val="ro-RO"/>
        </w:rPr>
        <w:tab/>
      </w:r>
      <w:r w:rsidRPr="00311AB7">
        <w:rPr>
          <w:rFonts w:ascii="Times New Roman" w:hAnsi="Times New Roman" w:cs="Times New Roman"/>
          <w:sz w:val="24"/>
          <w:szCs w:val="24"/>
          <w:lang w:val="ro-RO"/>
        </w:rPr>
        <w:tab/>
      </w:r>
      <w:r w:rsidRPr="00311AB7">
        <w:rPr>
          <w:rFonts w:ascii="Times New Roman" w:hAnsi="Times New Roman" w:cs="Times New Roman"/>
          <w:sz w:val="24"/>
          <w:szCs w:val="24"/>
          <w:lang w:val="ro-RO"/>
        </w:rPr>
        <w:tab/>
      </w:r>
      <w:r w:rsidRPr="00311AB7">
        <w:rPr>
          <w:rFonts w:ascii="Times New Roman" w:hAnsi="Times New Roman" w:cs="Times New Roman"/>
          <w:sz w:val="24"/>
          <w:szCs w:val="24"/>
          <w:lang w:val="ro-RO"/>
        </w:rPr>
        <w:tab/>
      </w:r>
      <w:r w:rsidR="00FB6ADA" w:rsidRPr="00311AB7">
        <w:rPr>
          <w:rFonts w:ascii="Times New Roman" w:hAnsi="Times New Roman" w:cs="Times New Roman"/>
          <w:sz w:val="24"/>
          <w:szCs w:val="24"/>
          <w:lang w:val="ro-RO"/>
        </w:rPr>
        <w:t xml:space="preserve">            Igor Comerzan </w:t>
      </w:r>
    </w:p>
    <w:p w:rsidR="00C01493" w:rsidRPr="00311AB7" w:rsidRDefault="00756827" w:rsidP="00C01493">
      <w:pPr>
        <w:spacing w:after="0"/>
        <w:ind w:left="2124" w:firstLine="708"/>
        <w:rPr>
          <w:rFonts w:ascii="Times New Roman" w:hAnsi="Times New Roman" w:cs="Times New Roman"/>
          <w:b/>
          <w:sz w:val="24"/>
          <w:szCs w:val="24"/>
          <w:lang w:val="en-US"/>
        </w:rPr>
      </w:pPr>
      <w:r w:rsidRPr="00311AB7">
        <w:rPr>
          <w:rFonts w:ascii="Times New Roman" w:hAnsi="Times New Roman" w:cs="Times New Roman"/>
          <w:b/>
          <w:sz w:val="24"/>
          <w:szCs w:val="24"/>
          <w:lang w:val="en-US"/>
        </w:rPr>
        <w:lastRenderedPageBreak/>
        <w:t xml:space="preserve">     </w:t>
      </w:r>
      <w:r w:rsidR="00F076BF" w:rsidRPr="00311AB7">
        <w:rPr>
          <w:rFonts w:ascii="Times New Roman" w:hAnsi="Times New Roman" w:cs="Times New Roman"/>
          <w:b/>
          <w:sz w:val="24"/>
          <w:szCs w:val="24"/>
          <w:lang w:val="en-US"/>
        </w:rPr>
        <w:t xml:space="preserve">    </w:t>
      </w:r>
      <w:r w:rsidR="006B7900" w:rsidRPr="00311AB7">
        <w:rPr>
          <w:rFonts w:ascii="Times New Roman" w:hAnsi="Times New Roman" w:cs="Times New Roman"/>
          <w:b/>
          <w:sz w:val="24"/>
          <w:szCs w:val="24"/>
          <w:lang w:val="en-US"/>
        </w:rPr>
        <w:t xml:space="preserve">NOTĂ </w:t>
      </w:r>
      <w:r w:rsidR="00C01493" w:rsidRPr="00311AB7">
        <w:rPr>
          <w:rFonts w:ascii="Times New Roman" w:hAnsi="Times New Roman" w:cs="Times New Roman"/>
          <w:b/>
          <w:sz w:val="24"/>
          <w:szCs w:val="24"/>
          <w:lang w:val="en-US"/>
        </w:rPr>
        <w:t>INFORMATIVĂ</w:t>
      </w:r>
    </w:p>
    <w:p w:rsidR="006B7900" w:rsidRPr="00311AB7" w:rsidRDefault="00C01493" w:rsidP="00C01493">
      <w:pPr>
        <w:spacing w:after="0"/>
        <w:ind w:left="2124" w:firstLine="708"/>
        <w:rPr>
          <w:rFonts w:ascii="Times New Roman" w:hAnsi="Times New Roman" w:cs="Times New Roman"/>
          <w:b/>
          <w:sz w:val="24"/>
          <w:szCs w:val="24"/>
          <w:lang w:val="en-US"/>
        </w:rPr>
      </w:pPr>
      <w:r w:rsidRPr="00311AB7">
        <w:rPr>
          <w:rFonts w:ascii="Times New Roman" w:hAnsi="Times New Roman" w:cs="Times New Roman"/>
          <w:b/>
          <w:sz w:val="24"/>
          <w:szCs w:val="24"/>
          <w:lang w:val="en-US"/>
        </w:rPr>
        <w:t xml:space="preserve">   </w:t>
      </w:r>
      <w:proofErr w:type="spellStart"/>
      <w:r w:rsidR="006B7900" w:rsidRPr="00311AB7">
        <w:rPr>
          <w:rFonts w:ascii="Times New Roman" w:hAnsi="Times New Roman" w:cs="Times New Roman"/>
          <w:i/>
          <w:sz w:val="24"/>
          <w:szCs w:val="24"/>
          <w:lang w:val="en-US"/>
        </w:rPr>
        <w:t>Asupra</w:t>
      </w:r>
      <w:proofErr w:type="spellEnd"/>
      <w:r w:rsidR="006B7900" w:rsidRPr="00311AB7">
        <w:rPr>
          <w:rFonts w:ascii="Times New Roman" w:hAnsi="Times New Roman" w:cs="Times New Roman"/>
          <w:i/>
          <w:sz w:val="24"/>
          <w:szCs w:val="24"/>
          <w:lang w:val="en-US"/>
        </w:rPr>
        <w:t xml:space="preserve"> </w:t>
      </w:r>
      <w:proofErr w:type="spellStart"/>
      <w:r w:rsidR="006B7900" w:rsidRPr="00311AB7">
        <w:rPr>
          <w:rFonts w:ascii="Times New Roman" w:hAnsi="Times New Roman" w:cs="Times New Roman"/>
          <w:i/>
          <w:sz w:val="24"/>
          <w:szCs w:val="24"/>
          <w:lang w:val="en-US"/>
        </w:rPr>
        <w:t>proiectului</w:t>
      </w:r>
      <w:proofErr w:type="spellEnd"/>
      <w:r w:rsidR="006B7900" w:rsidRPr="00311AB7">
        <w:rPr>
          <w:rFonts w:ascii="Times New Roman" w:hAnsi="Times New Roman" w:cs="Times New Roman"/>
          <w:i/>
          <w:sz w:val="24"/>
          <w:szCs w:val="24"/>
          <w:lang w:val="en-US"/>
        </w:rPr>
        <w:t xml:space="preserve"> de </w:t>
      </w:r>
      <w:proofErr w:type="spellStart"/>
      <w:r w:rsidR="006B7900" w:rsidRPr="00311AB7">
        <w:rPr>
          <w:rFonts w:ascii="Times New Roman" w:hAnsi="Times New Roman" w:cs="Times New Roman"/>
          <w:i/>
          <w:sz w:val="24"/>
          <w:szCs w:val="24"/>
          <w:lang w:val="en-US"/>
        </w:rPr>
        <w:t>decizie</w:t>
      </w:r>
      <w:proofErr w:type="spellEnd"/>
    </w:p>
    <w:p w:rsidR="006B7900" w:rsidRPr="00311AB7" w:rsidRDefault="006B7900" w:rsidP="00776C8F">
      <w:pPr>
        <w:spacing w:after="0"/>
        <w:jc w:val="center"/>
        <w:rPr>
          <w:rFonts w:ascii="Times New Roman" w:hAnsi="Times New Roman" w:cs="Times New Roman"/>
          <w:b/>
          <w:sz w:val="24"/>
          <w:szCs w:val="24"/>
          <w:lang w:val="ro-RO"/>
        </w:rPr>
      </w:pPr>
      <w:r w:rsidRPr="00311AB7">
        <w:rPr>
          <w:rFonts w:ascii="Times New Roman" w:hAnsi="Times New Roman" w:cs="Times New Roman"/>
          <w:b/>
          <w:sz w:val="24"/>
          <w:szCs w:val="24"/>
          <w:lang w:val="en-US"/>
        </w:rPr>
        <w:t>“</w:t>
      </w:r>
      <w:r w:rsidR="00776C8F">
        <w:rPr>
          <w:rFonts w:ascii="Times New Roman" w:hAnsi="Times New Roman" w:cs="Times New Roman"/>
          <w:b/>
          <w:sz w:val="24"/>
          <w:szCs w:val="24"/>
          <w:lang w:val="ro-RO"/>
        </w:rPr>
        <w:t xml:space="preserve">Cu privire </w:t>
      </w:r>
      <w:r w:rsidR="00776C8F" w:rsidRPr="00311AB7">
        <w:rPr>
          <w:rFonts w:ascii="Times New Roman" w:hAnsi="Times New Roman" w:cs="Times New Roman"/>
          <w:b/>
          <w:sz w:val="24"/>
          <w:szCs w:val="24"/>
          <w:lang w:val="ro-RO"/>
        </w:rPr>
        <w:t xml:space="preserve"> </w:t>
      </w:r>
      <w:r w:rsidR="00776C8F">
        <w:rPr>
          <w:rFonts w:ascii="Times New Roman" w:hAnsi="Times New Roman" w:cs="Times New Roman"/>
          <w:b/>
          <w:sz w:val="24"/>
          <w:szCs w:val="24"/>
          <w:lang w:val="ro-RO"/>
        </w:rPr>
        <w:t xml:space="preserve">la </w:t>
      </w:r>
      <w:r w:rsidR="00776C8F" w:rsidRPr="00311AB7">
        <w:rPr>
          <w:rFonts w:ascii="Times New Roman" w:hAnsi="Times New Roman" w:cs="Times New Roman"/>
          <w:b/>
          <w:sz w:val="24"/>
          <w:szCs w:val="24"/>
          <w:lang w:val="ro-RO"/>
        </w:rPr>
        <w:t>transmiter</w:t>
      </w:r>
      <w:r w:rsidR="00776C8F">
        <w:rPr>
          <w:rFonts w:ascii="Times New Roman" w:hAnsi="Times New Roman" w:cs="Times New Roman"/>
          <w:b/>
          <w:sz w:val="24"/>
          <w:szCs w:val="24"/>
          <w:lang w:val="ro-RO"/>
        </w:rPr>
        <w:t>ea</w:t>
      </w:r>
      <w:r w:rsidR="00776C8F" w:rsidRPr="00311AB7">
        <w:rPr>
          <w:rFonts w:ascii="Times New Roman" w:hAnsi="Times New Roman" w:cs="Times New Roman"/>
          <w:b/>
          <w:sz w:val="24"/>
          <w:szCs w:val="24"/>
          <w:lang w:val="ro-RO"/>
        </w:rPr>
        <w:t xml:space="preserve"> unui </w:t>
      </w:r>
      <w:r w:rsidR="00776C8F">
        <w:rPr>
          <w:rFonts w:ascii="Times New Roman" w:hAnsi="Times New Roman" w:cs="Times New Roman"/>
          <w:b/>
          <w:sz w:val="24"/>
          <w:szCs w:val="24"/>
          <w:lang w:val="ro-RO"/>
        </w:rPr>
        <w:t>teren</w:t>
      </w:r>
      <w:r w:rsidR="00776C8F" w:rsidRPr="00311AB7">
        <w:rPr>
          <w:rFonts w:ascii="Times New Roman" w:hAnsi="Times New Roman" w:cs="Times New Roman"/>
          <w:b/>
          <w:sz w:val="24"/>
          <w:szCs w:val="24"/>
          <w:lang w:val="ro-RO"/>
        </w:rPr>
        <w:t xml:space="preserve"> proprietate </w:t>
      </w:r>
      <w:r w:rsidR="00776C8F">
        <w:rPr>
          <w:rFonts w:ascii="Times New Roman" w:hAnsi="Times New Roman" w:cs="Times New Roman"/>
          <w:b/>
          <w:sz w:val="24"/>
          <w:szCs w:val="24"/>
          <w:lang w:val="ro-RO"/>
        </w:rPr>
        <w:t>publică</w:t>
      </w:r>
      <w:r w:rsidRPr="00311AB7">
        <w:rPr>
          <w:rFonts w:ascii="Times New Roman" w:hAnsi="Times New Roman" w:cs="Times New Roman"/>
          <w:b/>
          <w:sz w:val="24"/>
          <w:szCs w:val="24"/>
          <w:lang w:val="ro-RO"/>
        </w:rPr>
        <w:t>”</w:t>
      </w:r>
    </w:p>
    <w:p w:rsidR="004733DF" w:rsidRPr="00311AB7" w:rsidRDefault="004733DF" w:rsidP="006B7900">
      <w:pPr>
        <w:spacing w:after="0"/>
        <w:jc w:val="center"/>
        <w:rPr>
          <w:rFonts w:ascii="Times New Roman" w:hAnsi="Times New Roman" w:cs="Times New Roman"/>
          <w:b/>
          <w:sz w:val="24"/>
          <w:szCs w:val="24"/>
          <w:lang w:val="ro-RO"/>
        </w:rPr>
      </w:pPr>
    </w:p>
    <w:p w:rsidR="008F4EF5" w:rsidRPr="00311AB7" w:rsidRDefault="008F4EF5" w:rsidP="00CA1842">
      <w:pPr>
        <w:spacing w:after="0"/>
        <w:jc w:val="both"/>
        <w:rPr>
          <w:rFonts w:ascii="Times New Roman" w:hAnsi="Times New Roman" w:cs="Times New Roman"/>
          <w:b/>
          <w:sz w:val="24"/>
          <w:szCs w:val="24"/>
          <w:lang w:val="ro-RO"/>
        </w:rPr>
      </w:pPr>
    </w:p>
    <w:p w:rsidR="00957989" w:rsidRPr="00311AB7" w:rsidRDefault="00957989" w:rsidP="00CA1842">
      <w:pPr>
        <w:spacing w:after="0"/>
        <w:jc w:val="both"/>
        <w:rPr>
          <w:rFonts w:ascii="Times New Roman" w:hAnsi="Times New Roman" w:cs="Times New Roman"/>
          <w:b/>
          <w:sz w:val="24"/>
          <w:szCs w:val="24"/>
          <w:lang w:val="ro-RO"/>
        </w:rPr>
      </w:pPr>
      <w:r w:rsidRPr="00311AB7">
        <w:rPr>
          <w:rFonts w:ascii="Times New Roman" w:hAnsi="Times New Roman" w:cs="Times New Roman"/>
          <w:b/>
          <w:sz w:val="24"/>
          <w:szCs w:val="24"/>
          <w:lang w:val="ro-RO"/>
        </w:rPr>
        <w:t>Stimați Consilieri,</w:t>
      </w:r>
    </w:p>
    <w:p w:rsidR="00957989" w:rsidRPr="00311AB7" w:rsidRDefault="00960D16" w:rsidP="00CA1842">
      <w:pPr>
        <w:spacing w:after="0"/>
        <w:jc w:val="both"/>
        <w:rPr>
          <w:rFonts w:ascii="Times New Roman" w:hAnsi="Times New Roman" w:cs="Times New Roman"/>
          <w:b/>
          <w:sz w:val="24"/>
          <w:szCs w:val="24"/>
          <w:lang w:val="ro-RO"/>
        </w:rPr>
      </w:pPr>
      <w:r w:rsidRPr="00311AB7">
        <w:rPr>
          <w:rFonts w:ascii="Times New Roman" w:hAnsi="Times New Roman" w:cs="Times New Roman"/>
          <w:b/>
          <w:sz w:val="24"/>
          <w:szCs w:val="24"/>
          <w:lang w:val="ro-RO"/>
        </w:rPr>
        <w:tab/>
      </w:r>
      <w:r w:rsidRPr="00311AB7">
        <w:rPr>
          <w:rFonts w:ascii="Times New Roman" w:hAnsi="Times New Roman" w:cs="Times New Roman"/>
          <w:sz w:val="24"/>
          <w:szCs w:val="24"/>
          <w:lang w:val="ro-RO"/>
        </w:rPr>
        <w:t>Pe teren cu nr.cadastral 2901304405, cu suprafața 0,1254 ha, proprietatea or.Cimișlia, Consiliul raional Cimișlia a construit drum de acces pietonal spre Muzeul Raional de Istorie,  Etnografie și  Artă din or. Cimișlia, cu surse alocate din bugetul raionului Cimișlia, primind acest bun va putea să gestioneze în ansamblu mai eficient bunurile Muzeul Raional de Istorie,  Etnografie și  Artă din or. Cimișlia</w:t>
      </w:r>
      <w:r w:rsidR="00CA620A" w:rsidRPr="00311AB7">
        <w:rPr>
          <w:rFonts w:ascii="Times New Roman" w:hAnsi="Times New Roman" w:cs="Times New Roman"/>
          <w:sz w:val="24"/>
          <w:szCs w:val="24"/>
          <w:lang w:val="ro-RO"/>
        </w:rPr>
        <w:t xml:space="preserve"> Construcțiile și instalațiile anexate.</w:t>
      </w:r>
    </w:p>
    <w:p w:rsidR="008F4EF5" w:rsidRPr="00311AB7" w:rsidRDefault="008F4EF5" w:rsidP="008F4EF5">
      <w:pPr>
        <w:spacing w:after="0"/>
        <w:jc w:val="both"/>
        <w:rPr>
          <w:rFonts w:ascii="Times New Roman" w:hAnsi="Times New Roman" w:cs="Times New Roman"/>
          <w:b/>
          <w:sz w:val="24"/>
          <w:szCs w:val="24"/>
          <w:lang w:val="ro-RO"/>
        </w:rPr>
      </w:pPr>
    </w:p>
    <w:p w:rsidR="0044661D" w:rsidRPr="00311AB7" w:rsidRDefault="0044661D" w:rsidP="00957989">
      <w:pPr>
        <w:spacing w:after="0"/>
        <w:ind w:firstLine="708"/>
        <w:jc w:val="both"/>
        <w:rPr>
          <w:rFonts w:ascii="Times New Roman" w:hAnsi="Times New Roman" w:cs="Times New Roman"/>
          <w:b/>
          <w:sz w:val="24"/>
          <w:szCs w:val="24"/>
          <w:lang w:val="ro-RO"/>
        </w:rPr>
      </w:pPr>
      <w:r w:rsidRPr="00311AB7">
        <w:rPr>
          <w:rFonts w:ascii="Times New Roman" w:hAnsi="Times New Roman" w:cs="Times New Roman"/>
          <w:b/>
          <w:sz w:val="24"/>
          <w:szCs w:val="24"/>
          <w:lang w:val="ro-RO"/>
        </w:rPr>
        <w:t xml:space="preserve">În conformitate cu prevederile </w:t>
      </w:r>
      <w:r w:rsidR="007D0CD2" w:rsidRPr="00311AB7">
        <w:rPr>
          <w:rFonts w:ascii="Times New Roman" w:hAnsi="Times New Roman" w:cs="Times New Roman"/>
          <w:sz w:val="24"/>
          <w:szCs w:val="24"/>
          <w:lang w:val="ro-RO"/>
        </w:rPr>
        <w:t>art. 8 alin. (4</w:t>
      </w:r>
      <w:r w:rsidRPr="00311AB7">
        <w:rPr>
          <w:rFonts w:ascii="Times New Roman" w:hAnsi="Times New Roman" w:cs="Times New Roman"/>
          <w:sz w:val="24"/>
          <w:szCs w:val="24"/>
          <w:lang w:val="ro-RO"/>
        </w:rPr>
        <w:t xml:space="preserve">) din Legea nr. 523 – XIV din 16.07.99 cu privire la proprietatea publică a unităţilor administrativ-teritoriale, </w:t>
      </w:r>
      <w:proofErr w:type="spellStart"/>
      <w:r w:rsidR="007D0CD2" w:rsidRPr="00311AB7">
        <w:rPr>
          <w:rFonts w:ascii="Times New Roman" w:hAnsi="Times New Roman" w:cs="Times New Roman"/>
          <w:color w:val="000000"/>
          <w:sz w:val="24"/>
          <w:szCs w:val="24"/>
          <w:lang w:val="en-US"/>
        </w:rPr>
        <w:t>Transmiterea</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unui</w:t>
      </w:r>
      <w:proofErr w:type="spellEnd"/>
      <w:r w:rsidR="007D0CD2" w:rsidRPr="00311AB7">
        <w:rPr>
          <w:rFonts w:ascii="Times New Roman" w:hAnsi="Times New Roman" w:cs="Times New Roman"/>
          <w:color w:val="000000"/>
          <w:sz w:val="24"/>
          <w:szCs w:val="24"/>
          <w:lang w:val="en-US"/>
        </w:rPr>
        <w:t xml:space="preserve"> bun din </w:t>
      </w:r>
      <w:proofErr w:type="spellStart"/>
      <w:r w:rsidR="007D0CD2" w:rsidRPr="00311AB7">
        <w:rPr>
          <w:rFonts w:ascii="Times New Roman" w:hAnsi="Times New Roman" w:cs="Times New Roman"/>
          <w:color w:val="000000"/>
          <w:sz w:val="24"/>
          <w:szCs w:val="24"/>
          <w:lang w:val="en-US"/>
        </w:rPr>
        <w:t>proprietatea</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publică</w:t>
      </w:r>
      <w:proofErr w:type="spellEnd"/>
      <w:r w:rsidR="007D0CD2" w:rsidRPr="00311AB7">
        <w:rPr>
          <w:rFonts w:ascii="Times New Roman" w:hAnsi="Times New Roman" w:cs="Times New Roman"/>
          <w:color w:val="000000"/>
          <w:sz w:val="24"/>
          <w:szCs w:val="24"/>
          <w:lang w:val="en-US"/>
        </w:rPr>
        <w:t xml:space="preserve"> a </w:t>
      </w:r>
      <w:proofErr w:type="spellStart"/>
      <w:r w:rsidR="007D0CD2" w:rsidRPr="00311AB7">
        <w:rPr>
          <w:rFonts w:ascii="Times New Roman" w:hAnsi="Times New Roman" w:cs="Times New Roman"/>
          <w:color w:val="000000"/>
          <w:sz w:val="24"/>
          <w:szCs w:val="24"/>
          <w:lang w:val="en-US"/>
        </w:rPr>
        <w:t>unei</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unităţi</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administrativ-teritoriale</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în</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proprietatea</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alteia</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în</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cadrul</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aceluiaşi</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raion</w:t>
      </w:r>
      <w:proofErr w:type="spellEnd"/>
      <w:r w:rsidR="007D0CD2" w:rsidRPr="00311AB7">
        <w:rPr>
          <w:rFonts w:ascii="Times New Roman" w:hAnsi="Times New Roman" w:cs="Times New Roman"/>
          <w:color w:val="000000"/>
          <w:sz w:val="24"/>
          <w:szCs w:val="24"/>
          <w:lang w:val="en-US"/>
        </w:rPr>
        <w:t xml:space="preserve">, se face </w:t>
      </w:r>
      <w:proofErr w:type="spellStart"/>
      <w:r w:rsidR="007D0CD2" w:rsidRPr="00311AB7">
        <w:rPr>
          <w:rFonts w:ascii="Times New Roman" w:hAnsi="Times New Roman" w:cs="Times New Roman"/>
          <w:color w:val="000000"/>
          <w:sz w:val="24"/>
          <w:szCs w:val="24"/>
          <w:lang w:val="en-US"/>
        </w:rPr>
        <w:t>prin</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hotărîre</w:t>
      </w:r>
      <w:proofErr w:type="spellEnd"/>
      <w:r w:rsidR="007D0CD2" w:rsidRPr="00311AB7">
        <w:rPr>
          <w:rFonts w:ascii="Times New Roman" w:hAnsi="Times New Roman" w:cs="Times New Roman"/>
          <w:color w:val="000000"/>
          <w:sz w:val="24"/>
          <w:szCs w:val="24"/>
          <w:lang w:val="en-US"/>
        </w:rPr>
        <w:t xml:space="preserve"> a </w:t>
      </w:r>
      <w:proofErr w:type="spellStart"/>
      <w:r w:rsidR="007D0CD2" w:rsidRPr="00311AB7">
        <w:rPr>
          <w:rFonts w:ascii="Times New Roman" w:hAnsi="Times New Roman" w:cs="Times New Roman"/>
          <w:color w:val="000000"/>
          <w:sz w:val="24"/>
          <w:szCs w:val="24"/>
          <w:lang w:val="en-US"/>
        </w:rPr>
        <w:t>consiliului</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unităţii</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administrativ-teritoriale</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în</w:t>
      </w:r>
      <w:proofErr w:type="spellEnd"/>
      <w:r w:rsidR="007D0CD2" w:rsidRPr="00311AB7">
        <w:rPr>
          <w:rFonts w:ascii="Times New Roman" w:hAnsi="Times New Roman" w:cs="Times New Roman"/>
          <w:color w:val="000000"/>
          <w:sz w:val="24"/>
          <w:szCs w:val="24"/>
          <w:lang w:val="en-US"/>
        </w:rPr>
        <w:t xml:space="preserve"> a </w:t>
      </w:r>
      <w:proofErr w:type="spellStart"/>
      <w:r w:rsidR="007D0CD2" w:rsidRPr="00311AB7">
        <w:rPr>
          <w:rFonts w:ascii="Times New Roman" w:hAnsi="Times New Roman" w:cs="Times New Roman"/>
          <w:color w:val="000000"/>
          <w:sz w:val="24"/>
          <w:szCs w:val="24"/>
          <w:lang w:val="en-US"/>
        </w:rPr>
        <w:t>cărei</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proprietate</w:t>
      </w:r>
      <w:proofErr w:type="spellEnd"/>
      <w:r w:rsidR="007D0CD2" w:rsidRPr="00311AB7">
        <w:rPr>
          <w:rFonts w:ascii="Times New Roman" w:hAnsi="Times New Roman" w:cs="Times New Roman"/>
          <w:color w:val="000000"/>
          <w:sz w:val="24"/>
          <w:szCs w:val="24"/>
          <w:lang w:val="en-US"/>
        </w:rPr>
        <w:t xml:space="preserve"> se </w:t>
      </w:r>
      <w:proofErr w:type="spellStart"/>
      <w:r w:rsidR="007D0CD2" w:rsidRPr="00311AB7">
        <w:rPr>
          <w:rFonts w:ascii="Times New Roman" w:hAnsi="Times New Roman" w:cs="Times New Roman"/>
          <w:color w:val="000000"/>
          <w:sz w:val="24"/>
          <w:szCs w:val="24"/>
          <w:lang w:val="en-US"/>
        </w:rPr>
        <w:t>află</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acest</w:t>
      </w:r>
      <w:proofErr w:type="spellEnd"/>
      <w:r w:rsidR="007D0CD2" w:rsidRPr="00311AB7">
        <w:rPr>
          <w:rFonts w:ascii="Times New Roman" w:hAnsi="Times New Roman" w:cs="Times New Roman"/>
          <w:color w:val="000000"/>
          <w:sz w:val="24"/>
          <w:szCs w:val="24"/>
          <w:lang w:val="en-US"/>
        </w:rPr>
        <w:t xml:space="preserve"> bun, cu </w:t>
      </w:r>
      <w:proofErr w:type="spellStart"/>
      <w:r w:rsidR="007D0CD2" w:rsidRPr="00311AB7">
        <w:rPr>
          <w:rFonts w:ascii="Times New Roman" w:hAnsi="Times New Roman" w:cs="Times New Roman"/>
          <w:color w:val="000000"/>
          <w:sz w:val="24"/>
          <w:szCs w:val="24"/>
          <w:lang w:val="en-US"/>
        </w:rPr>
        <w:t>acordul</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consiliului</w:t>
      </w:r>
      <w:proofErr w:type="spellEnd"/>
      <w:r w:rsidR="007D0CD2" w:rsidRPr="00311AB7">
        <w:rPr>
          <w:rFonts w:ascii="Times New Roman" w:hAnsi="Times New Roman" w:cs="Times New Roman"/>
          <w:color w:val="000000"/>
          <w:sz w:val="24"/>
          <w:szCs w:val="24"/>
          <w:lang w:val="en-US"/>
        </w:rPr>
        <w:t>  </w:t>
      </w:r>
      <w:proofErr w:type="spellStart"/>
      <w:r w:rsidR="007D0CD2" w:rsidRPr="00311AB7">
        <w:rPr>
          <w:rFonts w:ascii="Times New Roman" w:hAnsi="Times New Roman" w:cs="Times New Roman"/>
          <w:color w:val="000000"/>
          <w:sz w:val="24"/>
          <w:szCs w:val="24"/>
          <w:lang w:val="en-US"/>
        </w:rPr>
        <w:t>unităţii</w:t>
      </w:r>
      <w:proofErr w:type="spellEnd"/>
      <w:r w:rsidR="007D0CD2" w:rsidRPr="00311AB7">
        <w:rPr>
          <w:rFonts w:ascii="Times New Roman" w:hAnsi="Times New Roman" w:cs="Times New Roman"/>
          <w:color w:val="000000"/>
          <w:sz w:val="24"/>
          <w:szCs w:val="24"/>
          <w:lang w:val="en-US"/>
        </w:rPr>
        <w:t>  </w:t>
      </w:r>
      <w:proofErr w:type="spellStart"/>
      <w:r w:rsidR="007D0CD2" w:rsidRPr="00311AB7">
        <w:rPr>
          <w:rFonts w:ascii="Times New Roman" w:hAnsi="Times New Roman" w:cs="Times New Roman"/>
          <w:color w:val="000000"/>
          <w:sz w:val="24"/>
          <w:szCs w:val="24"/>
          <w:lang w:val="en-US"/>
        </w:rPr>
        <w:t>administrativ-teritoriale</w:t>
      </w:r>
      <w:proofErr w:type="spellEnd"/>
      <w:r w:rsidR="007D0CD2" w:rsidRPr="00311AB7">
        <w:rPr>
          <w:rFonts w:ascii="Times New Roman" w:hAnsi="Times New Roman" w:cs="Times New Roman"/>
          <w:color w:val="000000"/>
          <w:sz w:val="24"/>
          <w:szCs w:val="24"/>
          <w:lang w:val="en-US"/>
        </w:rPr>
        <w:t>  </w:t>
      </w:r>
      <w:proofErr w:type="spellStart"/>
      <w:r w:rsidR="007D0CD2" w:rsidRPr="00311AB7">
        <w:rPr>
          <w:rFonts w:ascii="Times New Roman" w:hAnsi="Times New Roman" w:cs="Times New Roman"/>
          <w:color w:val="000000"/>
          <w:sz w:val="24"/>
          <w:szCs w:val="24"/>
          <w:lang w:val="en-US"/>
        </w:rPr>
        <w:t>căreia</w:t>
      </w:r>
      <w:proofErr w:type="spellEnd"/>
      <w:r w:rsidR="007D0CD2" w:rsidRPr="00311AB7">
        <w:rPr>
          <w:rFonts w:ascii="Times New Roman" w:hAnsi="Times New Roman" w:cs="Times New Roman"/>
          <w:color w:val="000000"/>
          <w:sz w:val="24"/>
          <w:szCs w:val="24"/>
          <w:lang w:val="en-US"/>
        </w:rPr>
        <w:t>  </w:t>
      </w:r>
      <w:proofErr w:type="spellStart"/>
      <w:r w:rsidR="007D0CD2" w:rsidRPr="00311AB7">
        <w:rPr>
          <w:rFonts w:ascii="Times New Roman" w:hAnsi="Times New Roman" w:cs="Times New Roman"/>
          <w:color w:val="000000"/>
          <w:sz w:val="24"/>
          <w:szCs w:val="24"/>
          <w:lang w:val="en-US"/>
        </w:rPr>
        <w:t>i</w:t>
      </w:r>
      <w:proofErr w:type="spellEnd"/>
      <w:r w:rsidR="007D0CD2" w:rsidRPr="00311AB7">
        <w:rPr>
          <w:rFonts w:ascii="Times New Roman" w:hAnsi="Times New Roman" w:cs="Times New Roman"/>
          <w:color w:val="000000"/>
          <w:sz w:val="24"/>
          <w:szCs w:val="24"/>
          <w:lang w:val="en-US"/>
        </w:rPr>
        <w:t xml:space="preserve">  se </w:t>
      </w:r>
      <w:proofErr w:type="spellStart"/>
      <w:r w:rsidR="007D0CD2" w:rsidRPr="00311AB7">
        <w:rPr>
          <w:rFonts w:ascii="Times New Roman" w:hAnsi="Times New Roman" w:cs="Times New Roman"/>
          <w:color w:val="000000"/>
          <w:sz w:val="24"/>
          <w:szCs w:val="24"/>
          <w:lang w:val="en-US"/>
        </w:rPr>
        <w:t>transmite</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bunul</w:t>
      </w:r>
      <w:proofErr w:type="spellEnd"/>
      <w:r w:rsidR="007D0CD2" w:rsidRPr="00311AB7">
        <w:rPr>
          <w:rFonts w:ascii="Times New Roman" w:hAnsi="Times New Roman" w:cs="Times New Roman"/>
          <w:color w:val="000000"/>
          <w:sz w:val="24"/>
          <w:szCs w:val="24"/>
          <w:lang w:val="en-US"/>
        </w:rPr>
        <w:t xml:space="preserve"> </w:t>
      </w:r>
      <w:proofErr w:type="spellStart"/>
      <w:r w:rsidR="007D0CD2" w:rsidRPr="00311AB7">
        <w:rPr>
          <w:rFonts w:ascii="Times New Roman" w:hAnsi="Times New Roman" w:cs="Times New Roman"/>
          <w:color w:val="000000"/>
          <w:sz w:val="24"/>
          <w:szCs w:val="24"/>
          <w:lang w:val="en-US"/>
        </w:rPr>
        <w:t>respectiv</w:t>
      </w:r>
      <w:proofErr w:type="spellEnd"/>
      <w:r w:rsidR="007D0CD2" w:rsidRPr="00311AB7">
        <w:rPr>
          <w:rFonts w:ascii="Times New Roman" w:hAnsi="Times New Roman" w:cs="Times New Roman"/>
          <w:color w:val="000000"/>
          <w:sz w:val="24"/>
          <w:szCs w:val="24"/>
          <w:lang w:val="en-US"/>
        </w:rPr>
        <w:t>.</w:t>
      </w:r>
    </w:p>
    <w:p w:rsidR="006B7900" w:rsidRPr="00311AB7" w:rsidRDefault="00957989" w:rsidP="006A47AD">
      <w:pPr>
        <w:pStyle w:val="a4"/>
        <w:spacing w:after="0"/>
        <w:ind w:left="930"/>
        <w:jc w:val="both"/>
        <w:rPr>
          <w:rFonts w:ascii="Times New Roman" w:hAnsi="Times New Roman" w:cs="Times New Roman"/>
          <w:b/>
          <w:sz w:val="24"/>
          <w:szCs w:val="24"/>
          <w:lang w:val="en-US"/>
        </w:rPr>
      </w:pPr>
      <w:r w:rsidRPr="00311AB7">
        <w:rPr>
          <w:rFonts w:ascii="Times New Roman" w:hAnsi="Times New Roman" w:cs="Times New Roman"/>
          <w:b/>
          <w:sz w:val="24"/>
          <w:szCs w:val="24"/>
          <w:lang w:val="en-US"/>
        </w:rPr>
        <w:tab/>
      </w:r>
    </w:p>
    <w:p w:rsidR="00F65988" w:rsidRPr="00311AB7" w:rsidRDefault="00F65988" w:rsidP="00363810">
      <w:pPr>
        <w:spacing w:after="0"/>
        <w:jc w:val="both"/>
        <w:rPr>
          <w:rFonts w:ascii="Times New Roman" w:hAnsi="Times New Roman" w:cs="Times New Roman"/>
          <w:b/>
          <w:i/>
          <w:sz w:val="24"/>
          <w:szCs w:val="24"/>
          <w:lang w:val="ro-RO"/>
        </w:rPr>
      </w:pPr>
      <w:r w:rsidRPr="00311AB7">
        <w:rPr>
          <w:rFonts w:ascii="Times New Roman" w:hAnsi="Times New Roman" w:cs="Times New Roman"/>
          <w:b/>
          <w:i/>
          <w:sz w:val="24"/>
          <w:szCs w:val="24"/>
          <w:lang w:val="ro-RO"/>
        </w:rPr>
        <w:t xml:space="preserve">   </w:t>
      </w:r>
      <w:r w:rsidR="00957989" w:rsidRPr="00311AB7">
        <w:rPr>
          <w:rFonts w:ascii="Times New Roman" w:hAnsi="Times New Roman" w:cs="Times New Roman"/>
          <w:b/>
          <w:i/>
          <w:sz w:val="24"/>
          <w:szCs w:val="24"/>
          <w:lang w:val="ro-RO"/>
        </w:rPr>
        <w:tab/>
      </w:r>
      <w:r w:rsidR="00586192" w:rsidRPr="00311AB7">
        <w:rPr>
          <w:rFonts w:ascii="Times New Roman" w:hAnsi="Times New Roman" w:cs="Times New Roman"/>
          <w:b/>
          <w:i/>
          <w:sz w:val="24"/>
          <w:szCs w:val="24"/>
          <w:lang w:val="ro-RO"/>
        </w:rPr>
        <w:t xml:space="preserve">Avînd în vedere că terenul ce face obiectul prezentei decizii, </w:t>
      </w:r>
      <w:r w:rsidR="00586192" w:rsidRPr="00311AB7">
        <w:rPr>
          <w:rStyle w:val="apple-converted-space"/>
          <w:rFonts w:ascii="Times New Roman" w:hAnsi="Times New Roman" w:cs="Times New Roman"/>
          <w:color w:val="000000"/>
          <w:lang w:val="en-US"/>
        </w:rPr>
        <w:t> </w:t>
      </w:r>
      <w:r w:rsidR="00586192" w:rsidRPr="00311AB7">
        <w:rPr>
          <w:rFonts w:ascii="Times New Roman" w:hAnsi="Times New Roman" w:cs="Times New Roman"/>
          <w:color w:val="000000"/>
          <w:lang w:val="ro-RO"/>
        </w:rPr>
        <w:t>va fi</w:t>
      </w:r>
      <w:r w:rsidR="00586192" w:rsidRPr="00311AB7">
        <w:rPr>
          <w:rFonts w:ascii="Times New Roman" w:hAnsi="Times New Roman" w:cs="Times New Roman"/>
          <w:color w:val="000000"/>
          <w:lang w:val="en-US"/>
        </w:rPr>
        <w:t xml:space="preserve"> </w:t>
      </w:r>
      <w:proofErr w:type="spellStart"/>
      <w:r w:rsidR="00586192" w:rsidRPr="00311AB7">
        <w:rPr>
          <w:rFonts w:ascii="Times New Roman" w:hAnsi="Times New Roman" w:cs="Times New Roman"/>
          <w:color w:val="000000"/>
          <w:lang w:val="en-US"/>
        </w:rPr>
        <w:t>folosit</w:t>
      </w:r>
      <w:proofErr w:type="spellEnd"/>
      <w:r w:rsidR="00586192" w:rsidRPr="00311AB7">
        <w:rPr>
          <w:rFonts w:ascii="Times New Roman" w:hAnsi="Times New Roman" w:cs="Times New Roman"/>
          <w:color w:val="000000"/>
          <w:lang w:val="en-US"/>
        </w:rPr>
        <w:t xml:space="preserve"> </w:t>
      </w:r>
      <w:proofErr w:type="spellStart"/>
      <w:r w:rsidR="00586192" w:rsidRPr="00311AB7">
        <w:rPr>
          <w:rFonts w:ascii="Times New Roman" w:hAnsi="Times New Roman" w:cs="Times New Roman"/>
          <w:color w:val="000000"/>
          <w:lang w:val="en-US"/>
        </w:rPr>
        <w:t>pentru</w:t>
      </w:r>
      <w:proofErr w:type="spellEnd"/>
      <w:r w:rsidR="00586192" w:rsidRPr="00311AB7">
        <w:rPr>
          <w:rFonts w:ascii="Times New Roman" w:hAnsi="Times New Roman" w:cs="Times New Roman"/>
          <w:color w:val="000000"/>
          <w:lang w:val="en-US"/>
        </w:rPr>
        <w:t xml:space="preserve"> </w:t>
      </w:r>
      <w:proofErr w:type="spellStart"/>
      <w:r w:rsidR="00586192" w:rsidRPr="00311AB7">
        <w:rPr>
          <w:rFonts w:ascii="Times New Roman" w:hAnsi="Times New Roman" w:cs="Times New Roman"/>
          <w:color w:val="000000"/>
          <w:lang w:val="en-US"/>
        </w:rPr>
        <w:t>satisfacerea</w:t>
      </w:r>
      <w:proofErr w:type="spellEnd"/>
      <w:r w:rsidR="00586192" w:rsidRPr="00311AB7">
        <w:rPr>
          <w:rFonts w:ascii="Times New Roman" w:hAnsi="Times New Roman" w:cs="Times New Roman"/>
          <w:color w:val="000000"/>
          <w:lang w:val="en-US"/>
        </w:rPr>
        <w:t xml:space="preserve"> </w:t>
      </w:r>
      <w:proofErr w:type="spellStart"/>
      <w:r w:rsidR="00586192" w:rsidRPr="00311AB7">
        <w:rPr>
          <w:rFonts w:ascii="Times New Roman" w:hAnsi="Times New Roman" w:cs="Times New Roman"/>
          <w:color w:val="000000"/>
          <w:lang w:val="en-US"/>
        </w:rPr>
        <w:t>nemijlocită</w:t>
      </w:r>
      <w:proofErr w:type="spellEnd"/>
      <w:r w:rsidR="00586192" w:rsidRPr="00311AB7">
        <w:rPr>
          <w:rFonts w:ascii="Times New Roman" w:hAnsi="Times New Roman" w:cs="Times New Roman"/>
          <w:color w:val="000000"/>
          <w:lang w:val="en-US"/>
        </w:rPr>
        <w:t xml:space="preserve"> a </w:t>
      </w:r>
      <w:proofErr w:type="spellStart"/>
      <w:r w:rsidR="00586192" w:rsidRPr="00311AB7">
        <w:rPr>
          <w:rFonts w:ascii="Times New Roman" w:hAnsi="Times New Roman" w:cs="Times New Roman"/>
          <w:color w:val="000000"/>
          <w:lang w:val="en-US"/>
        </w:rPr>
        <w:t>necesităţilor</w:t>
      </w:r>
      <w:proofErr w:type="spellEnd"/>
      <w:r w:rsidR="00586192" w:rsidRPr="00311AB7">
        <w:rPr>
          <w:rFonts w:ascii="Times New Roman" w:hAnsi="Times New Roman" w:cs="Times New Roman"/>
          <w:color w:val="000000"/>
          <w:lang w:val="en-US"/>
        </w:rPr>
        <w:t xml:space="preserve"> </w:t>
      </w:r>
      <w:proofErr w:type="spellStart"/>
      <w:r w:rsidR="00586192" w:rsidRPr="00311AB7">
        <w:rPr>
          <w:rFonts w:ascii="Times New Roman" w:hAnsi="Times New Roman" w:cs="Times New Roman"/>
          <w:color w:val="000000"/>
          <w:lang w:val="en-US"/>
        </w:rPr>
        <w:t>colectivităţii</w:t>
      </w:r>
      <w:proofErr w:type="spellEnd"/>
      <w:r w:rsidR="00586192" w:rsidRPr="00311AB7">
        <w:rPr>
          <w:rFonts w:ascii="Times New Roman" w:hAnsi="Times New Roman" w:cs="Times New Roman"/>
          <w:color w:val="000000"/>
          <w:lang w:val="en-US"/>
        </w:rPr>
        <w:t xml:space="preserve"> </w:t>
      </w:r>
      <w:r w:rsidR="00586192" w:rsidRPr="00311AB7">
        <w:rPr>
          <w:rFonts w:ascii="Times New Roman" w:hAnsi="Times New Roman" w:cs="Times New Roman"/>
          <w:color w:val="000000"/>
          <w:lang w:val="ro-RO"/>
        </w:rPr>
        <w:t xml:space="preserve">întregului raion, se propune </w:t>
      </w:r>
      <w:r w:rsidR="00957989" w:rsidRPr="00311AB7">
        <w:rPr>
          <w:rFonts w:ascii="Times New Roman" w:hAnsi="Times New Roman" w:cs="Times New Roman"/>
          <w:color w:val="000000"/>
          <w:lang w:val="ro-RO"/>
        </w:rPr>
        <w:t xml:space="preserve">spre aprobare Consiliului raional Cimișlia, </w:t>
      </w:r>
      <w:r w:rsidR="00586192" w:rsidRPr="00311AB7">
        <w:rPr>
          <w:rFonts w:ascii="Times New Roman" w:hAnsi="Times New Roman" w:cs="Times New Roman"/>
          <w:color w:val="000000"/>
          <w:lang w:val="ro-RO"/>
        </w:rPr>
        <w:t>prezentul proiect de decizie în sensul formulat.</w:t>
      </w:r>
    </w:p>
    <w:p w:rsidR="00054A1D" w:rsidRPr="00311AB7" w:rsidRDefault="00054A1D" w:rsidP="00054A1D">
      <w:pPr>
        <w:spacing w:after="0"/>
        <w:rPr>
          <w:rFonts w:ascii="Times New Roman" w:hAnsi="Times New Roman" w:cs="Times New Roman"/>
          <w:b/>
          <w:i/>
          <w:sz w:val="24"/>
          <w:szCs w:val="24"/>
          <w:lang w:val="ro-RO"/>
        </w:rPr>
      </w:pPr>
    </w:p>
    <w:p w:rsidR="00054A1D" w:rsidRPr="00311AB7" w:rsidRDefault="00054A1D" w:rsidP="00054A1D">
      <w:pPr>
        <w:spacing w:after="0"/>
        <w:rPr>
          <w:rFonts w:ascii="Times New Roman" w:hAnsi="Times New Roman" w:cs="Times New Roman"/>
          <w:b/>
          <w:i/>
          <w:sz w:val="24"/>
          <w:szCs w:val="24"/>
          <w:lang w:val="ro-RO"/>
        </w:rPr>
      </w:pPr>
    </w:p>
    <w:p w:rsidR="00756827" w:rsidRPr="00311AB7" w:rsidRDefault="00CA620A" w:rsidP="002350F2">
      <w:pPr>
        <w:spacing w:after="0" w:line="240" w:lineRule="auto"/>
        <w:jc w:val="right"/>
        <w:rPr>
          <w:rFonts w:ascii="Times New Roman" w:hAnsi="Times New Roman" w:cs="Times New Roman"/>
          <w:b/>
          <w:sz w:val="24"/>
          <w:szCs w:val="24"/>
          <w:lang w:val="ro-RO"/>
        </w:rPr>
      </w:pPr>
      <w:r w:rsidRPr="00311AB7">
        <w:rPr>
          <w:rFonts w:ascii="Times New Roman" w:hAnsi="Times New Roman" w:cs="Times New Roman"/>
          <w:b/>
          <w:sz w:val="24"/>
          <w:szCs w:val="24"/>
          <w:lang w:val="ro-RO"/>
        </w:rPr>
        <w:t>Specialist principal</w:t>
      </w:r>
    </w:p>
    <w:p w:rsidR="00CA620A" w:rsidRPr="00311AB7" w:rsidRDefault="00CA620A" w:rsidP="002350F2">
      <w:pPr>
        <w:spacing w:after="0" w:line="240" w:lineRule="auto"/>
        <w:jc w:val="right"/>
        <w:rPr>
          <w:rFonts w:ascii="Times New Roman" w:hAnsi="Times New Roman" w:cs="Times New Roman"/>
          <w:b/>
          <w:sz w:val="24"/>
          <w:szCs w:val="24"/>
          <w:lang w:val="ro-RO"/>
        </w:rPr>
      </w:pPr>
      <w:r w:rsidRPr="00311AB7">
        <w:rPr>
          <w:rFonts w:ascii="Times New Roman" w:hAnsi="Times New Roman" w:cs="Times New Roman"/>
          <w:b/>
          <w:sz w:val="24"/>
          <w:szCs w:val="24"/>
          <w:lang w:val="ro-RO"/>
        </w:rPr>
        <w:t>Igor Comerzan</w:t>
      </w:r>
    </w:p>
    <w:sectPr w:rsidR="00CA620A" w:rsidRPr="00311AB7" w:rsidSect="00422F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74237"/>
    <w:multiLevelType w:val="hybridMultilevel"/>
    <w:tmpl w:val="2298839C"/>
    <w:lvl w:ilvl="0" w:tplc="5022B786">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4D90529C"/>
    <w:multiLevelType w:val="hybridMultilevel"/>
    <w:tmpl w:val="AA66990A"/>
    <w:lvl w:ilvl="0" w:tplc="5E926B6C">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useFELayout/>
  </w:compat>
  <w:rsids>
    <w:rsidRoot w:val="00054A1D"/>
    <w:rsid w:val="000056EA"/>
    <w:rsid w:val="00043351"/>
    <w:rsid w:val="00053710"/>
    <w:rsid w:val="00054A1D"/>
    <w:rsid w:val="00081BE5"/>
    <w:rsid w:val="00085592"/>
    <w:rsid w:val="000F3DBA"/>
    <w:rsid w:val="001C3141"/>
    <w:rsid w:val="001C7C63"/>
    <w:rsid w:val="001E17F8"/>
    <w:rsid w:val="00206B36"/>
    <w:rsid w:val="002350F2"/>
    <w:rsid w:val="002858D1"/>
    <w:rsid w:val="00311AB7"/>
    <w:rsid w:val="00343CFB"/>
    <w:rsid w:val="00363810"/>
    <w:rsid w:val="00382B03"/>
    <w:rsid w:val="003D2F60"/>
    <w:rsid w:val="00422F17"/>
    <w:rsid w:val="0044661D"/>
    <w:rsid w:val="004733DF"/>
    <w:rsid w:val="004B05B8"/>
    <w:rsid w:val="004D11D0"/>
    <w:rsid w:val="004D5A88"/>
    <w:rsid w:val="0051628B"/>
    <w:rsid w:val="005551F4"/>
    <w:rsid w:val="005613A0"/>
    <w:rsid w:val="00586192"/>
    <w:rsid w:val="005A7375"/>
    <w:rsid w:val="00636C09"/>
    <w:rsid w:val="00637B00"/>
    <w:rsid w:val="00696F9A"/>
    <w:rsid w:val="006A47AD"/>
    <w:rsid w:val="006B7900"/>
    <w:rsid w:val="007035F4"/>
    <w:rsid w:val="0073694E"/>
    <w:rsid w:val="00756827"/>
    <w:rsid w:val="0077450A"/>
    <w:rsid w:val="00776C8F"/>
    <w:rsid w:val="007B1D07"/>
    <w:rsid w:val="007D0CD2"/>
    <w:rsid w:val="008C1FED"/>
    <w:rsid w:val="008F4EF5"/>
    <w:rsid w:val="0093319E"/>
    <w:rsid w:val="00957989"/>
    <w:rsid w:val="00960D16"/>
    <w:rsid w:val="0096285A"/>
    <w:rsid w:val="00971E87"/>
    <w:rsid w:val="009C196E"/>
    <w:rsid w:val="00A318F9"/>
    <w:rsid w:val="00A87A86"/>
    <w:rsid w:val="00BF6355"/>
    <w:rsid w:val="00C01493"/>
    <w:rsid w:val="00C841D5"/>
    <w:rsid w:val="00CA1842"/>
    <w:rsid w:val="00CA620A"/>
    <w:rsid w:val="00CD28B4"/>
    <w:rsid w:val="00D04176"/>
    <w:rsid w:val="00D04CD6"/>
    <w:rsid w:val="00D76C9C"/>
    <w:rsid w:val="00D849EC"/>
    <w:rsid w:val="00E0674C"/>
    <w:rsid w:val="00E2018E"/>
    <w:rsid w:val="00E95AF9"/>
    <w:rsid w:val="00EE0453"/>
    <w:rsid w:val="00F076BF"/>
    <w:rsid w:val="00F65988"/>
    <w:rsid w:val="00F71400"/>
    <w:rsid w:val="00FB6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F17"/>
  </w:style>
  <w:style w:type="paragraph" w:styleId="1">
    <w:name w:val="heading 1"/>
    <w:basedOn w:val="a"/>
    <w:next w:val="a"/>
    <w:link w:val="10"/>
    <w:qFormat/>
    <w:rsid w:val="00054A1D"/>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4A1D"/>
    <w:rPr>
      <w:rFonts w:ascii="Arial" w:eastAsia="Times New Roman" w:hAnsi="Arial" w:cs="Arial"/>
      <w:b/>
      <w:bCs/>
      <w:kern w:val="32"/>
      <w:sz w:val="32"/>
      <w:szCs w:val="32"/>
      <w:lang w:val="en-US"/>
    </w:rPr>
  </w:style>
  <w:style w:type="paragraph" w:styleId="a3">
    <w:name w:val="No Spacing"/>
    <w:uiPriority w:val="1"/>
    <w:qFormat/>
    <w:rsid w:val="00054A1D"/>
    <w:pPr>
      <w:spacing w:after="0" w:line="240" w:lineRule="auto"/>
    </w:pPr>
    <w:rPr>
      <w:rFonts w:ascii="Calibri" w:eastAsia="Times New Roman" w:hAnsi="Calibri" w:cs="Mangal"/>
      <w:szCs w:val="20"/>
      <w:lang w:bidi="sa-IN"/>
    </w:rPr>
  </w:style>
  <w:style w:type="paragraph" w:styleId="a4">
    <w:name w:val="List Paragraph"/>
    <w:basedOn w:val="a"/>
    <w:uiPriority w:val="34"/>
    <w:qFormat/>
    <w:rsid w:val="00F65988"/>
    <w:pPr>
      <w:ind w:left="720"/>
      <w:contextualSpacing/>
    </w:pPr>
  </w:style>
  <w:style w:type="character" w:customStyle="1" w:styleId="apple-converted-space">
    <w:name w:val="apple-converted-space"/>
    <w:basedOn w:val="a0"/>
    <w:rsid w:val="00586192"/>
  </w:style>
</w:styles>
</file>

<file path=word/webSettings.xml><?xml version="1.0" encoding="utf-8"?>
<w:webSettings xmlns:r="http://schemas.openxmlformats.org/officeDocument/2006/relationships" xmlns:w="http://schemas.openxmlformats.org/wordprocessingml/2006/main">
  <w:divs>
    <w:div w:id="921572531">
      <w:bodyDiv w:val="1"/>
      <w:marLeft w:val="0"/>
      <w:marRight w:val="0"/>
      <w:marTop w:val="0"/>
      <w:marBottom w:val="0"/>
      <w:divBdr>
        <w:top w:val="none" w:sz="0" w:space="0" w:color="auto"/>
        <w:left w:val="none" w:sz="0" w:space="0" w:color="auto"/>
        <w:bottom w:val="none" w:sz="0" w:space="0" w:color="auto"/>
        <w:right w:val="none" w:sz="0" w:space="0" w:color="auto"/>
      </w:divBdr>
    </w:div>
    <w:div w:id="1008601461">
      <w:bodyDiv w:val="1"/>
      <w:marLeft w:val="0"/>
      <w:marRight w:val="0"/>
      <w:marTop w:val="0"/>
      <w:marBottom w:val="0"/>
      <w:divBdr>
        <w:top w:val="none" w:sz="0" w:space="0" w:color="auto"/>
        <w:left w:val="none" w:sz="0" w:space="0" w:color="auto"/>
        <w:bottom w:val="none" w:sz="0" w:space="0" w:color="auto"/>
        <w:right w:val="none" w:sz="0" w:space="0" w:color="auto"/>
      </w:divBdr>
    </w:div>
    <w:div w:id="150374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584</Words>
  <Characters>3330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Igor</cp:lastModifiedBy>
  <cp:revision>7</cp:revision>
  <cp:lastPrinted>2018-06-13T11:30:00Z</cp:lastPrinted>
  <dcterms:created xsi:type="dcterms:W3CDTF">2018-06-13T08:53:00Z</dcterms:created>
  <dcterms:modified xsi:type="dcterms:W3CDTF">2018-06-13T12:32:00Z</dcterms:modified>
</cp:coreProperties>
</file>