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B276A" w14:textId="77777777" w:rsidR="000A4B3A" w:rsidRDefault="000A4B3A">
      <w:pPr>
        <w:rPr>
          <w:b/>
          <w:sz w:val="24"/>
          <w:szCs w:val="24"/>
          <w:lang w:val="ro-RO"/>
        </w:rPr>
      </w:pPr>
    </w:p>
    <w:p w14:paraId="0EE3CCD3" w14:textId="77777777" w:rsidR="000A4B3A" w:rsidRDefault="000A4B3A">
      <w:pPr>
        <w:rPr>
          <w:b/>
          <w:sz w:val="24"/>
          <w:szCs w:val="24"/>
          <w:lang w:val="ro-RO"/>
        </w:rPr>
      </w:pPr>
    </w:p>
    <w:p w14:paraId="13979BBB" w14:textId="77777777" w:rsidR="007E25A9" w:rsidRDefault="007E25A9">
      <w:pPr>
        <w:jc w:val="both"/>
        <w:rPr>
          <w:sz w:val="22"/>
          <w:szCs w:val="22"/>
          <w:lang w:val="ro-RO"/>
        </w:rPr>
      </w:pPr>
    </w:p>
    <w:p w14:paraId="2CDFC113" w14:textId="776804FE" w:rsidR="0078244F" w:rsidRDefault="0078244F" w:rsidP="0078244F">
      <w:pPr>
        <w:rPr>
          <w:b/>
          <w:sz w:val="24"/>
          <w:szCs w:val="24"/>
          <w:lang w:val="ro-RO"/>
        </w:rPr>
      </w:pPr>
    </w:p>
    <w:p w14:paraId="199FDA0B" w14:textId="77777777" w:rsidR="00F661A5" w:rsidRDefault="00071697" w:rsidP="00FA1F2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</w:t>
      </w:r>
    </w:p>
    <w:p w14:paraId="59E77DC8" w14:textId="1DA5DC0F" w:rsidR="00F661A5" w:rsidRDefault="00F661A5" w:rsidP="00F661A5">
      <w:pPr>
        <w:jc w:val="center"/>
        <w:rPr>
          <w:b/>
          <w:sz w:val="24"/>
          <w:szCs w:val="26"/>
          <w:lang w:val="ro-RO"/>
        </w:rPr>
      </w:pPr>
      <w:r>
        <w:rPr>
          <w:noProof/>
          <w:szCs w:val="28"/>
        </w:rPr>
        <w:drawing>
          <wp:inline distT="0" distB="0" distL="0" distR="0" wp14:anchorId="29FC94DC" wp14:editId="52302FC8">
            <wp:extent cx="4762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54E6" w14:textId="77777777" w:rsidR="00F661A5" w:rsidRDefault="00F661A5" w:rsidP="00F661A5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REPUBLICA MOLDOVA</w:t>
      </w:r>
    </w:p>
    <w:p w14:paraId="19B2BCF8" w14:textId="77777777" w:rsidR="00F661A5" w:rsidRDefault="00F661A5" w:rsidP="00F661A5">
      <w:pPr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6"/>
          <w:szCs w:val="26"/>
          <w:lang w:val="ro-RO"/>
        </w:rPr>
        <w:t>CONSILIUL  LOCAL  OLĂNEȘTI RAIONUL  ȘTEFAN  VODĂ</w:t>
      </w:r>
    </w:p>
    <w:p w14:paraId="79083F85" w14:textId="77777777" w:rsidR="00F661A5" w:rsidRDefault="00F661A5" w:rsidP="00F661A5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__________________________________________________________________________</w:t>
      </w:r>
    </w:p>
    <w:p w14:paraId="4C79D1D1" w14:textId="77777777" w:rsidR="00F661A5" w:rsidRDefault="00F661A5" w:rsidP="00F661A5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MD-4226, rn.Ştefan Vodă, s. Olăneşti, str. Alexandru cel Bun, 62                                 </w:t>
      </w:r>
    </w:p>
    <w:p w14:paraId="78732C8B" w14:textId="4A4524C1" w:rsidR="00F661A5" w:rsidRDefault="00F661A5" w:rsidP="00F661A5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tel. (0-242)-52-236, 52-445, email: </w:t>
      </w:r>
      <w:r w:rsidR="00444113" w:rsidRPr="00444113">
        <w:rPr>
          <w:sz w:val="22"/>
          <w:szCs w:val="22"/>
          <w:lang w:val="ro-RO"/>
        </w:rPr>
        <w:t>primaria.olanesti@apl.gov.md</w:t>
      </w:r>
    </w:p>
    <w:p w14:paraId="5C4C8C9B" w14:textId="77777777" w:rsidR="00F661A5" w:rsidRDefault="00F661A5" w:rsidP="00FA1F2C">
      <w:pPr>
        <w:jc w:val="center"/>
        <w:rPr>
          <w:b/>
          <w:sz w:val="28"/>
          <w:szCs w:val="28"/>
          <w:lang w:val="ro-RO"/>
        </w:rPr>
      </w:pPr>
    </w:p>
    <w:p w14:paraId="0635C9C0" w14:textId="54F9BF29" w:rsidR="00FA1F2C" w:rsidRDefault="007E25A9" w:rsidP="007E25A9">
      <w:pPr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</w:t>
      </w:r>
      <w:r w:rsidR="00FA1F2C">
        <w:rPr>
          <w:b/>
          <w:sz w:val="28"/>
          <w:szCs w:val="28"/>
          <w:lang w:val="ro-RO"/>
        </w:rPr>
        <w:t xml:space="preserve">DECIZIA </w:t>
      </w:r>
      <w:r w:rsidR="00FA1F2C">
        <w:rPr>
          <w:b/>
          <w:color w:val="000000"/>
          <w:sz w:val="28"/>
          <w:szCs w:val="28"/>
          <w:lang w:val="ro-RO"/>
        </w:rPr>
        <w:t>№ 3/</w:t>
      </w:r>
      <w:r w:rsidR="00012FB1">
        <w:rPr>
          <w:b/>
          <w:color w:val="000000"/>
          <w:sz w:val="28"/>
          <w:szCs w:val="28"/>
          <w:lang w:val="ro-RO"/>
        </w:rPr>
        <w:t>2</w:t>
      </w:r>
    </w:p>
    <w:p w14:paraId="58898D23" w14:textId="342ECFE4" w:rsidR="00FA1F2C" w:rsidRDefault="00FA1F2C" w:rsidP="00FA1F2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27 iunie 2024</w:t>
      </w:r>
    </w:p>
    <w:p w14:paraId="2FF84F02" w14:textId="77777777" w:rsidR="00FA1F2C" w:rsidRDefault="00FA1F2C" w:rsidP="00FA1F2C">
      <w:pPr>
        <w:jc w:val="center"/>
        <w:rPr>
          <w:b/>
          <w:sz w:val="26"/>
          <w:szCs w:val="26"/>
          <w:lang w:val="ro-RO"/>
        </w:rPr>
      </w:pPr>
    </w:p>
    <w:p w14:paraId="63FBCAA7" w14:textId="77777777" w:rsidR="00FA1F2C" w:rsidRPr="00FA1F2C" w:rsidRDefault="00FA1F2C" w:rsidP="00FA1F2C">
      <w:pPr>
        <w:rPr>
          <w:b/>
          <w:bCs/>
          <w:sz w:val="28"/>
          <w:szCs w:val="28"/>
          <w:lang w:val="ro-RO"/>
        </w:rPr>
      </w:pPr>
      <w:r w:rsidRPr="00FA1F2C">
        <w:rPr>
          <w:b/>
          <w:bCs/>
          <w:sz w:val="28"/>
          <w:szCs w:val="28"/>
          <w:lang w:val="ro-RO"/>
        </w:rPr>
        <w:t>Cu privire la examinarea cererilor</w:t>
      </w:r>
    </w:p>
    <w:p w14:paraId="4D9A5B15" w14:textId="77777777" w:rsidR="00FA1F2C" w:rsidRDefault="00FA1F2C" w:rsidP="00FA1F2C">
      <w:pPr>
        <w:rPr>
          <w:sz w:val="24"/>
          <w:szCs w:val="28"/>
          <w:lang w:val="ro-RO"/>
        </w:rPr>
      </w:pPr>
    </w:p>
    <w:p w14:paraId="35A51C7B" w14:textId="75D8F0B6" w:rsidR="00FA1F2C" w:rsidRPr="00FA1F2C" w:rsidRDefault="00FA1F2C" w:rsidP="00FA1F2C">
      <w:pPr>
        <w:pStyle w:val="a6"/>
        <w:ind w:left="0" w:firstLine="720"/>
        <w:rPr>
          <w:sz w:val="28"/>
          <w:szCs w:val="28"/>
          <w:lang w:val="ro-RO"/>
        </w:rPr>
      </w:pPr>
      <w:r w:rsidRPr="00FA1F2C">
        <w:rPr>
          <w:sz w:val="28"/>
          <w:szCs w:val="28"/>
          <w:lang w:val="ro-RO"/>
        </w:rPr>
        <w:t xml:space="preserve">Examinînd cererile depuse de către cet. </w:t>
      </w:r>
      <w:r w:rsidRPr="00FA1F2C">
        <w:rPr>
          <w:b/>
          <w:bCs/>
          <w:sz w:val="28"/>
          <w:szCs w:val="28"/>
          <w:lang w:val="ro-RO"/>
        </w:rPr>
        <w:t>Ceban  Valeri, Talmazan</w:t>
      </w:r>
      <w:r w:rsidRPr="00FA1F2C">
        <w:rPr>
          <w:sz w:val="28"/>
          <w:szCs w:val="28"/>
          <w:lang w:val="ro-RO"/>
        </w:rPr>
        <w:t xml:space="preserve">  </w:t>
      </w:r>
      <w:r w:rsidRPr="00FA1F2C">
        <w:rPr>
          <w:b/>
          <w:bCs/>
          <w:sz w:val="28"/>
          <w:szCs w:val="28"/>
          <w:lang w:val="ro-RO"/>
        </w:rPr>
        <w:t>Valentina, Șăndreanu  Anatoli, Arpenti  Viorel</w:t>
      </w:r>
      <w:r>
        <w:rPr>
          <w:b/>
          <w:bCs/>
          <w:sz w:val="28"/>
          <w:szCs w:val="28"/>
          <w:lang w:val="ro-RO"/>
        </w:rPr>
        <w:t>, Poporeț Ion, Zapșa  Grigore, Vasiliev  Andrei, Țîbin  Victor, Pricop  Victor, Balîc  Iurie, Catană  Gheorghe, Mazilu  Maria, Mititel Vitalie</w:t>
      </w:r>
      <w:r w:rsidRPr="00FA1F2C">
        <w:rPr>
          <w:sz w:val="28"/>
          <w:szCs w:val="28"/>
          <w:lang w:val="ro-RO"/>
        </w:rPr>
        <w:t xml:space="preserve">  privind acordarea ajutorului material în legătură cu starea materială grea şi tratament costisitor,nașterea copiilor, căsătorii jubiliare s.a.,</w:t>
      </w:r>
    </w:p>
    <w:p w14:paraId="1A426B16" w14:textId="77777777" w:rsidR="00FA1F2C" w:rsidRPr="00FA1F2C" w:rsidRDefault="00FA1F2C" w:rsidP="00FA1F2C">
      <w:pPr>
        <w:ind w:firstLine="708"/>
        <w:jc w:val="both"/>
        <w:rPr>
          <w:sz w:val="28"/>
          <w:szCs w:val="28"/>
          <w:lang w:val="en-US"/>
        </w:rPr>
      </w:pPr>
      <w:r w:rsidRPr="00FA1F2C">
        <w:rPr>
          <w:sz w:val="28"/>
          <w:szCs w:val="28"/>
          <w:lang w:val="ro-RO"/>
        </w:rPr>
        <w:t>c</w:t>
      </w:r>
      <w:proofErr w:type="spellStart"/>
      <w:r w:rsidRPr="00FA1F2C">
        <w:rPr>
          <w:sz w:val="28"/>
          <w:szCs w:val="28"/>
          <w:lang w:val="en-US"/>
        </w:rPr>
        <w:t>onform</w:t>
      </w:r>
      <w:proofErr w:type="spellEnd"/>
      <w:r w:rsidRPr="00FA1F2C">
        <w:rPr>
          <w:sz w:val="28"/>
          <w:szCs w:val="28"/>
          <w:lang w:val="en-US"/>
        </w:rPr>
        <w:t xml:space="preserve"> art.4 (1) lit. m), (3) </w:t>
      </w:r>
      <w:proofErr w:type="gramStart"/>
      <w:r w:rsidRPr="00FA1F2C">
        <w:rPr>
          <w:sz w:val="28"/>
          <w:szCs w:val="28"/>
          <w:lang w:val="en-US"/>
        </w:rPr>
        <w:t xml:space="preserve">din  </w:t>
      </w:r>
      <w:proofErr w:type="spellStart"/>
      <w:r w:rsidRPr="00FA1F2C">
        <w:rPr>
          <w:sz w:val="28"/>
          <w:szCs w:val="28"/>
          <w:lang w:val="en-US"/>
        </w:rPr>
        <w:t>Legea</w:t>
      </w:r>
      <w:proofErr w:type="spellEnd"/>
      <w:proofErr w:type="gramEnd"/>
      <w:r w:rsidRPr="00FA1F2C">
        <w:rPr>
          <w:sz w:val="28"/>
          <w:szCs w:val="28"/>
          <w:lang w:val="en-US"/>
        </w:rPr>
        <w:t xml:space="preserve"> </w:t>
      </w:r>
      <w:proofErr w:type="spellStart"/>
      <w:r w:rsidRPr="00FA1F2C">
        <w:rPr>
          <w:sz w:val="28"/>
          <w:szCs w:val="28"/>
          <w:lang w:val="en-US"/>
        </w:rPr>
        <w:t>privind</w:t>
      </w:r>
      <w:proofErr w:type="spellEnd"/>
      <w:r w:rsidRPr="00FA1F2C">
        <w:rPr>
          <w:sz w:val="28"/>
          <w:szCs w:val="28"/>
          <w:lang w:val="en-US"/>
        </w:rPr>
        <w:t xml:space="preserve"> </w:t>
      </w:r>
      <w:proofErr w:type="spellStart"/>
      <w:r w:rsidRPr="00FA1F2C">
        <w:rPr>
          <w:sz w:val="28"/>
          <w:szCs w:val="28"/>
          <w:lang w:val="en-US"/>
        </w:rPr>
        <w:t>descentralizarea</w:t>
      </w:r>
      <w:proofErr w:type="spellEnd"/>
      <w:r w:rsidRPr="00FA1F2C">
        <w:rPr>
          <w:sz w:val="28"/>
          <w:szCs w:val="28"/>
          <w:lang w:val="en-US"/>
        </w:rPr>
        <w:t xml:space="preserve"> </w:t>
      </w:r>
      <w:proofErr w:type="spellStart"/>
      <w:r w:rsidRPr="00FA1F2C">
        <w:rPr>
          <w:sz w:val="28"/>
          <w:szCs w:val="28"/>
          <w:lang w:val="en-US"/>
        </w:rPr>
        <w:t>administrativă</w:t>
      </w:r>
      <w:proofErr w:type="spellEnd"/>
      <w:r w:rsidRPr="00FA1F2C">
        <w:rPr>
          <w:sz w:val="28"/>
          <w:szCs w:val="28"/>
          <w:lang w:val="en-US"/>
        </w:rPr>
        <w:t xml:space="preserve">   nr.435-XVI  din  28.12.2006,</w:t>
      </w:r>
    </w:p>
    <w:p w14:paraId="0112DAA7" w14:textId="77777777" w:rsidR="00FA1F2C" w:rsidRPr="00FA1F2C" w:rsidRDefault="00FA1F2C" w:rsidP="00FA1F2C">
      <w:pPr>
        <w:ind w:firstLine="708"/>
        <w:jc w:val="both"/>
        <w:rPr>
          <w:sz w:val="28"/>
          <w:szCs w:val="28"/>
          <w:lang w:val="ro-RO"/>
        </w:rPr>
      </w:pPr>
      <w:r w:rsidRPr="00FA1F2C">
        <w:rPr>
          <w:sz w:val="28"/>
          <w:szCs w:val="28"/>
          <w:lang w:val="ro-RO"/>
        </w:rPr>
        <w:t>în conformitate cu prevederile Regulamentului privind alocarea mijloacelor din fondul de rezervă a bugetului local Olăneşti şi utilizarea mijloacelor acestuia, aprobat prin decizia nr. 2/7 din 25 aprilie 2013,</w:t>
      </w:r>
    </w:p>
    <w:p w14:paraId="4B5AD9DC" w14:textId="77777777" w:rsidR="00FA1F2C" w:rsidRPr="00FA1F2C" w:rsidRDefault="00FA1F2C" w:rsidP="00FA1F2C">
      <w:pPr>
        <w:ind w:firstLine="708"/>
        <w:jc w:val="both"/>
        <w:rPr>
          <w:sz w:val="28"/>
          <w:szCs w:val="28"/>
          <w:lang w:val="ro-RO"/>
        </w:rPr>
      </w:pPr>
      <w:r w:rsidRPr="00FA1F2C">
        <w:rPr>
          <w:sz w:val="28"/>
          <w:szCs w:val="28"/>
          <w:lang w:val="ro-RO"/>
        </w:rPr>
        <w:t>în  temeiul  art.  14  (2)  lit.  y), art. 20 (1), (3), (5) din  Legea № 436 – XVI  din 28.12.2006,  privind administraţia  publică locală,  consiliul local Olăneşti</w:t>
      </w:r>
    </w:p>
    <w:p w14:paraId="7764B8AB" w14:textId="77777777" w:rsidR="00FA1F2C" w:rsidRPr="00FA1F2C" w:rsidRDefault="00FA1F2C" w:rsidP="00FA1F2C">
      <w:pPr>
        <w:jc w:val="both"/>
        <w:rPr>
          <w:sz w:val="28"/>
          <w:szCs w:val="28"/>
          <w:lang w:val="ro-RO"/>
        </w:rPr>
      </w:pPr>
      <w:r w:rsidRPr="00FA1F2C">
        <w:rPr>
          <w:b/>
          <w:sz w:val="28"/>
          <w:szCs w:val="28"/>
          <w:lang w:val="ro-RO"/>
        </w:rPr>
        <w:t xml:space="preserve">                                                     DECIDE</w:t>
      </w:r>
      <w:r w:rsidRPr="00FA1F2C">
        <w:rPr>
          <w:sz w:val="28"/>
          <w:szCs w:val="28"/>
          <w:lang w:val="ro-RO"/>
        </w:rPr>
        <w:t>:</w:t>
      </w:r>
    </w:p>
    <w:p w14:paraId="6E0D6510" w14:textId="3194F6A9" w:rsidR="00FA1F2C" w:rsidRPr="00FA1F2C" w:rsidRDefault="00FA1F2C" w:rsidP="00FA1F2C">
      <w:pPr>
        <w:numPr>
          <w:ilvl w:val="0"/>
          <w:numId w:val="13"/>
        </w:numPr>
        <w:jc w:val="both"/>
        <w:rPr>
          <w:sz w:val="28"/>
          <w:szCs w:val="28"/>
          <w:lang w:val="ro-RO"/>
        </w:rPr>
      </w:pPr>
      <w:r w:rsidRPr="00FA1F2C">
        <w:rPr>
          <w:b/>
          <w:sz w:val="28"/>
          <w:szCs w:val="28"/>
          <w:lang w:val="ro-RO"/>
        </w:rPr>
        <w:t xml:space="preserve">Se acceptă </w:t>
      </w:r>
      <w:r w:rsidRPr="00FA1F2C">
        <w:rPr>
          <w:sz w:val="28"/>
          <w:szCs w:val="28"/>
          <w:lang w:val="ro-RO"/>
        </w:rPr>
        <w:t xml:space="preserve"> cererile următorilor cetățeni:</w:t>
      </w:r>
    </w:p>
    <w:p w14:paraId="12EB1B37" w14:textId="01B83E38" w:rsidR="00FA1F2C" w:rsidRPr="00FA1F2C" w:rsidRDefault="00FA1F2C" w:rsidP="00FA1F2C">
      <w:pPr>
        <w:pStyle w:val="a6"/>
        <w:numPr>
          <w:ilvl w:val="0"/>
          <w:numId w:val="13"/>
        </w:numPr>
        <w:jc w:val="both"/>
        <w:rPr>
          <w:bCs/>
          <w:sz w:val="28"/>
          <w:szCs w:val="28"/>
          <w:lang w:val="ro-RO"/>
        </w:rPr>
      </w:pPr>
      <w:r w:rsidRPr="00FA1F2C">
        <w:rPr>
          <w:b/>
          <w:sz w:val="28"/>
          <w:szCs w:val="28"/>
          <w:lang w:val="ro-RO"/>
        </w:rPr>
        <w:t xml:space="preserve">Se resping </w:t>
      </w:r>
      <w:r w:rsidRPr="00FA1F2C">
        <w:rPr>
          <w:bCs/>
          <w:sz w:val="28"/>
          <w:szCs w:val="28"/>
          <w:lang w:val="ro-RO"/>
        </w:rPr>
        <w:t>cererile cet.</w:t>
      </w:r>
      <w:r w:rsidRPr="00FA1F2C">
        <w:rPr>
          <w:sz w:val="28"/>
          <w:szCs w:val="28"/>
          <w:lang w:val="ro-RO"/>
        </w:rPr>
        <w:t xml:space="preserve"> </w:t>
      </w:r>
    </w:p>
    <w:p w14:paraId="607FBEF5" w14:textId="68B986BD" w:rsidR="00FA1F2C" w:rsidRPr="00FA1F2C" w:rsidRDefault="00FA1F2C" w:rsidP="00FA1F2C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  <w:lang w:val="ro-RO"/>
        </w:rPr>
      </w:pPr>
      <w:r w:rsidRPr="00FA1F2C">
        <w:rPr>
          <w:rFonts w:ascii="Times New Roman" w:hAnsi="Times New Roman"/>
          <w:sz w:val="28"/>
          <w:szCs w:val="28"/>
          <w:lang w:val="ro-RO"/>
        </w:rPr>
        <w:t>Secetar</w:t>
      </w:r>
      <w:r>
        <w:rPr>
          <w:rFonts w:ascii="Times New Roman" w:hAnsi="Times New Roman"/>
          <w:sz w:val="28"/>
          <w:szCs w:val="28"/>
          <w:lang w:val="ro-RO"/>
        </w:rPr>
        <w:t xml:space="preserve"> interimar al </w:t>
      </w:r>
      <w:r w:rsidRPr="00FA1F2C">
        <w:rPr>
          <w:rFonts w:ascii="Times New Roman" w:hAnsi="Times New Roman"/>
          <w:sz w:val="28"/>
          <w:szCs w:val="28"/>
          <w:lang w:val="ro-RO"/>
        </w:rPr>
        <w:t xml:space="preserve"> consiliului sătesc, dna </w:t>
      </w:r>
      <w:r>
        <w:rPr>
          <w:rFonts w:ascii="Times New Roman" w:hAnsi="Times New Roman"/>
          <w:sz w:val="28"/>
          <w:szCs w:val="28"/>
          <w:lang w:val="ro-RO"/>
        </w:rPr>
        <w:t>Olga  Doni</w:t>
      </w:r>
      <w:r w:rsidRPr="00FA1F2C">
        <w:rPr>
          <w:rFonts w:ascii="Times New Roman" w:hAnsi="Times New Roman"/>
          <w:sz w:val="28"/>
          <w:szCs w:val="28"/>
          <w:lang w:val="ro-RO"/>
        </w:rPr>
        <w:t>, va  asigura  înştiinţarea  cetățenilor despre Decizia adoptată.</w:t>
      </w:r>
    </w:p>
    <w:p w14:paraId="1FCD9CC4" w14:textId="77777777" w:rsidR="00FA1F2C" w:rsidRPr="00FA1F2C" w:rsidRDefault="00FA1F2C" w:rsidP="00FA1F2C">
      <w:pPr>
        <w:pStyle w:val="a6"/>
        <w:numPr>
          <w:ilvl w:val="0"/>
          <w:numId w:val="13"/>
        </w:numPr>
        <w:rPr>
          <w:b/>
          <w:bCs/>
          <w:sz w:val="28"/>
          <w:szCs w:val="28"/>
          <w:lang w:val="ro-RO"/>
        </w:rPr>
      </w:pPr>
      <w:r w:rsidRPr="00FA1F2C">
        <w:rPr>
          <w:bCs/>
          <w:sz w:val="28"/>
          <w:szCs w:val="28"/>
          <w:lang w:val="ro-RO"/>
        </w:rPr>
        <w:t xml:space="preserve"> Prezenta Decizie poate fi contestată în instanța de contencios administrativ cu  cerere prealabilă adresată Judecătoriei Căuşeni în termen de 30 zile din data comunicării.</w:t>
      </w:r>
    </w:p>
    <w:p w14:paraId="2E03C3ED" w14:textId="77777777" w:rsidR="00FA1F2C" w:rsidRPr="00FA1F2C" w:rsidRDefault="00FA1F2C" w:rsidP="00FA1F2C">
      <w:pPr>
        <w:numPr>
          <w:ilvl w:val="0"/>
          <w:numId w:val="13"/>
        </w:numPr>
        <w:jc w:val="both"/>
        <w:rPr>
          <w:sz w:val="28"/>
          <w:szCs w:val="28"/>
          <w:lang w:val="ro-RO"/>
        </w:rPr>
      </w:pPr>
      <w:r w:rsidRPr="00FA1F2C">
        <w:rPr>
          <w:sz w:val="28"/>
          <w:szCs w:val="28"/>
          <w:lang w:val="ro-RO"/>
        </w:rPr>
        <w:t xml:space="preserve">Controlul executării prezentei decizii se atribuie primarului, Iurie Ostafii. </w:t>
      </w:r>
    </w:p>
    <w:p w14:paraId="0B9EADD7" w14:textId="3E742207" w:rsidR="00FA1F2C" w:rsidRPr="00FA1F2C" w:rsidRDefault="00FA1F2C" w:rsidP="00FA1F2C">
      <w:pPr>
        <w:rPr>
          <w:sz w:val="28"/>
          <w:szCs w:val="28"/>
          <w:lang w:val="ro-RO"/>
        </w:rPr>
      </w:pPr>
      <w:r w:rsidRPr="00FA1F2C">
        <w:rPr>
          <w:sz w:val="28"/>
          <w:szCs w:val="28"/>
          <w:lang w:val="ro-RO"/>
        </w:rPr>
        <w:t>6. Prezenta Decizie se aduce la cunoştinţă :</w:t>
      </w:r>
      <w:bookmarkStart w:id="0" w:name="_GoBack"/>
      <w:bookmarkEnd w:id="0"/>
    </w:p>
    <w:p w14:paraId="617FD331" w14:textId="77777777" w:rsidR="00FA1F2C" w:rsidRPr="00FA1F2C" w:rsidRDefault="00FA1F2C" w:rsidP="00FA1F2C">
      <w:pPr>
        <w:rPr>
          <w:sz w:val="28"/>
          <w:szCs w:val="28"/>
          <w:lang w:val="ro-RO"/>
        </w:rPr>
      </w:pPr>
      <w:r w:rsidRPr="00FA1F2C">
        <w:rPr>
          <w:sz w:val="28"/>
          <w:szCs w:val="28"/>
          <w:lang w:val="ro-RO"/>
        </w:rPr>
        <w:t xml:space="preserve">  -  Persoanelor vizate;</w:t>
      </w:r>
    </w:p>
    <w:p w14:paraId="7FD5E094" w14:textId="77777777" w:rsidR="00FA1F2C" w:rsidRPr="00FA1F2C" w:rsidRDefault="00FA1F2C" w:rsidP="00FA1F2C">
      <w:pPr>
        <w:rPr>
          <w:sz w:val="28"/>
          <w:szCs w:val="28"/>
          <w:lang w:val="ro-RO"/>
        </w:rPr>
      </w:pPr>
      <w:r w:rsidRPr="00FA1F2C">
        <w:rPr>
          <w:sz w:val="28"/>
          <w:szCs w:val="28"/>
          <w:lang w:val="ro-RO"/>
        </w:rPr>
        <w:t xml:space="preserve">  - se aduce la cunoştinţă publică prin afişare;</w:t>
      </w:r>
    </w:p>
    <w:p w14:paraId="4B158F8B" w14:textId="77777777" w:rsidR="00FA1F2C" w:rsidRPr="00FA1F2C" w:rsidRDefault="00FA1F2C" w:rsidP="00FA1F2C">
      <w:pPr>
        <w:rPr>
          <w:sz w:val="28"/>
          <w:szCs w:val="28"/>
          <w:lang w:val="ro-RO"/>
        </w:rPr>
      </w:pPr>
      <w:r w:rsidRPr="00FA1F2C">
        <w:rPr>
          <w:sz w:val="28"/>
          <w:szCs w:val="28"/>
          <w:lang w:val="fr-FR"/>
        </w:rPr>
        <w:t xml:space="preserve">  - se </w:t>
      </w:r>
      <w:proofErr w:type="spellStart"/>
      <w:r w:rsidRPr="00FA1F2C">
        <w:rPr>
          <w:sz w:val="28"/>
          <w:szCs w:val="28"/>
          <w:lang w:val="fr-FR"/>
        </w:rPr>
        <w:t>publică</w:t>
      </w:r>
      <w:proofErr w:type="spellEnd"/>
      <w:r w:rsidRPr="00FA1F2C">
        <w:rPr>
          <w:sz w:val="28"/>
          <w:szCs w:val="28"/>
          <w:lang w:val="fr-FR"/>
        </w:rPr>
        <w:t xml:space="preserve"> </w:t>
      </w:r>
      <w:proofErr w:type="spellStart"/>
      <w:r w:rsidRPr="00FA1F2C">
        <w:rPr>
          <w:sz w:val="28"/>
          <w:szCs w:val="28"/>
          <w:lang w:val="fr-FR"/>
        </w:rPr>
        <w:t>în</w:t>
      </w:r>
      <w:proofErr w:type="spellEnd"/>
      <w:r w:rsidRPr="00FA1F2C">
        <w:rPr>
          <w:sz w:val="28"/>
          <w:szCs w:val="28"/>
          <w:lang w:val="fr-FR"/>
        </w:rPr>
        <w:t xml:space="preserve"> </w:t>
      </w:r>
      <w:proofErr w:type="spellStart"/>
      <w:r w:rsidRPr="00FA1F2C">
        <w:rPr>
          <w:sz w:val="28"/>
          <w:szCs w:val="28"/>
          <w:lang w:val="fr-FR"/>
        </w:rPr>
        <w:t>Registrul</w:t>
      </w:r>
      <w:proofErr w:type="spellEnd"/>
      <w:r w:rsidRPr="00FA1F2C">
        <w:rPr>
          <w:sz w:val="28"/>
          <w:szCs w:val="28"/>
          <w:lang w:val="fr-FR"/>
        </w:rPr>
        <w:t xml:space="preserve"> de Stat al </w:t>
      </w:r>
      <w:proofErr w:type="spellStart"/>
      <w:r w:rsidRPr="00FA1F2C">
        <w:rPr>
          <w:sz w:val="28"/>
          <w:szCs w:val="28"/>
          <w:lang w:val="fr-FR"/>
        </w:rPr>
        <w:t>Actelor</w:t>
      </w:r>
      <w:proofErr w:type="spellEnd"/>
      <w:r w:rsidRPr="00FA1F2C">
        <w:rPr>
          <w:sz w:val="28"/>
          <w:szCs w:val="28"/>
          <w:lang w:val="fr-FR"/>
        </w:rPr>
        <w:t xml:space="preserve"> Locale.</w:t>
      </w:r>
    </w:p>
    <w:p w14:paraId="1530920D" w14:textId="77777777" w:rsidR="00FA1F2C" w:rsidRPr="00FA1F2C" w:rsidRDefault="00FA1F2C" w:rsidP="00FA1F2C">
      <w:pPr>
        <w:jc w:val="center"/>
        <w:rPr>
          <w:b/>
          <w:sz w:val="28"/>
          <w:szCs w:val="28"/>
          <w:lang w:val="ro-RO"/>
        </w:rPr>
      </w:pPr>
    </w:p>
    <w:p w14:paraId="035FCC4D" w14:textId="77777777" w:rsidR="00FA1F2C" w:rsidRDefault="00FA1F2C" w:rsidP="00FA1F2C">
      <w:pPr>
        <w:jc w:val="center"/>
        <w:rPr>
          <w:b/>
          <w:sz w:val="26"/>
          <w:szCs w:val="26"/>
          <w:lang w:val="ro-RO"/>
        </w:rPr>
      </w:pPr>
    </w:p>
    <w:p w14:paraId="0D2D55B5" w14:textId="77777777" w:rsidR="00FA1F2C" w:rsidRDefault="00FA1F2C" w:rsidP="00FA1F2C">
      <w:pPr>
        <w:rPr>
          <w:bCs/>
          <w:sz w:val="28"/>
          <w:lang w:val="ro-RO"/>
        </w:rPr>
      </w:pPr>
      <w:r>
        <w:rPr>
          <w:b/>
          <w:sz w:val="28"/>
          <w:lang w:val="ro-RO"/>
        </w:rPr>
        <w:t xml:space="preserve">Președintele  ședinței                                                                       </w:t>
      </w:r>
    </w:p>
    <w:p w14:paraId="1F3DA8EB" w14:textId="77777777" w:rsidR="00FA1F2C" w:rsidRDefault="00FA1F2C" w:rsidP="00FA1F2C">
      <w:pPr>
        <w:rPr>
          <w:b/>
          <w:sz w:val="28"/>
          <w:lang w:val="ro-RO"/>
        </w:rPr>
      </w:pPr>
    </w:p>
    <w:p w14:paraId="1B8600A3" w14:textId="77777777" w:rsidR="00FA1F2C" w:rsidRDefault="00FA1F2C" w:rsidP="00FA1F2C">
      <w:pPr>
        <w:rPr>
          <w:b/>
          <w:sz w:val="28"/>
          <w:lang w:val="ro-RO"/>
        </w:rPr>
      </w:pPr>
      <w:r>
        <w:rPr>
          <w:b/>
          <w:sz w:val="28"/>
          <w:lang w:val="ro-RO"/>
        </w:rPr>
        <w:t>CONTRASEMNEAZĂ:</w:t>
      </w:r>
    </w:p>
    <w:p w14:paraId="7ED328B4" w14:textId="374F1C1F" w:rsidR="00FA1F2C" w:rsidRDefault="00FA1F2C" w:rsidP="00FA1F2C">
      <w:pPr>
        <w:rPr>
          <w:b/>
          <w:sz w:val="28"/>
          <w:lang w:val="ro-RO"/>
        </w:rPr>
      </w:pPr>
      <w:r>
        <w:rPr>
          <w:b/>
          <w:sz w:val="28"/>
          <w:lang w:val="ro-RO"/>
        </w:rPr>
        <w:t>Secretar</w:t>
      </w:r>
      <w:r w:rsidR="00012FB1">
        <w:rPr>
          <w:b/>
          <w:sz w:val="28"/>
          <w:lang w:val="ro-RO"/>
        </w:rPr>
        <w:t>a</w:t>
      </w:r>
      <w:r>
        <w:rPr>
          <w:b/>
          <w:sz w:val="28"/>
          <w:lang w:val="ro-RO"/>
        </w:rPr>
        <w:t xml:space="preserve">  consiliului  local  </w:t>
      </w:r>
      <w:r w:rsidR="00012FB1">
        <w:rPr>
          <w:b/>
          <w:sz w:val="28"/>
          <w:lang w:val="ro-RO"/>
        </w:rPr>
        <w:t>Olănești</w:t>
      </w:r>
      <w:r>
        <w:rPr>
          <w:b/>
          <w:sz w:val="28"/>
          <w:lang w:val="ro-RO"/>
        </w:rPr>
        <w:t xml:space="preserve">                                   Olga Doni                                                          </w:t>
      </w:r>
    </w:p>
    <w:p w14:paraId="05CD8A23" w14:textId="77777777" w:rsidR="00FA1F2C" w:rsidRDefault="00FA1F2C" w:rsidP="00FA1F2C">
      <w:pPr>
        <w:pStyle w:val="a6"/>
        <w:ind w:left="0"/>
        <w:jc w:val="both"/>
        <w:rPr>
          <w:b/>
          <w:sz w:val="24"/>
          <w:szCs w:val="24"/>
          <w:lang w:val="ro-RO"/>
        </w:rPr>
      </w:pPr>
    </w:p>
    <w:p w14:paraId="18199F84" w14:textId="77777777" w:rsidR="00FA1F2C" w:rsidRDefault="00FA1F2C" w:rsidP="00071697">
      <w:pPr>
        <w:rPr>
          <w:b/>
          <w:sz w:val="28"/>
          <w:szCs w:val="28"/>
          <w:lang w:val="ro-RO"/>
        </w:rPr>
      </w:pPr>
    </w:p>
    <w:sectPr w:rsidR="00FA1F2C" w:rsidSect="007B1835">
      <w:pgSz w:w="11906" w:h="16838"/>
      <w:pgMar w:top="0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41B608"/>
    <w:multiLevelType w:val="singleLevel"/>
    <w:tmpl w:val="B841B6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BD175A0"/>
    <w:multiLevelType w:val="hybridMultilevel"/>
    <w:tmpl w:val="9F0C2B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EA630B6"/>
    <w:multiLevelType w:val="hybridMultilevel"/>
    <w:tmpl w:val="0150BF12"/>
    <w:lvl w:ilvl="0" w:tplc="63AAD2D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2E20CCD"/>
    <w:multiLevelType w:val="hybridMultilevel"/>
    <w:tmpl w:val="6CD251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2519D0"/>
    <w:multiLevelType w:val="multilevel"/>
    <w:tmpl w:val="352519D0"/>
    <w:lvl w:ilvl="0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5" w15:restartNumberingAfterBreak="0">
    <w:nsid w:val="60B546D0"/>
    <w:multiLevelType w:val="hybridMultilevel"/>
    <w:tmpl w:val="9D86A9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3D1733A"/>
    <w:multiLevelType w:val="hybridMultilevel"/>
    <w:tmpl w:val="75E4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D"/>
    <w:rsid w:val="00004A53"/>
    <w:rsid w:val="00011173"/>
    <w:rsid w:val="00012FB1"/>
    <w:rsid w:val="00071697"/>
    <w:rsid w:val="000903B9"/>
    <w:rsid w:val="00090DA0"/>
    <w:rsid w:val="000A4B3A"/>
    <w:rsid w:val="000A6F4D"/>
    <w:rsid w:val="000F4D76"/>
    <w:rsid w:val="00166E91"/>
    <w:rsid w:val="001851E6"/>
    <w:rsid w:val="001958C8"/>
    <w:rsid w:val="001C7936"/>
    <w:rsid w:val="001D467E"/>
    <w:rsid w:val="001D645E"/>
    <w:rsid w:val="001E0121"/>
    <w:rsid w:val="00207EC7"/>
    <w:rsid w:val="002128E1"/>
    <w:rsid w:val="002275D2"/>
    <w:rsid w:val="002515D6"/>
    <w:rsid w:val="00275471"/>
    <w:rsid w:val="00285496"/>
    <w:rsid w:val="0029233F"/>
    <w:rsid w:val="002A50A2"/>
    <w:rsid w:val="002B1F4D"/>
    <w:rsid w:val="002C3B96"/>
    <w:rsid w:val="002C4418"/>
    <w:rsid w:val="002D7ACF"/>
    <w:rsid w:val="002E791B"/>
    <w:rsid w:val="002F0A0B"/>
    <w:rsid w:val="002F235C"/>
    <w:rsid w:val="002F63B3"/>
    <w:rsid w:val="0033215D"/>
    <w:rsid w:val="0033666E"/>
    <w:rsid w:val="00340588"/>
    <w:rsid w:val="00344CFC"/>
    <w:rsid w:val="00355F95"/>
    <w:rsid w:val="003761C4"/>
    <w:rsid w:val="003B23B3"/>
    <w:rsid w:val="003B7B25"/>
    <w:rsid w:val="004030B1"/>
    <w:rsid w:val="00444113"/>
    <w:rsid w:val="004473B4"/>
    <w:rsid w:val="004523DE"/>
    <w:rsid w:val="00456C66"/>
    <w:rsid w:val="004A5798"/>
    <w:rsid w:val="004B35F7"/>
    <w:rsid w:val="004B6408"/>
    <w:rsid w:val="004C2F94"/>
    <w:rsid w:val="004C6F8D"/>
    <w:rsid w:val="004E56B6"/>
    <w:rsid w:val="004F15D3"/>
    <w:rsid w:val="00512D87"/>
    <w:rsid w:val="005161C4"/>
    <w:rsid w:val="005372A9"/>
    <w:rsid w:val="00556263"/>
    <w:rsid w:val="00577D04"/>
    <w:rsid w:val="00583386"/>
    <w:rsid w:val="00586EC6"/>
    <w:rsid w:val="00590052"/>
    <w:rsid w:val="005C1089"/>
    <w:rsid w:val="005D3149"/>
    <w:rsid w:val="005F3975"/>
    <w:rsid w:val="006122E7"/>
    <w:rsid w:val="0063011B"/>
    <w:rsid w:val="00636515"/>
    <w:rsid w:val="0066054B"/>
    <w:rsid w:val="00670C2E"/>
    <w:rsid w:val="0067152B"/>
    <w:rsid w:val="00694EEB"/>
    <w:rsid w:val="00695337"/>
    <w:rsid w:val="00697DBB"/>
    <w:rsid w:val="006E557D"/>
    <w:rsid w:val="006E741D"/>
    <w:rsid w:val="006E76A6"/>
    <w:rsid w:val="006F0C6B"/>
    <w:rsid w:val="006F6E11"/>
    <w:rsid w:val="007254EB"/>
    <w:rsid w:val="00727881"/>
    <w:rsid w:val="0073115B"/>
    <w:rsid w:val="00735DEE"/>
    <w:rsid w:val="00744CE6"/>
    <w:rsid w:val="00745D12"/>
    <w:rsid w:val="00754430"/>
    <w:rsid w:val="00762C3F"/>
    <w:rsid w:val="00765E13"/>
    <w:rsid w:val="00767FCB"/>
    <w:rsid w:val="0078244F"/>
    <w:rsid w:val="007B1835"/>
    <w:rsid w:val="007D0F30"/>
    <w:rsid w:val="007D23A8"/>
    <w:rsid w:val="007E25A9"/>
    <w:rsid w:val="007F057A"/>
    <w:rsid w:val="007F166B"/>
    <w:rsid w:val="00800343"/>
    <w:rsid w:val="0080539C"/>
    <w:rsid w:val="00861C9D"/>
    <w:rsid w:val="00876C02"/>
    <w:rsid w:val="008850A4"/>
    <w:rsid w:val="008A0EBF"/>
    <w:rsid w:val="008A6B97"/>
    <w:rsid w:val="008F1444"/>
    <w:rsid w:val="00901B97"/>
    <w:rsid w:val="00902AA2"/>
    <w:rsid w:val="0092557D"/>
    <w:rsid w:val="0096748E"/>
    <w:rsid w:val="009803F6"/>
    <w:rsid w:val="009960AC"/>
    <w:rsid w:val="009B1F2F"/>
    <w:rsid w:val="009B25C1"/>
    <w:rsid w:val="009B5FD5"/>
    <w:rsid w:val="009E6C72"/>
    <w:rsid w:val="00A1253C"/>
    <w:rsid w:val="00A246A4"/>
    <w:rsid w:val="00A330BD"/>
    <w:rsid w:val="00A379F3"/>
    <w:rsid w:val="00A52303"/>
    <w:rsid w:val="00A75307"/>
    <w:rsid w:val="00A757C4"/>
    <w:rsid w:val="00AA04D5"/>
    <w:rsid w:val="00AD42C6"/>
    <w:rsid w:val="00AE27A0"/>
    <w:rsid w:val="00AF6A49"/>
    <w:rsid w:val="00B0291B"/>
    <w:rsid w:val="00B21530"/>
    <w:rsid w:val="00B41849"/>
    <w:rsid w:val="00B42E35"/>
    <w:rsid w:val="00B6032E"/>
    <w:rsid w:val="00B639EA"/>
    <w:rsid w:val="00B63BF4"/>
    <w:rsid w:val="00B83B6F"/>
    <w:rsid w:val="00BA1F81"/>
    <w:rsid w:val="00BB4C32"/>
    <w:rsid w:val="00BB5865"/>
    <w:rsid w:val="00BC416E"/>
    <w:rsid w:val="00BD33E5"/>
    <w:rsid w:val="00BE6815"/>
    <w:rsid w:val="00BE7E39"/>
    <w:rsid w:val="00C04A9F"/>
    <w:rsid w:val="00C25336"/>
    <w:rsid w:val="00C33DD8"/>
    <w:rsid w:val="00C35926"/>
    <w:rsid w:val="00C42501"/>
    <w:rsid w:val="00C57103"/>
    <w:rsid w:val="00C5778D"/>
    <w:rsid w:val="00C67D46"/>
    <w:rsid w:val="00C850B8"/>
    <w:rsid w:val="00CA3766"/>
    <w:rsid w:val="00CF000F"/>
    <w:rsid w:val="00D1000E"/>
    <w:rsid w:val="00D35AEF"/>
    <w:rsid w:val="00D47181"/>
    <w:rsid w:val="00D76810"/>
    <w:rsid w:val="00D83D7E"/>
    <w:rsid w:val="00D91475"/>
    <w:rsid w:val="00DB1203"/>
    <w:rsid w:val="00DB41C3"/>
    <w:rsid w:val="00DD0D61"/>
    <w:rsid w:val="00DD1FC7"/>
    <w:rsid w:val="00DE7CF8"/>
    <w:rsid w:val="00DF099F"/>
    <w:rsid w:val="00DF3783"/>
    <w:rsid w:val="00E03055"/>
    <w:rsid w:val="00E31CB4"/>
    <w:rsid w:val="00E530B2"/>
    <w:rsid w:val="00E56638"/>
    <w:rsid w:val="00E62573"/>
    <w:rsid w:val="00E770F8"/>
    <w:rsid w:val="00E77930"/>
    <w:rsid w:val="00EA5D11"/>
    <w:rsid w:val="00EC064F"/>
    <w:rsid w:val="00EC077B"/>
    <w:rsid w:val="00EC1507"/>
    <w:rsid w:val="00ED0C5B"/>
    <w:rsid w:val="00F03CDA"/>
    <w:rsid w:val="00F2440A"/>
    <w:rsid w:val="00F500A2"/>
    <w:rsid w:val="00F647CE"/>
    <w:rsid w:val="00F661A5"/>
    <w:rsid w:val="00F661B8"/>
    <w:rsid w:val="00F7537E"/>
    <w:rsid w:val="00F907F3"/>
    <w:rsid w:val="00FA1F2C"/>
    <w:rsid w:val="00FB2975"/>
    <w:rsid w:val="00FB6C52"/>
    <w:rsid w:val="00FD1002"/>
    <w:rsid w:val="00FD6679"/>
    <w:rsid w:val="00FE090C"/>
    <w:rsid w:val="00FE183C"/>
    <w:rsid w:val="05485167"/>
    <w:rsid w:val="17F36E3C"/>
    <w:rsid w:val="2A49068D"/>
    <w:rsid w:val="2DA71974"/>
    <w:rsid w:val="307D3AF0"/>
    <w:rsid w:val="339A3F64"/>
    <w:rsid w:val="3B2A0822"/>
    <w:rsid w:val="3E0B08DA"/>
    <w:rsid w:val="492139EC"/>
    <w:rsid w:val="4A416334"/>
    <w:rsid w:val="4D420FCC"/>
    <w:rsid w:val="54214CEB"/>
    <w:rsid w:val="68EB658E"/>
    <w:rsid w:val="7C8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4A52BC"/>
  <w15:docId w15:val="{2C064B9E-D334-4B95-A170-8B89912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7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9"/>
    <w:uiPriority w:val="1"/>
    <w:qFormat/>
    <w:locked/>
    <w:rsid w:val="00FA1F2C"/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link w:val="a8"/>
    <w:uiPriority w:val="1"/>
    <w:qFormat/>
    <w:rsid w:val="00FA1F2C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7E25A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2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127</cp:revision>
  <cp:lastPrinted>2024-06-24T09:02:00Z</cp:lastPrinted>
  <dcterms:created xsi:type="dcterms:W3CDTF">2022-09-27T13:28:00Z</dcterms:created>
  <dcterms:modified xsi:type="dcterms:W3CDTF">2024-06-24T10:16:00Z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387AD1FFF8DE4BE0A00B74A098D06518_13</vt:lpwstr>
  </property>
</Properties>
</file>