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8E6" w:rsidRPr="006F3E04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</w:pPr>
      <w:r w:rsidRPr="006F3E04"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  <w:t>ANUNȚ:</w:t>
      </w:r>
    </w:p>
    <w:p w:rsidR="007C380A" w:rsidRPr="006008EC" w:rsidRDefault="007C380A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32"/>
          <w:lang w:eastAsia="ro-RO"/>
        </w:rPr>
      </w:pPr>
    </w:p>
    <w:p w:rsidR="007C380A" w:rsidRPr="006F3E04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</w:pPr>
      <w:r w:rsidRPr="006F3E04"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  <w:t>Primăria Meleșeni inițiază</w:t>
      </w:r>
    </w:p>
    <w:p w:rsidR="007C380A" w:rsidRPr="006F3E04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</w:pPr>
      <w:r w:rsidRPr="006F3E04"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  <w:t xml:space="preserve"> elaborarea proiectelor deciziilor pentru ședința ordinară </w:t>
      </w:r>
    </w:p>
    <w:p w:rsidR="00CF48E6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</w:pPr>
      <w:r w:rsidRPr="006F3E04"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  <w:t xml:space="preserve">a consiliului sătesc Meleșeni din </w:t>
      </w:r>
      <w:r w:rsidR="00A02C61" w:rsidRPr="006F3E04"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  <w:t>0</w:t>
      </w:r>
      <w:r w:rsidR="00F96F48"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  <w:t>8</w:t>
      </w:r>
      <w:r w:rsidRPr="006F3E04"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  <w:t>.</w:t>
      </w:r>
      <w:r w:rsidR="00A02C61" w:rsidRPr="006F3E04"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  <w:t>1</w:t>
      </w:r>
      <w:r w:rsidR="007C380A" w:rsidRPr="006F3E04"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  <w:t>2</w:t>
      </w:r>
      <w:r w:rsidRPr="006F3E04"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  <w:t>.20</w:t>
      </w:r>
      <w:r w:rsidR="00C81C4F"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  <w:t>2</w:t>
      </w:r>
      <w:r w:rsidR="00F96F48"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  <w:t>3</w:t>
      </w:r>
      <w:r w:rsidRPr="006F3E04"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  <w:t>:</w:t>
      </w:r>
    </w:p>
    <w:p w:rsidR="00CD5463" w:rsidRPr="006F3E04" w:rsidRDefault="00CD5463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</w:pPr>
    </w:p>
    <w:p w:rsidR="006F3E04" w:rsidRPr="00C81C4F" w:rsidRDefault="006F3E04" w:rsidP="006F3E04">
      <w:pPr>
        <w:spacing w:after="0" w:line="240" w:lineRule="auto"/>
        <w:jc w:val="both"/>
        <w:rPr>
          <w:rFonts w:ascii="Times New Roman" w:hAnsi="Times New Roman" w:cs="Times New Roman"/>
          <w:sz w:val="4"/>
          <w:szCs w:val="28"/>
        </w:rPr>
      </w:pPr>
    </w:p>
    <w:p w:rsidR="006F3E04" w:rsidRDefault="006F3E04" w:rsidP="006F3E04">
      <w:pPr>
        <w:spacing w:after="0" w:line="240" w:lineRule="auto"/>
        <w:jc w:val="both"/>
        <w:rPr>
          <w:rFonts w:ascii="Times New Roman" w:hAnsi="Times New Roman" w:cs="Times New Roman"/>
          <w:sz w:val="4"/>
          <w:szCs w:val="28"/>
          <w:lang w:val="en-US"/>
        </w:rPr>
      </w:pPr>
    </w:p>
    <w:p w:rsidR="00421ABA" w:rsidRPr="00421ABA" w:rsidRDefault="00421ABA" w:rsidP="00421AB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Cu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privire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la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aprobarea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bugetului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primăriei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satului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Meleşeni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pentru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anul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2024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în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I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lectură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.          </w:t>
      </w:r>
    </w:p>
    <w:p w:rsidR="00421ABA" w:rsidRPr="00421ABA" w:rsidRDefault="00421ABA" w:rsidP="00421A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</w:pPr>
    </w:p>
    <w:p w:rsidR="00421ABA" w:rsidRPr="00421ABA" w:rsidRDefault="00421ABA" w:rsidP="00421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2. Cu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privire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la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alocarea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mijloacelor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financiare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.</w:t>
      </w:r>
    </w:p>
    <w:p w:rsidR="00421ABA" w:rsidRPr="00421ABA" w:rsidRDefault="00421ABA" w:rsidP="00421ABA">
      <w:pPr>
        <w:spacing w:after="0" w:line="240" w:lineRule="auto"/>
        <w:ind w:right="-64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                                        </w:t>
      </w:r>
    </w:p>
    <w:p w:rsidR="00421ABA" w:rsidRPr="00421ABA" w:rsidRDefault="00421ABA" w:rsidP="00421ABA">
      <w:pPr>
        <w:spacing w:after="0" w:line="240" w:lineRule="auto"/>
        <w:ind w:right="-64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3. Cu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privire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la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executarea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bugetu</w:t>
      </w:r>
      <w:bookmarkStart w:id="0" w:name="_GoBack"/>
      <w:bookmarkEnd w:id="0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lui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pe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9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luni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ale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anului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2023.</w:t>
      </w:r>
    </w:p>
    <w:p w:rsidR="00421ABA" w:rsidRPr="00421ABA" w:rsidRDefault="00421ABA" w:rsidP="00421ABA">
      <w:pPr>
        <w:spacing w:after="0" w:line="240" w:lineRule="auto"/>
        <w:ind w:right="-64"/>
        <w:jc w:val="both"/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</w:pPr>
    </w:p>
    <w:p w:rsidR="00421ABA" w:rsidRPr="00421ABA" w:rsidRDefault="00421ABA" w:rsidP="00421ABA">
      <w:pPr>
        <w:spacing w:after="0" w:line="240" w:lineRule="auto"/>
        <w:ind w:right="-64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4. Cu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privire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la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stabilirea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şi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punerea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în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aplicare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a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taxelor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locale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pentru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anul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2024.</w:t>
      </w:r>
    </w:p>
    <w:p w:rsidR="00421ABA" w:rsidRPr="00421ABA" w:rsidRDefault="00421ABA" w:rsidP="00421ABA">
      <w:pPr>
        <w:spacing w:after="0" w:line="240" w:lineRule="auto"/>
        <w:ind w:right="-64"/>
        <w:jc w:val="both"/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</w:pPr>
    </w:p>
    <w:p w:rsidR="00421ABA" w:rsidRPr="00421ABA" w:rsidRDefault="00421ABA" w:rsidP="00421ABA">
      <w:pPr>
        <w:spacing w:after="0" w:line="240" w:lineRule="auto"/>
        <w:ind w:right="-64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5. Cu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privire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la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stabilirea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cotelor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ale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impozitului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pe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bunurile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imobiliare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și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ale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impozitului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funciar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pentru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anul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2024.</w:t>
      </w:r>
    </w:p>
    <w:p w:rsidR="00421ABA" w:rsidRPr="00421ABA" w:rsidRDefault="00421ABA" w:rsidP="00421ABA">
      <w:pPr>
        <w:spacing w:after="0" w:line="240" w:lineRule="auto"/>
        <w:ind w:right="-64"/>
        <w:jc w:val="both"/>
        <w:rPr>
          <w:rFonts w:ascii="Times New Roman" w:eastAsia="Times New Roman" w:hAnsi="Times New Roman" w:cs="Times New Roman"/>
          <w:sz w:val="18"/>
          <w:szCs w:val="24"/>
          <w:lang w:val="en-US" w:eastAsia="ru-RU"/>
        </w:rPr>
      </w:pPr>
    </w:p>
    <w:p w:rsidR="00421ABA" w:rsidRPr="00421ABA" w:rsidRDefault="00421ABA" w:rsidP="00421ABA">
      <w:pPr>
        <w:spacing w:after="0" w:line="240" w:lineRule="auto"/>
        <w:ind w:right="-64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6. Cu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privire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la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aprobarea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procesului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-verbal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referitor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la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rezultatele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inventarierii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.</w:t>
      </w:r>
    </w:p>
    <w:p w:rsidR="00421ABA" w:rsidRPr="00421ABA" w:rsidRDefault="00421ABA" w:rsidP="00421ABA">
      <w:pPr>
        <w:spacing w:after="0" w:line="240" w:lineRule="auto"/>
        <w:ind w:right="-64"/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</w:pPr>
    </w:p>
    <w:p w:rsidR="00421ABA" w:rsidRPr="00421ABA" w:rsidRDefault="00421ABA" w:rsidP="00421ABA">
      <w:pPr>
        <w:keepNext/>
        <w:spacing w:after="0" w:line="240" w:lineRule="auto"/>
        <w:ind w:right="-64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7. </w:t>
      </w:r>
      <w:r w:rsidRPr="00421ABA">
        <w:rPr>
          <w:rFonts w:ascii="Times New Roman" w:eastAsia="Times New Roman" w:hAnsi="Times New Roman" w:cs="Times New Roman"/>
          <w:sz w:val="28"/>
          <w:szCs w:val="24"/>
          <w:lang w:eastAsia="ru-RU"/>
        </w:rPr>
        <w:t>Cu privire la aprobarea „Cadastrului Funciar” la situaţia din 01.</w:t>
      </w:r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01</w:t>
      </w:r>
      <w:r w:rsidRPr="00421ABA">
        <w:rPr>
          <w:rFonts w:ascii="Times New Roman" w:eastAsia="Times New Roman" w:hAnsi="Times New Roman" w:cs="Times New Roman"/>
          <w:sz w:val="28"/>
          <w:szCs w:val="24"/>
          <w:lang w:eastAsia="ru-RU"/>
        </w:rPr>
        <w:t>.20</w:t>
      </w:r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24</w:t>
      </w:r>
      <w:r w:rsidRPr="00421AB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21ABA" w:rsidRPr="00421ABA" w:rsidRDefault="00421ABA" w:rsidP="00421ABA">
      <w:pPr>
        <w:spacing w:after="0" w:line="240" w:lineRule="auto"/>
        <w:ind w:right="-64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    </w:t>
      </w:r>
    </w:p>
    <w:p w:rsidR="00421ABA" w:rsidRPr="00421ABA" w:rsidRDefault="00421ABA" w:rsidP="00421ABA">
      <w:pPr>
        <w:spacing w:after="0" w:line="240" w:lineRule="auto"/>
        <w:ind w:right="-64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8. Cu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privire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la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prelungirea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termenului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contractelor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de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arendă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.</w:t>
      </w:r>
    </w:p>
    <w:p w:rsidR="00421ABA" w:rsidRPr="00421ABA" w:rsidRDefault="00421ABA" w:rsidP="00421A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</w:pPr>
    </w:p>
    <w:p w:rsidR="00421ABA" w:rsidRPr="00421ABA" w:rsidRDefault="00421ABA" w:rsidP="00421A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9. Cu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privire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la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aprobarea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Programului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concediului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de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odihnă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anual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plătit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. </w:t>
      </w:r>
    </w:p>
    <w:p w:rsidR="00421ABA" w:rsidRPr="00421ABA" w:rsidRDefault="00421ABA" w:rsidP="00421A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421ABA" w:rsidRPr="00421ABA" w:rsidRDefault="00421ABA" w:rsidP="00421A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10.</w:t>
      </w:r>
      <w:r w:rsidRPr="00421AB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Cu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privire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la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acordarea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premiului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anual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.</w:t>
      </w:r>
    </w:p>
    <w:p w:rsidR="00421ABA" w:rsidRPr="00421ABA" w:rsidRDefault="00421ABA" w:rsidP="00421A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421ABA" w:rsidRPr="00421ABA" w:rsidRDefault="00421ABA" w:rsidP="00421A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11. Cu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privire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la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aprobarea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Programului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de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activitate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.</w:t>
      </w:r>
    </w:p>
    <w:p w:rsidR="00421ABA" w:rsidRPr="00421ABA" w:rsidRDefault="00421ABA" w:rsidP="00421A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</w:pPr>
    </w:p>
    <w:p w:rsidR="00421ABA" w:rsidRPr="00421ABA" w:rsidRDefault="00421ABA" w:rsidP="00421ABA">
      <w:pPr>
        <w:spacing w:after="0" w:line="240" w:lineRule="auto"/>
        <w:ind w:right="-64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12. Cu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privire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la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aprobarea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bugetului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primăriei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satului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Meleşeni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pentru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anul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2024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în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II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lectură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.  </w:t>
      </w:r>
    </w:p>
    <w:p w:rsidR="00421ABA" w:rsidRPr="00421ABA" w:rsidRDefault="00421ABA" w:rsidP="00421ABA">
      <w:pPr>
        <w:spacing w:after="0" w:line="240" w:lineRule="auto"/>
        <w:ind w:right="-64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421ABA" w:rsidRPr="00421ABA" w:rsidRDefault="00421ABA" w:rsidP="00421ABA">
      <w:pPr>
        <w:spacing w:after="0" w:line="240" w:lineRule="auto"/>
        <w:ind w:right="-64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13. Cu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privire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la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aprobarea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statutului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satului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Meleșeni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.</w:t>
      </w:r>
    </w:p>
    <w:p w:rsidR="00421ABA" w:rsidRPr="00421ABA" w:rsidRDefault="00421ABA" w:rsidP="00421ABA">
      <w:pPr>
        <w:spacing w:after="0" w:line="240" w:lineRule="auto"/>
        <w:ind w:right="-64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421ABA" w:rsidRPr="00421ABA" w:rsidRDefault="00421ABA" w:rsidP="00421ABA">
      <w:pPr>
        <w:spacing w:after="0" w:line="240" w:lineRule="auto"/>
        <w:ind w:right="-64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14.</w:t>
      </w:r>
      <w:r w:rsidRPr="00421A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Cu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privire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la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aprobarea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Regulamentului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de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organizare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și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funcționare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a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Centrului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Cultural.</w:t>
      </w:r>
    </w:p>
    <w:p w:rsidR="00421ABA" w:rsidRPr="00421ABA" w:rsidRDefault="00421ABA" w:rsidP="00421ABA">
      <w:pPr>
        <w:spacing w:after="0" w:line="240" w:lineRule="auto"/>
        <w:ind w:right="-64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421ABA" w:rsidRPr="00421ABA" w:rsidRDefault="00421ABA" w:rsidP="00421ABA">
      <w:pPr>
        <w:spacing w:after="0" w:line="240" w:lineRule="auto"/>
        <w:ind w:right="-64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15.</w:t>
      </w:r>
      <w:r w:rsidRPr="00421A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Cu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privire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la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aprobarea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Regulamentului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de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activitate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a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Consiliului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Local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pentru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Protecția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Drepturilor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Copilului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.</w:t>
      </w:r>
    </w:p>
    <w:p w:rsidR="00421ABA" w:rsidRPr="00421ABA" w:rsidRDefault="00421ABA" w:rsidP="00421ABA">
      <w:pPr>
        <w:spacing w:after="0" w:line="240" w:lineRule="auto"/>
        <w:ind w:right="-64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421ABA" w:rsidRPr="00421ABA" w:rsidRDefault="00421ABA" w:rsidP="00421ABA">
      <w:pPr>
        <w:spacing w:after="0" w:line="240" w:lineRule="auto"/>
        <w:ind w:right="-64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16.</w:t>
      </w:r>
      <w:r w:rsidRPr="00421A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Cu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privire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la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acordarea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indemnizației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pentru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participare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la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şedinţa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consiliului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sătesc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.</w:t>
      </w:r>
    </w:p>
    <w:p w:rsidR="00421ABA" w:rsidRPr="00421ABA" w:rsidRDefault="00421ABA" w:rsidP="00421ABA">
      <w:pPr>
        <w:spacing w:after="0" w:line="240" w:lineRule="auto"/>
        <w:ind w:right="-64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421ABA" w:rsidRPr="00421ABA" w:rsidRDefault="00421ABA" w:rsidP="00421ABA">
      <w:pPr>
        <w:spacing w:after="0" w:line="240" w:lineRule="auto"/>
        <w:ind w:right="-64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17.</w:t>
      </w:r>
      <w:r w:rsidRPr="00421A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Cu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privire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la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instituirea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proofErr w:type="spellStart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comisiei</w:t>
      </w:r>
      <w:proofErr w:type="spellEnd"/>
      <w:r w:rsidRPr="00421AB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administrative.</w:t>
      </w:r>
    </w:p>
    <w:p w:rsidR="00421ABA" w:rsidRPr="00421ABA" w:rsidRDefault="00421ABA" w:rsidP="00421A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421A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421ABA" w:rsidRPr="00421ABA" w:rsidRDefault="00421ABA" w:rsidP="00421A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en-US" w:eastAsia="ru-RU"/>
        </w:rPr>
      </w:pPr>
    </w:p>
    <w:p w:rsidR="00421ABA" w:rsidRPr="00421ABA" w:rsidRDefault="00421ABA" w:rsidP="00421A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C380A" w:rsidRPr="006008EC" w:rsidRDefault="007C380A" w:rsidP="00421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C380A" w:rsidRPr="006008EC" w:rsidSect="006F3E0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81F32"/>
    <w:multiLevelType w:val="multilevel"/>
    <w:tmpl w:val="109A4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277B3D"/>
    <w:multiLevelType w:val="hybridMultilevel"/>
    <w:tmpl w:val="50B6C940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48E6"/>
    <w:rsid w:val="00102038"/>
    <w:rsid w:val="00111CA8"/>
    <w:rsid w:val="00134F34"/>
    <w:rsid w:val="002143BA"/>
    <w:rsid w:val="002970DE"/>
    <w:rsid w:val="003A5F78"/>
    <w:rsid w:val="003F5E2A"/>
    <w:rsid w:val="00421ABA"/>
    <w:rsid w:val="004B415A"/>
    <w:rsid w:val="005013BE"/>
    <w:rsid w:val="006008EC"/>
    <w:rsid w:val="006F3E04"/>
    <w:rsid w:val="00747D17"/>
    <w:rsid w:val="0076082F"/>
    <w:rsid w:val="00760EBE"/>
    <w:rsid w:val="007C380A"/>
    <w:rsid w:val="00812BEE"/>
    <w:rsid w:val="0089176D"/>
    <w:rsid w:val="008A4B37"/>
    <w:rsid w:val="00A02C61"/>
    <w:rsid w:val="00A40F83"/>
    <w:rsid w:val="00AE3B53"/>
    <w:rsid w:val="00C81C4F"/>
    <w:rsid w:val="00CD5463"/>
    <w:rsid w:val="00CF48E6"/>
    <w:rsid w:val="00DF4889"/>
    <w:rsid w:val="00E11F59"/>
    <w:rsid w:val="00E20A97"/>
    <w:rsid w:val="00E64F45"/>
    <w:rsid w:val="00EB2B4B"/>
    <w:rsid w:val="00EE782B"/>
    <w:rsid w:val="00F72149"/>
    <w:rsid w:val="00F9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B4B"/>
  </w:style>
  <w:style w:type="paragraph" w:styleId="Titlu3">
    <w:name w:val="heading 3"/>
    <w:basedOn w:val="Normal"/>
    <w:next w:val="Normal"/>
    <w:link w:val="Titlu3Caracter"/>
    <w:qFormat/>
    <w:rsid w:val="00102038"/>
    <w:pPr>
      <w:keepNext/>
      <w:spacing w:after="0" w:line="240" w:lineRule="auto"/>
      <w:jc w:val="center"/>
      <w:outlineLvl w:val="2"/>
    </w:pPr>
    <w:rPr>
      <w:rFonts w:ascii="$Caslon" w:eastAsia="Times New Roman" w:hAnsi="$Caslon" w:cs="Times New Roman"/>
      <w:b/>
      <w:sz w:val="20"/>
      <w:szCs w:val="20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4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CF48E6"/>
    <w:rPr>
      <w:b/>
      <w:bCs/>
    </w:rPr>
  </w:style>
  <w:style w:type="character" w:customStyle="1" w:styleId="Titlu3Caracter">
    <w:name w:val="Titlu 3 Caracter"/>
    <w:basedOn w:val="Fontdeparagrafimplicit"/>
    <w:link w:val="Titlu3"/>
    <w:rsid w:val="00102038"/>
    <w:rPr>
      <w:rFonts w:ascii="$Caslon" w:eastAsia="Times New Roman" w:hAnsi="$Caslon" w:cs="Times New Roman"/>
      <w:b/>
      <w:sz w:val="20"/>
      <w:szCs w:val="20"/>
      <w:lang w:eastAsia="ru-RU"/>
    </w:rPr>
  </w:style>
  <w:style w:type="paragraph" w:styleId="Listparagraf">
    <w:name w:val="List Paragraph"/>
    <w:basedOn w:val="Normal"/>
    <w:uiPriority w:val="34"/>
    <w:qFormat/>
    <w:rsid w:val="007608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227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SECRETAR</cp:lastModifiedBy>
  <cp:revision>22</cp:revision>
  <dcterms:created xsi:type="dcterms:W3CDTF">2018-11-29T13:15:00Z</dcterms:created>
  <dcterms:modified xsi:type="dcterms:W3CDTF">2023-12-04T07:13:00Z</dcterms:modified>
</cp:coreProperties>
</file>