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E6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bookmarkStart w:id="0" w:name="_GoBack"/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ANUNȚ:</w:t>
      </w:r>
    </w:p>
    <w:p w:rsidR="007C380A" w:rsidRPr="006008EC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32"/>
          <w:lang w:eastAsia="ro-RO"/>
        </w:rPr>
      </w:pPr>
    </w:p>
    <w:p w:rsidR="007C380A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Primăria Meleșeni inițiază</w:t>
      </w:r>
    </w:p>
    <w:p w:rsidR="007C380A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 xml:space="preserve"> elaborarea proiectelor deciziilor pentru ședința ordinară </w:t>
      </w:r>
    </w:p>
    <w:p w:rsidR="00CF48E6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 xml:space="preserve">a consiliului sătesc Meleșeni din </w:t>
      </w:r>
      <w:r w:rsidR="00102038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1</w:t>
      </w:r>
      <w:r w:rsidR="00A02C61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0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.</w:t>
      </w:r>
      <w:r w:rsidR="00A02C61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1</w:t>
      </w:r>
      <w:r w:rsidR="007C380A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2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.20</w:t>
      </w:r>
      <w:bookmarkEnd w:id="0"/>
      <w:r w:rsidR="00C81C4F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2</w:t>
      </w:r>
      <w:r w:rsidR="00102038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1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:</w:t>
      </w:r>
    </w:p>
    <w:p w:rsidR="006F3E04" w:rsidRPr="00C81C4F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</w:rPr>
      </w:pPr>
    </w:p>
    <w:p w:rsidR="006F3E04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1. 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Meleşeni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2022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lectură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.       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2. 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nr.06/12 din 04.12.2020 ”Cu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Meleşeni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2021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lectura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doua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6008EC" w:rsidRPr="006008EC" w:rsidRDefault="006008EC" w:rsidP="006008EC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12"/>
          <w:szCs w:val="28"/>
          <w:lang w:val="en-US"/>
        </w:rPr>
        <w:t xml:space="preserve">                                      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3.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9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2021.</w:t>
      </w:r>
    </w:p>
    <w:p w:rsidR="006008EC" w:rsidRPr="006008EC" w:rsidRDefault="006008EC" w:rsidP="006008EC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4.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punerea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aplicare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2022.</w:t>
      </w:r>
    </w:p>
    <w:p w:rsidR="006008EC" w:rsidRPr="006008EC" w:rsidRDefault="006008EC" w:rsidP="006008EC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5.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cotelor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impozitului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bunurile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imobiliare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impozitului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2022.</w:t>
      </w:r>
    </w:p>
    <w:p w:rsidR="006008EC" w:rsidRPr="006008EC" w:rsidRDefault="006008EC" w:rsidP="006008EC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6.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-verbal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referitor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rezultatele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inventarierii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pStyle w:val="3"/>
        <w:jc w:val="left"/>
        <w:rPr>
          <w:rFonts w:ascii="Times New Roman" w:hAnsi="Times New Roman"/>
          <w:b w:val="0"/>
          <w:sz w:val="28"/>
          <w:szCs w:val="28"/>
        </w:rPr>
      </w:pPr>
      <w:r w:rsidRPr="006008EC">
        <w:rPr>
          <w:rFonts w:ascii="Times New Roman" w:hAnsi="Times New Roman"/>
          <w:b w:val="0"/>
          <w:sz w:val="28"/>
          <w:szCs w:val="28"/>
          <w:lang w:val="en-US"/>
        </w:rPr>
        <w:t xml:space="preserve">7. </w:t>
      </w:r>
      <w:r w:rsidRPr="006008EC">
        <w:rPr>
          <w:rFonts w:ascii="Times New Roman" w:hAnsi="Times New Roman"/>
          <w:b w:val="0"/>
          <w:sz w:val="28"/>
          <w:szCs w:val="28"/>
        </w:rPr>
        <w:t>Cu privire la aprobarea „Cadastrului Funciar” la situaţia din 01.</w:t>
      </w:r>
      <w:r w:rsidRPr="006008EC">
        <w:rPr>
          <w:rFonts w:ascii="Times New Roman" w:hAnsi="Times New Roman"/>
          <w:b w:val="0"/>
          <w:sz w:val="28"/>
          <w:szCs w:val="28"/>
          <w:lang w:val="en-US"/>
        </w:rPr>
        <w:t>01</w:t>
      </w:r>
      <w:r w:rsidRPr="006008EC">
        <w:rPr>
          <w:rFonts w:ascii="Times New Roman" w:hAnsi="Times New Roman"/>
          <w:b w:val="0"/>
          <w:sz w:val="28"/>
          <w:szCs w:val="28"/>
        </w:rPr>
        <w:t>.20</w:t>
      </w:r>
      <w:r w:rsidRPr="006008EC">
        <w:rPr>
          <w:rFonts w:ascii="Times New Roman" w:hAnsi="Times New Roman"/>
          <w:b w:val="0"/>
          <w:sz w:val="28"/>
          <w:szCs w:val="28"/>
          <w:lang w:val="en-US"/>
        </w:rPr>
        <w:t>22</w:t>
      </w:r>
      <w:r w:rsidRPr="006008EC">
        <w:rPr>
          <w:rFonts w:ascii="Times New Roman" w:hAnsi="Times New Roman"/>
          <w:b w:val="0"/>
          <w:sz w:val="28"/>
          <w:szCs w:val="28"/>
        </w:rPr>
        <w:t>.</w:t>
      </w:r>
    </w:p>
    <w:p w:rsidR="006008EC" w:rsidRPr="006008EC" w:rsidRDefault="006008EC" w:rsidP="006008EC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8.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concediului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odihnă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anual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plătit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008EC" w:rsidRPr="006008EC" w:rsidRDefault="006008EC" w:rsidP="006008EC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Pr="006008EC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proofErr w:type="gram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Iurescu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Viorica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</w:p>
    <w:p w:rsidR="006008EC" w:rsidRPr="006008EC" w:rsidRDefault="006008EC" w:rsidP="006008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6008EC" w:rsidRPr="006008EC" w:rsidRDefault="006008EC" w:rsidP="006008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9.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”  </w:t>
      </w:r>
    </w:p>
    <w:p w:rsidR="006008EC" w:rsidRPr="006008EC" w:rsidRDefault="006008EC" w:rsidP="006008EC">
      <w:pPr>
        <w:spacing w:after="0" w:line="240" w:lineRule="auto"/>
        <w:ind w:right="-64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Pr="006008EC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proofErr w:type="gram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Iurescu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Viorica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</w:p>
    <w:p w:rsidR="006008EC" w:rsidRPr="006008EC" w:rsidRDefault="006008EC" w:rsidP="006008EC">
      <w:pPr>
        <w:spacing w:after="0" w:line="240" w:lineRule="auto"/>
        <w:ind w:right="-64" w:firstLine="360"/>
        <w:rPr>
          <w:rFonts w:ascii="Times New Roman" w:eastAsia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10.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darea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bazinului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acvatic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E3B5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instituirea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licitație</w:t>
      </w:r>
      <w:proofErr w:type="spellEnd"/>
    </w:p>
    <w:p w:rsidR="006008EC" w:rsidRPr="006008EC" w:rsidRDefault="006008EC" w:rsidP="006008EC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 w:firstLine="360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E3B5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Meleşeni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lectur</w:t>
      </w:r>
      <w:proofErr w:type="spellEnd"/>
      <w:r>
        <w:rPr>
          <w:rFonts w:ascii="Times New Roman" w:hAnsi="Times New Roman" w:cs="Times New Roman"/>
          <w:sz w:val="28"/>
          <w:szCs w:val="28"/>
        </w:rPr>
        <w:t>ă.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7C380A" w:rsidRPr="006008EC" w:rsidRDefault="007C380A" w:rsidP="006008EC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C380A" w:rsidRPr="006008EC" w:rsidSect="006F3E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48E6"/>
    <w:rsid w:val="00102038"/>
    <w:rsid w:val="00134F34"/>
    <w:rsid w:val="002143BA"/>
    <w:rsid w:val="002970DE"/>
    <w:rsid w:val="003A5F78"/>
    <w:rsid w:val="006008EC"/>
    <w:rsid w:val="006F3E04"/>
    <w:rsid w:val="00747D17"/>
    <w:rsid w:val="00760EBE"/>
    <w:rsid w:val="007C380A"/>
    <w:rsid w:val="008A4B37"/>
    <w:rsid w:val="00A02C61"/>
    <w:rsid w:val="00A40F83"/>
    <w:rsid w:val="00AE3B53"/>
    <w:rsid w:val="00C81C4F"/>
    <w:rsid w:val="00CF48E6"/>
    <w:rsid w:val="00DF4889"/>
    <w:rsid w:val="00E11F59"/>
    <w:rsid w:val="00E64F45"/>
    <w:rsid w:val="00EB2B4B"/>
    <w:rsid w:val="00EE782B"/>
    <w:rsid w:val="00F7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4B"/>
  </w:style>
  <w:style w:type="paragraph" w:styleId="3">
    <w:name w:val="heading 3"/>
    <w:basedOn w:val="a"/>
    <w:next w:val="a"/>
    <w:link w:val="30"/>
    <w:qFormat/>
    <w:rsid w:val="00102038"/>
    <w:pPr>
      <w:keepNext/>
      <w:spacing w:after="0" w:line="240" w:lineRule="auto"/>
      <w:jc w:val="center"/>
      <w:outlineLvl w:val="2"/>
    </w:pPr>
    <w:rPr>
      <w:rFonts w:ascii="$Caslon" w:eastAsia="Times New Roman" w:hAnsi="$Caslo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CF48E6"/>
    <w:rPr>
      <w:b/>
      <w:bCs/>
    </w:rPr>
  </w:style>
  <w:style w:type="character" w:customStyle="1" w:styleId="30">
    <w:name w:val="Заголовок 3 Знак"/>
    <w:basedOn w:val="a0"/>
    <w:link w:val="3"/>
    <w:rsid w:val="00102038"/>
    <w:rPr>
      <w:rFonts w:ascii="$Caslon" w:eastAsia="Times New Roman" w:hAnsi="$Caslo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</cp:lastModifiedBy>
  <cp:revision>12</cp:revision>
  <dcterms:created xsi:type="dcterms:W3CDTF">2018-11-29T13:15:00Z</dcterms:created>
  <dcterms:modified xsi:type="dcterms:W3CDTF">2021-11-29T09:20:00Z</dcterms:modified>
</cp:coreProperties>
</file>