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50" w:rsidRPr="004D6550" w:rsidRDefault="00F30B08" w:rsidP="004D6550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0.8pt;margin-top:-27.75pt;width:151.2pt;height:3.55pt;z-index:251662336" o:allowincell="f" filled="f" stroked="f">
            <v:textbox style="mso-next-textbox:#_x0000_s1034">
              <w:txbxContent>
                <w:p w:rsidR="004D6550" w:rsidRDefault="004D6550" w:rsidP="004D6550">
                  <w:pPr>
                    <w:rPr>
                      <w:b/>
                      <w:smallCaps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1035" type="#_x0000_t202" style="position:absolute;left:0;text-align:left;margin-left:19.05pt;margin-top:-31.3pt;width:151.2pt;height:3.55pt;z-index:251663360" o:allowincell="f" filled="f" stroked="f">
            <v:textbox style="mso-next-textbox:#_x0000_s1035">
              <w:txbxContent>
                <w:p w:rsidR="004D6550" w:rsidRDefault="004D6550" w:rsidP="004D655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pict>
          <v:shape id="_x0000_s1036" type="#_x0000_t202" style="position:absolute;left:0;text-align:left;margin-left:477pt;margin-top:7.85pt;width:3.55pt;height:84.8pt;z-index:251664384" o:allowincell="f" filled="f" stroked="f">
            <v:textbox style="mso-next-textbox:#_x0000_s1036">
              <w:txbxContent>
                <w:p w:rsidR="004D6550" w:rsidRDefault="004D6550" w:rsidP="004D6550"/>
              </w:txbxContent>
            </v:textbox>
          </v:shape>
        </w:pict>
      </w:r>
      <w:r>
        <w:rPr>
          <w:sz w:val="28"/>
          <w:szCs w:val="28"/>
        </w:rPr>
        <w:pict>
          <v:shape id="_x0000_s1037" type="#_x0000_t202" style="position:absolute;left:0;text-align:left;margin-left:279pt;margin-top:-44.05pt;width:262.35pt;height:6.75pt;z-index:251665408" o:allowincell="f" filled="f" stroked="f">
            <v:textbox style="mso-next-textbox:#_x0000_s1037">
              <w:txbxContent>
                <w:p w:rsidR="004D6550" w:rsidRDefault="004D6550" w:rsidP="004D6550">
                  <w:pPr>
                    <w:rPr>
                      <w:sz w:val="28"/>
                      <w:szCs w:val="28"/>
                      <w:lang w:val="ro-RO"/>
                    </w:rPr>
                  </w:pPr>
                </w:p>
                <w:p w:rsidR="004D6550" w:rsidRDefault="004D6550" w:rsidP="004D6550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="004D6550" w:rsidRPr="004D6550">
        <w:rPr>
          <w:sz w:val="28"/>
          <w:szCs w:val="28"/>
        </w:rPr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67.6pt" o:ole="">
            <v:imagedata r:id="rId5" o:title=""/>
          </v:shape>
          <o:OLEObject Type="Embed" ProgID="PBrush" ShapeID="_x0000_i1025" DrawAspect="Content" ObjectID="_1604841073" r:id="rId6"/>
        </w:object>
      </w:r>
    </w:p>
    <w:p w:rsidR="004D6550" w:rsidRPr="004D6550" w:rsidRDefault="004D6550" w:rsidP="004D6550">
      <w:pPr>
        <w:ind w:right="-64"/>
        <w:jc w:val="center"/>
        <w:rPr>
          <w:sz w:val="28"/>
          <w:szCs w:val="28"/>
          <w:lang w:val="ro-RO"/>
        </w:rPr>
      </w:pPr>
      <w:r w:rsidRPr="004D6550">
        <w:rPr>
          <w:sz w:val="28"/>
          <w:szCs w:val="28"/>
          <w:lang w:val="ro-RO"/>
        </w:rPr>
        <w:t>REPUBLICA MOLDOVA</w:t>
      </w:r>
    </w:p>
    <w:p w:rsidR="004D6550" w:rsidRPr="004D6550" w:rsidRDefault="004D6550" w:rsidP="004D6550">
      <w:pPr>
        <w:ind w:right="-64"/>
        <w:jc w:val="center"/>
        <w:rPr>
          <w:sz w:val="28"/>
          <w:szCs w:val="28"/>
          <w:lang w:val="ro-RO"/>
        </w:rPr>
      </w:pPr>
      <w:r w:rsidRPr="004D6550">
        <w:rPr>
          <w:sz w:val="28"/>
          <w:szCs w:val="28"/>
          <w:lang w:val="ro-RO"/>
        </w:rPr>
        <w:t>RAIONUL CĂLĂRAŞI</w:t>
      </w:r>
    </w:p>
    <w:p w:rsidR="004D6550" w:rsidRPr="004D6550" w:rsidRDefault="004D6550" w:rsidP="004D6550">
      <w:pPr>
        <w:pBdr>
          <w:bottom w:val="single" w:sz="12" w:space="1" w:color="auto"/>
        </w:pBdr>
        <w:ind w:right="-64"/>
        <w:jc w:val="center"/>
        <w:rPr>
          <w:sz w:val="28"/>
          <w:szCs w:val="28"/>
          <w:lang w:val="ro-RO"/>
        </w:rPr>
      </w:pPr>
      <w:r w:rsidRPr="004D6550">
        <w:rPr>
          <w:sz w:val="28"/>
          <w:szCs w:val="28"/>
          <w:lang w:val="ro-RO"/>
        </w:rPr>
        <w:t>CONSILIUL SĂTESC MELEŞENI</w:t>
      </w:r>
    </w:p>
    <w:p w:rsidR="004D6550" w:rsidRPr="000A420B" w:rsidRDefault="004D6550" w:rsidP="004D6550">
      <w:pPr>
        <w:ind w:right="-64"/>
        <w:jc w:val="center"/>
        <w:rPr>
          <w:szCs w:val="28"/>
          <w:lang w:val="ro-RO"/>
        </w:rPr>
      </w:pPr>
      <w:r w:rsidRPr="000A420B">
        <w:rPr>
          <w:i/>
          <w:smallCaps/>
          <w:szCs w:val="28"/>
          <w:lang w:val="ro-RO"/>
        </w:rPr>
        <w:t xml:space="preserve">MD-4425, </w:t>
      </w:r>
      <w:r w:rsidRPr="000A420B">
        <w:rPr>
          <w:i/>
          <w:szCs w:val="28"/>
          <w:lang w:val="ro-RO"/>
        </w:rPr>
        <w:t>Republica Moldova, raionul  Călăraşi, satul Meleșeni</w:t>
      </w:r>
    </w:p>
    <w:p w:rsidR="004D6550" w:rsidRPr="000A420B" w:rsidRDefault="004D6550" w:rsidP="004D6550">
      <w:pPr>
        <w:pBdr>
          <w:bottom w:val="single" w:sz="12" w:space="1" w:color="auto"/>
        </w:pBdr>
        <w:jc w:val="center"/>
        <w:rPr>
          <w:szCs w:val="28"/>
          <w:lang w:val="en-US"/>
        </w:rPr>
      </w:pPr>
      <w:r w:rsidRPr="000A420B">
        <w:rPr>
          <w:szCs w:val="28"/>
          <w:lang w:val="ro-RO"/>
        </w:rPr>
        <w:t>tel:</w:t>
      </w:r>
      <w:r w:rsidRPr="000A420B">
        <w:rPr>
          <w:szCs w:val="28"/>
          <w:lang w:val="en-US"/>
        </w:rPr>
        <w:t xml:space="preserve"> (0244)65-7-36, </w:t>
      </w:r>
      <w:r w:rsidRPr="000A420B">
        <w:rPr>
          <w:szCs w:val="28"/>
          <w:lang w:val="ro-RO"/>
        </w:rPr>
        <w:t>tel/fax</w:t>
      </w:r>
      <w:r w:rsidRPr="000A420B">
        <w:rPr>
          <w:szCs w:val="28"/>
          <w:lang w:val="en-US"/>
        </w:rPr>
        <w:t xml:space="preserve"> (244)65-3-36</w:t>
      </w:r>
    </w:p>
    <w:p w:rsidR="004D6550" w:rsidRDefault="004D6550" w:rsidP="004D6550">
      <w:pPr>
        <w:rPr>
          <w:sz w:val="28"/>
          <w:szCs w:val="28"/>
          <w:lang w:val="ro-RO"/>
        </w:rPr>
      </w:pPr>
    </w:p>
    <w:p w:rsidR="00945E4B" w:rsidRPr="00E50F52" w:rsidRDefault="00F30B08" w:rsidP="00945E4B">
      <w:pPr>
        <w:ind w:left="2880"/>
        <w:rPr>
          <w:sz w:val="28"/>
          <w:szCs w:val="28"/>
          <w:lang w:val="ro-RO"/>
        </w:rPr>
      </w:pPr>
      <w:r w:rsidRPr="00F30B08">
        <w:rPr>
          <w:b/>
          <w:noProof/>
          <w:sz w:val="15"/>
        </w:rPr>
        <w:pict>
          <v:shape id="_x0000_s1027" type="#_x0000_t202" style="position:absolute;left:0;text-align:left;margin-left:575.1pt;margin-top:5.2pt;width:30.4pt;height:30.75pt;z-index:251660288" filled="f" stroked="f">
            <v:textbox style="mso-next-textbox:#_x0000_s1027">
              <w:txbxContent>
                <w:p w:rsidR="007F5A10" w:rsidRPr="00D467F6" w:rsidRDefault="007F5A10" w:rsidP="007F5A10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7F5A10">
        <w:rPr>
          <w:sz w:val="28"/>
          <w:szCs w:val="28"/>
          <w:lang w:val="ro-RO"/>
        </w:rPr>
        <w:t xml:space="preserve">            </w:t>
      </w:r>
      <w:r w:rsidR="007F5A10" w:rsidRPr="00C213BC">
        <w:rPr>
          <w:sz w:val="28"/>
          <w:szCs w:val="28"/>
          <w:lang w:val="ro-RO"/>
        </w:rPr>
        <w:t>DECIZIA nr.0</w:t>
      </w:r>
      <w:r w:rsidR="00BF1984">
        <w:rPr>
          <w:sz w:val="28"/>
          <w:szCs w:val="28"/>
          <w:lang w:val="ro-RO"/>
        </w:rPr>
        <w:t>5</w:t>
      </w:r>
      <w:r w:rsidR="007F5A10" w:rsidRPr="00C213BC">
        <w:rPr>
          <w:sz w:val="28"/>
          <w:szCs w:val="28"/>
          <w:lang w:val="ro-RO"/>
        </w:rPr>
        <w:t>/0</w:t>
      </w:r>
      <w:r w:rsidR="007F5A10">
        <w:rPr>
          <w:sz w:val="28"/>
          <w:szCs w:val="28"/>
          <w:lang w:val="ro-RO"/>
        </w:rPr>
        <w:t>1</w:t>
      </w:r>
      <w:r w:rsidR="00945E4B" w:rsidRPr="00945E4B">
        <w:rPr>
          <w:b/>
          <w:i/>
          <w:sz w:val="28"/>
          <w:szCs w:val="28"/>
          <w:lang w:val="ro-RO"/>
        </w:rPr>
        <w:t xml:space="preserve"> </w:t>
      </w:r>
      <w:r w:rsidR="00945E4B">
        <w:rPr>
          <w:b/>
          <w:i/>
          <w:sz w:val="28"/>
          <w:szCs w:val="28"/>
          <w:lang w:val="ro-RO"/>
        </w:rPr>
        <w:t xml:space="preserve">                               </w:t>
      </w:r>
      <w:r w:rsidR="00945E4B" w:rsidRPr="00E50F52">
        <w:rPr>
          <w:b/>
          <w:i/>
          <w:sz w:val="28"/>
          <w:szCs w:val="28"/>
          <w:lang w:val="ro-RO"/>
        </w:rPr>
        <w:t>PROIECT</w:t>
      </w:r>
    </w:p>
    <w:p w:rsidR="007F5A10" w:rsidRPr="00C213BC" w:rsidRDefault="007F5A10" w:rsidP="007F5A10">
      <w:pPr>
        <w:ind w:left="360" w:right="-6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</w:t>
      </w:r>
      <w:r w:rsidRPr="00C213BC">
        <w:rPr>
          <w:sz w:val="28"/>
          <w:szCs w:val="28"/>
          <w:lang w:val="ro-RO"/>
        </w:rPr>
        <w:t xml:space="preserve">din </w:t>
      </w:r>
      <w:r w:rsidR="00412A08">
        <w:rPr>
          <w:sz w:val="28"/>
          <w:szCs w:val="28"/>
          <w:lang w:val="ro-RO"/>
        </w:rPr>
        <w:t>0</w:t>
      </w:r>
      <w:r w:rsidR="00BF1984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decembr</w:t>
      </w:r>
      <w:r w:rsidRPr="00C213BC">
        <w:rPr>
          <w:sz w:val="28"/>
          <w:szCs w:val="28"/>
          <w:lang w:val="ro-RO"/>
        </w:rPr>
        <w:t>ie 20</w:t>
      </w:r>
      <w:r>
        <w:rPr>
          <w:sz w:val="28"/>
          <w:szCs w:val="28"/>
          <w:lang w:val="ro-RO"/>
        </w:rPr>
        <w:t>1</w:t>
      </w:r>
      <w:r w:rsidR="00BF1984">
        <w:rPr>
          <w:sz w:val="28"/>
          <w:szCs w:val="28"/>
          <w:lang w:val="ro-RO"/>
        </w:rPr>
        <w:t>8</w:t>
      </w:r>
    </w:p>
    <w:p w:rsidR="004D6550" w:rsidRPr="008600FD" w:rsidRDefault="004D6550" w:rsidP="00724275">
      <w:pPr>
        <w:rPr>
          <w:sz w:val="16"/>
          <w:szCs w:val="28"/>
          <w:lang w:val="ro-RO"/>
        </w:rPr>
      </w:pPr>
    </w:p>
    <w:p w:rsidR="00724275" w:rsidRPr="007F5A10" w:rsidRDefault="00724275" w:rsidP="00724275">
      <w:pPr>
        <w:rPr>
          <w:sz w:val="28"/>
          <w:szCs w:val="28"/>
          <w:lang w:val="ro-RO"/>
        </w:rPr>
      </w:pPr>
      <w:r w:rsidRPr="007F5A10">
        <w:rPr>
          <w:sz w:val="28"/>
          <w:szCs w:val="28"/>
          <w:lang w:val="ro-RO"/>
        </w:rPr>
        <w:t xml:space="preserve">„Cu privire la aprobarea în prima lectură a bugetului </w:t>
      </w:r>
    </w:p>
    <w:p w:rsidR="00087650" w:rsidRPr="007F5A10" w:rsidRDefault="00291309" w:rsidP="00724275">
      <w:pPr>
        <w:rPr>
          <w:sz w:val="28"/>
          <w:szCs w:val="28"/>
          <w:lang w:val="ro-RO"/>
        </w:rPr>
      </w:pPr>
      <w:r w:rsidRPr="007F5A10">
        <w:rPr>
          <w:sz w:val="28"/>
          <w:szCs w:val="28"/>
          <w:lang w:val="ro-RO"/>
        </w:rPr>
        <w:t>primăriei satului Meleş</w:t>
      </w:r>
      <w:r w:rsidR="009A55C8" w:rsidRPr="007F5A10">
        <w:rPr>
          <w:sz w:val="28"/>
          <w:szCs w:val="28"/>
          <w:lang w:val="ro-RO"/>
        </w:rPr>
        <w:t xml:space="preserve">eni </w:t>
      </w:r>
      <w:r w:rsidR="00724275" w:rsidRPr="007F5A10">
        <w:rPr>
          <w:sz w:val="28"/>
          <w:szCs w:val="28"/>
          <w:lang w:val="ro-RO"/>
        </w:rPr>
        <w:t xml:space="preserve"> pe anul</w:t>
      </w:r>
      <w:r w:rsidR="001C4C24">
        <w:rPr>
          <w:sz w:val="28"/>
          <w:szCs w:val="28"/>
          <w:lang w:val="ro-RO"/>
        </w:rPr>
        <w:t xml:space="preserve"> </w:t>
      </w:r>
      <w:r w:rsidR="00724275" w:rsidRPr="007F5A10">
        <w:rPr>
          <w:sz w:val="28"/>
          <w:szCs w:val="28"/>
          <w:lang w:val="ro-RO"/>
        </w:rPr>
        <w:t>201</w:t>
      </w:r>
      <w:r w:rsidR="00BF1984">
        <w:rPr>
          <w:sz w:val="28"/>
          <w:szCs w:val="28"/>
          <w:lang w:val="ro-RO"/>
        </w:rPr>
        <w:t>9</w:t>
      </w:r>
      <w:r w:rsidR="00724275" w:rsidRPr="007F5A10">
        <w:rPr>
          <w:sz w:val="28"/>
          <w:szCs w:val="28"/>
          <w:lang w:val="ro-RO"/>
        </w:rPr>
        <w:t>”</w:t>
      </w:r>
    </w:p>
    <w:p w:rsidR="00D9514F" w:rsidRPr="007F5A10" w:rsidRDefault="00D9514F" w:rsidP="00724275">
      <w:pPr>
        <w:rPr>
          <w:i/>
          <w:sz w:val="28"/>
          <w:szCs w:val="28"/>
          <w:lang w:val="ro-RO"/>
        </w:rPr>
      </w:pPr>
    </w:p>
    <w:p w:rsidR="00061E39" w:rsidRPr="003C6FD4" w:rsidRDefault="00D43264" w:rsidP="00061E39">
      <w:pPr>
        <w:ind w:right="-64" w:firstLine="708"/>
        <w:jc w:val="both"/>
        <w:rPr>
          <w:color w:val="000000"/>
          <w:sz w:val="28"/>
          <w:szCs w:val="28"/>
          <w:lang w:val="ro-RO"/>
        </w:rPr>
      </w:pPr>
      <w:r w:rsidRPr="007F5A10">
        <w:rPr>
          <w:sz w:val="28"/>
          <w:szCs w:val="28"/>
          <w:lang w:val="ro-RO"/>
        </w:rPr>
        <w:t>Examin</w:t>
      </w:r>
      <w:r w:rsidR="00FD5A08">
        <w:rPr>
          <w:sz w:val="28"/>
          <w:szCs w:val="28"/>
          <w:lang w:val="ro-RO"/>
        </w:rPr>
        <w:t>â</w:t>
      </w:r>
      <w:r w:rsidRPr="007F5A10">
        <w:rPr>
          <w:sz w:val="28"/>
          <w:szCs w:val="28"/>
          <w:lang w:val="ro-RO"/>
        </w:rPr>
        <w:t xml:space="preserve">nd </w:t>
      </w:r>
      <w:r w:rsidR="003C6FD4">
        <w:rPr>
          <w:sz w:val="28"/>
          <w:szCs w:val="28"/>
          <w:lang w:val="ro-RO"/>
        </w:rPr>
        <w:t>raportul</w:t>
      </w:r>
      <w:r w:rsidR="0003528A">
        <w:rPr>
          <w:sz w:val="28"/>
          <w:szCs w:val="28"/>
          <w:lang w:val="ro-RO"/>
        </w:rPr>
        <w:t xml:space="preserve"> cu privire la aprobarea </w:t>
      </w:r>
      <w:r w:rsidRPr="007F5A10">
        <w:rPr>
          <w:sz w:val="28"/>
          <w:szCs w:val="28"/>
          <w:lang w:val="ro-RO"/>
        </w:rPr>
        <w:t>bug</w:t>
      </w:r>
      <w:r w:rsidR="009A55C8" w:rsidRPr="007F5A10">
        <w:rPr>
          <w:sz w:val="28"/>
          <w:szCs w:val="28"/>
          <w:lang w:val="ro-RO"/>
        </w:rPr>
        <w:t>etul</w:t>
      </w:r>
      <w:r w:rsidR="0003528A">
        <w:rPr>
          <w:sz w:val="28"/>
          <w:szCs w:val="28"/>
          <w:lang w:val="ro-RO"/>
        </w:rPr>
        <w:t>ui</w:t>
      </w:r>
      <w:r w:rsidR="00FD5A08">
        <w:rPr>
          <w:sz w:val="28"/>
          <w:szCs w:val="28"/>
          <w:lang w:val="ro-RO"/>
        </w:rPr>
        <w:t xml:space="preserve"> primăriei satului Meleș</w:t>
      </w:r>
      <w:r w:rsidR="009A55C8" w:rsidRPr="007F5A10">
        <w:rPr>
          <w:sz w:val="28"/>
          <w:szCs w:val="28"/>
          <w:lang w:val="ro-RO"/>
        </w:rPr>
        <w:t>eni</w:t>
      </w:r>
      <w:r w:rsidR="0003528A" w:rsidRPr="0003528A">
        <w:rPr>
          <w:sz w:val="28"/>
          <w:szCs w:val="28"/>
          <w:lang w:val="ro-RO"/>
        </w:rPr>
        <w:t xml:space="preserve"> </w:t>
      </w:r>
      <w:r w:rsidR="0003528A" w:rsidRPr="007F5A10">
        <w:rPr>
          <w:sz w:val="28"/>
          <w:szCs w:val="28"/>
          <w:lang w:val="ro-RO"/>
        </w:rPr>
        <w:t>pe anul 201</w:t>
      </w:r>
      <w:r w:rsidR="00BF1984">
        <w:rPr>
          <w:sz w:val="28"/>
          <w:szCs w:val="28"/>
          <w:lang w:val="ro-RO"/>
        </w:rPr>
        <w:t>9</w:t>
      </w:r>
      <w:r w:rsidR="00036176">
        <w:rPr>
          <w:sz w:val="28"/>
          <w:szCs w:val="28"/>
          <w:lang w:val="ro-RO"/>
        </w:rPr>
        <w:t xml:space="preserve"> în prima lectură</w:t>
      </w:r>
      <w:r w:rsidR="00061E39">
        <w:rPr>
          <w:sz w:val="28"/>
          <w:szCs w:val="28"/>
          <w:lang w:val="ro-RO"/>
        </w:rPr>
        <w:t>,</w:t>
      </w:r>
      <w:r w:rsidR="00061E39" w:rsidRPr="003C6FD4">
        <w:rPr>
          <w:color w:val="000000"/>
          <w:sz w:val="28"/>
          <w:szCs w:val="28"/>
          <w:lang w:val="ro-RO"/>
        </w:rPr>
        <w:t xml:space="preserve"> prezentat de dl Zubcu Valeriu, primarul s.Meleșeni;</w:t>
      </w:r>
    </w:p>
    <w:p w:rsidR="00036176" w:rsidRDefault="00036176" w:rsidP="00036176">
      <w:pPr>
        <w:ind w:right="-64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412A08">
        <w:rPr>
          <w:sz w:val="28"/>
          <w:szCs w:val="28"/>
          <w:lang w:val="ro-RO"/>
        </w:rPr>
        <w:t>n temeiul art.</w:t>
      </w:r>
      <w:r w:rsidR="0025053F">
        <w:rPr>
          <w:sz w:val="28"/>
          <w:szCs w:val="28"/>
          <w:lang w:val="ro-RO"/>
        </w:rPr>
        <w:t>1</w:t>
      </w:r>
      <w:r w:rsidR="00412A08">
        <w:rPr>
          <w:sz w:val="28"/>
          <w:szCs w:val="28"/>
          <w:lang w:val="ro-RO"/>
        </w:rPr>
        <w:t>4</w:t>
      </w:r>
      <w:r w:rsidR="00D43264" w:rsidRPr="007F5A10">
        <w:rPr>
          <w:sz w:val="28"/>
          <w:szCs w:val="28"/>
          <w:lang w:val="ro-RO"/>
        </w:rPr>
        <w:t>(</w:t>
      </w:r>
      <w:r w:rsidR="00A602E7">
        <w:rPr>
          <w:sz w:val="28"/>
          <w:szCs w:val="28"/>
          <w:lang w:val="ro-RO"/>
        </w:rPr>
        <w:t>2</w:t>
      </w:r>
      <w:r w:rsidR="00D43264" w:rsidRPr="007F5A10">
        <w:rPr>
          <w:sz w:val="28"/>
          <w:szCs w:val="28"/>
          <w:lang w:val="ro-RO"/>
        </w:rPr>
        <w:t xml:space="preserve">) </w:t>
      </w:r>
      <w:r w:rsidR="00412A08">
        <w:rPr>
          <w:sz w:val="28"/>
          <w:szCs w:val="28"/>
          <w:lang w:val="ro-RO"/>
        </w:rPr>
        <w:t>n</w:t>
      </w:r>
      <w:r w:rsidR="00D43264" w:rsidRPr="007F5A10">
        <w:rPr>
          <w:sz w:val="28"/>
          <w:szCs w:val="28"/>
          <w:lang w:val="ro-RO"/>
        </w:rPr>
        <w:t>) a</w:t>
      </w:r>
      <w:r w:rsidR="00C046F3" w:rsidRPr="007F5A10">
        <w:rPr>
          <w:sz w:val="28"/>
          <w:szCs w:val="28"/>
          <w:lang w:val="ro-RO"/>
        </w:rPr>
        <w:t>l</w:t>
      </w:r>
      <w:r w:rsidR="00D43264" w:rsidRPr="007F5A10">
        <w:rPr>
          <w:sz w:val="28"/>
          <w:szCs w:val="28"/>
          <w:lang w:val="ro-RO"/>
        </w:rPr>
        <w:t xml:space="preserve"> Legii nr.436-XVI din 28 decembrie 2006 privind administrația</w:t>
      </w:r>
      <w:r w:rsidR="0003528A">
        <w:rPr>
          <w:sz w:val="28"/>
          <w:szCs w:val="28"/>
          <w:lang w:val="ro-RO"/>
        </w:rPr>
        <w:t xml:space="preserve"> pub</w:t>
      </w:r>
      <w:r w:rsidR="00D43264" w:rsidRPr="007F5A10">
        <w:rPr>
          <w:sz w:val="28"/>
          <w:szCs w:val="28"/>
          <w:lang w:val="ro-RO"/>
        </w:rPr>
        <w:t>lică locală</w:t>
      </w:r>
      <w:r w:rsidR="00C046F3" w:rsidRPr="007F5A10">
        <w:rPr>
          <w:sz w:val="28"/>
          <w:szCs w:val="28"/>
          <w:lang w:val="ro-RO"/>
        </w:rPr>
        <w:t>;</w:t>
      </w:r>
      <w:r w:rsidR="007F5A10">
        <w:rPr>
          <w:sz w:val="28"/>
          <w:szCs w:val="28"/>
          <w:lang w:val="ro-RO"/>
        </w:rPr>
        <w:t xml:space="preserve"> </w:t>
      </w:r>
      <w:r w:rsidR="00D43264" w:rsidRPr="007F5A10">
        <w:rPr>
          <w:sz w:val="28"/>
          <w:szCs w:val="28"/>
          <w:lang w:val="ro-RO"/>
        </w:rPr>
        <w:t xml:space="preserve">în conformitate </w:t>
      </w:r>
      <w:r w:rsidR="00C046F3" w:rsidRPr="007F5A10">
        <w:rPr>
          <w:sz w:val="28"/>
          <w:szCs w:val="28"/>
          <w:lang w:val="ro-RO"/>
        </w:rPr>
        <w:t xml:space="preserve">cu prevederile </w:t>
      </w:r>
      <w:r w:rsidR="00FC585B" w:rsidRPr="007F5A10">
        <w:rPr>
          <w:sz w:val="28"/>
          <w:szCs w:val="28"/>
          <w:lang w:val="ro-RO"/>
        </w:rPr>
        <w:t xml:space="preserve">Legii </w:t>
      </w:r>
      <w:r w:rsidR="00C046F3" w:rsidRPr="007F5A10">
        <w:rPr>
          <w:sz w:val="28"/>
          <w:szCs w:val="28"/>
          <w:lang w:val="ro-RO"/>
        </w:rPr>
        <w:t>finanțelor publice și responsabilității bugetar-fiscale nr.181 din 25 iulie 2014;</w:t>
      </w:r>
      <w:r w:rsidR="00873D41" w:rsidRPr="007F5A10">
        <w:rPr>
          <w:sz w:val="28"/>
          <w:szCs w:val="28"/>
          <w:lang w:val="ro-RO"/>
        </w:rPr>
        <w:t xml:space="preserve"> </w:t>
      </w:r>
    </w:p>
    <w:p w:rsidR="00036176" w:rsidRDefault="00036176" w:rsidP="00036176">
      <w:pPr>
        <w:ind w:right="-64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Î</w:t>
      </w:r>
      <w:r w:rsidR="00873D41" w:rsidRPr="007F5A10">
        <w:rPr>
          <w:sz w:val="28"/>
          <w:szCs w:val="28"/>
          <w:lang w:val="ro-RO"/>
        </w:rPr>
        <w:t xml:space="preserve">n conformitate </w:t>
      </w:r>
      <w:r w:rsidR="00C046F3" w:rsidRPr="007F5A10">
        <w:rPr>
          <w:sz w:val="28"/>
          <w:szCs w:val="28"/>
          <w:lang w:val="ro-RO"/>
        </w:rPr>
        <w:t xml:space="preserve">cu prevederile ordinului Ministerului </w:t>
      </w:r>
      <w:r w:rsidR="00EA47B2" w:rsidRPr="007F5A10">
        <w:rPr>
          <w:sz w:val="28"/>
          <w:szCs w:val="28"/>
          <w:lang w:val="ro-RO"/>
        </w:rPr>
        <w:t>F</w:t>
      </w:r>
      <w:r w:rsidR="00C046F3" w:rsidRPr="007F5A10">
        <w:rPr>
          <w:sz w:val="28"/>
          <w:szCs w:val="28"/>
          <w:lang w:val="ro-RO"/>
        </w:rPr>
        <w:t>inanțelor nr.191 din 31.12.2014 „Cu privire la aprobarea Setului metodologic privind elaborarea,</w:t>
      </w:r>
      <w:r w:rsidR="00412A08">
        <w:rPr>
          <w:sz w:val="28"/>
          <w:szCs w:val="28"/>
          <w:lang w:val="ro-RO"/>
        </w:rPr>
        <w:t xml:space="preserve"> </w:t>
      </w:r>
      <w:r w:rsidR="00C046F3" w:rsidRPr="007F5A10">
        <w:rPr>
          <w:sz w:val="28"/>
          <w:szCs w:val="28"/>
          <w:lang w:val="ro-RO"/>
        </w:rPr>
        <w:t xml:space="preserve">aprobarea </w:t>
      </w:r>
      <w:r w:rsidR="00873D41" w:rsidRPr="007F5A10">
        <w:rPr>
          <w:sz w:val="28"/>
          <w:szCs w:val="28"/>
          <w:lang w:val="ro-RO"/>
        </w:rPr>
        <w:t>ș</w:t>
      </w:r>
      <w:r w:rsidR="00C046F3" w:rsidRPr="007F5A10">
        <w:rPr>
          <w:sz w:val="28"/>
          <w:szCs w:val="28"/>
          <w:lang w:val="ro-RO"/>
        </w:rPr>
        <w:t>i modificarea bugetului</w:t>
      </w:r>
      <w:r w:rsidR="00C046F3" w:rsidRPr="007F5A10">
        <w:rPr>
          <w:sz w:val="28"/>
          <w:szCs w:val="28"/>
          <w:lang w:val="en-US"/>
        </w:rPr>
        <w:t>”;</w:t>
      </w:r>
    </w:p>
    <w:p w:rsidR="008600FD" w:rsidRDefault="00036176" w:rsidP="00036176">
      <w:pPr>
        <w:ind w:right="-64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0566D9" w:rsidRPr="007F5A10">
        <w:rPr>
          <w:sz w:val="28"/>
          <w:szCs w:val="28"/>
          <w:lang w:val="ro-RO"/>
        </w:rPr>
        <w:t>n temeiul art.20 din Legea privind finanţele publice locale nr.397-XV din 16.</w:t>
      </w:r>
      <w:r w:rsidR="005D6350" w:rsidRPr="007F5A10">
        <w:rPr>
          <w:sz w:val="28"/>
          <w:szCs w:val="28"/>
          <w:lang w:val="ro-RO"/>
        </w:rPr>
        <w:t xml:space="preserve">10.2003, </w:t>
      </w:r>
    </w:p>
    <w:p w:rsidR="008600FD" w:rsidRPr="006414B5" w:rsidRDefault="008600FD" w:rsidP="008600FD">
      <w:pPr>
        <w:ind w:right="-64" w:firstLine="708"/>
        <w:jc w:val="both"/>
        <w:rPr>
          <w:sz w:val="28"/>
          <w:lang w:val="ro-RO"/>
        </w:rPr>
      </w:pPr>
      <w:r w:rsidRPr="006414B5">
        <w:rPr>
          <w:sz w:val="28"/>
          <w:lang w:val="ro-RO"/>
        </w:rPr>
        <w:t xml:space="preserve">În baza </w:t>
      </w:r>
      <w:proofErr w:type="spellStart"/>
      <w:r w:rsidRPr="006414B5">
        <w:rPr>
          <w:sz w:val="28"/>
          <w:lang w:val="en-US"/>
        </w:rPr>
        <w:t>Regulamentului</w:t>
      </w:r>
      <w:proofErr w:type="spellEnd"/>
      <w:r w:rsidRPr="006414B5">
        <w:rPr>
          <w:sz w:val="28"/>
          <w:lang w:val="en-US"/>
        </w:rPr>
        <w:t xml:space="preserve"> </w:t>
      </w:r>
      <w:proofErr w:type="spellStart"/>
      <w:r w:rsidRPr="006414B5">
        <w:rPr>
          <w:sz w:val="28"/>
          <w:lang w:val="en-US"/>
        </w:rPr>
        <w:t>privind</w:t>
      </w:r>
      <w:proofErr w:type="spellEnd"/>
      <w:r w:rsidRPr="006414B5">
        <w:rPr>
          <w:sz w:val="28"/>
          <w:lang w:val="en-US"/>
        </w:rPr>
        <w:t xml:space="preserve"> </w:t>
      </w:r>
      <w:proofErr w:type="spellStart"/>
      <w:r w:rsidRPr="006414B5">
        <w:rPr>
          <w:sz w:val="28"/>
          <w:lang w:val="en-US"/>
        </w:rPr>
        <w:t>constituirea</w:t>
      </w:r>
      <w:proofErr w:type="spellEnd"/>
      <w:r w:rsidRPr="006414B5">
        <w:rPr>
          <w:sz w:val="28"/>
          <w:lang w:val="en-US"/>
        </w:rPr>
        <w:t xml:space="preserve"> </w:t>
      </w:r>
      <w:proofErr w:type="spellStart"/>
      <w:r w:rsidRPr="006414B5">
        <w:rPr>
          <w:sz w:val="28"/>
          <w:lang w:val="en-US"/>
        </w:rPr>
        <w:t>şi</w:t>
      </w:r>
      <w:proofErr w:type="spellEnd"/>
      <w:r w:rsidRPr="006414B5">
        <w:rPr>
          <w:sz w:val="28"/>
          <w:lang w:val="en-US"/>
        </w:rPr>
        <w:t xml:space="preserve"> </w:t>
      </w:r>
      <w:proofErr w:type="spellStart"/>
      <w:r w:rsidRPr="006414B5">
        <w:rPr>
          <w:sz w:val="28"/>
          <w:lang w:val="en-US"/>
        </w:rPr>
        <w:t>funcţionarea</w:t>
      </w:r>
      <w:proofErr w:type="spellEnd"/>
      <w:r w:rsidRPr="006414B5">
        <w:rPr>
          <w:sz w:val="28"/>
          <w:lang w:val="en-US"/>
        </w:rPr>
        <w:t xml:space="preserve"> </w:t>
      </w:r>
      <w:proofErr w:type="spellStart"/>
      <w:r w:rsidRPr="006414B5">
        <w:rPr>
          <w:sz w:val="28"/>
          <w:lang w:val="en-US"/>
        </w:rPr>
        <w:t>Consiliului</w:t>
      </w:r>
      <w:proofErr w:type="spellEnd"/>
      <w:r w:rsidRPr="006414B5">
        <w:rPr>
          <w:sz w:val="28"/>
          <w:lang w:val="en-US"/>
        </w:rPr>
        <w:t xml:space="preserve"> </w:t>
      </w:r>
      <w:proofErr w:type="spellStart"/>
      <w:r w:rsidRPr="006414B5">
        <w:rPr>
          <w:sz w:val="28"/>
          <w:lang w:val="en-US"/>
        </w:rPr>
        <w:t>sătesc</w:t>
      </w:r>
      <w:proofErr w:type="spellEnd"/>
      <w:r w:rsidRPr="006414B5">
        <w:rPr>
          <w:sz w:val="28"/>
          <w:lang w:val="en-US"/>
        </w:rPr>
        <w:t xml:space="preserve"> </w:t>
      </w:r>
      <w:proofErr w:type="spellStart"/>
      <w:r w:rsidRPr="006414B5">
        <w:rPr>
          <w:sz w:val="28"/>
          <w:lang w:val="en-US"/>
        </w:rPr>
        <w:t>Meleşeni</w:t>
      </w:r>
      <w:proofErr w:type="spellEnd"/>
      <w:r w:rsidRPr="006414B5">
        <w:rPr>
          <w:sz w:val="28"/>
          <w:lang w:val="en-US"/>
        </w:rPr>
        <w:t xml:space="preserve">, </w:t>
      </w:r>
      <w:proofErr w:type="spellStart"/>
      <w:r w:rsidRPr="006414B5">
        <w:rPr>
          <w:sz w:val="28"/>
          <w:lang w:val="en-US"/>
        </w:rPr>
        <w:t>aprobat</w:t>
      </w:r>
      <w:proofErr w:type="spellEnd"/>
      <w:r w:rsidRPr="006414B5">
        <w:rPr>
          <w:sz w:val="28"/>
          <w:lang w:val="en-US"/>
        </w:rPr>
        <w:t xml:space="preserve"> </w:t>
      </w:r>
      <w:proofErr w:type="spellStart"/>
      <w:r w:rsidRPr="006414B5">
        <w:rPr>
          <w:sz w:val="28"/>
          <w:lang w:val="en-US"/>
        </w:rPr>
        <w:t>prin</w:t>
      </w:r>
      <w:proofErr w:type="spellEnd"/>
      <w:r w:rsidRPr="006414B5">
        <w:rPr>
          <w:sz w:val="28"/>
          <w:lang w:val="en-US"/>
        </w:rPr>
        <w:t xml:space="preserve"> </w:t>
      </w:r>
      <w:proofErr w:type="spellStart"/>
      <w:r w:rsidRPr="006414B5">
        <w:rPr>
          <w:sz w:val="28"/>
          <w:lang w:val="en-US"/>
        </w:rPr>
        <w:t>decizia</w:t>
      </w:r>
      <w:proofErr w:type="spellEnd"/>
      <w:r w:rsidRPr="006414B5">
        <w:rPr>
          <w:sz w:val="28"/>
          <w:lang w:val="en-US"/>
        </w:rPr>
        <w:t xml:space="preserve"> </w:t>
      </w:r>
      <w:proofErr w:type="spellStart"/>
      <w:r w:rsidRPr="006414B5">
        <w:rPr>
          <w:sz w:val="28"/>
          <w:lang w:val="en-US"/>
        </w:rPr>
        <w:t>Consiliului</w:t>
      </w:r>
      <w:proofErr w:type="spellEnd"/>
      <w:r w:rsidRPr="006414B5">
        <w:rPr>
          <w:sz w:val="28"/>
          <w:lang w:val="en-US"/>
        </w:rPr>
        <w:t xml:space="preserve"> </w:t>
      </w:r>
      <w:proofErr w:type="spellStart"/>
      <w:r w:rsidRPr="006414B5">
        <w:rPr>
          <w:sz w:val="28"/>
          <w:lang w:val="en-US"/>
        </w:rPr>
        <w:t>sătesc</w:t>
      </w:r>
      <w:proofErr w:type="spellEnd"/>
      <w:r w:rsidRPr="006414B5">
        <w:rPr>
          <w:sz w:val="28"/>
          <w:lang w:val="en-US"/>
        </w:rPr>
        <w:t xml:space="preserve"> nr.06/06 din 29 </w:t>
      </w:r>
      <w:proofErr w:type="spellStart"/>
      <w:r w:rsidRPr="006414B5">
        <w:rPr>
          <w:sz w:val="28"/>
          <w:lang w:val="en-US"/>
        </w:rPr>
        <w:t>septembrie</w:t>
      </w:r>
      <w:proofErr w:type="spellEnd"/>
      <w:r w:rsidRPr="006414B5">
        <w:rPr>
          <w:sz w:val="28"/>
          <w:lang w:val="en-US"/>
        </w:rPr>
        <w:t xml:space="preserve"> 2015;</w:t>
      </w:r>
    </w:p>
    <w:p w:rsidR="00036176" w:rsidRDefault="00036176" w:rsidP="00036176">
      <w:pPr>
        <w:ind w:right="-64" w:firstLine="708"/>
        <w:jc w:val="both"/>
        <w:rPr>
          <w:sz w:val="16"/>
          <w:szCs w:val="16"/>
          <w:lang w:val="ro-RO"/>
        </w:rPr>
      </w:pPr>
      <w:r>
        <w:rPr>
          <w:sz w:val="28"/>
          <w:szCs w:val="28"/>
          <w:lang w:val="ro-RO"/>
        </w:rPr>
        <w:t>avizului comisiei de specialitate pentru problemele în economie, buget și finanțe;</w:t>
      </w:r>
    </w:p>
    <w:p w:rsidR="006A5D8F" w:rsidRPr="007F5A10" w:rsidRDefault="007F5A10" w:rsidP="007F5A10">
      <w:pPr>
        <w:ind w:firstLine="708"/>
        <w:jc w:val="center"/>
        <w:rPr>
          <w:sz w:val="28"/>
          <w:szCs w:val="28"/>
          <w:lang w:val="ro-RO"/>
        </w:rPr>
      </w:pPr>
      <w:r w:rsidRPr="007F5A10">
        <w:rPr>
          <w:sz w:val="28"/>
          <w:szCs w:val="28"/>
          <w:lang w:val="ro-RO"/>
        </w:rPr>
        <w:t>Consiliul satesc</w:t>
      </w:r>
      <w:r>
        <w:rPr>
          <w:sz w:val="28"/>
          <w:szCs w:val="28"/>
          <w:lang w:val="ro-RO"/>
        </w:rPr>
        <w:t xml:space="preserve">   DECID</w:t>
      </w:r>
      <w:r w:rsidR="00D53354" w:rsidRPr="007F5A10">
        <w:rPr>
          <w:sz w:val="28"/>
          <w:szCs w:val="28"/>
          <w:lang w:val="ro-RO"/>
        </w:rPr>
        <w:t>E</w:t>
      </w:r>
      <w:r w:rsidR="00A959DD" w:rsidRPr="007F5A10">
        <w:rPr>
          <w:sz w:val="28"/>
          <w:szCs w:val="28"/>
          <w:lang w:val="ro-RO"/>
        </w:rPr>
        <w:t>:</w:t>
      </w:r>
    </w:p>
    <w:p w:rsidR="006A5D8F" w:rsidRPr="00831A86" w:rsidRDefault="007F5A10" w:rsidP="007F5A10">
      <w:pPr>
        <w:jc w:val="both"/>
        <w:rPr>
          <w:sz w:val="28"/>
          <w:szCs w:val="28"/>
          <w:lang w:val="ro-RO"/>
        </w:rPr>
      </w:pPr>
      <w:bookmarkStart w:id="0" w:name="_GoBack"/>
      <w:bookmarkEnd w:id="0"/>
      <w:r>
        <w:rPr>
          <w:sz w:val="28"/>
          <w:szCs w:val="28"/>
          <w:lang w:val="ro-RO"/>
        </w:rPr>
        <w:t>1.</w:t>
      </w:r>
      <w:r w:rsidR="00412A08">
        <w:rPr>
          <w:sz w:val="28"/>
          <w:szCs w:val="28"/>
          <w:lang w:val="ro-RO"/>
        </w:rPr>
        <w:t xml:space="preserve"> </w:t>
      </w:r>
      <w:r w:rsidR="006A5D8F" w:rsidRPr="007F5A10">
        <w:rPr>
          <w:sz w:val="28"/>
          <w:szCs w:val="28"/>
          <w:lang w:val="ro-RO"/>
        </w:rPr>
        <w:t>Se aprobă în prima lectură proiectul bugetului primărie</w:t>
      </w:r>
      <w:r w:rsidR="009A55C8" w:rsidRPr="007F5A10">
        <w:rPr>
          <w:sz w:val="28"/>
          <w:szCs w:val="28"/>
          <w:lang w:val="ro-RO"/>
        </w:rPr>
        <w:t>i satului Meleseni</w:t>
      </w:r>
      <w:r w:rsidR="006B3BC1" w:rsidRPr="007F5A10">
        <w:rPr>
          <w:sz w:val="28"/>
          <w:szCs w:val="28"/>
          <w:lang w:val="ro-RO"/>
        </w:rPr>
        <w:t xml:space="preserve"> pe anul 201</w:t>
      </w:r>
      <w:r w:rsidR="00BF1984">
        <w:rPr>
          <w:sz w:val="28"/>
          <w:szCs w:val="28"/>
          <w:lang w:val="ro-RO"/>
        </w:rPr>
        <w:t>9</w:t>
      </w:r>
      <w:r w:rsidR="002E45A8" w:rsidRPr="007F5A10">
        <w:rPr>
          <w:sz w:val="28"/>
          <w:szCs w:val="28"/>
          <w:lang w:val="ro-RO"/>
        </w:rPr>
        <w:t>,</w:t>
      </w:r>
      <w:r w:rsidR="00412A08">
        <w:rPr>
          <w:sz w:val="28"/>
          <w:szCs w:val="28"/>
          <w:lang w:val="ro-RO"/>
        </w:rPr>
        <w:t xml:space="preserve"> </w:t>
      </w:r>
      <w:r w:rsidR="006B3BC1" w:rsidRPr="007F5A10">
        <w:rPr>
          <w:sz w:val="28"/>
          <w:szCs w:val="28"/>
          <w:lang w:val="ro-RO"/>
        </w:rPr>
        <w:t xml:space="preserve">la venituri în </w:t>
      </w:r>
      <w:r w:rsidR="006B3BC1" w:rsidRPr="00831A86">
        <w:rPr>
          <w:sz w:val="28"/>
          <w:szCs w:val="28"/>
          <w:lang w:val="ro-RO"/>
        </w:rPr>
        <w:t>sumă de</w:t>
      </w:r>
      <w:r w:rsidR="00475CCE" w:rsidRPr="00831A86">
        <w:rPr>
          <w:sz w:val="28"/>
          <w:szCs w:val="28"/>
          <w:lang w:val="ro-RO"/>
        </w:rPr>
        <w:t xml:space="preserve"> </w:t>
      </w:r>
      <w:r w:rsidR="00831A86" w:rsidRPr="00831A86">
        <w:rPr>
          <w:sz w:val="28"/>
          <w:szCs w:val="28"/>
          <w:lang w:val="ro-RO"/>
        </w:rPr>
        <w:t>2</w:t>
      </w:r>
      <w:r w:rsidR="00787A72">
        <w:rPr>
          <w:sz w:val="28"/>
          <w:szCs w:val="28"/>
          <w:lang w:val="ro-RO"/>
        </w:rPr>
        <w:t>447</w:t>
      </w:r>
      <w:r w:rsidR="00FC19CF">
        <w:rPr>
          <w:sz w:val="28"/>
          <w:szCs w:val="28"/>
          <w:lang w:val="ro-RO"/>
        </w:rPr>
        <w:t>,</w:t>
      </w:r>
      <w:r w:rsidR="00831A86" w:rsidRPr="00831A86">
        <w:rPr>
          <w:sz w:val="28"/>
          <w:szCs w:val="28"/>
          <w:lang w:val="ro-RO"/>
        </w:rPr>
        <w:t>9</w:t>
      </w:r>
      <w:r w:rsidR="00FC19CF">
        <w:rPr>
          <w:sz w:val="28"/>
          <w:szCs w:val="28"/>
          <w:lang w:val="ro-RO"/>
        </w:rPr>
        <w:t xml:space="preserve"> </w:t>
      </w:r>
      <w:r w:rsidR="006A5D8F" w:rsidRPr="00831A86">
        <w:rPr>
          <w:sz w:val="28"/>
          <w:szCs w:val="28"/>
          <w:lang w:val="ro-RO"/>
        </w:rPr>
        <w:t xml:space="preserve">mii lei şi </w:t>
      </w:r>
      <w:r w:rsidR="005D6350" w:rsidRPr="00831A86">
        <w:rPr>
          <w:sz w:val="28"/>
          <w:szCs w:val="28"/>
          <w:lang w:val="ro-RO"/>
        </w:rPr>
        <w:t>l</w:t>
      </w:r>
      <w:r w:rsidR="006B3BC1" w:rsidRPr="00831A86">
        <w:rPr>
          <w:sz w:val="28"/>
          <w:szCs w:val="28"/>
          <w:lang w:val="ro-RO"/>
        </w:rPr>
        <w:t>a cheltuieli în sumă de</w:t>
      </w:r>
      <w:r w:rsidR="00764E27" w:rsidRPr="00831A86">
        <w:rPr>
          <w:sz w:val="28"/>
          <w:szCs w:val="28"/>
          <w:lang w:val="ro-RO"/>
        </w:rPr>
        <w:t xml:space="preserve"> </w:t>
      </w:r>
      <w:r w:rsidR="00787A72">
        <w:rPr>
          <w:sz w:val="28"/>
          <w:szCs w:val="28"/>
          <w:lang w:val="ro-RO"/>
        </w:rPr>
        <w:t>2447</w:t>
      </w:r>
      <w:r w:rsidR="00FC19CF">
        <w:rPr>
          <w:sz w:val="28"/>
          <w:szCs w:val="28"/>
          <w:lang w:val="ro-RO"/>
        </w:rPr>
        <w:t>,</w:t>
      </w:r>
      <w:r w:rsidR="00831A86" w:rsidRPr="00831A86">
        <w:rPr>
          <w:sz w:val="28"/>
          <w:szCs w:val="28"/>
          <w:lang w:val="ro-RO"/>
        </w:rPr>
        <w:t>9</w:t>
      </w:r>
      <w:r w:rsidR="00FC19CF">
        <w:rPr>
          <w:sz w:val="28"/>
          <w:szCs w:val="28"/>
          <w:lang w:val="ro-RO"/>
        </w:rPr>
        <w:t xml:space="preserve"> </w:t>
      </w:r>
      <w:r w:rsidR="006A5D8F" w:rsidRPr="00831A86">
        <w:rPr>
          <w:sz w:val="28"/>
          <w:szCs w:val="28"/>
          <w:lang w:val="ro-RO"/>
        </w:rPr>
        <w:t xml:space="preserve">mii </w:t>
      </w:r>
      <w:r w:rsidR="0073141F" w:rsidRPr="00831A86">
        <w:rPr>
          <w:sz w:val="28"/>
          <w:szCs w:val="28"/>
          <w:lang w:val="ro-RO"/>
        </w:rPr>
        <w:t>l</w:t>
      </w:r>
      <w:r w:rsidR="006B3BC1" w:rsidRPr="00831A86">
        <w:rPr>
          <w:sz w:val="28"/>
          <w:szCs w:val="28"/>
          <w:lang w:val="ro-RO"/>
        </w:rPr>
        <w:t>ei</w:t>
      </w:r>
      <w:r w:rsidR="00D57F53" w:rsidRPr="00831A86">
        <w:rPr>
          <w:sz w:val="28"/>
          <w:szCs w:val="28"/>
          <w:lang w:val="ro-RO"/>
        </w:rPr>
        <w:t>.</w:t>
      </w:r>
    </w:p>
    <w:p w:rsidR="00831A86" w:rsidRDefault="00831A86" w:rsidP="007F5A10">
      <w:pPr>
        <w:tabs>
          <w:tab w:val="left" w:pos="5349"/>
        </w:tabs>
        <w:jc w:val="both"/>
        <w:rPr>
          <w:sz w:val="12"/>
          <w:szCs w:val="28"/>
          <w:lang w:val="ro-RO"/>
        </w:rPr>
      </w:pPr>
    </w:p>
    <w:p w:rsidR="006A5D8F" w:rsidRPr="00831A86" w:rsidRDefault="00291309" w:rsidP="007F5A10">
      <w:pPr>
        <w:tabs>
          <w:tab w:val="left" w:pos="5349"/>
        </w:tabs>
        <w:jc w:val="both"/>
        <w:rPr>
          <w:sz w:val="28"/>
          <w:szCs w:val="28"/>
          <w:lang w:val="ro-RO"/>
        </w:rPr>
      </w:pPr>
      <w:r w:rsidRPr="00831A86">
        <w:rPr>
          <w:sz w:val="28"/>
          <w:szCs w:val="28"/>
          <w:lang w:val="ro-RO"/>
        </w:rPr>
        <w:t>2.</w:t>
      </w:r>
      <w:r w:rsidR="00412A08" w:rsidRPr="00831A86">
        <w:rPr>
          <w:sz w:val="28"/>
          <w:szCs w:val="28"/>
          <w:lang w:val="ro-RO"/>
        </w:rPr>
        <w:t xml:space="preserve"> </w:t>
      </w:r>
      <w:r w:rsidRPr="00831A86">
        <w:rPr>
          <w:sz w:val="28"/>
          <w:szCs w:val="28"/>
          <w:lang w:val="ro-RO"/>
        </w:rPr>
        <w:t>Controlul asupra îndeplinirii prezentei decizii se atribuie primarului s.Meleşeni dl Zubcu V</w:t>
      </w:r>
      <w:r w:rsidR="007F5A10" w:rsidRPr="00831A86">
        <w:rPr>
          <w:sz w:val="28"/>
          <w:szCs w:val="28"/>
          <w:lang w:val="ro-RO"/>
        </w:rPr>
        <w:t>aleriu</w:t>
      </w:r>
      <w:r w:rsidRPr="00831A86">
        <w:rPr>
          <w:sz w:val="28"/>
          <w:szCs w:val="28"/>
          <w:lang w:val="ro-RO"/>
        </w:rPr>
        <w:t>.</w:t>
      </w:r>
    </w:p>
    <w:p w:rsidR="005C1F18" w:rsidRPr="00831A86" w:rsidRDefault="005C1F18" w:rsidP="00087650">
      <w:pPr>
        <w:rPr>
          <w:sz w:val="20"/>
          <w:szCs w:val="28"/>
          <w:lang w:val="ro-RO"/>
        </w:rPr>
      </w:pPr>
    </w:p>
    <w:p w:rsidR="007F5A10" w:rsidRDefault="007F5A10" w:rsidP="007F5A10">
      <w:pPr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AU VOTAT: „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” </w:t>
      </w:r>
      <w:proofErr w:type="gramStart"/>
      <w:r>
        <w:rPr>
          <w:sz w:val="28"/>
          <w:szCs w:val="28"/>
          <w:lang w:val="en-US"/>
        </w:rPr>
        <w:t>–</w:t>
      </w:r>
      <w:r w:rsidR="0025053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,</w:t>
      </w:r>
      <w:proofErr w:type="gramEnd"/>
      <w:r>
        <w:rPr>
          <w:sz w:val="28"/>
          <w:szCs w:val="28"/>
          <w:lang w:val="en-US"/>
        </w:rPr>
        <w:t xml:space="preserve"> „contra” –</w:t>
      </w:r>
      <w:r w:rsidR="008533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, „s-au </w:t>
      </w:r>
      <w:proofErr w:type="spellStart"/>
      <w:r>
        <w:rPr>
          <w:sz w:val="28"/>
          <w:szCs w:val="28"/>
          <w:lang w:val="en-US"/>
        </w:rPr>
        <w:t>abţinut</w:t>
      </w:r>
      <w:proofErr w:type="spellEnd"/>
      <w:r>
        <w:rPr>
          <w:sz w:val="28"/>
          <w:szCs w:val="28"/>
          <w:lang w:val="en-US"/>
        </w:rPr>
        <w:t>” –</w:t>
      </w:r>
      <w:r w:rsidR="008533C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.</w:t>
      </w:r>
    </w:p>
    <w:p w:rsidR="005C1F18" w:rsidRPr="00831A86" w:rsidRDefault="005C1F18" w:rsidP="00087650">
      <w:pPr>
        <w:rPr>
          <w:b/>
          <w:sz w:val="16"/>
          <w:szCs w:val="28"/>
          <w:lang w:val="en-US"/>
        </w:rPr>
      </w:pPr>
    </w:p>
    <w:p w:rsidR="00C20F2F" w:rsidRPr="007F5A10" w:rsidRDefault="006A5D8F" w:rsidP="00166F30">
      <w:pPr>
        <w:jc w:val="both"/>
        <w:rPr>
          <w:sz w:val="28"/>
          <w:szCs w:val="28"/>
          <w:lang w:val="ro-RO"/>
        </w:rPr>
      </w:pPr>
      <w:r w:rsidRPr="007F5A10">
        <w:rPr>
          <w:sz w:val="28"/>
          <w:szCs w:val="28"/>
          <w:lang w:val="ro-RO"/>
        </w:rPr>
        <w:t xml:space="preserve"> Preşedintele </w:t>
      </w:r>
      <w:r w:rsidR="00166F30" w:rsidRPr="007F5A10">
        <w:rPr>
          <w:sz w:val="28"/>
          <w:szCs w:val="28"/>
          <w:lang w:val="ro-RO"/>
        </w:rPr>
        <w:t xml:space="preserve"> şedinţei </w:t>
      </w:r>
      <w:r w:rsidR="00DF2162">
        <w:rPr>
          <w:sz w:val="28"/>
          <w:szCs w:val="28"/>
          <w:lang w:val="ro-RO"/>
        </w:rPr>
        <w:t xml:space="preserve">       </w:t>
      </w:r>
      <w:r w:rsidR="0027419C">
        <w:rPr>
          <w:sz w:val="28"/>
          <w:szCs w:val="28"/>
          <w:lang w:val="ro-RO"/>
        </w:rPr>
        <w:t xml:space="preserve">           </w:t>
      </w:r>
      <w:r w:rsidR="00FD5A08">
        <w:rPr>
          <w:sz w:val="28"/>
          <w:szCs w:val="28"/>
          <w:lang w:val="ro-RO"/>
        </w:rPr>
        <w:t xml:space="preserve">                               </w:t>
      </w:r>
      <w:r w:rsidR="0027419C">
        <w:rPr>
          <w:sz w:val="28"/>
          <w:szCs w:val="28"/>
          <w:lang w:val="ro-RO"/>
        </w:rPr>
        <w:t xml:space="preserve">                                   </w:t>
      </w:r>
      <w:r w:rsidR="00DF2162">
        <w:rPr>
          <w:sz w:val="28"/>
          <w:szCs w:val="28"/>
          <w:lang w:val="ro-RO"/>
        </w:rPr>
        <w:t xml:space="preserve">                                                </w:t>
      </w:r>
    </w:p>
    <w:p w:rsidR="00036176" w:rsidRPr="00831A86" w:rsidRDefault="00036176" w:rsidP="00166F30">
      <w:pPr>
        <w:jc w:val="both"/>
        <w:rPr>
          <w:sz w:val="18"/>
          <w:szCs w:val="28"/>
          <w:lang w:val="ro-RO"/>
        </w:rPr>
      </w:pPr>
    </w:p>
    <w:p w:rsidR="007B761B" w:rsidRPr="007F5A10" w:rsidRDefault="0003528A" w:rsidP="00166F3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CB76B2">
        <w:rPr>
          <w:sz w:val="28"/>
          <w:szCs w:val="28"/>
          <w:lang w:val="ro-RO"/>
        </w:rPr>
        <w:t>Contrasemnat:</w:t>
      </w:r>
    </w:p>
    <w:p w:rsidR="00110526" w:rsidRPr="007F5A10" w:rsidRDefault="007B761B" w:rsidP="00166F30">
      <w:pPr>
        <w:jc w:val="both"/>
        <w:rPr>
          <w:sz w:val="28"/>
          <w:szCs w:val="28"/>
          <w:lang w:val="ro-RO"/>
        </w:rPr>
      </w:pPr>
      <w:r w:rsidRPr="007F5A10">
        <w:rPr>
          <w:sz w:val="28"/>
          <w:szCs w:val="28"/>
          <w:lang w:val="ro-RO"/>
        </w:rPr>
        <w:t xml:space="preserve"> Secretar</w:t>
      </w:r>
      <w:r w:rsidR="008711DF" w:rsidRPr="007F5A10">
        <w:rPr>
          <w:sz w:val="28"/>
          <w:szCs w:val="28"/>
          <w:lang w:val="ro-RO"/>
        </w:rPr>
        <w:t>ul</w:t>
      </w:r>
      <w:r w:rsidR="007F5A10">
        <w:rPr>
          <w:sz w:val="28"/>
          <w:szCs w:val="28"/>
          <w:lang w:val="ro-RO"/>
        </w:rPr>
        <w:t xml:space="preserve"> </w:t>
      </w:r>
      <w:r w:rsidR="00092B83" w:rsidRPr="007F5A10">
        <w:rPr>
          <w:sz w:val="28"/>
          <w:szCs w:val="28"/>
          <w:lang w:val="ro-RO"/>
        </w:rPr>
        <w:t>C</w:t>
      </w:r>
      <w:r w:rsidRPr="007F5A10">
        <w:rPr>
          <w:sz w:val="28"/>
          <w:szCs w:val="28"/>
          <w:lang w:val="ro-RO"/>
        </w:rPr>
        <w:t>onsiliului</w:t>
      </w:r>
      <w:r w:rsidR="007F5A10">
        <w:rPr>
          <w:sz w:val="28"/>
          <w:szCs w:val="28"/>
          <w:lang w:val="ro-RO"/>
        </w:rPr>
        <w:t xml:space="preserve"> să</w:t>
      </w:r>
      <w:r w:rsidR="009A55C8" w:rsidRPr="007F5A10">
        <w:rPr>
          <w:sz w:val="28"/>
          <w:szCs w:val="28"/>
          <w:lang w:val="ro-RO"/>
        </w:rPr>
        <w:t>tesc</w:t>
      </w:r>
      <w:r w:rsidR="007F5A10">
        <w:rPr>
          <w:sz w:val="28"/>
          <w:szCs w:val="28"/>
          <w:lang w:val="ro-RO"/>
        </w:rPr>
        <w:t xml:space="preserve">                                            </w:t>
      </w:r>
      <w:r w:rsidR="009A55C8" w:rsidRPr="007F5A10">
        <w:rPr>
          <w:sz w:val="28"/>
          <w:szCs w:val="28"/>
          <w:lang w:val="ro-RO"/>
        </w:rPr>
        <w:t>Iurescu Viorica</w:t>
      </w:r>
    </w:p>
    <w:p w:rsidR="00180C05" w:rsidRPr="007F5A10" w:rsidRDefault="00180C05" w:rsidP="00166F30">
      <w:pPr>
        <w:jc w:val="both"/>
        <w:rPr>
          <w:sz w:val="28"/>
          <w:szCs w:val="28"/>
          <w:lang w:val="ro-RO"/>
        </w:rPr>
      </w:pPr>
    </w:p>
    <w:p w:rsidR="00662E70" w:rsidRDefault="00662E70" w:rsidP="00662E70">
      <w:pPr>
        <w:ind w:right="-64"/>
        <w:rPr>
          <w:lang w:val="ro-RO"/>
        </w:rPr>
      </w:pPr>
      <w:r>
        <w:rPr>
          <w:lang w:val="ro-RO"/>
        </w:rPr>
        <w:t>Executor: contabil-șef</w:t>
      </w:r>
    </w:p>
    <w:p w:rsidR="00662E70" w:rsidRPr="00E5053D" w:rsidRDefault="008533C7" w:rsidP="00662E70">
      <w:pPr>
        <w:ind w:right="-64"/>
        <w:rPr>
          <w:lang w:val="ro-RO"/>
        </w:rPr>
      </w:pPr>
      <w:r>
        <w:rPr>
          <w:lang w:val="ro-RO"/>
        </w:rPr>
        <w:t>Timuș Angela</w:t>
      </w:r>
      <w:r w:rsidR="00662E70" w:rsidRPr="00E5053D">
        <w:rPr>
          <w:lang w:val="ro-RO"/>
        </w:rPr>
        <w:t xml:space="preserve"> </w:t>
      </w:r>
    </w:p>
    <w:p w:rsidR="00F72081" w:rsidRPr="00C20F2F" w:rsidRDefault="00662E70" w:rsidP="008533C7">
      <w:pPr>
        <w:ind w:right="-64"/>
        <w:rPr>
          <w:lang w:val="ro-RO"/>
        </w:rPr>
      </w:pPr>
      <w:r>
        <w:rPr>
          <w:lang w:val="ro-RO"/>
        </w:rPr>
        <w:t>Tel. 0244-65-5-77</w:t>
      </w:r>
      <w:r w:rsidRPr="00E5053D">
        <w:rPr>
          <w:lang w:val="ro-RO"/>
        </w:rPr>
        <w:t xml:space="preserve">   </w:t>
      </w:r>
    </w:p>
    <w:sectPr w:rsidR="00F72081" w:rsidRPr="00C20F2F" w:rsidSect="00C55B5A">
      <w:pgSz w:w="11906" w:h="16838"/>
      <w:pgMar w:top="1134" w:right="851" w:bottom="31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3A09"/>
    <w:multiLevelType w:val="hybridMultilevel"/>
    <w:tmpl w:val="3A7C22FE"/>
    <w:lvl w:ilvl="0" w:tplc="B48037F6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3DF7749C"/>
    <w:multiLevelType w:val="hybridMultilevel"/>
    <w:tmpl w:val="21AE7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FF619D"/>
    <w:multiLevelType w:val="hybridMultilevel"/>
    <w:tmpl w:val="8F9CC12E"/>
    <w:lvl w:ilvl="0" w:tplc="F5D4898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Arial Unicode MS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087650"/>
    <w:rsid w:val="000038EE"/>
    <w:rsid w:val="000044DD"/>
    <w:rsid w:val="000234FD"/>
    <w:rsid w:val="00023D9E"/>
    <w:rsid w:val="00024E9F"/>
    <w:rsid w:val="0003528A"/>
    <w:rsid w:val="00036176"/>
    <w:rsid w:val="00046DD7"/>
    <w:rsid w:val="000566D9"/>
    <w:rsid w:val="00060CFF"/>
    <w:rsid w:val="00061E39"/>
    <w:rsid w:val="00065A0A"/>
    <w:rsid w:val="00075817"/>
    <w:rsid w:val="00087650"/>
    <w:rsid w:val="00092B83"/>
    <w:rsid w:val="000A420B"/>
    <w:rsid w:val="000F2FDF"/>
    <w:rsid w:val="00100C43"/>
    <w:rsid w:val="00110526"/>
    <w:rsid w:val="00145407"/>
    <w:rsid w:val="00166F30"/>
    <w:rsid w:val="00180C05"/>
    <w:rsid w:val="00183BC0"/>
    <w:rsid w:val="001A48DE"/>
    <w:rsid w:val="001B73BD"/>
    <w:rsid w:val="001C4C24"/>
    <w:rsid w:val="00235D82"/>
    <w:rsid w:val="00240DEC"/>
    <w:rsid w:val="00244E97"/>
    <w:rsid w:val="0025053F"/>
    <w:rsid w:val="0027419C"/>
    <w:rsid w:val="00291309"/>
    <w:rsid w:val="00297761"/>
    <w:rsid w:val="002C2159"/>
    <w:rsid w:val="002E45A8"/>
    <w:rsid w:val="002F33E3"/>
    <w:rsid w:val="00324849"/>
    <w:rsid w:val="00361003"/>
    <w:rsid w:val="003634FA"/>
    <w:rsid w:val="00376910"/>
    <w:rsid w:val="00381A76"/>
    <w:rsid w:val="003A0EAC"/>
    <w:rsid w:val="003C6FD4"/>
    <w:rsid w:val="003D0A9D"/>
    <w:rsid w:val="003D7E5A"/>
    <w:rsid w:val="00404985"/>
    <w:rsid w:val="004105CA"/>
    <w:rsid w:val="00412A08"/>
    <w:rsid w:val="00426E94"/>
    <w:rsid w:val="0043377C"/>
    <w:rsid w:val="004568E1"/>
    <w:rsid w:val="00475CCE"/>
    <w:rsid w:val="004A7598"/>
    <w:rsid w:val="004D6550"/>
    <w:rsid w:val="004F46AF"/>
    <w:rsid w:val="0051129F"/>
    <w:rsid w:val="00511325"/>
    <w:rsid w:val="0051260F"/>
    <w:rsid w:val="00531F8E"/>
    <w:rsid w:val="00552FAB"/>
    <w:rsid w:val="005669C5"/>
    <w:rsid w:val="00566DDC"/>
    <w:rsid w:val="005A2C4E"/>
    <w:rsid w:val="005A3E69"/>
    <w:rsid w:val="005C1F18"/>
    <w:rsid w:val="005C3641"/>
    <w:rsid w:val="005C6ECC"/>
    <w:rsid w:val="005C7554"/>
    <w:rsid w:val="005D2F5A"/>
    <w:rsid w:val="005D43D9"/>
    <w:rsid w:val="005D6350"/>
    <w:rsid w:val="005E62F3"/>
    <w:rsid w:val="0060053C"/>
    <w:rsid w:val="0060166C"/>
    <w:rsid w:val="00643831"/>
    <w:rsid w:val="00643B3B"/>
    <w:rsid w:val="006605AA"/>
    <w:rsid w:val="00662E70"/>
    <w:rsid w:val="006747CE"/>
    <w:rsid w:val="00697B23"/>
    <w:rsid w:val="006A5D8F"/>
    <w:rsid w:val="006B3BC1"/>
    <w:rsid w:val="006C6052"/>
    <w:rsid w:val="006F4D61"/>
    <w:rsid w:val="00722608"/>
    <w:rsid w:val="00724275"/>
    <w:rsid w:val="0073141F"/>
    <w:rsid w:val="00736666"/>
    <w:rsid w:val="00744DF6"/>
    <w:rsid w:val="00764E27"/>
    <w:rsid w:val="00765EF3"/>
    <w:rsid w:val="007714B7"/>
    <w:rsid w:val="00771EE9"/>
    <w:rsid w:val="007751CC"/>
    <w:rsid w:val="00787A72"/>
    <w:rsid w:val="00793823"/>
    <w:rsid w:val="007B0F0F"/>
    <w:rsid w:val="007B31F9"/>
    <w:rsid w:val="007B321F"/>
    <w:rsid w:val="007B761B"/>
    <w:rsid w:val="007F5A10"/>
    <w:rsid w:val="00820C34"/>
    <w:rsid w:val="00831A86"/>
    <w:rsid w:val="00845F38"/>
    <w:rsid w:val="008533C7"/>
    <w:rsid w:val="008600FD"/>
    <w:rsid w:val="008634B3"/>
    <w:rsid w:val="008711DF"/>
    <w:rsid w:val="00873D41"/>
    <w:rsid w:val="008B0D56"/>
    <w:rsid w:val="008B44B7"/>
    <w:rsid w:val="008D2593"/>
    <w:rsid w:val="0090384B"/>
    <w:rsid w:val="00932975"/>
    <w:rsid w:val="00934CFD"/>
    <w:rsid w:val="00936D45"/>
    <w:rsid w:val="00945E4B"/>
    <w:rsid w:val="00977F55"/>
    <w:rsid w:val="009A55C8"/>
    <w:rsid w:val="009B56D1"/>
    <w:rsid w:val="009B6E52"/>
    <w:rsid w:val="009F75B6"/>
    <w:rsid w:val="00A00CD9"/>
    <w:rsid w:val="00A024A0"/>
    <w:rsid w:val="00A30245"/>
    <w:rsid w:val="00A30617"/>
    <w:rsid w:val="00A330BB"/>
    <w:rsid w:val="00A6006A"/>
    <w:rsid w:val="00A602E7"/>
    <w:rsid w:val="00A744D4"/>
    <w:rsid w:val="00A75277"/>
    <w:rsid w:val="00A9389B"/>
    <w:rsid w:val="00A959DD"/>
    <w:rsid w:val="00AA3717"/>
    <w:rsid w:val="00AC0CC3"/>
    <w:rsid w:val="00AC662F"/>
    <w:rsid w:val="00AE5CC7"/>
    <w:rsid w:val="00B07821"/>
    <w:rsid w:val="00B432D2"/>
    <w:rsid w:val="00B44369"/>
    <w:rsid w:val="00B444A3"/>
    <w:rsid w:val="00B8633B"/>
    <w:rsid w:val="00B91A7C"/>
    <w:rsid w:val="00BF1984"/>
    <w:rsid w:val="00BF727C"/>
    <w:rsid w:val="00C01564"/>
    <w:rsid w:val="00C046F3"/>
    <w:rsid w:val="00C06996"/>
    <w:rsid w:val="00C153F2"/>
    <w:rsid w:val="00C20F2F"/>
    <w:rsid w:val="00C226A9"/>
    <w:rsid w:val="00C32470"/>
    <w:rsid w:val="00C447E6"/>
    <w:rsid w:val="00C468BB"/>
    <w:rsid w:val="00C52602"/>
    <w:rsid w:val="00C55B5A"/>
    <w:rsid w:val="00C63D35"/>
    <w:rsid w:val="00C64F1B"/>
    <w:rsid w:val="00C66C85"/>
    <w:rsid w:val="00C67213"/>
    <w:rsid w:val="00C74887"/>
    <w:rsid w:val="00C84790"/>
    <w:rsid w:val="00CB0F10"/>
    <w:rsid w:val="00CB76B2"/>
    <w:rsid w:val="00CF7214"/>
    <w:rsid w:val="00D02F06"/>
    <w:rsid w:val="00D04F91"/>
    <w:rsid w:val="00D11648"/>
    <w:rsid w:val="00D43264"/>
    <w:rsid w:val="00D53354"/>
    <w:rsid w:val="00D5644A"/>
    <w:rsid w:val="00D57F53"/>
    <w:rsid w:val="00D76732"/>
    <w:rsid w:val="00D9514F"/>
    <w:rsid w:val="00DF2162"/>
    <w:rsid w:val="00DF754B"/>
    <w:rsid w:val="00E15541"/>
    <w:rsid w:val="00E25D21"/>
    <w:rsid w:val="00E44736"/>
    <w:rsid w:val="00E464A8"/>
    <w:rsid w:val="00E70127"/>
    <w:rsid w:val="00E727B2"/>
    <w:rsid w:val="00E84E28"/>
    <w:rsid w:val="00E9418A"/>
    <w:rsid w:val="00EA47B2"/>
    <w:rsid w:val="00EA7A8A"/>
    <w:rsid w:val="00EC24EF"/>
    <w:rsid w:val="00F249BD"/>
    <w:rsid w:val="00F27795"/>
    <w:rsid w:val="00F30B08"/>
    <w:rsid w:val="00F3131A"/>
    <w:rsid w:val="00F34D46"/>
    <w:rsid w:val="00F3690B"/>
    <w:rsid w:val="00F45756"/>
    <w:rsid w:val="00F57A7D"/>
    <w:rsid w:val="00F72081"/>
    <w:rsid w:val="00FC19CF"/>
    <w:rsid w:val="00FC585B"/>
    <w:rsid w:val="00FD2C8E"/>
    <w:rsid w:val="00FD5A08"/>
    <w:rsid w:val="00FE0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E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444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444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5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REPUBLICA MOLDOVA</vt:lpstr>
    </vt:vector>
  </TitlesOfParts>
  <Company>Matrix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Neo</dc:creator>
  <cp:lastModifiedBy>user</cp:lastModifiedBy>
  <cp:revision>64</cp:revision>
  <cp:lastPrinted>2017-12-18T08:36:00Z</cp:lastPrinted>
  <dcterms:created xsi:type="dcterms:W3CDTF">2015-11-16T10:11:00Z</dcterms:created>
  <dcterms:modified xsi:type="dcterms:W3CDTF">2018-11-27T14:25:00Z</dcterms:modified>
</cp:coreProperties>
</file>