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AD7F2" w14:textId="091009A8" w:rsidR="006046D3" w:rsidRPr="00CC25F0" w:rsidRDefault="006046D3" w:rsidP="00CC25F0">
      <w:pPr>
        <w:spacing w:after="0"/>
        <w:ind w:firstLine="36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 xml:space="preserve">                                  </w:t>
      </w:r>
      <w:r w:rsidR="00CE2B14" w:rsidRPr="001B2A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CC25F0" w:rsidRPr="00CC2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Anexa</w:t>
      </w:r>
      <w:proofErr w:type="spellEnd"/>
      <w:r w:rsidR="00CC25F0" w:rsidRPr="00CC2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nr. 1</w:t>
      </w:r>
      <w:r w:rsidR="00CC2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la </w:t>
      </w:r>
    </w:p>
    <w:p w14:paraId="0BA3CDCF" w14:textId="28EC319C" w:rsidR="002208FB" w:rsidRPr="00D618D8" w:rsidRDefault="001B2A8E" w:rsidP="00CC25F0">
      <w:pPr>
        <w:spacing w:after="0"/>
        <w:ind w:firstLine="3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1B2A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Decizia</w:t>
      </w:r>
      <w:proofErr w:type="spellEnd"/>
      <w:r w:rsidRPr="001B2A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nr.</w:t>
      </w:r>
      <w:r w:rsidR="00CC25F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1B2A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</w:t>
      </w:r>
      <w:r w:rsidR="00CC25F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/10</w:t>
      </w:r>
      <w:r w:rsidRPr="001B2A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din </w:t>
      </w:r>
      <w:r w:rsidR="00CC25F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20.02.2023</w:t>
      </w:r>
    </w:p>
    <w:p w14:paraId="54D85684" w14:textId="77777777" w:rsidR="006046D3" w:rsidRDefault="006046D3" w:rsidP="00CC25F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</w:pPr>
    </w:p>
    <w:p w14:paraId="261B44EF" w14:textId="76AFE45A" w:rsidR="00CE2B14" w:rsidRPr="001B2A8E" w:rsidRDefault="00CE2B14" w:rsidP="00CC25F0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1B2A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R E G U L I L E</w:t>
      </w:r>
    </w:p>
    <w:p w14:paraId="7A9E949A" w14:textId="17860DFC" w:rsidR="002208FB" w:rsidRPr="003239B2" w:rsidRDefault="00CE2B14" w:rsidP="00CC25F0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</w:pPr>
      <w:r w:rsidRPr="001B2A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 xml:space="preserve">de </w:t>
      </w:r>
      <w:proofErr w:type="spellStart"/>
      <w:r w:rsidRPr="001B2A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într</w:t>
      </w:r>
      <w:r w:rsidR="00C55F16" w:rsidRPr="001B2A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eţinere</w:t>
      </w:r>
      <w:proofErr w:type="spellEnd"/>
      <w:r w:rsidR="00C55F16" w:rsidRPr="001B2A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 xml:space="preserve"> </w:t>
      </w:r>
      <w:proofErr w:type="gramStart"/>
      <w:r w:rsidR="00C55F16" w:rsidRPr="001B2A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a</w:t>
      </w:r>
      <w:proofErr w:type="gramEnd"/>
      <w:r w:rsidR="00C55F16" w:rsidRPr="001B2A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C55F16" w:rsidRPr="001B2A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animalelor</w:t>
      </w:r>
      <w:proofErr w:type="spellEnd"/>
      <w:r w:rsidR="00C55F16" w:rsidRPr="001B2A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C55F16" w:rsidRPr="001B2A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domestice</w:t>
      </w:r>
      <w:proofErr w:type="spellEnd"/>
      <w:r w:rsidR="00C55F16" w:rsidRPr="001B2A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 </w:t>
      </w:r>
      <w:r w:rsidRPr="001B2A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 xml:space="preserve">pe </w:t>
      </w:r>
      <w:proofErr w:type="spellStart"/>
      <w:r w:rsidRPr="001B2A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lângă</w:t>
      </w:r>
      <w:proofErr w:type="spellEnd"/>
      <w:r w:rsidRPr="001B2A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gospodăriile</w:t>
      </w:r>
      <w:proofErr w:type="spellEnd"/>
      <w:r w:rsidRPr="001B2A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 xml:space="preserve"> private</w:t>
      </w:r>
      <w:r w:rsidR="00CC25F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br/>
      </w:r>
      <w:r w:rsidRPr="001B2A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în</w:t>
      </w:r>
      <w:proofErr w:type="spellEnd"/>
      <w:r w:rsidRPr="001B2A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teritoriul</w:t>
      </w:r>
      <w:proofErr w:type="spellEnd"/>
      <w:r w:rsidRPr="001B2A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CC25F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satului</w:t>
      </w:r>
      <w:proofErr w:type="spellEnd"/>
      <w:r w:rsidR="00CC25F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CC25F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Pohorniceni</w:t>
      </w:r>
      <w:proofErr w:type="spellEnd"/>
    </w:p>
    <w:p w14:paraId="30B7E03E" w14:textId="77777777" w:rsidR="00CE2B14" w:rsidRPr="001B2A8E" w:rsidRDefault="00CE2B14" w:rsidP="00CC25F0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</w:pPr>
      <w:r w:rsidRPr="001B2A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I. </w:t>
      </w:r>
      <w:proofErr w:type="spellStart"/>
      <w:r w:rsidRPr="001B2A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Dispoziţii</w:t>
      </w:r>
      <w:proofErr w:type="spellEnd"/>
      <w:r w:rsidRPr="001B2A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generale</w:t>
      </w:r>
      <w:proofErr w:type="spellEnd"/>
    </w:p>
    <w:p w14:paraId="19226D96" w14:textId="1C77EA12" w:rsidR="00BA17AD" w:rsidRPr="001B2A8E" w:rsidRDefault="00CE2B14" w:rsidP="00CC25F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1B2A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1</w:t>
      </w:r>
      <w:r w:rsidR="00BA17AD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. </w:t>
      </w:r>
      <w:proofErr w:type="spellStart"/>
      <w:r w:rsidR="00BA17AD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Prezentele</w:t>
      </w:r>
      <w:proofErr w:type="spellEnd"/>
      <w:r w:rsidR="00BA17AD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R</w:t>
      </w:r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eguli sunt elaborate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în</w:t>
      </w:r>
      <w:proofErr w:type="spellEnd"/>
      <w:r w:rsidR="00BA17AD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BA17AD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scopul</w:t>
      </w:r>
      <w:proofErr w:type="spellEnd"/>
      <w:r w:rsidR="00BA17AD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BA17AD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reglementării</w:t>
      </w:r>
      <w:proofErr w:type="spellEnd"/>
      <w:r w:rsidR="00BA17AD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BA17AD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modalității</w:t>
      </w:r>
      <w:proofErr w:type="spellEnd"/>
      <w:r w:rsidR="00BA17AD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de </w:t>
      </w:r>
      <w:proofErr w:type="spellStart"/>
      <w:r w:rsidR="00BA17AD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întreținere</w:t>
      </w:r>
      <w:proofErr w:type="spellEnd"/>
      <w:r w:rsidR="00BA17AD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gramStart"/>
      <w:r w:rsidR="00BA17AD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</w:t>
      </w:r>
      <w:proofErr w:type="gramEnd"/>
      <w:r w:rsidR="00BA17AD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BA17AD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animalelor</w:t>
      </w:r>
      <w:proofErr w:type="spellEnd"/>
      <w:r w:rsidR="00BA17AD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BA17AD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domestice</w:t>
      </w:r>
      <w:proofErr w:type="spellEnd"/>
      <w:r w:rsidR="00BA17AD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BA17AD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și</w:t>
      </w:r>
      <w:proofErr w:type="spellEnd"/>
      <w:r w:rsidR="00C55F16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a</w:t>
      </w:r>
      <w:r w:rsidR="00BA17AD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BA17AD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păsărilor</w:t>
      </w:r>
      <w:proofErr w:type="spellEnd"/>
      <w:r w:rsidR="00BA17AD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BA17AD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domestice</w:t>
      </w:r>
      <w:proofErr w:type="spellEnd"/>
      <w:r w:rsidR="00BA17AD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pe </w:t>
      </w:r>
      <w:proofErr w:type="spellStart"/>
      <w:r w:rsidR="00BA17AD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teritoriul</w:t>
      </w:r>
      <w:proofErr w:type="spellEnd"/>
      <w:r w:rsidR="00BA17AD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CC2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satului</w:t>
      </w:r>
      <w:proofErr w:type="spellEnd"/>
      <w:r w:rsidR="00CC2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CC2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Pohorniceni</w:t>
      </w:r>
      <w:proofErr w:type="spellEnd"/>
      <w:r w:rsidR="00BA17AD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.</w:t>
      </w:r>
    </w:p>
    <w:p w14:paraId="2C6C6422" w14:textId="672C130E" w:rsidR="005E5D44" w:rsidRPr="003239B2" w:rsidRDefault="00CE2B14" w:rsidP="00CC25F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r w:rsidR="002D0DAD" w:rsidRPr="006046D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1.1</w:t>
      </w:r>
      <w:r w:rsidR="00F750BD" w:rsidRPr="006046D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1B2A8E" w:rsidRPr="005E5D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Reguli</w:t>
      </w:r>
      <w:r w:rsidR="00C55F16" w:rsidRPr="005E5D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le</w:t>
      </w:r>
      <w:proofErr w:type="spellEnd"/>
      <w:r w:rsidR="00C55F16" w:rsidRPr="005E5D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au </w:t>
      </w:r>
      <w:proofErr w:type="spellStart"/>
      <w:r w:rsidR="00C55F16" w:rsidRPr="005E5D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fost</w:t>
      </w:r>
      <w:proofErr w:type="spellEnd"/>
      <w:r w:rsidR="00C55F16" w:rsidRPr="005E5D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C55F16" w:rsidRPr="005E5D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conformate</w:t>
      </w:r>
      <w:proofErr w:type="spellEnd"/>
      <w:r w:rsidRPr="005E5D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5E5D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prevederil</w:t>
      </w:r>
      <w:r w:rsidR="00C55F16" w:rsidRPr="005E5D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or</w:t>
      </w:r>
      <w:proofErr w:type="spellEnd"/>
      <w:r w:rsidRPr="005E5D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art. 14, </w:t>
      </w:r>
      <w:proofErr w:type="spellStart"/>
      <w:r w:rsidRPr="005E5D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alin</w:t>
      </w:r>
      <w:proofErr w:type="spellEnd"/>
      <w:r w:rsidR="002208FB" w:rsidRPr="005E5D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r w:rsidRPr="005E5D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(2), lit.(s1) din </w:t>
      </w:r>
      <w:proofErr w:type="spellStart"/>
      <w:r w:rsidRPr="005E5D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Legea</w:t>
      </w:r>
      <w:proofErr w:type="spellEnd"/>
      <w:r w:rsidRPr="005E5D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5E5D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privind</w:t>
      </w:r>
      <w:proofErr w:type="spellEnd"/>
      <w:r w:rsidRPr="005E5D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5E5D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administraţia</w:t>
      </w:r>
      <w:proofErr w:type="spellEnd"/>
      <w:r w:rsidRPr="005E5D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5E5D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publică</w:t>
      </w:r>
      <w:proofErr w:type="spellEnd"/>
      <w:r w:rsidRPr="005E5D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5E5D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locală</w:t>
      </w:r>
      <w:proofErr w:type="spellEnd"/>
      <w:r w:rsidRPr="005E5D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nr. 436-XVI din 28.12.2006</w:t>
      </w:r>
      <w:r w:rsidRPr="00F670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, </w:t>
      </w:r>
      <w:r w:rsidR="005E5D44" w:rsidRPr="00F670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art.18 </w:t>
      </w:r>
      <w:proofErr w:type="gramStart"/>
      <w:r w:rsidR="005E5D44" w:rsidRPr="00F670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pct.(</w:t>
      </w:r>
      <w:proofErr w:type="gramEnd"/>
      <w:r w:rsidR="005E5D44" w:rsidRPr="00F670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14) din </w:t>
      </w:r>
      <w:proofErr w:type="spellStart"/>
      <w:r w:rsidR="005E5D44" w:rsidRPr="00F670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Legea</w:t>
      </w:r>
      <w:proofErr w:type="spellEnd"/>
      <w:r w:rsidR="005E5D44" w:rsidRPr="00F670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 </w:t>
      </w:r>
      <w:proofErr w:type="spellStart"/>
      <w:r w:rsidR="005E5D44" w:rsidRPr="00F670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privind</w:t>
      </w:r>
      <w:proofErr w:type="spellEnd"/>
      <w:r w:rsidR="005E5D44" w:rsidRPr="00F670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5E5D44" w:rsidRPr="00F670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activitatea</w:t>
      </w:r>
      <w:proofErr w:type="spellEnd"/>
      <w:r w:rsidR="005E5D44" w:rsidRPr="00F670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5E5D44" w:rsidRPr="00F670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sanitară</w:t>
      </w:r>
      <w:proofErr w:type="spellEnd"/>
      <w:r w:rsidR="005E5D44" w:rsidRPr="00F670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5E5D44" w:rsidRPr="00F670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veterinară</w:t>
      </w:r>
      <w:proofErr w:type="spellEnd"/>
      <w:r w:rsidR="005E5D44" w:rsidRPr="00F670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nr. 221 din 19.10.2007 </w:t>
      </w:r>
      <w:proofErr w:type="spellStart"/>
      <w:r w:rsidR="005E5D44" w:rsidRPr="00F670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şi</w:t>
      </w:r>
      <w:proofErr w:type="spellEnd"/>
      <w:r w:rsidR="005E5D44" w:rsidRPr="00F670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au ca </w:t>
      </w:r>
      <w:proofErr w:type="spellStart"/>
      <w:r w:rsidR="005E5D44" w:rsidRPr="00F670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scop</w:t>
      </w:r>
      <w:proofErr w:type="spellEnd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stabilirea</w:t>
      </w:r>
      <w:proofErr w:type="spellEnd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unor</w:t>
      </w:r>
      <w:proofErr w:type="spellEnd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norme</w:t>
      </w:r>
      <w:proofErr w:type="spellEnd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privind</w:t>
      </w:r>
      <w:proofErr w:type="spellEnd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modul</w:t>
      </w:r>
      <w:proofErr w:type="spellEnd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de </w:t>
      </w:r>
      <w:proofErr w:type="spellStart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întreţinere</w:t>
      </w:r>
      <w:proofErr w:type="spellEnd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a </w:t>
      </w:r>
      <w:proofErr w:type="spellStart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animalelor</w:t>
      </w:r>
      <w:proofErr w:type="spellEnd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domestice</w:t>
      </w:r>
      <w:proofErr w:type="spellEnd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, </w:t>
      </w:r>
      <w:proofErr w:type="spellStart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drepturile</w:t>
      </w:r>
      <w:proofErr w:type="spellEnd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şi</w:t>
      </w:r>
      <w:proofErr w:type="spellEnd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obligaţiile</w:t>
      </w:r>
      <w:proofErr w:type="spellEnd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autorităţilor</w:t>
      </w:r>
      <w:proofErr w:type="spellEnd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publice</w:t>
      </w:r>
      <w:proofErr w:type="spellEnd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locale, a </w:t>
      </w:r>
      <w:proofErr w:type="spellStart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conducătorilor</w:t>
      </w:r>
      <w:proofErr w:type="spellEnd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întreprinderilor</w:t>
      </w:r>
      <w:proofErr w:type="spellEnd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, </w:t>
      </w:r>
      <w:proofErr w:type="spellStart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instituţiilor</w:t>
      </w:r>
      <w:proofErr w:type="spellEnd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şi</w:t>
      </w:r>
      <w:proofErr w:type="spellEnd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organizaţiilor</w:t>
      </w:r>
      <w:proofErr w:type="spellEnd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, </w:t>
      </w:r>
      <w:proofErr w:type="spellStart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indiferent</w:t>
      </w:r>
      <w:proofErr w:type="spellEnd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de forma </w:t>
      </w:r>
      <w:proofErr w:type="spellStart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lor</w:t>
      </w:r>
      <w:proofErr w:type="spellEnd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de </w:t>
      </w:r>
      <w:proofErr w:type="spellStart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proprietate</w:t>
      </w:r>
      <w:proofErr w:type="spellEnd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, precum </w:t>
      </w:r>
      <w:proofErr w:type="spellStart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şi</w:t>
      </w:r>
      <w:proofErr w:type="spellEnd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a </w:t>
      </w:r>
      <w:proofErr w:type="spellStart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persoanelor</w:t>
      </w:r>
      <w:proofErr w:type="spellEnd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particulare</w:t>
      </w:r>
      <w:proofErr w:type="spellEnd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şi</w:t>
      </w:r>
      <w:proofErr w:type="spellEnd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au ca </w:t>
      </w:r>
      <w:proofErr w:type="spellStart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scop</w:t>
      </w:r>
      <w:proofErr w:type="spellEnd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prevenirea</w:t>
      </w:r>
      <w:proofErr w:type="spellEnd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  </w:t>
      </w:r>
      <w:proofErr w:type="spellStart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unui</w:t>
      </w:r>
      <w:proofErr w:type="spellEnd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mod </w:t>
      </w:r>
      <w:proofErr w:type="spellStart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incorect</w:t>
      </w:r>
      <w:proofErr w:type="spellEnd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și</w:t>
      </w:r>
      <w:proofErr w:type="spellEnd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abuziv</w:t>
      </w:r>
      <w:proofErr w:type="spellEnd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de </w:t>
      </w:r>
      <w:proofErr w:type="spellStart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întreținere</w:t>
      </w:r>
      <w:proofErr w:type="spellEnd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a </w:t>
      </w:r>
      <w:proofErr w:type="spellStart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animalelor</w:t>
      </w:r>
      <w:proofErr w:type="spellEnd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domestice</w:t>
      </w:r>
      <w:proofErr w:type="spellEnd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pe </w:t>
      </w:r>
      <w:proofErr w:type="spellStart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lângă</w:t>
      </w:r>
      <w:proofErr w:type="spellEnd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gospodăriile</w:t>
      </w:r>
      <w:proofErr w:type="spellEnd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private, precum </w:t>
      </w:r>
      <w:proofErr w:type="spellStart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și</w:t>
      </w:r>
      <w:proofErr w:type="spellEnd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impactul</w:t>
      </w:r>
      <w:proofErr w:type="spellEnd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respectiv</w:t>
      </w:r>
      <w:proofErr w:type="spellEnd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asupra</w:t>
      </w:r>
      <w:proofErr w:type="spellEnd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comunității</w:t>
      </w:r>
      <w:proofErr w:type="spellEnd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, care </w:t>
      </w:r>
      <w:proofErr w:type="spellStart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atentează</w:t>
      </w:r>
      <w:proofErr w:type="spellEnd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la </w:t>
      </w:r>
      <w:proofErr w:type="spellStart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ordi</w:t>
      </w:r>
      <w:r w:rsidR="005E5D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nea</w:t>
      </w:r>
      <w:proofErr w:type="spellEnd"/>
      <w:r w:rsidR="005E5D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5E5D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sanitară</w:t>
      </w:r>
      <w:proofErr w:type="spellEnd"/>
      <w:r w:rsidR="005E5D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5E5D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în</w:t>
      </w:r>
      <w:proofErr w:type="spellEnd"/>
      <w:r w:rsidR="005E5D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5E5D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localitate</w:t>
      </w:r>
      <w:proofErr w:type="spellEnd"/>
      <w:r w:rsidR="005E5D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și</w:t>
      </w:r>
      <w:proofErr w:type="spellEnd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a </w:t>
      </w:r>
      <w:proofErr w:type="spellStart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modului</w:t>
      </w:r>
      <w:proofErr w:type="spellEnd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sănătos</w:t>
      </w:r>
      <w:proofErr w:type="spellEnd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de </w:t>
      </w:r>
      <w:proofErr w:type="spellStart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trai</w:t>
      </w:r>
      <w:proofErr w:type="spellEnd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în</w:t>
      </w:r>
      <w:proofErr w:type="spellEnd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ansamblu</w:t>
      </w:r>
      <w:proofErr w:type="spellEnd"/>
      <w:r w:rsidR="005E5D4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;</w:t>
      </w:r>
    </w:p>
    <w:p w14:paraId="554A3BC6" w14:textId="06C9F8F4" w:rsidR="00CE2B14" w:rsidRPr="001B2A8E" w:rsidRDefault="00CE2B14" w:rsidP="00CC25F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1B2A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1.2</w:t>
      </w:r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.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Regulile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aprobate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sunt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obligatorii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pentru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toţi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locuitorii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FF7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satului</w:t>
      </w:r>
      <w:proofErr w:type="spellEnd"/>
      <w:r w:rsidR="00FF7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FF7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Pohorniceni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, precum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şi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pentru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agenţii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economici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din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teritoriu</w:t>
      </w:r>
      <w:proofErr w:type="spellEnd"/>
      <w:r w:rsidR="008465D1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,</w:t>
      </w:r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indiferent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de forma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lor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organizatorico-juridică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.</w:t>
      </w:r>
    </w:p>
    <w:p w14:paraId="1BE40974" w14:textId="77777777" w:rsidR="00F750BD" w:rsidRPr="001B2A8E" w:rsidRDefault="00F750BD" w:rsidP="00CC25F0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</w:pPr>
    </w:p>
    <w:p w14:paraId="164B578C" w14:textId="0EA0AEB9" w:rsidR="00CE2B14" w:rsidRDefault="00CE2B14" w:rsidP="00CC25F0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</w:pPr>
      <w:r w:rsidRPr="001B2A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II. </w:t>
      </w:r>
      <w:r w:rsidRPr="001B2A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 xml:space="preserve">Reguli de </w:t>
      </w:r>
      <w:proofErr w:type="spellStart"/>
      <w:r w:rsidRPr="001B2A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întreținere</w:t>
      </w:r>
      <w:r w:rsidR="00F750BD" w:rsidRPr="001B2A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a</w:t>
      </w:r>
      <w:proofErr w:type="spellEnd"/>
      <w:r w:rsidRPr="001B2A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animalelor</w:t>
      </w:r>
      <w:proofErr w:type="spellEnd"/>
      <w:r w:rsidRPr="001B2A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domestice</w:t>
      </w:r>
      <w:proofErr w:type="spellEnd"/>
      <w:r w:rsidRPr="001B2A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 xml:space="preserve"> pe </w:t>
      </w:r>
      <w:proofErr w:type="spellStart"/>
      <w:r w:rsidRPr="001B2A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lângă</w:t>
      </w:r>
      <w:proofErr w:type="spellEnd"/>
      <w:r w:rsidRPr="001B2A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gospodăriile</w:t>
      </w:r>
      <w:proofErr w:type="spellEnd"/>
      <w:r w:rsidRPr="001B2A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 xml:space="preserve"> private</w:t>
      </w:r>
    </w:p>
    <w:p w14:paraId="455BBA49" w14:textId="77777777" w:rsidR="00CC25F0" w:rsidRPr="00CC25F0" w:rsidRDefault="00CC25F0" w:rsidP="00CC25F0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en-US" w:eastAsia="ru-RU"/>
        </w:rPr>
      </w:pPr>
    </w:p>
    <w:p w14:paraId="636A565F" w14:textId="7D54C12D" w:rsidR="00CE2B14" w:rsidRPr="001B2A8E" w:rsidRDefault="00CE2B14" w:rsidP="00CC25F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1B2A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2.1</w:t>
      </w:r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Fiecare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 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locuitor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al </w:t>
      </w:r>
      <w:proofErr w:type="spellStart"/>
      <w:r w:rsidR="00CC2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satului</w:t>
      </w:r>
      <w:proofErr w:type="spellEnd"/>
      <w:r w:rsidR="00CC2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CC2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Pohorniceni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, are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dreptul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să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întrețină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pe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lângă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gospodăriile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private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animale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domestice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, 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</w:t>
      </w:r>
      <w:r w:rsidR="008465D1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entru</w:t>
      </w:r>
      <w:proofErr w:type="spellEnd"/>
      <w:r w:rsidR="008465D1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8465D1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necesitățile</w:t>
      </w:r>
      <w:proofErr w:type="spellEnd"/>
      <w:r w:rsidR="008465D1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8465D1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personale</w:t>
      </w:r>
      <w:proofErr w:type="spellEnd"/>
      <w:r w:rsidR="008465D1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, </w:t>
      </w:r>
      <w:proofErr w:type="spellStart"/>
      <w:r w:rsidR="008465D1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în</w:t>
      </w:r>
      <w:proofErr w:type="spellEnd"/>
      <w:r w:rsidR="008465D1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8465D1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modul</w:t>
      </w:r>
      <w:proofErr w:type="spellEnd"/>
      <w:r w:rsidR="008465D1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corespunzător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,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astfel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ca 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aceasta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să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nu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producă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 impact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negativ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asupra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vecinilor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și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a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comunității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în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ansamblu</w:t>
      </w:r>
      <w:proofErr w:type="spellEnd"/>
      <w:r w:rsidR="00D22AE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;</w:t>
      </w:r>
    </w:p>
    <w:p w14:paraId="0180636A" w14:textId="77777777" w:rsidR="00CE2B14" w:rsidRPr="001B2A8E" w:rsidRDefault="00CE2B14" w:rsidP="00CC25F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1B2A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2.2</w:t>
      </w:r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Pentru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întreținerea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animalelor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domestice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proprietarul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este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obligat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 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să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întreprindă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acțiuni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de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înregistrare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și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vaccinare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a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animalelor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,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în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modul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stabilit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de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legislația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în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vigoare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gram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a 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Republicii</w:t>
      </w:r>
      <w:proofErr w:type="spellEnd"/>
      <w:proofErr w:type="gram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Moldova</w:t>
      </w:r>
      <w:r w:rsidR="00D22AE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;</w:t>
      </w:r>
    </w:p>
    <w:p w14:paraId="6A11CDC5" w14:textId="4874792D" w:rsidR="006046D3" w:rsidRDefault="00B93887" w:rsidP="00CC25F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</w:pPr>
      <w:r w:rsidRPr="001B2A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2.3</w:t>
      </w:r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CC25F0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Întreținerea</w:t>
      </w:r>
      <w:proofErr w:type="spellEnd"/>
      <w:r w:rsidR="00CC25F0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CC25F0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animalelor</w:t>
      </w:r>
      <w:proofErr w:type="spellEnd"/>
      <w:r w:rsidR="00CC25F0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CC25F0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domestice</w:t>
      </w:r>
      <w:proofErr w:type="spellEnd"/>
      <w:r w:rsidR="00CC25F0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pe </w:t>
      </w:r>
      <w:proofErr w:type="spellStart"/>
      <w:r w:rsidR="00CC25F0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lângă</w:t>
      </w:r>
      <w:proofErr w:type="spellEnd"/>
      <w:r w:rsidR="00CC25F0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CC25F0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gospodăriile</w:t>
      </w:r>
      <w:proofErr w:type="spellEnd"/>
      <w:r w:rsidR="00CC25F0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gramStart"/>
      <w:r w:rsidR="00CC25F0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private,  nu</w:t>
      </w:r>
      <w:proofErr w:type="gramEnd"/>
      <w:r w:rsidR="00CC25F0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CC25F0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poate</w:t>
      </w:r>
      <w:proofErr w:type="spellEnd"/>
      <w:r w:rsidR="00CC25F0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fi </w:t>
      </w:r>
      <w:proofErr w:type="spellStart"/>
      <w:r w:rsidR="00CC25F0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efectuată</w:t>
      </w:r>
      <w:proofErr w:type="spellEnd"/>
      <w:r w:rsidR="00CC25F0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cu </w:t>
      </w:r>
      <w:proofErr w:type="spellStart"/>
      <w:r w:rsidR="00CC25F0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depășirea</w:t>
      </w:r>
      <w:proofErr w:type="spellEnd"/>
      <w:r w:rsidR="00CC25F0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CC25F0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numerelor</w:t>
      </w:r>
      <w:proofErr w:type="spellEnd"/>
      <w:r w:rsidR="00CC25F0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de </w:t>
      </w:r>
      <w:proofErr w:type="spellStart"/>
      <w:r w:rsidR="00CC25F0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capete</w:t>
      </w:r>
      <w:proofErr w:type="spellEnd"/>
      <w:r w:rsidR="00CC25F0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  </w:t>
      </w:r>
      <w:proofErr w:type="spellStart"/>
      <w:r w:rsidR="00CC25F0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stabilite</w:t>
      </w:r>
      <w:proofErr w:type="spellEnd"/>
      <w:r w:rsidR="00CC25F0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de  </w:t>
      </w:r>
      <w:proofErr w:type="spellStart"/>
      <w:r w:rsidR="00CC25F0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prezentul</w:t>
      </w:r>
      <w:proofErr w:type="spellEnd"/>
      <w:r w:rsidR="00CC25F0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CC25F0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regulament</w:t>
      </w:r>
      <w:proofErr w:type="spellEnd"/>
      <w:r w:rsidR="00CC25F0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;</w:t>
      </w:r>
    </w:p>
    <w:p w14:paraId="220A8279" w14:textId="704A2F5F" w:rsidR="00CC25F0" w:rsidRPr="006046D3" w:rsidRDefault="00CE2B14" w:rsidP="00CC25F0">
      <w:pPr>
        <w:pStyle w:val="a4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333333"/>
          <w:lang w:val="en-US"/>
        </w:rPr>
      </w:pPr>
      <w:proofErr w:type="gramStart"/>
      <w:r w:rsidRPr="001B2A8E">
        <w:rPr>
          <w:b/>
          <w:color w:val="000000" w:themeColor="text1"/>
          <w:lang w:val="en-US"/>
        </w:rPr>
        <w:t>2.</w:t>
      </w:r>
      <w:r w:rsidR="00B93887" w:rsidRPr="001B2A8E">
        <w:rPr>
          <w:b/>
          <w:color w:val="000000" w:themeColor="text1"/>
          <w:lang w:val="en-US"/>
        </w:rPr>
        <w:t>4</w:t>
      </w:r>
      <w:r w:rsidRPr="001B2A8E">
        <w:rPr>
          <w:color w:val="000000" w:themeColor="text1"/>
          <w:lang w:val="en-US"/>
        </w:rPr>
        <w:t xml:space="preserve">  </w:t>
      </w:r>
      <w:r w:rsidR="00CC25F0" w:rsidRPr="006046D3">
        <w:rPr>
          <w:color w:val="000000" w:themeColor="text1"/>
          <w:lang w:val="en-US"/>
        </w:rPr>
        <w:t>Pe</w:t>
      </w:r>
      <w:proofErr w:type="gramEnd"/>
      <w:r w:rsidR="00CC25F0" w:rsidRPr="006046D3">
        <w:rPr>
          <w:color w:val="000000" w:themeColor="text1"/>
          <w:lang w:val="en-US"/>
        </w:rPr>
        <w:t xml:space="preserve"> </w:t>
      </w:r>
      <w:proofErr w:type="spellStart"/>
      <w:r w:rsidR="00CC25F0" w:rsidRPr="006046D3">
        <w:rPr>
          <w:color w:val="000000" w:themeColor="text1"/>
          <w:lang w:val="en-US"/>
        </w:rPr>
        <w:t>lîngă</w:t>
      </w:r>
      <w:proofErr w:type="spellEnd"/>
      <w:r w:rsidR="00CC25F0" w:rsidRPr="006046D3">
        <w:rPr>
          <w:color w:val="000000" w:themeColor="text1"/>
          <w:lang w:val="en-US"/>
        </w:rPr>
        <w:t xml:space="preserve"> </w:t>
      </w:r>
      <w:proofErr w:type="spellStart"/>
      <w:r w:rsidR="00CC25F0" w:rsidRPr="006046D3">
        <w:rPr>
          <w:color w:val="000000" w:themeColor="text1"/>
          <w:lang w:val="en-US"/>
        </w:rPr>
        <w:t>gospodăriile</w:t>
      </w:r>
      <w:proofErr w:type="spellEnd"/>
      <w:r w:rsidR="00CC25F0" w:rsidRPr="006046D3">
        <w:rPr>
          <w:color w:val="000000" w:themeColor="text1"/>
          <w:lang w:val="en-US"/>
        </w:rPr>
        <w:t xml:space="preserve"> private </w:t>
      </w:r>
      <w:proofErr w:type="spellStart"/>
      <w:r w:rsidR="00CC25F0" w:rsidRPr="006046D3">
        <w:rPr>
          <w:color w:val="000000" w:themeColor="text1"/>
          <w:lang w:val="en-US"/>
        </w:rPr>
        <w:t>în</w:t>
      </w:r>
      <w:proofErr w:type="spellEnd"/>
      <w:r w:rsidR="00CC25F0" w:rsidRPr="006046D3">
        <w:rPr>
          <w:color w:val="000000" w:themeColor="text1"/>
          <w:lang w:val="en-US"/>
        </w:rPr>
        <w:t xml:space="preserve"> </w:t>
      </w:r>
      <w:proofErr w:type="spellStart"/>
      <w:r w:rsidR="00CC25F0" w:rsidRPr="006046D3">
        <w:rPr>
          <w:color w:val="000000" w:themeColor="text1"/>
          <w:lang w:val="en-US"/>
        </w:rPr>
        <w:t>intravilanul</w:t>
      </w:r>
      <w:proofErr w:type="spellEnd"/>
      <w:r w:rsidR="00CC25F0" w:rsidRPr="006046D3">
        <w:rPr>
          <w:color w:val="000000" w:themeColor="text1"/>
          <w:lang w:val="en-US"/>
        </w:rPr>
        <w:t xml:space="preserve"> </w:t>
      </w:r>
      <w:proofErr w:type="spellStart"/>
      <w:r w:rsidR="00CC25F0">
        <w:rPr>
          <w:color w:val="000000" w:themeColor="text1"/>
          <w:lang w:val="en-US"/>
        </w:rPr>
        <w:t>satului</w:t>
      </w:r>
      <w:proofErr w:type="spellEnd"/>
      <w:r w:rsidR="00CC25F0">
        <w:rPr>
          <w:color w:val="000000" w:themeColor="text1"/>
          <w:lang w:val="en-US"/>
        </w:rPr>
        <w:t xml:space="preserve"> </w:t>
      </w:r>
      <w:proofErr w:type="spellStart"/>
      <w:r w:rsidR="00CC25F0">
        <w:rPr>
          <w:color w:val="000000" w:themeColor="text1"/>
          <w:lang w:val="en-US"/>
        </w:rPr>
        <w:t>Pohorniceni</w:t>
      </w:r>
      <w:proofErr w:type="spellEnd"/>
      <w:r w:rsidR="00CC25F0" w:rsidRPr="006046D3">
        <w:rPr>
          <w:color w:val="000000" w:themeColor="text1"/>
          <w:lang w:val="en-US"/>
        </w:rPr>
        <w:t xml:space="preserve">, pot fi </w:t>
      </w:r>
      <w:proofErr w:type="spellStart"/>
      <w:r w:rsidR="00CC25F0" w:rsidRPr="006046D3">
        <w:rPr>
          <w:color w:val="000000" w:themeColor="text1"/>
          <w:lang w:val="en-US"/>
        </w:rPr>
        <w:t>întreținute</w:t>
      </w:r>
      <w:proofErr w:type="spellEnd"/>
      <w:r w:rsidR="00CC25F0" w:rsidRPr="006046D3">
        <w:rPr>
          <w:color w:val="000000" w:themeColor="text1"/>
          <w:lang w:val="en-US"/>
        </w:rPr>
        <w:t xml:space="preserve"> </w:t>
      </w:r>
      <w:proofErr w:type="spellStart"/>
      <w:r w:rsidR="00CC25F0" w:rsidRPr="006046D3">
        <w:rPr>
          <w:color w:val="000000" w:themeColor="text1"/>
          <w:lang w:val="en-US"/>
        </w:rPr>
        <w:t>animale</w:t>
      </w:r>
      <w:proofErr w:type="spellEnd"/>
      <w:r w:rsidR="00CC25F0" w:rsidRPr="006046D3">
        <w:rPr>
          <w:color w:val="000000" w:themeColor="text1"/>
          <w:lang w:val="en-US"/>
        </w:rPr>
        <w:t xml:space="preserve"> </w:t>
      </w:r>
      <w:proofErr w:type="spellStart"/>
      <w:r w:rsidR="00CC25F0" w:rsidRPr="006046D3">
        <w:rPr>
          <w:color w:val="000000" w:themeColor="text1"/>
          <w:lang w:val="en-US"/>
        </w:rPr>
        <w:t>domestice</w:t>
      </w:r>
      <w:proofErr w:type="spellEnd"/>
      <w:r w:rsidR="00CC25F0">
        <w:rPr>
          <w:color w:val="000000" w:themeColor="text1"/>
          <w:lang w:val="en-US"/>
        </w:rPr>
        <w:t>,</w:t>
      </w:r>
      <w:r w:rsidR="00CC25F0" w:rsidRPr="006046D3">
        <w:rPr>
          <w:color w:val="333333"/>
          <w:lang w:val="en-US"/>
        </w:rPr>
        <w:t xml:space="preserve"> </w:t>
      </w:r>
      <w:proofErr w:type="spellStart"/>
      <w:r w:rsidR="00CC25F0" w:rsidRPr="006046D3">
        <w:rPr>
          <w:color w:val="333333"/>
          <w:lang w:val="en-US"/>
        </w:rPr>
        <w:t>însă</w:t>
      </w:r>
      <w:proofErr w:type="spellEnd"/>
      <w:r w:rsidR="00CC25F0" w:rsidRPr="006046D3">
        <w:rPr>
          <w:color w:val="333333"/>
          <w:lang w:val="en-US"/>
        </w:rPr>
        <w:t xml:space="preserve"> </w:t>
      </w:r>
      <w:proofErr w:type="spellStart"/>
      <w:r w:rsidR="00CC25F0" w:rsidRPr="006046D3">
        <w:rPr>
          <w:color w:val="333333"/>
          <w:lang w:val="en-US"/>
        </w:rPr>
        <w:t>numărul</w:t>
      </w:r>
      <w:proofErr w:type="spellEnd"/>
      <w:r w:rsidR="00CC25F0" w:rsidRPr="006046D3">
        <w:rPr>
          <w:color w:val="333333"/>
          <w:lang w:val="en-US"/>
        </w:rPr>
        <w:t xml:space="preserve"> </w:t>
      </w:r>
      <w:proofErr w:type="spellStart"/>
      <w:r w:rsidR="00CC25F0" w:rsidRPr="006046D3">
        <w:rPr>
          <w:color w:val="333333"/>
          <w:lang w:val="en-US"/>
        </w:rPr>
        <w:t>acestora</w:t>
      </w:r>
      <w:proofErr w:type="spellEnd"/>
      <w:r w:rsidR="00CC25F0" w:rsidRPr="006046D3">
        <w:rPr>
          <w:color w:val="333333"/>
          <w:lang w:val="en-US"/>
        </w:rPr>
        <w:t xml:space="preserve"> nu </w:t>
      </w:r>
      <w:proofErr w:type="spellStart"/>
      <w:r w:rsidR="00CC25F0" w:rsidRPr="006046D3">
        <w:rPr>
          <w:color w:val="333333"/>
          <w:lang w:val="en-US"/>
        </w:rPr>
        <w:t>poate</w:t>
      </w:r>
      <w:proofErr w:type="spellEnd"/>
      <w:r w:rsidR="00CC25F0" w:rsidRPr="006046D3">
        <w:rPr>
          <w:color w:val="333333"/>
          <w:lang w:val="en-US"/>
        </w:rPr>
        <w:t xml:space="preserve"> </w:t>
      </w:r>
      <w:proofErr w:type="spellStart"/>
      <w:r w:rsidR="00CC25F0" w:rsidRPr="006046D3">
        <w:rPr>
          <w:color w:val="333333"/>
          <w:lang w:val="en-US"/>
        </w:rPr>
        <w:t>depăși</w:t>
      </w:r>
      <w:proofErr w:type="spellEnd"/>
      <w:r w:rsidR="00CC25F0" w:rsidRPr="006046D3">
        <w:rPr>
          <w:color w:val="333333"/>
          <w:lang w:val="en-US"/>
        </w:rPr>
        <w:t xml:space="preserve"> </w:t>
      </w:r>
      <w:proofErr w:type="spellStart"/>
      <w:r w:rsidR="00CC25F0" w:rsidRPr="006046D3">
        <w:rPr>
          <w:color w:val="333333"/>
          <w:lang w:val="en-US"/>
        </w:rPr>
        <w:t>după</w:t>
      </w:r>
      <w:proofErr w:type="spellEnd"/>
      <w:r w:rsidR="00CC25F0" w:rsidRPr="006046D3">
        <w:rPr>
          <w:color w:val="333333"/>
          <w:lang w:val="en-US"/>
        </w:rPr>
        <w:t xml:space="preserve"> cum </w:t>
      </w:r>
      <w:proofErr w:type="spellStart"/>
      <w:r w:rsidR="00CC25F0" w:rsidRPr="006046D3">
        <w:rPr>
          <w:color w:val="333333"/>
          <w:lang w:val="en-US"/>
        </w:rPr>
        <w:t>urmează</w:t>
      </w:r>
      <w:proofErr w:type="spellEnd"/>
      <w:r w:rsidR="00CC25F0" w:rsidRPr="006046D3">
        <w:rPr>
          <w:color w:val="333333"/>
          <w:lang w:val="en-US"/>
        </w:rPr>
        <w:t>:</w:t>
      </w:r>
    </w:p>
    <w:p w14:paraId="083C15CE" w14:textId="77777777" w:rsidR="00CC25F0" w:rsidRPr="006046D3" w:rsidRDefault="00CC25F0" w:rsidP="00CC25F0">
      <w:pPr>
        <w:pStyle w:val="a4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333333"/>
          <w:lang w:val="en-US"/>
        </w:rPr>
      </w:pPr>
      <w:r w:rsidRPr="006046D3">
        <w:rPr>
          <w:color w:val="333333"/>
          <w:lang w:val="en-US"/>
        </w:rPr>
        <w:t xml:space="preserve">– 5 </w:t>
      </w:r>
      <w:proofErr w:type="gramStart"/>
      <w:r w:rsidRPr="006046D3">
        <w:rPr>
          <w:color w:val="333333"/>
          <w:lang w:val="en-US"/>
        </w:rPr>
        <w:t>bovine</w:t>
      </w:r>
      <w:proofErr w:type="gramEnd"/>
      <w:r w:rsidRPr="006046D3">
        <w:rPr>
          <w:color w:val="333333"/>
          <w:lang w:val="en-US"/>
        </w:rPr>
        <w:t xml:space="preserve"> mature </w:t>
      </w:r>
      <w:proofErr w:type="spellStart"/>
      <w:r w:rsidRPr="006046D3">
        <w:rPr>
          <w:color w:val="333333"/>
          <w:lang w:val="en-US"/>
        </w:rPr>
        <w:t>și</w:t>
      </w:r>
      <w:proofErr w:type="spellEnd"/>
      <w:r w:rsidRPr="006046D3">
        <w:rPr>
          <w:color w:val="333333"/>
          <w:lang w:val="en-US"/>
        </w:rPr>
        <w:t xml:space="preserve"> </w:t>
      </w:r>
      <w:proofErr w:type="spellStart"/>
      <w:r w:rsidRPr="006046D3">
        <w:rPr>
          <w:color w:val="333333"/>
          <w:lang w:val="en-US"/>
        </w:rPr>
        <w:t>descendenții</w:t>
      </w:r>
      <w:proofErr w:type="spellEnd"/>
      <w:r w:rsidRPr="006046D3">
        <w:rPr>
          <w:color w:val="333333"/>
          <w:lang w:val="en-US"/>
        </w:rPr>
        <w:t xml:space="preserve"> </w:t>
      </w:r>
      <w:proofErr w:type="spellStart"/>
      <w:r w:rsidRPr="006046D3">
        <w:rPr>
          <w:color w:val="333333"/>
          <w:lang w:val="en-US"/>
        </w:rPr>
        <w:t>acestora</w:t>
      </w:r>
      <w:proofErr w:type="spellEnd"/>
      <w:r w:rsidRPr="006046D3">
        <w:rPr>
          <w:color w:val="333333"/>
          <w:lang w:val="en-US"/>
        </w:rPr>
        <w:t xml:space="preserve"> (</w:t>
      </w:r>
      <w:proofErr w:type="spellStart"/>
      <w:r w:rsidRPr="006046D3">
        <w:rPr>
          <w:color w:val="333333"/>
          <w:lang w:val="en-US"/>
        </w:rPr>
        <w:t>până</w:t>
      </w:r>
      <w:proofErr w:type="spellEnd"/>
      <w:r w:rsidRPr="006046D3">
        <w:rPr>
          <w:color w:val="333333"/>
          <w:lang w:val="en-US"/>
        </w:rPr>
        <w:t xml:space="preserve"> la </w:t>
      </w:r>
      <w:proofErr w:type="spellStart"/>
      <w:r w:rsidRPr="006046D3">
        <w:rPr>
          <w:color w:val="333333"/>
          <w:lang w:val="en-US"/>
        </w:rPr>
        <w:t>vârsta</w:t>
      </w:r>
      <w:proofErr w:type="spellEnd"/>
      <w:r w:rsidRPr="006046D3">
        <w:rPr>
          <w:color w:val="333333"/>
          <w:lang w:val="en-US"/>
        </w:rPr>
        <w:t xml:space="preserve"> de 12 </w:t>
      </w:r>
      <w:proofErr w:type="spellStart"/>
      <w:r w:rsidRPr="006046D3">
        <w:rPr>
          <w:color w:val="333333"/>
          <w:lang w:val="en-US"/>
        </w:rPr>
        <w:t>luni</w:t>
      </w:r>
      <w:proofErr w:type="spellEnd"/>
      <w:r w:rsidRPr="006046D3">
        <w:rPr>
          <w:color w:val="333333"/>
          <w:lang w:val="en-US"/>
        </w:rPr>
        <w:t>);</w:t>
      </w:r>
    </w:p>
    <w:p w14:paraId="041D3C02" w14:textId="77777777" w:rsidR="00CC25F0" w:rsidRPr="006046D3" w:rsidRDefault="00CC25F0" w:rsidP="00CC25F0">
      <w:pPr>
        <w:pStyle w:val="a4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333333"/>
          <w:lang w:val="en-US"/>
        </w:rPr>
      </w:pPr>
      <w:r w:rsidRPr="006046D3">
        <w:rPr>
          <w:color w:val="333333"/>
          <w:lang w:val="en-US"/>
        </w:rPr>
        <w:t xml:space="preserve">– 2 </w:t>
      </w:r>
      <w:proofErr w:type="spellStart"/>
      <w:r w:rsidRPr="006046D3">
        <w:rPr>
          <w:color w:val="333333"/>
          <w:lang w:val="en-US"/>
        </w:rPr>
        <w:t>cabaline</w:t>
      </w:r>
      <w:proofErr w:type="spellEnd"/>
      <w:r w:rsidRPr="006046D3">
        <w:rPr>
          <w:color w:val="333333"/>
          <w:lang w:val="en-US"/>
        </w:rPr>
        <w:t xml:space="preserve"> mature </w:t>
      </w:r>
      <w:proofErr w:type="spellStart"/>
      <w:r w:rsidRPr="006046D3">
        <w:rPr>
          <w:color w:val="333333"/>
          <w:lang w:val="en-US"/>
        </w:rPr>
        <w:t>și</w:t>
      </w:r>
      <w:proofErr w:type="spellEnd"/>
      <w:r w:rsidRPr="006046D3">
        <w:rPr>
          <w:color w:val="333333"/>
          <w:lang w:val="en-US"/>
        </w:rPr>
        <w:t xml:space="preserve"> </w:t>
      </w:r>
      <w:proofErr w:type="spellStart"/>
      <w:r w:rsidRPr="006046D3">
        <w:rPr>
          <w:color w:val="333333"/>
          <w:lang w:val="en-US"/>
        </w:rPr>
        <w:t>descendenții</w:t>
      </w:r>
      <w:proofErr w:type="spellEnd"/>
      <w:r w:rsidRPr="006046D3">
        <w:rPr>
          <w:color w:val="333333"/>
          <w:lang w:val="en-US"/>
        </w:rPr>
        <w:t xml:space="preserve"> </w:t>
      </w:r>
      <w:proofErr w:type="spellStart"/>
      <w:r w:rsidRPr="006046D3">
        <w:rPr>
          <w:color w:val="333333"/>
          <w:lang w:val="en-US"/>
        </w:rPr>
        <w:t>acestora</w:t>
      </w:r>
      <w:proofErr w:type="spellEnd"/>
      <w:r w:rsidRPr="006046D3">
        <w:rPr>
          <w:color w:val="333333"/>
          <w:lang w:val="en-US"/>
        </w:rPr>
        <w:t xml:space="preserve"> (</w:t>
      </w:r>
      <w:proofErr w:type="spellStart"/>
      <w:r w:rsidRPr="006046D3">
        <w:rPr>
          <w:color w:val="333333"/>
          <w:lang w:val="en-US"/>
        </w:rPr>
        <w:t>până</w:t>
      </w:r>
      <w:proofErr w:type="spellEnd"/>
      <w:r w:rsidRPr="006046D3">
        <w:rPr>
          <w:color w:val="333333"/>
          <w:lang w:val="en-US"/>
        </w:rPr>
        <w:t xml:space="preserve"> la </w:t>
      </w:r>
      <w:proofErr w:type="spellStart"/>
      <w:r w:rsidRPr="006046D3">
        <w:rPr>
          <w:color w:val="333333"/>
          <w:lang w:val="en-US"/>
        </w:rPr>
        <w:t>vârsta</w:t>
      </w:r>
      <w:proofErr w:type="spellEnd"/>
      <w:r w:rsidRPr="006046D3">
        <w:rPr>
          <w:color w:val="333333"/>
          <w:lang w:val="en-US"/>
        </w:rPr>
        <w:t xml:space="preserve"> de 12 </w:t>
      </w:r>
      <w:proofErr w:type="spellStart"/>
      <w:r w:rsidRPr="006046D3">
        <w:rPr>
          <w:color w:val="333333"/>
          <w:lang w:val="en-US"/>
        </w:rPr>
        <w:t>luni</w:t>
      </w:r>
      <w:proofErr w:type="spellEnd"/>
      <w:r w:rsidRPr="006046D3">
        <w:rPr>
          <w:color w:val="333333"/>
          <w:lang w:val="en-US"/>
        </w:rPr>
        <w:t>);</w:t>
      </w:r>
    </w:p>
    <w:p w14:paraId="7093C6BB" w14:textId="77777777" w:rsidR="00CC25F0" w:rsidRPr="006046D3" w:rsidRDefault="00CC25F0" w:rsidP="00CC25F0">
      <w:pPr>
        <w:pStyle w:val="a4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333333"/>
          <w:lang w:val="en-US"/>
        </w:rPr>
      </w:pPr>
      <w:r w:rsidRPr="006046D3">
        <w:rPr>
          <w:color w:val="333333"/>
          <w:lang w:val="en-US"/>
        </w:rPr>
        <w:t xml:space="preserve">– 50 de oi </w:t>
      </w:r>
      <w:proofErr w:type="spellStart"/>
      <w:r w:rsidRPr="006046D3">
        <w:rPr>
          <w:color w:val="333333"/>
          <w:lang w:val="en-US"/>
        </w:rPr>
        <w:t>sau</w:t>
      </w:r>
      <w:proofErr w:type="spellEnd"/>
      <w:r w:rsidRPr="006046D3">
        <w:rPr>
          <w:color w:val="333333"/>
          <w:lang w:val="en-US"/>
        </w:rPr>
        <w:t xml:space="preserve"> </w:t>
      </w:r>
      <w:proofErr w:type="spellStart"/>
      <w:r w:rsidRPr="006046D3">
        <w:rPr>
          <w:color w:val="333333"/>
          <w:lang w:val="en-US"/>
        </w:rPr>
        <w:t>capre</w:t>
      </w:r>
      <w:proofErr w:type="spellEnd"/>
      <w:r w:rsidRPr="006046D3">
        <w:rPr>
          <w:color w:val="333333"/>
          <w:lang w:val="en-US"/>
        </w:rPr>
        <w:t xml:space="preserve"> mature </w:t>
      </w:r>
      <w:proofErr w:type="spellStart"/>
      <w:r w:rsidRPr="006046D3">
        <w:rPr>
          <w:color w:val="333333"/>
          <w:lang w:val="en-US"/>
        </w:rPr>
        <w:t>și</w:t>
      </w:r>
      <w:proofErr w:type="spellEnd"/>
      <w:r w:rsidRPr="006046D3">
        <w:rPr>
          <w:color w:val="333333"/>
          <w:lang w:val="en-US"/>
        </w:rPr>
        <w:t xml:space="preserve"> </w:t>
      </w:r>
      <w:proofErr w:type="spellStart"/>
      <w:r w:rsidRPr="006046D3">
        <w:rPr>
          <w:color w:val="333333"/>
          <w:lang w:val="en-US"/>
        </w:rPr>
        <w:t>descendenții</w:t>
      </w:r>
      <w:proofErr w:type="spellEnd"/>
      <w:r w:rsidRPr="006046D3">
        <w:rPr>
          <w:color w:val="333333"/>
          <w:lang w:val="en-US"/>
        </w:rPr>
        <w:t xml:space="preserve"> </w:t>
      </w:r>
      <w:proofErr w:type="spellStart"/>
      <w:r w:rsidRPr="006046D3">
        <w:rPr>
          <w:color w:val="333333"/>
          <w:lang w:val="en-US"/>
        </w:rPr>
        <w:t>acestora</w:t>
      </w:r>
      <w:proofErr w:type="spellEnd"/>
      <w:r w:rsidRPr="006046D3">
        <w:rPr>
          <w:color w:val="333333"/>
          <w:lang w:val="en-US"/>
        </w:rPr>
        <w:t xml:space="preserve"> (</w:t>
      </w:r>
      <w:proofErr w:type="spellStart"/>
      <w:r w:rsidRPr="006046D3">
        <w:rPr>
          <w:color w:val="333333"/>
          <w:lang w:val="en-US"/>
        </w:rPr>
        <w:t>până</w:t>
      </w:r>
      <w:proofErr w:type="spellEnd"/>
      <w:r w:rsidRPr="006046D3">
        <w:rPr>
          <w:color w:val="333333"/>
          <w:lang w:val="en-US"/>
        </w:rPr>
        <w:t xml:space="preserve"> la </w:t>
      </w:r>
      <w:proofErr w:type="spellStart"/>
      <w:r w:rsidRPr="006046D3">
        <w:rPr>
          <w:color w:val="333333"/>
          <w:lang w:val="en-US"/>
        </w:rPr>
        <w:t>vârsta</w:t>
      </w:r>
      <w:proofErr w:type="spellEnd"/>
      <w:r w:rsidRPr="006046D3">
        <w:rPr>
          <w:color w:val="333333"/>
          <w:lang w:val="en-US"/>
        </w:rPr>
        <w:t xml:space="preserve"> de 6 </w:t>
      </w:r>
      <w:proofErr w:type="spellStart"/>
      <w:r w:rsidRPr="006046D3">
        <w:rPr>
          <w:color w:val="333333"/>
          <w:lang w:val="en-US"/>
        </w:rPr>
        <w:t>luni</w:t>
      </w:r>
      <w:proofErr w:type="spellEnd"/>
      <w:r w:rsidRPr="006046D3">
        <w:rPr>
          <w:color w:val="333333"/>
          <w:lang w:val="en-US"/>
        </w:rPr>
        <w:t>);</w:t>
      </w:r>
    </w:p>
    <w:p w14:paraId="703BE200" w14:textId="77777777" w:rsidR="00CC25F0" w:rsidRPr="006046D3" w:rsidRDefault="00CC25F0" w:rsidP="00CC25F0">
      <w:pPr>
        <w:pStyle w:val="a4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333333"/>
          <w:lang w:val="en-US"/>
        </w:rPr>
      </w:pPr>
      <w:r w:rsidRPr="006046D3">
        <w:rPr>
          <w:color w:val="333333"/>
          <w:lang w:val="en-US"/>
        </w:rPr>
        <w:t xml:space="preserve">– 5 porcine mature </w:t>
      </w:r>
      <w:proofErr w:type="spellStart"/>
      <w:r w:rsidRPr="006046D3">
        <w:rPr>
          <w:color w:val="333333"/>
          <w:lang w:val="en-US"/>
        </w:rPr>
        <w:t>și</w:t>
      </w:r>
      <w:proofErr w:type="spellEnd"/>
      <w:r w:rsidRPr="006046D3">
        <w:rPr>
          <w:color w:val="333333"/>
          <w:lang w:val="en-US"/>
        </w:rPr>
        <w:t xml:space="preserve"> </w:t>
      </w:r>
      <w:proofErr w:type="spellStart"/>
      <w:r w:rsidRPr="006046D3">
        <w:rPr>
          <w:color w:val="333333"/>
          <w:lang w:val="en-US"/>
        </w:rPr>
        <w:t>descendenții</w:t>
      </w:r>
      <w:proofErr w:type="spellEnd"/>
      <w:r w:rsidRPr="006046D3">
        <w:rPr>
          <w:color w:val="333333"/>
          <w:lang w:val="en-US"/>
        </w:rPr>
        <w:t xml:space="preserve"> </w:t>
      </w:r>
      <w:proofErr w:type="spellStart"/>
      <w:r w:rsidRPr="006046D3">
        <w:rPr>
          <w:color w:val="333333"/>
          <w:lang w:val="en-US"/>
        </w:rPr>
        <w:t>acestora</w:t>
      </w:r>
      <w:proofErr w:type="spellEnd"/>
      <w:r w:rsidRPr="006046D3">
        <w:rPr>
          <w:color w:val="333333"/>
          <w:lang w:val="en-US"/>
        </w:rPr>
        <w:t xml:space="preserve"> (</w:t>
      </w:r>
      <w:proofErr w:type="spellStart"/>
      <w:r w:rsidRPr="006046D3">
        <w:rPr>
          <w:color w:val="333333"/>
          <w:lang w:val="en-US"/>
        </w:rPr>
        <w:t>până</w:t>
      </w:r>
      <w:proofErr w:type="spellEnd"/>
      <w:r w:rsidRPr="006046D3">
        <w:rPr>
          <w:color w:val="333333"/>
          <w:lang w:val="en-US"/>
        </w:rPr>
        <w:t xml:space="preserve"> la </w:t>
      </w:r>
      <w:proofErr w:type="spellStart"/>
      <w:r w:rsidRPr="006046D3">
        <w:rPr>
          <w:color w:val="333333"/>
          <w:lang w:val="en-US"/>
        </w:rPr>
        <w:t>vârsta</w:t>
      </w:r>
      <w:proofErr w:type="spellEnd"/>
      <w:r w:rsidRPr="006046D3">
        <w:rPr>
          <w:color w:val="333333"/>
          <w:lang w:val="en-US"/>
        </w:rPr>
        <w:t xml:space="preserve"> de 60 de </w:t>
      </w:r>
      <w:proofErr w:type="spellStart"/>
      <w:r w:rsidRPr="006046D3">
        <w:rPr>
          <w:color w:val="333333"/>
          <w:lang w:val="en-US"/>
        </w:rPr>
        <w:t>zile</w:t>
      </w:r>
      <w:proofErr w:type="spellEnd"/>
      <w:r w:rsidRPr="006046D3">
        <w:rPr>
          <w:color w:val="333333"/>
          <w:lang w:val="en-US"/>
        </w:rPr>
        <w:t>);</w:t>
      </w:r>
    </w:p>
    <w:p w14:paraId="445A13C2" w14:textId="77777777" w:rsidR="00CC25F0" w:rsidRPr="006046D3" w:rsidRDefault="00CC25F0" w:rsidP="00CC25F0">
      <w:pPr>
        <w:pStyle w:val="a4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333333"/>
          <w:lang w:val="en-US"/>
        </w:rPr>
      </w:pPr>
      <w:r w:rsidRPr="006046D3">
        <w:rPr>
          <w:color w:val="333333"/>
          <w:lang w:val="en-US"/>
        </w:rPr>
        <w:t xml:space="preserve">– 100 de </w:t>
      </w:r>
      <w:proofErr w:type="spellStart"/>
      <w:r w:rsidRPr="006046D3">
        <w:rPr>
          <w:color w:val="333333"/>
          <w:lang w:val="en-US"/>
        </w:rPr>
        <w:t>iepuri</w:t>
      </w:r>
      <w:proofErr w:type="spellEnd"/>
      <w:r w:rsidRPr="006046D3">
        <w:rPr>
          <w:color w:val="333333"/>
          <w:lang w:val="en-US"/>
        </w:rPr>
        <w:t>;</w:t>
      </w:r>
    </w:p>
    <w:p w14:paraId="4EB4D9C2" w14:textId="77777777" w:rsidR="00CC25F0" w:rsidRPr="006046D3" w:rsidRDefault="00CC25F0" w:rsidP="00CC25F0">
      <w:pPr>
        <w:pStyle w:val="a4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333333"/>
          <w:lang w:val="en-US"/>
        </w:rPr>
      </w:pPr>
      <w:r w:rsidRPr="006046D3">
        <w:rPr>
          <w:color w:val="333333"/>
          <w:lang w:val="en-US"/>
        </w:rPr>
        <w:t xml:space="preserve">– 200 de </w:t>
      </w:r>
      <w:proofErr w:type="spellStart"/>
      <w:r w:rsidRPr="006046D3">
        <w:rPr>
          <w:color w:val="333333"/>
          <w:lang w:val="en-US"/>
        </w:rPr>
        <w:t>păsări</w:t>
      </w:r>
      <w:proofErr w:type="spellEnd"/>
      <w:r w:rsidRPr="006046D3">
        <w:rPr>
          <w:color w:val="333333"/>
          <w:lang w:val="en-US"/>
        </w:rPr>
        <w:t>;</w:t>
      </w:r>
    </w:p>
    <w:p w14:paraId="0B12D0FB" w14:textId="161562D8" w:rsidR="00CC25F0" w:rsidRDefault="00CC25F0" w:rsidP="00CC25F0">
      <w:pPr>
        <w:pStyle w:val="a4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333333"/>
          <w:lang w:val="en-US"/>
        </w:rPr>
      </w:pPr>
      <w:bookmarkStart w:id="0" w:name="_Hlk128156793"/>
      <w:r w:rsidRPr="006046D3">
        <w:rPr>
          <w:color w:val="333333"/>
          <w:lang w:val="en-US"/>
        </w:rPr>
        <w:t>–</w:t>
      </w:r>
      <w:bookmarkEnd w:id="0"/>
      <w:r w:rsidRPr="006046D3">
        <w:rPr>
          <w:color w:val="333333"/>
          <w:lang w:val="en-US"/>
        </w:rPr>
        <w:t xml:space="preserve"> 30 de </w:t>
      </w:r>
      <w:proofErr w:type="spellStart"/>
      <w:r w:rsidRPr="006046D3">
        <w:rPr>
          <w:color w:val="333333"/>
          <w:lang w:val="en-US"/>
        </w:rPr>
        <w:t>familii</w:t>
      </w:r>
      <w:proofErr w:type="spellEnd"/>
      <w:r w:rsidRPr="006046D3">
        <w:rPr>
          <w:color w:val="333333"/>
          <w:lang w:val="en-US"/>
        </w:rPr>
        <w:t xml:space="preserve"> de </w:t>
      </w:r>
      <w:proofErr w:type="spellStart"/>
      <w:r w:rsidRPr="006046D3">
        <w:rPr>
          <w:color w:val="333333"/>
          <w:lang w:val="en-US"/>
        </w:rPr>
        <w:t>albine</w:t>
      </w:r>
      <w:proofErr w:type="spellEnd"/>
      <w:r w:rsidR="00A326E9">
        <w:rPr>
          <w:color w:val="333333"/>
          <w:lang w:val="en-US"/>
        </w:rPr>
        <w:t>;</w:t>
      </w:r>
    </w:p>
    <w:p w14:paraId="4D7DB28A" w14:textId="1901F6D9" w:rsidR="00A326E9" w:rsidRPr="006046D3" w:rsidRDefault="00A326E9" w:rsidP="00A326E9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709" w:hanging="218"/>
        <w:jc w:val="both"/>
        <w:rPr>
          <w:color w:val="333333"/>
          <w:lang w:val="en-US"/>
        </w:rPr>
      </w:pPr>
      <w:r>
        <w:rPr>
          <w:color w:val="333333"/>
          <w:lang w:val="en-US"/>
        </w:rPr>
        <w:t xml:space="preserve">2 </w:t>
      </w:r>
      <w:proofErr w:type="spellStart"/>
      <w:r>
        <w:rPr>
          <w:color w:val="333333"/>
          <w:lang w:val="en-US"/>
        </w:rPr>
        <w:t>cîini</w:t>
      </w:r>
      <w:proofErr w:type="spellEnd"/>
      <w:r>
        <w:rPr>
          <w:color w:val="333333"/>
          <w:lang w:val="en-US"/>
        </w:rPr>
        <w:t>.</w:t>
      </w:r>
    </w:p>
    <w:p w14:paraId="6EA7F5DD" w14:textId="6CFD3202" w:rsidR="00CE2B14" w:rsidRPr="00A326E9" w:rsidRDefault="00CE2B14" w:rsidP="00CC25F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en-US" w:eastAsia="ru-RU"/>
        </w:rPr>
      </w:pPr>
    </w:p>
    <w:p w14:paraId="084064AB" w14:textId="46A4B267" w:rsidR="006046D3" w:rsidRPr="006046D3" w:rsidRDefault="00CE2B14" w:rsidP="00CC25F0">
      <w:pPr>
        <w:pStyle w:val="a4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333333"/>
          <w:lang w:val="en-US"/>
        </w:rPr>
      </w:pPr>
      <w:r w:rsidRPr="001B2A8E">
        <w:rPr>
          <w:b/>
          <w:color w:val="000000" w:themeColor="text1"/>
          <w:lang w:val="en-US"/>
        </w:rPr>
        <w:t>2.</w:t>
      </w:r>
      <w:r w:rsidR="006046D3">
        <w:rPr>
          <w:b/>
          <w:color w:val="000000" w:themeColor="text1"/>
          <w:lang w:val="en-US"/>
        </w:rPr>
        <w:t>5</w:t>
      </w:r>
      <w:r w:rsidR="006046D3" w:rsidRPr="006046D3">
        <w:rPr>
          <w:b/>
          <w:color w:val="000000" w:themeColor="text1"/>
          <w:lang w:val="en-US"/>
        </w:rPr>
        <w:t>.</w:t>
      </w:r>
      <w:r w:rsidR="006046D3" w:rsidRPr="006046D3">
        <w:rPr>
          <w:color w:val="000000" w:themeColor="text1"/>
          <w:lang w:val="en-US"/>
        </w:rPr>
        <w:t xml:space="preserve"> </w:t>
      </w:r>
      <w:proofErr w:type="spellStart"/>
      <w:r w:rsidR="00A326E9" w:rsidRPr="001B2A8E">
        <w:rPr>
          <w:color w:val="000000" w:themeColor="text1"/>
          <w:lang w:val="en-US"/>
        </w:rPr>
        <w:t>Deținerea</w:t>
      </w:r>
      <w:proofErr w:type="spellEnd"/>
      <w:r w:rsidR="00A326E9" w:rsidRPr="001B2A8E">
        <w:rPr>
          <w:color w:val="000000" w:themeColor="text1"/>
          <w:lang w:val="en-US"/>
        </w:rPr>
        <w:t xml:space="preserve"> </w:t>
      </w:r>
      <w:proofErr w:type="spellStart"/>
      <w:r w:rsidR="00A326E9" w:rsidRPr="001B2A8E">
        <w:rPr>
          <w:color w:val="000000" w:themeColor="text1"/>
          <w:lang w:val="en-US"/>
        </w:rPr>
        <w:t>animalelor</w:t>
      </w:r>
      <w:proofErr w:type="spellEnd"/>
      <w:r w:rsidR="00A326E9" w:rsidRPr="001B2A8E">
        <w:rPr>
          <w:color w:val="000000" w:themeColor="text1"/>
          <w:lang w:val="en-US"/>
        </w:rPr>
        <w:t xml:space="preserve"> </w:t>
      </w:r>
      <w:proofErr w:type="spellStart"/>
      <w:r w:rsidR="00A326E9" w:rsidRPr="001B2A8E">
        <w:rPr>
          <w:color w:val="000000" w:themeColor="text1"/>
          <w:lang w:val="en-US"/>
        </w:rPr>
        <w:t>domestice</w:t>
      </w:r>
      <w:proofErr w:type="spellEnd"/>
      <w:r w:rsidR="00A326E9" w:rsidRPr="001B2A8E">
        <w:rPr>
          <w:color w:val="000000" w:themeColor="text1"/>
          <w:lang w:val="en-US"/>
        </w:rPr>
        <w:t xml:space="preserve"> </w:t>
      </w:r>
      <w:proofErr w:type="spellStart"/>
      <w:r w:rsidR="00A326E9" w:rsidRPr="001B2A8E">
        <w:rPr>
          <w:color w:val="000000" w:themeColor="text1"/>
          <w:lang w:val="en-US"/>
        </w:rPr>
        <w:t>și</w:t>
      </w:r>
      <w:proofErr w:type="spellEnd"/>
      <w:r w:rsidR="00A326E9" w:rsidRPr="001B2A8E">
        <w:rPr>
          <w:color w:val="000000" w:themeColor="text1"/>
          <w:lang w:val="en-US"/>
        </w:rPr>
        <w:t xml:space="preserve"> a </w:t>
      </w:r>
      <w:proofErr w:type="spellStart"/>
      <w:r w:rsidR="00A326E9" w:rsidRPr="001B2A8E">
        <w:rPr>
          <w:color w:val="000000" w:themeColor="text1"/>
          <w:lang w:val="en-US"/>
        </w:rPr>
        <w:t>păsărilor</w:t>
      </w:r>
      <w:proofErr w:type="spellEnd"/>
      <w:r w:rsidR="00A326E9" w:rsidRPr="001B2A8E">
        <w:rPr>
          <w:color w:val="000000" w:themeColor="text1"/>
          <w:lang w:val="en-US"/>
        </w:rPr>
        <w:t xml:space="preserve"> de </w:t>
      </w:r>
      <w:proofErr w:type="spellStart"/>
      <w:r w:rsidR="00A326E9" w:rsidRPr="001B2A8E">
        <w:rPr>
          <w:color w:val="000000" w:themeColor="text1"/>
          <w:lang w:val="en-US"/>
        </w:rPr>
        <w:t>curte</w:t>
      </w:r>
      <w:proofErr w:type="spellEnd"/>
      <w:r w:rsidR="00A326E9" w:rsidRPr="001B2A8E">
        <w:rPr>
          <w:color w:val="000000" w:themeColor="text1"/>
          <w:lang w:val="en-US"/>
        </w:rPr>
        <w:t xml:space="preserve"> </w:t>
      </w:r>
      <w:proofErr w:type="spellStart"/>
      <w:r w:rsidR="00A326E9" w:rsidRPr="001B2A8E">
        <w:rPr>
          <w:color w:val="000000" w:themeColor="text1"/>
          <w:lang w:val="en-US"/>
        </w:rPr>
        <w:t>peste</w:t>
      </w:r>
      <w:proofErr w:type="spellEnd"/>
      <w:r w:rsidR="00A326E9" w:rsidRPr="001B2A8E">
        <w:rPr>
          <w:color w:val="000000" w:themeColor="text1"/>
          <w:lang w:val="en-US"/>
        </w:rPr>
        <w:t xml:space="preserve"> </w:t>
      </w:r>
      <w:proofErr w:type="spellStart"/>
      <w:r w:rsidR="00A326E9" w:rsidRPr="001B2A8E">
        <w:rPr>
          <w:color w:val="000000" w:themeColor="text1"/>
          <w:lang w:val="en-US"/>
        </w:rPr>
        <w:t>numărul</w:t>
      </w:r>
      <w:proofErr w:type="spellEnd"/>
      <w:r w:rsidR="00A326E9" w:rsidRPr="001B2A8E">
        <w:rPr>
          <w:color w:val="000000" w:themeColor="text1"/>
          <w:lang w:val="en-US"/>
        </w:rPr>
        <w:t xml:space="preserve"> </w:t>
      </w:r>
      <w:proofErr w:type="spellStart"/>
      <w:r w:rsidR="00A326E9" w:rsidRPr="001B2A8E">
        <w:rPr>
          <w:color w:val="000000" w:themeColor="text1"/>
          <w:lang w:val="en-US"/>
        </w:rPr>
        <w:t>prevăzut</w:t>
      </w:r>
      <w:proofErr w:type="spellEnd"/>
      <w:r w:rsidR="00A326E9" w:rsidRPr="001B2A8E">
        <w:rPr>
          <w:color w:val="000000" w:themeColor="text1"/>
          <w:lang w:val="en-US"/>
        </w:rPr>
        <w:t xml:space="preserve"> </w:t>
      </w:r>
      <w:proofErr w:type="spellStart"/>
      <w:r w:rsidR="00A326E9" w:rsidRPr="001B2A8E">
        <w:rPr>
          <w:color w:val="000000" w:themeColor="text1"/>
          <w:lang w:val="en-US"/>
        </w:rPr>
        <w:t>în</w:t>
      </w:r>
      <w:proofErr w:type="spellEnd"/>
      <w:r w:rsidR="00A326E9" w:rsidRPr="001B2A8E">
        <w:rPr>
          <w:color w:val="000000" w:themeColor="text1"/>
          <w:lang w:val="en-US"/>
        </w:rPr>
        <w:t xml:space="preserve"> punctual 2.</w:t>
      </w:r>
      <w:r w:rsidR="00A326E9">
        <w:rPr>
          <w:color w:val="000000" w:themeColor="text1"/>
          <w:lang w:val="en-US"/>
        </w:rPr>
        <w:t>4</w:t>
      </w:r>
      <w:r w:rsidR="00A326E9" w:rsidRPr="001B2A8E">
        <w:rPr>
          <w:color w:val="000000" w:themeColor="text1"/>
          <w:lang w:val="en-US"/>
        </w:rPr>
        <w:t xml:space="preserve">, </w:t>
      </w:r>
      <w:proofErr w:type="spellStart"/>
      <w:r w:rsidR="00A326E9" w:rsidRPr="001B2A8E">
        <w:rPr>
          <w:color w:val="000000" w:themeColor="text1"/>
          <w:lang w:val="en-US"/>
        </w:rPr>
        <w:t>este</w:t>
      </w:r>
      <w:proofErr w:type="spellEnd"/>
      <w:r w:rsidR="00A326E9" w:rsidRPr="001B2A8E">
        <w:rPr>
          <w:color w:val="000000" w:themeColor="text1"/>
          <w:lang w:val="en-US"/>
        </w:rPr>
        <w:t xml:space="preserve"> </w:t>
      </w:r>
      <w:proofErr w:type="spellStart"/>
      <w:r w:rsidR="00A326E9" w:rsidRPr="001B2A8E">
        <w:rPr>
          <w:color w:val="000000" w:themeColor="text1"/>
          <w:lang w:val="en-US"/>
        </w:rPr>
        <w:t>permisă</w:t>
      </w:r>
      <w:proofErr w:type="spellEnd"/>
      <w:r w:rsidR="00A326E9" w:rsidRPr="001B2A8E">
        <w:rPr>
          <w:color w:val="000000" w:themeColor="text1"/>
          <w:lang w:val="en-US"/>
        </w:rPr>
        <w:t xml:space="preserve"> </w:t>
      </w:r>
      <w:proofErr w:type="spellStart"/>
      <w:r w:rsidR="00A326E9" w:rsidRPr="001B2A8E">
        <w:rPr>
          <w:color w:val="000000" w:themeColor="text1"/>
          <w:lang w:val="en-US"/>
        </w:rPr>
        <w:t>și</w:t>
      </w:r>
      <w:proofErr w:type="spellEnd"/>
      <w:r w:rsidR="00A326E9" w:rsidRPr="001B2A8E">
        <w:rPr>
          <w:color w:val="000000" w:themeColor="text1"/>
          <w:lang w:val="en-US"/>
        </w:rPr>
        <w:t xml:space="preserve"> </w:t>
      </w:r>
      <w:proofErr w:type="spellStart"/>
      <w:proofErr w:type="gramStart"/>
      <w:r w:rsidR="00A326E9" w:rsidRPr="001B2A8E">
        <w:rPr>
          <w:color w:val="000000" w:themeColor="text1"/>
          <w:lang w:val="en-US"/>
        </w:rPr>
        <w:t>poate</w:t>
      </w:r>
      <w:proofErr w:type="spellEnd"/>
      <w:r w:rsidR="00A326E9" w:rsidRPr="001B2A8E">
        <w:rPr>
          <w:color w:val="000000" w:themeColor="text1"/>
          <w:lang w:val="en-US"/>
        </w:rPr>
        <w:t xml:space="preserve">  fi</w:t>
      </w:r>
      <w:proofErr w:type="gramEnd"/>
      <w:r w:rsidR="00A326E9" w:rsidRPr="001B2A8E">
        <w:rPr>
          <w:color w:val="000000" w:themeColor="text1"/>
          <w:lang w:val="en-US"/>
        </w:rPr>
        <w:t xml:space="preserve">  </w:t>
      </w:r>
      <w:proofErr w:type="spellStart"/>
      <w:r w:rsidR="00A326E9" w:rsidRPr="001B2A8E">
        <w:rPr>
          <w:color w:val="000000" w:themeColor="text1"/>
          <w:lang w:val="en-US"/>
        </w:rPr>
        <w:t>realizată</w:t>
      </w:r>
      <w:proofErr w:type="spellEnd"/>
      <w:r w:rsidR="00A326E9" w:rsidRPr="001B2A8E">
        <w:rPr>
          <w:color w:val="000000" w:themeColor="text1"/>
          <w:lang w:val="en-US"/>
        </w:rPr>
        <w:t xml:space="preserve"> </w:t>
      </w:r>
      <w:proofErr w:type="spellStart"/>
      <w:r w:rsidR="00A326E9" w:rsidRPr="001B2A8E">
        <w:rPr>
          <w:color w:val="000000" w:themeColor="text1"/>
          <w:lang w:val="en-US"/>
        </w:rPr>
        <w:t>prin</w:t>
      </w:r>
      <w:proofErr w:type="spellEnd"/>
      <w:r w:rsidR="00A326E9" w:rsidRPr="001B2A8E">
        <w:rPr>
          <w:color w:val="000000" w:themeColor="text1"/>
          <w:lang w:val="en-US"/>
        </w:rPr>
        <w:t xml:space="preserve"> </w:t>
      </w:r>
      <w:proofErr w:type="spellStart"/>
      <w:r w:rsidR="00A326E9" w:rsidRPr="001B2A8E">
        <w:rPr>
          <w:color w:val="000000" w:themeColor="text1"/>
          <w:lang w:val="en-US"/>
        </w:rPr>
        <w:t>constituirea</w:t>
      </w:r>
      <w:proofErr w:type="spellEnd"/>
      <w:r w:rsidR="00A326E9" w:rsidRPr="001B2A8E">
        <w:rPr>
          <w:color w:val="000000" w:themeColor="text1"/>
          <w:lang w:val="en-US"/>
        </w:rPr>
        <w:t xml:space="preserve"> </w:t>
      </w:r>
      <w:proofErr w:type="spellStart"/>
      <w:r w:rsidR="00A326E9" w:rsidRPr="001B2A8E">
        <w:rPr>
          <w:color w:val="000000" w:themeColor="text1"/>
          <w:lang w:val="en-US"/>
        </w:rPr>
        <w:t>microfermelor</w:t>
      </w:r>
      <w:proofErr w:type="spellEnd"/>
      <w:r w:rsidR="00A326E9" w:rsidRPr="001B2A8E">
        <w:rPr>
          <w:color w:val="000000" w:themeColor="text1"/>
          <w:lang w:val="en-US"/>
        </w:rPr>
        <w:t xml:space="preserve"> </w:t>
      </w:r>
      <w:proofErr w:type="spellStart"/>
      <w:r w:rsidR="00A326E9" w:rsidRPr="001B2A8E">
        <w:rPr>
          <w:color w:val="000000" w:themeColor="text1"/>
          <w:lang w:val="en-US"/>
        </w:rPr>
        <w:t>în</w:t>
      </w:r>
      <w:proofErr w:type="spellEnd"/>
      <w:r w:rsidR="00A326E9" w:rsidRPr="001B2A8E">
        <w:rPr>
          <w:color w:val="000000" w:themeColor="text1"/>
          <w:lang w:val="en-US"/>
        </w:rPr>
        <w:t xml:space="preserve"> </w:t>
      </w:r>
      <w:proofErr w:type="spellStart"/>
      <w:r w:rsidR="00A326E9" w:rsidRPr="001B2A8E">
        <w:rPr>
          <w:color w:val="000000" w:themeColor="text1"/>
          <w:lang w:val="en-US"/>
        </w:rPr>
        <w:t>extravilanul</w:t>
      </w:r>
      <w:proofErr w:type="spellEnd"/>
      <w:r w:rsidR="00A326E9" w:rsidRPr="001B2A8E">
        <w:rPr>
          <w:color w:val="000000" w:themeColor="text1"/>
          <w:lang w:val="en-US"/>
        </w:rPr>
        <w:t xml:space="preserve"> </w:t>
      </w:r>
      <w:proofErr w:type="spellStart"/>
      <w:r w:rsidR="00A326E9" w:rsidRPr="001B2A8E">
        <w:rPr>
          <w:color w:val="000000" w:themeColor="text1"/>
          <w:lang w:val="en-US"/>
        </w:rPr>
        <w:t>localității</w:t>
      </w:r>
      <w:proofErr w:type="spellEnd"/>
      <w:r w:rsidR="00A326E9" w:rsidRPr="001B2A8E">
        <w:rPr>
          <w:color w:val="000000" w:themeColor="text1"/>
          <w:lang w:val="en-US"/>
        </w:rPr>
        <w:t xml:space="preserve"> cu </w:t>
      </w:r>
      <w:proofErr w:type="spellStart"/>
      <w:r w:rsidR="00A326E9" w:rsidRPr="001B2A8E">
        <w:rPr>
          <w:color w:val="000000" w:themeColor="text1"/>
          <w:lang w:val="en-US"/>
        </w:rPr>
        <w:t>respectarea</w:t>
      </w:r>
      <w:proofErr w:type="spellEnd"/>
      <w:r w:rsidR="00A326E9" w:rsidRPr="001B2A8E">
        <w:rPr>
          <w:color w:val="000000" w:themeColor="text1"/>
          <w:lang w:val="en-US"/>
        </w:rPr>
        <w:t xml:space="preserve"> </w:t>
      </w:r>
      <w:proofErr w:type="spellStart"/>
      <w:r w:rsidR="00A326E9" w:rsidRPr="001B2A8E">
        <w:rPr>
          <w:color w:val="000000" w:themeColor="text1"/>
          <w:lang w:val="en-US"/>
        </w:rPr>
        <w:t>legislației</w:t>
      </w:r>
      <w:proofErr w:type="spellEnd"/>
      <w:r w:rsidR="00A326E9" w:rsidRPr="001B2A8E">
        <w:rPr>
          <w:color w:val="000000" w:themeColor="text1"/>
          <w:lang w:val="en-US"/>
        </w:rPr>
        <w:t xml:space="preserve"> </w:t>
      </w:r>
      <w:proofErr w:type="spellStart"/>
      <w:r w:rsidR="00A326E9" w:rsidRPr="001B2A8E">
        <w:rPr>
          <w:color w:val="000000" w:themeColor="text1"/>
          <w:lang w:val="en-US"/>
        </w:rPr>
        <w:t>în</w:t>
      </w:r>
      <w:proofErr w:type="spellEnd"/>
      <w:r w:rsidR="00A326E9" w:rsidRPr="001B2A8E">
        <w:rPr>
          <w:color w:val="000000" w:themeColor="text1"/>
          <w:lang w:val="en-US"/>
        </w:rPr>
        <w:t xml:space="preserve"> </w:t>
      </w:r>
      <w:proofErr w:type="spellStart"/>
      <w:r w:rsidR="00A326E9" w:rsidRPr="001B2A8E">
        <w:rPr>
          <w:color w:val="000000" w:themeColor="text1"/>
          <w:lang w:val="en-US"/>
        </w:rPr>
        <w:t>vigoare</w:t>
      </w:r>
      <w:proofErr w:type="spellEnd"/>
      <w:r w:rsidR="00A326E9" w:rsidRPr="001B2A8E">
        <w:rPr>
          <w:color w:val="000000" w:themeColor="text1"/>
          <w:lang w:val="en-US"/>
        </w:rPr>
        <w:t>;</w:t>
      </w:r>
    </w:p>
    <w:p w14:paraId="321609A1" w14:textId="5A9A0859" w:rsidR="00CE2B14" w:rsidRPr="00A326E9" w:rsidRDefault="00CE2B14" w:rsidP="00CC25F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</w:pPr>
      <w:r w:rsidRPr="001B2A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2.</w:t>
      </w:r>
      <w:r w:rsidR="00A326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 xml:space="preserve">6. </w:t>
      </w:r>
      <w:proofErr w:type="spellStart"/>
      <w:r w:rsidR="00A326E9" w:rsidRPr="00A326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Animalele</w:t>
      </w:r>
      <w:proofErr w:type="spellEnd"/>
      <w:r w:rsidR="00A326E9" w:rsidRPr="00A326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A326E9" w:rsidRPr="00A326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domestice</w:t>
      </w:r>
      <w:proofErr w:type="spellEnd"/>
      <w:r w:rsidR="00A326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A326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întreținute</w:t>
      </w:r>
      <w:proofErr w:type="spellEnd"/>
      <w:r w:rsidR="00A326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A326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în</w:t>
      </w:r>
      <w:proofErr w:type="spellEnd"/>
      <w:r w:rsidR="00A326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A326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extravilanul</w:t>
      </w:r>
      <w:proofErr w:type="spellEnd"/>
      <w:r w:rsidR="00A326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A326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localității</w:t>
      </w:r>
      <w:proofErr w:type="spellEnd"/>
      <w:r w:rsidR="00A326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 xml:space="preserve">, </w:t>
      </w:r>
      <w:proofErr w:type="spellStart"/>
      <w:r w:rsidR="00A326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vor</w:t>
      </w:r>
      <w:proofErr w:type="spellEnd"/>
      <w:r w:rsidR="00A326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 xml:space="preserve"> fi </w:t>
      </w:r>
      <w:proofErr w:type="spellStart"/>
      <w:r w:rsidR="00A326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pășunate</w:t>
      </w:r>
      <w:proofErr w:type="spellEnd"/>
      <w:r w:rsidR="00A326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A326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obligatoriu</w:t>
      </w:r>
      <w:proofErr w:type="spellEnd"/>
      <w:r w:rsidR="00A326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 xml:space="preserve"> sub </w:t>
      </w:r>
      <w:proofErr w:type="spellStart"/>
      <w:r w:rsidR="00A326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supravegherea</w:t>
      </w:r>
      <w:proofErr w:type="spellEnd"/>
      <w:r w:rsidR="00A326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A326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fizică</w:t>
      </w:r>
      <w:proofErr w:type="spellEnd"/>
      <w:r w:rsidR="00A326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A326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sau</w:t>
      </w:r>
      <w:proofErr w:type="spellEnd"/>
      <w:r w:rsidR="00A326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A326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în</w:t>
      </w:r>
      <w:proofErr w:type="spellEnd"/>
      <w:r w:rsidR="00A326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A326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lanțuri</w:t>
      </w:r>
      <w:proofErr w:type="spellEnd"/>
      <w:r w:rsidR="00A326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 xml:space="preserve"> fixate.</w:t>
      </w:r>
    </w:p>
    <w:p w14:paraId="127C25EE" w14:textId="77777777" w:rsidR="00CE2B14" w:rsidRPr="001B2A8E" w:rsidRDefault="00CE2B14" w:rsidP="00CC25F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1B2A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lastRenderedPageBreak/>
        <w:t>2.</w:t>
      </w:r>
      <w:r w:rsidR="00B93887" w:rsidRPr="001B2A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7</w:t>
      </w:r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Dejecțiile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animaliere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pot fi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depozitate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provizoriu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în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curțile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private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în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modul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în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care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să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nu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provoace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miros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neplăcut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,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fum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,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pulberi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,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și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alte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consecințe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negative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în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volum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de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pînă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la 5 m</w:t>
      </w:r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en-US" w:eastAsia="ru-RU"/>
        </w:rPr>
        <w:t>3</w:t>
      </w:r>
      <w:r w:rsidR="00D22AE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;</w:t>
      </w:r>
    </w:p>
    <w:p w14:paraId="3FC7D707" w14:textId="77777777" w:rsidR="002D0DAD" w:rsidRPr="001B2A8E" w:rsidRDefault="00CE2B14" w:rsidP="00CC25F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proofErr w:type="gramStart"/>
      <w:r w:rsidRPr="001B2A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2.</w:t>
      </w:r>
      <w:r w:rsidR="00B93887" w:rsidRPr="001B2A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8</w:t>
      </w:r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  </w:t>
      </w:r>
      <w:r w:rsidR="002D0DAD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La</w:t>
      </w:r>
      <w:proofErr w:type="gramEnd"/>
      <w:r w:rsidR="002D0DAD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2D0DAD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amplasarea</w:t>
      </w:r>
      <w:proofErr w:type="spellEnd"/>
      <w:r w:rsidR="002D0DAD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2D0DAD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adăposturilor</w:t>
      </w:r>
      <w:proofErr w:type="spellEnd"/>
      <w:r w:rsidR="002D0DAD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de </w:t>
      </w:r>
      <w:proofErr w:type="spellStart"/>
      <w:r w:rsidR="002D0DAD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întreținere</w:t>
      </w:r>
      <w:proofErr w:type="spellEnd"/>
      <w:r w:rsidR="002D0DAD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ale </w:t>
      </w:r>
      <w:proofErr w:type="spellStart"/>
      <w:r w:rsidR="002D0DAD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gospodăriilor</w:t>
      </w:r>
      <w:proofErr w:type="spellEnd"/>
      <w:r w:rsidR="002D0DAD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2D0DAD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specialiazate</w:t>
      </w:r>
      <w:proofErr w:type="spellEnd"/>
      <w:r w:rsidR="002D0DAD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(</w:t>
      </w:r>
      <w:proofErr w:type="spellStart"/>
      <w:r w:rsidR="002D0DAD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fermelor</w:t>
      </w:r>
      <w:proofErr w:type="spellEnd"/>
      <w:r w:rsidR="002D0DAD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de </w:t>
      </w:r>
      <w:proofErr w:type="spellStart"/>
      <w:r w:rsidR="002D0DAD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animale</w:t>
      </w:r>
      <w:proofErr w:type="spellEnd"/>
      <w:r w:rsidR="002D0DAD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) se </w:t>
      </w:r>
      <w:proofErr w:type="spellStart"/>
      <w:r w:rsidR="002D0DAD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ține</w:t>
      </w:r>
      <w:proofErr w:type="spellEnd"/>
      <w:r w:rsidR="002D0DAD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2D0DAD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cont</w:t>
      </w:r>
      <w:proofErr w:type="spellEnd"/>
      <w:r w:rsidR="002D0DAD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de </w:t>
      </w:r>
      <w:proofErr w:type="spellStart"/>
      <w:r w:rsidR="002D0DAD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direcția</w:t>
      </w:r>
      <w:proofErr w:type="spellEnd"/>
      <w:r w:rsidR="002D0DAD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2D0DAD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vîntului</w:t>
      </w:r>
      <w:proofErr w:type="spellEnd"/>
      <w:r w:rsidR="002D0DAD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dominant, de </w:t>
      </w:r>
      <w:proofErr w:type="spellStart"/>
      <w:r w:rsidR="002D0DAD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distanța</w:t>
      </w:r>
      <w:proofErr w:type="spellEnd"/>
      <w:r w:rsidR="002D0DAD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minima </w:t>
      </w:r>
      <w:proofErr w:type="spellStart"/>
      <w:r w:rsidR="002D0DAD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față</w:t>
      </w:r>
      <w:proofErr w:type="spellEnd"/>
      <w:r w:rsidR="002D0DAD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de </w:t>
      </w:r>
      <w:proofErr w:type="spellStart"/>
      <w:r w:rsidR="002D0DAD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sectorul</w:t>
      </w:r>
      <w:proofErr w:type="spellEnd"/>
      <w:r w:rsidR="002D0DAD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2D0DAD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locativ</w:t>
      </w:r>
      <w:proofErr w:type="spellEnd"/>
      <w:r w:rsidR="00D22AE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2D0DAD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și</w:t>
      </w:r>
      <w:proofErr w:type="spellEnd"/>
      <w:r w:rsidR="002D0DAD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/</w:t>
      </w:r>
      <w:proofErr w:type="spellStart"/>
      <w:r w:rsidR="002D0DAD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sau</w:t>
      </w:r>
      <w:proofErr w:type="spellEnd"/>
      <w:r w:rsidR="002D0DAD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2D0DAD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alte</w:t>
      </w:r>
      <w:proofErr w:type="spellEnd"/>
      <w:r w:rsidR="002D0DAD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2D0DAD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obiecte</w:t>
      </w:r>
      <w:proofErr w:type="spellEnd"/>
      <w:r w:rsidR="002D0DAD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de </w:t>
      </w:r>
      <w:proofErr w:type="spellStart"/>
      <w:r w:rsidR="002D0DAD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menire</w:t>
      </w:r>
      <w:proofErr w:type="spellEnd"/>
      <w:r w:rsidR="002D0DAD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social-</w:t>
      </w:r>
      <w:proofErr w:type="spellStart"/>
      <w:r w:rsidR="002D0DAD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culturală</w:t>
      </w:r>
      <w:proofErr w:type="spellEnd"/>
      <w:r w:rsidR="002D0DAD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;</w:t>
      </w:r>
    </w:p>
    <w:p w14:paraId="74A8A6A7" w14:textId="77777777" w:rsidR="00FF7C7E" w:rsidRDefault="002D0DAD" w:rsidP="00CC25F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CF0BE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2.9</w:t>
      </w:r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Este </w:t>
      </w:r>
      <w:proofErr w:type="spellStart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interzis</w:t>
      </w:r>
      <w:proofErr w:type="spellEnd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ca </w:t>
      </w:r>
      <w:proofErr w:type="spellStart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dejecțiile</w:t>
      </w:r>
      <w:proofErr w:type="spellEnd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animaliere</w:t>
      </w:r>
      <w:proofErr w:type="spellEnd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și</w:t>
      </w:r>
      <w:proofErr w:type="spellEnd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apele</w:t>
      </w:r>
      <w:proofErr w:type="spellEnd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riziduale</w:t>
      </w:r>
      <w:proofErr w:type="spellEnd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 </w:t>
      </w:r>
      <w:proofErr w:type="spellStart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să</w:t>
      </w:r>
      <w:proofErr w:type="spellEnd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fie </w:t>
      </w:r>
      <w:proofErr w:type="spellStart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dirijate</w:t>
      </w:r>
      <w:proofErr w:type="spellEnd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spre</w:t>
      </w:r>
      <w:proofErr w:type="spellEnd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șanțuri</w:t>
      </w:r>
      <w:proofErr w:type="spellEnd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, </w:t>
      </w:r>
      <w:proofErr w:type="spellStart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canale</w:t>
      </w:r>
      <w:proofErr w:type="spellEnd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deschise</w:t>
      </w:r>
      <w:proofErr w:type="spellEnd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, </w:t>
      </w:r>
      <w:proofErr w:type="spellStart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pâra</w:t>
      </w:r>
      <w:r w:rsidR="00CF0B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i</w:t>
      </w:r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e</w:t>
      </w:r>
      <w:proofErr w:type="spellEnd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și</w:t>
      </w:r>
      <w:proofErr w:type="spellEnd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ape </w:t>
      </w:r>
      <w:proofErr w:type="spellStart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stătătoare</w:t>
      </w:r>
      <w:proofErr w:type="spellEnd"/>
    </w:p>
    <w:p w14:paraId="709110E4" w14:textId="58B3614D" w:rsidR="002D0DAD" w:rsidRPr="00CF0BE3" w:rsidRDefault="00CE2B14" w:rsidP="00CC25F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bookmarkStart w:id="1" w:name="_GoBack"/>
      <w:bookmarkEnd w:id="1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.</w:t>
      </w:r>
    </w:p>
    <w:p w14:paraId="0841E382" w14:textId="77777777" w:rsidR="00CE2B14" w:rsidRPr="001B2A8E" w:rsidRDefault="00CE2B14" w:rsidP="00CC25F0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</w:pPr>
      <w:r w:rsidRPr="001B2A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III.</w:t>
      </w:r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 </w:t>
      </w:r>
      <w:proofErr w:type="spellStart"/>
      <w:r w:rsidR="002D0DAD" w:rsidRPr="001B2A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Responsabilitățile</w:t>
      </w:r>
      <w:proofErr w:type="spellEnd"/>
      <w:r w:rsidR="002D0DAD" w:rsidRPr="001B2A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2D0DAD" w:rsidRPr="001B2A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d</w:t>
      </w:r>
      <w:r w:rsidRPr="001B2A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eținători</w:t>
      </w:r>
      <w:r w:rsidR="002D0DAD" w:rsidRPr="001B2A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lor</w:t>
      </w:r>
      <w:proofErr w:type="spellEnd"/>
      <w:r w:rsidR="002D0DAD" w:rsidRPr="001B2A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 xml:space="preserve"> de </w:t>
      </w:r>
      <w:proofErr w:type="spellStart"/>
      <w:r w:rsidR="002D0DAD" w:rsidRPr="001B2A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animale</w:t>
      </w:r>
      <w:proofErr w:type="spellEnd"/>
      <w:r w:rsidR="002D0DAD" w:rsidRPr="001B2A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/</w:t>
      </w:r>
      <w:proofErr w:type="spellStart"/>
      <w:r w:rsidR="002D0DAD" w:rsidRPr="001B2A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păsări</w:t>
      </w:r>
      <w:proofErr w:type="spellEnd"/>
      <w:r w:rsidR="002D0DAD" w:rsidRPr="001B2A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2D0DAD" w:rsidRPr="001B2A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domestice</w:t>
      </w:r>
      <w:proofErr w:type="spellEnd"/>
    </w:p>
    <w:p w14:paraId="62C19C42" w14:textId="77777777" w:rsidR="002D0DAD" w:rsidRPr="001B2A8E" w:rsidRDefault="002D0DAD" w:rsidP="00CC25F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</w:pPr>
      <w:proofErr w:type="spellStart"/>
      <w:r w:rsidRPr="001B2A8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Deținătorii</w:t>
      </w:r>
      <w:proofErr w:type="spellEnd"/>
      <w:r w:rsidRPr="001B2A8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 xml:space="preserve"> sunt </w:t>
      </w:r>
      <w:proofErr w:type="spellStart"/>
      <w:r w:rsidRPr="001B2A8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obligați</w:t>
      </w:r>
      <w:proofErr w:type="spellEnd"/>
      <w:r w:rsidRPr="001B2A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:</w:t>
      </w:r>
    </w:p>
    <w:p w14:paraId="38948C5C" w14:textId="77777777" w:rsidR="00CE2B14" w:rsidRPr="001B2A8E" w:rsidRDefault="002D0DAD" w:rsidP="00CC25F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r w:rsidRPr="001B2A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3.1</w:t>
      </w:r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 </w:t>
      </w:r>
      <w:proofErr w:type="spellStart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să</w:t>
      </w:r>
      <w:proofErr w:type="spellEnd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 nu </w:t>
      </w:r>
      <w:proofErr w:type="spellStart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introducă</w:t>
      </w:r>
      <w:proofErr w:type="spellEnd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în</w:t>
      </w:r>
      <w:proofErr w:type="spellEnd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efectivele</w:t>
      </w:r>
      <w:proofErr w:type="spellEnd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constituite</w:t>
      </w:r>
      <w:proofErr w:type="spellEnd"/>
      <w:r w:rsidR="00D22AE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(</w:t>
      </w:r>
      <w:proofErr w:type="spellStart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turme</w:t>
      </w:r>
      <w:proofErr w:type="spellEnd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, </w:t>
      </w:r>
      <w:proofErr w:type="spellStart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cirezi</w:t>
      </w:r>
      <w:proofErr w:type="spellEnd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), </w:t>
      </w:r>
      <w:proofErr w:type="spellStart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timp</w:t>
      </w:r>
      <w:proofErr w:type="spellEnd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de </w:t>
      </w:r>
      <w:proofErr w:type="spellStart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cel</w:t>
      </w:r>
      <w:proofErr w:type="spellEnd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puțin</w:t>
      </w:r>
      <w:proofErr w:type="spellEnd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15 </w:t>
      </w:r>
      <w:proofErr w:type="spellStart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zile</w:t>
      </w:r>
      <w:proofErr w:type="spellEnd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, </w:t>
      </w:r>
      <w:proofErr w:type="spellStart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animale</w:t>
      </w:r>
      <w:proofErr w:type="spellEnd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achiziționate</w:t>
      </w:r>
      <w:proofErr w:type="spellEnd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 din </w:t>
      </w:r>
      <w:proofErr w:type="spellStart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alte</w:t>
      </w:r>
      <w:proofErr w:type="spellEnd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localități</w:t>
      </w:r>
      <w:proofErr w:type="spellEnd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. </w:t>
      </w:r>
      <w:proofErr w:type="spellStart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Aceste</w:t>
      </w:r>
      <w:proofErr w:type="spellEnd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animale</w:t>
      </w:r>
      <w:proofErr w:type="spellEnd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vor</w:t>
      </w:r>
      <w:proofErr w:type="spellEnd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fi </w:t>
      </w:r>
      <w:proofErr w:type="spellStart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ținute</w:t>
      </w:r>
      <w:proofErr w:type="spellEnd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în</w:t>
      </w:r>
      <w:proofErr w:type="spellEnd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perioada</w:t>
      </w:r>
      <w:proofErr w:type="spellEnd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de 15 </w:t>
      </w:r>
      <w:proofErr w:type="spellStart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zile</w:t>
      </w:r>
      <w:proofErr w:type="spellEnd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, </w:t>
      </w:r>
      <w:proofErr w:type="spellStart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numai</w:t>
      </w:r>
      <w:proofErr w:type="spellEnd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în</w:t>
      </w:r>
      <w:proofErr w:type="spellEnd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gospodăriile</w:t>
      </w:r>
      <w:proofErr w:type="spellEnd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proprii</w:t>
      </w:r>
      <w:proofErr w:type="spellEnd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;</w:t>
      </w:r>
    </w:p>
    <w:p w14:paraId="35D96CFB" w14:textId="77777777" w:rsidR="00CE2B14" w:rsidRPr="001B2A8E" w:rsidRDefault="00CE2B14" w:rsidP="00CC25F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1B2A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3.2</w:t>
      </w:r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 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să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întrețină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animalele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și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adăposturile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 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acestora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, conform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regulilor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sanitar-veterinare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și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prezentului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regulament</w:t>
      </w:r>
      <w:proofErr w:type="spellEnd"/>
      <w:r w:rsidR="008465D1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;</w:t>
      </w:r>
    </w:p>
    <w:p w14:paraId="71369E91" w14:textId="77777777" w:rsidR="00CE2B14" w:rsidRPr="001B2A8E" w:rsidRDefault="00CE2B14" w:rsidP="00CC25F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1B2A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3.3</w:t>
      </w:r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 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să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permită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personalului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sanitar-veterinar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autorizat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,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verificarea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stării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de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sănătate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gram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</w:t>
      </w:r>
      <w:proofErr w:type="gram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animalelor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din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gospodărie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și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să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-l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sprijine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în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efectuarea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operațiunilor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sanitar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–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veterinare</w:t>
      </w:r>
      <w:proofErr w:type="spellEnd"/>
      <w:r w:rsidR="008465D1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;</w:t>
      </w:r>
    </w:p>
    <w:p w14:paraId="576E0228" w14:textId="77777777" w:rsidR="00CE2B14" w:rsidRPr="001B2A8E" w:rsidRDefault="00CE2B14" w:rsidP="00CC25F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1B2A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3.4 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să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respecte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și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să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aplice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întocmai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, </w:t>
      </w:r>
      <w:proofErr w:type="spellStart"/>
      <w:proofErr w:type="gram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măsurile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 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stabilite</w:t>
      </w:r>
      <w:proofErr w:type="spellEnd"/>
      <w:proofErr w:type="gram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de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organele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sanitar-veterinare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de stat,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pentru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prevenirea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și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combaterea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bolilor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la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animale</w:t>
      </w:r>
      <w:proofErr w:type="spellEnd"/>
      <w:r w:rsidR="008465D1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;</w:t>
      </w:r>
    </w:p>
    <w:p w14:paraId="32559E83" w14:textId="67146830" w:rsidR="00CE2B14" w:rsidRDefault="00CE2B14" w:rsidP="00CC25F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1B2A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3.5 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proprietarul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de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animale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și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/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sau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păsări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  de</w:t>
      </w:r>
      <w:proofErr w:type="gram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curte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este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obligat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să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efectuieze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acțiuni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de 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dezinsecție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și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deratizare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,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ori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de cite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ori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este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necesar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dar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nu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mai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rar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de 6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luni</w:t>
      </w:r>
      <w:proofErr w:type="spellEnd"/>
      <w:r w:rsidR="008465D1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;</w:t>
      </w:r>
    </w:p>
    <w:p w14:paraId="60849EC0" w14:textId="5D852FF3" w:rsidR="00CF0BE3" w:rsidRDefault="00CE2B14" w:rsidP="00CC25F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1B2A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3.</w:t>
      </w:r>
      <w:r w:rsidR="009708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6</w:t>
      </w:r>
      <w:r w:rsidR="00F670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.</w:t>
      </w:r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 se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interzice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în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1761CF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intravilan</w:t>
      </w:r>
      <w:proofErr w:type="spellEnd"/>
      <w:r w:rsidR="001761CF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1761CF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și</w:t>
      </w:r>
      <w:proofErr w:type="spellEnd"/>
      <w:r w:rsidR="001761CF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1761CF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în</w:t>
      </w:r>
      <w:proofErr w:type="spellEnd"/>
      <w:r w:rsidR="001761CF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extravilan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circulația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nesupravegheată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a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cîinilor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,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iar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cei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de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pază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a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turmelor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de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animale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și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ciobănești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vor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purta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 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jujeu</w:t>
      </w:r>
      <w:proofErr w:type="spellEnd"/>
      <w:proofErr w:type="gram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sau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curea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cu minim 5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inele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 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în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lanț</w:t>
      </w:r>
      <w:proofErr w:type="spellEnd"/>
      <w:r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.</w:t>
      </w:r>
    </w:p>
    <w:p w14:paraId="7595F51E" w14:textId="5404FEB3" w:rsidR="0097084C" w:rsidRPr="001B2A8E" w:rsidRDefault="0097084C" w:rsidP="00CC25F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bookmarkStart w:id="2" w:name="_Hlk114060708"/>
      <w:r w:rsidRPr="00F670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3.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7</w:t>
      </w:r>
      <w:r w:rsidRPr="00F670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se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interzice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accesul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păsărilor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afara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gospodăriilor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imașuri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lacuri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râuri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etc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) pe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perioada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migrare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păsărilor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călătoa</w:t>
      </w:r>
      <w:r w:rsidR="001209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septembrie-decembrie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și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respective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martie-mai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iar</w:t>
      </w:r>
      <w:proofErr w:type="spellEnd"/>
      <w:r w:rsidR="001209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scoaterea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păsărilor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gospodărie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și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direcționarea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lor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spre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locurile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prevăzute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pentru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pășunat</w:t>
      </w:r>
      <w:proofErr w:type="spellEnd"/>
      <w:r w:rsidR="001209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se </w:t>
      </w:r>
      <w:proofErr w:type="spellStart"/>
      <w:r w:rsidR="001209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recomandă</w:t>
      </w:r>
      <w:proofErr w:type="spellEnd"/>
      <w:r w:rsidR="001209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1209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doar</w:t>
      </w:r>
      <w:proofErr w:type="spellEnd"/>
      <w:r w:rsidR="001209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sub </w:t>
      </w:r>
      <w:proofErr w:type="spellStart"/>
      <w:r w:rsidR="001209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supraveghere</w:t>
      </w:r>
      <w:proofErr w:type="spellEnd"/>
      <w:r w:rsidR="001209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.</w:t>
      </w:r>
    </w:p>
    <w:bookmarkEnd w:id="2"/>
    <w:p w14:paraId="7E148DEF" w14:textId="77777777" w:rsidR="0097084C" w:rsidRPr="003239B2" w:rsidRDefault="0097084C" w:rsidP="00CC25F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14:paraId="5ACB104D" w14:textId="77777777" w:rsidR="00CE2B14" w:rsidRPr="001B2A8E" w:rsidRDefault="00CE2B14" w:rsidP="00CC25F0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1B2A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 xml:space="preserve">IV. </w:t>
      </w:r>
      <w:proofErr w:type="spellStart"/>
      <w:r w:rsidRPr="001B2A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Răspunderea</w:t>
      </w:r>
      <w:proofErr w:type="spellEnd"/>
      <w:r w:rsidRPr="001B2A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1B2A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pen</w:t>
      </w:r>
      <w:r w:rsidR="00C55F16" w:rsidRPr="001B2A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tru</w:t>
      </w:r>
      <w:proofErr w:type="spellEnd"/>
      <w:r w:rsidR="00C55F16" w:rsidRPr="001B2A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 </w:t>
      </w:r>
      <w:proofErr w:type="spellStart"/>
      <w:r w:rsidR="00C55F16" w:rsidRPr="001B2A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nerespectarea</w:t>
      </w:r>
      <w:proofErr w:type="spellEnd"/>
      <w:r w:rsidR="00C55F16" w:rsidRPr="001B2A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C55F16" w:rsidRPr="001B2A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prezentelor</w:t>
      </w:r>
      <w:proofErr w:type="spellEnd"/>
      <w:r w:rsidR="00C55F16" w:rsidRPr="001B2A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 xml:space="preserve"> R</w:t>
      </w:r>
      <w:r w:rsidRPr="001B2A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egul</w:t>
      </w:r>
      <w:r w:rsidR="00C55F16" w:rsidRPr="001B2A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i</w:t>
      </w:r>
    </w:p>
    <w:p w14:paraId="3B3D5109" w14:textId="72197C24" w:rsidR="003933D6" w:rsidRDefault="004E7028" w:rsidP="00CC25F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4</w:t>
      </w:r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1</w:t>
      </w:r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Pentru</w:t>
      </w:r>
      <w:proofErr w:type="spellEnd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nerespectarea</w:t>
      </w:r>
      <w:proofErr w:type="spellEnd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 </w:t>
      </w:r>
      <w:proofErr w:type="spellStart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prevederilor</w:t>
      </w:r>
      <w:proofErr w:type="spellEnd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prezent</w:t>
      </w:r>
      <w:r w:rsidR="00C55F16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elor</w:t>
      </w:r>
      <w:proofErr w:type="spellEnd"/>
      <w:r w:rsidR="00C55F16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Reguli </w:t>
      </w:r>
      <w:proofErr w:type="spellStart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deținătorii</w:t>
      </w:r>
      <w:proofErr w:type="spellEnd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de </w:t>
      </w:r>
      <w:proofErr w:type="spellStart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animale</w:t>
      </w:r>
      <w:proofErr w:type="spellEnd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 </w:t>
      </w:r>
      <w:proofErr w:type="spellStart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în</w:t>
      </w:r>
      <w:proofErr w:type="spellEnd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gospodăriile</w:t>
      </w:r>
      <w:proofErr w:type="spellEnd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private </w:t>
      </w:r>
      <w:proofErr w:type="spellStart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în</w:t>
      </w:r>
      <w:proofErr w:type="spellEnd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intravilanul</w:t>
      </w:r>
      <w:proofErr w:type="spellEnd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A326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satului</w:t>
      </w:r>
      <w:proofErr w:type="spellEnd"/>
      <w:r w:rsidR="00A326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A326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Pohorniceni</w:t>
      </w:r>
      <w:proofErr w:type="spellEnd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pot fi </w:t>
      </w:r>
      <w:proofErr w:type="spellStart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trași</w:t>
      </w:r>
      <w:proofErr w:type="spellEnd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la </w:t>
      </w:r>
      <w:proofErr w:type="spellStart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răspundere</w:t>
      </w:r>
      <w:proofErr w:type="spellEnd"/>
      <w:r w:rsidR="007F0D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,</w:t>
      </w:r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reieșind</w:t>
      </w:r>
      <w:proofErr w:type="spellEnd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din </w:t>
      </w:r>
      <w:proofErr w:type="spellStart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prevederile</w:t>
      </w:r>
      <w:proofErr w:type="spellEnd"/>
      <w:r w:rsidR="00CE2B14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D618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Codului</w:t>
      </w:r>
      <w:proofErr w:type="spellEnd"/>
      <w:r w:rsidR="00D618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C55F16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Contravențional</w:t>
      </w:r>
      <w:proofErr w:type="spellEnd"/>
      <w:r w:rsidR="00D618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al </w:t>
      </w:r>
      <w:proofErr w:type="spellStart"/>
      <w:r w:rsidR="00D618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Republicii</w:t>
      </w:r>
      <w:proofErr w:type="spellEnd"/>
      <w:r w:rsidR="00D618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Moldova</w:t>
      </w:r>
      <w:r w:rsidR="00C55F16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C55F16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și</w:t>
      </w:r>
      <w:proofErr w:type="spellEnd"/>
      <w:r w:rsidR="00C55F16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C55F16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alte</w:t>
      </w:r>
      <w:proofErr w:type="spellEnd"/>
      <w:r w:rsidR="00C55F16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C55F16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prevederi</w:t>
      </w:r>
      <w:proofErr w:type="spellEnd"/>
      <w:r w:rsidR="00C55F16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ale </w:t>
      </w:r>
      <w:proofErr w:type="spellStart"/>
      <w:r w:rsidR="00C55F16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legislației</w:t>
      </w:r>
      <w:proofErr w:type="spellEnd"/>
      <w:r w:rsidR="00C55F16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C55F16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în</w:t>
      </w:r>
      <w:proofErr w:type="spellEnd"/>
      <w:r w:rsidR="00C55F16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C55F16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vigoare</w:t>
      </w:r>
      <w:proofErr w:type="spellEnd"/>
      <w:r w:rsidR="00C55F16" w:rsidRPr="001B2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.</w:t>
      </w:r>
    </w:p>
    <w:p w14:paraId="3A5A91CC" w14:textId="56BC6B83" w:rsidR="003933D6" w:rsidRDefault="003933D6" w:rsidP="00CC25F0">
      <w:pPr>
        <w:tabs>
          <w:tab w:val="left" w:pos="708"/>
          <w:tab w:val="left" w:pos="6715"/>
        </w:tabs>
        <w:suppressAutoHyphens/>
        <w:spacing w:after="0"/>
        <w:jc w:val="both"/>
        <w:rPr>
          <w:rFonts w:ascii="Times New Roman" w:eastAsia="SimSun" w:hAnsi="Times New Roman" w:cs="Times New Roman"/>
          <w:b/>
          <w:color w:val="00000A"/>
          <w:sz w:val="24"/>
          <w:szCs w:val="24"/>
          <w:lang w:val="en-US" w:eastAsia="ru-RU"/>
        </w:rPr>
      </w:pPr>
    </w:p>
    <w:p w14:paraId="157552F0" w14:textId="77777777" w:rsidR="007F0D00" w:rsidRDefault="007F0D00" w:rsidP="00CC25F0">
      <w:pPr>
        <w:tabs>
          <w:tab w:val="left" w:pos="708"/>
          <w:tab w:val="left" w:pos="6715"/>
        </w:tabs>
        <w:suppressAutoHyphens/>
        <w:spacing w:after="0"/>
        <w:jc w:val="both"/>
        <w:rPr>
          <w:rFonts w:ascii="Times New Roman" w:eastAsia="SimSun" w:hAnsi="Times New Roman" w:cs="Times New Roman"/>
          <w:b/>
          <w:color w:val="00000A"/>
          <w:sz w:val="24"/>
          <w:szCs w:val="24"/>
          <w:lang w:val="en-US" w:eastAsia="ru-RU"/>
        </w:rPr>
      </w:pPr>
    </w:p>
    <w:sectPr w:rsidR="007F0D00" w:rsidSect="00FF7C7E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450CBF" w14:textId="77777777" w:rsidR="002C1865" w:rsidRDefault="002C1865" w:rsidP="001F0A45">
      <w:pPr>
        <w:spacing w:after="0" w:line="240" w:lineRule="auto"/>
      </w:pPr>
      <w:r>
        <w:separator/>
      </w:r>
    </w:p>
  </w:endnote>
  <w:endnote w:type="continuationSeparator" w:id="0">
    <w:p w14:paraId="5F127C0E" w14:textId="77777777" w:rsidR="002C1865" w:rsidRDefault="002C1865" w:rsidP="001F0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D8A753" w14:textId="77777777" w:rsidR="002C1865" w:rsidRDefault="002C1865" w:rsidP="001F0A45">
      <w:pPr>
        <w:spacing w:after="0" w:line="240" w:lineRule="auto"/>
      </w:pPr>
      <w:r>
        <w:separator/>
      </w:r>
    </w:p>
  </w:footnote>
  <w:footnote w:type="continuationSeparator" w:id="0">
    <w:p w14:paraId="51DEC829" w14:textId="77777777" w:rsidR="002C1865" w:rsidRDefault="002C1865" w:rsidP="001F0A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E3290"/>
    <w:multiLevelType w:val="hybridMultilevel"/>
    <w:tmpl w:val="2FA8BB1E"/>
    <w:lvl w:ilvl="0" w:tplc="35AC895C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841250B"/>
    <w:multiLevelType w:val="hybridMultilevel"/>
    <w:tmpl w:val="11D22680"/>
    <w:lvl w:ilvl="0" w:tplc="3384A50A">
      <w:start w:val="2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EAE2254"/>
    <w:multiLevelType w:val="hybridMultilevel"/>
    <w:tmpl w:val="D5BE5216"/>
    <w:lvl w:ilvl="0" w:tplc="8A2A0E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A5189C"/>
    <w:multiLevelType w:val="hybridMultilevel"/>
    <w:tmpl w:val="FD76242C"/>
    <w:lvl w:ilvl="0" w:tplc="5070620C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52A"/>
    <w:rsid w:val="0001415D"/>
    <w:rsid w:val="00055934"/>
    <w:rsid w:val="00073E75"/>
    <w:rsid w:val="001209D3"/>
    <w:rsid w:val="001761CF"/>
    <w:rsid w:val="001B2A8E"/>
    <w:rsid w:val="001F0A45"/>
    <w:rsid w:val="002208FB"/>
    <w:rsid w:val="002C1865"/>
    <w:rsid w:val="002D0DAD"/>
    <w:rsid w:val="003239B2"/>
    <w:rsid w:val="00325040"/>
    <w:rsid w:val="0035772E"/>
    <w:rsid w:val="003933D6"/>
    <w:rsid w:val="003B2CCC"/>
    <w:rsid w:val="00493B43"/>
    <w:rsid w:val="004E7028"/>
    <w:rsid w:val="004F228C"/>
    <w:rsid w:val="004F6D8E"/>
    <w:rsid w:val="0054092F"/>
    <w:rsid w:val="005470DE"/>
    <w:rsid w:val="00582F0F"/>
    <w:rsid w:val="005C124A"/>
    <w:rsid w:val="005E5D44"/>
    <w:rsid w:val="006046D3"/>
    <w:rsid w:val="00653305"/>
    <w:rsid w:val="006A19DE"/>
    <w:rsid w:val="007F0D00"/>
    <w:rsid w:val="008379A2"/>
    <w:rsid w:val="008465D1"/>
    <w:rsid w:val="00871ECB"/>
    <w:rsid w:val="0091401F"/>
    <w:rsid w:val="0097084C"/>
    <w:rsid w:val="00A326E9"/>
    <w:rsid w:val="00A70239"/>
    <w:rsid w:val="00AF1468"/>
    <w:rsid w:val="00B14FF4"/>
    <w:rsid w:val="00B93887"/>
    <w:rsid w:val="00BA17AD"/>
    <w:rsid w:val="00BD3EFE"/>
    <w:rsid w:val="00C55F16"/>
    <w:rsid w:val="00CC25F0"/>
    <w:rsid w:val="00CC7E7D"/>
    <w:rsid w:val="00CE2B14"/>
    <w:rsid w:val="00CF0BE3"/>
    <w:rsid w:val="00D22AE4"/>
    <w:rsid w:val="00D618D8"/>
    <w:rsid w:val="00E57B96"/>
    <w:rsid w:val="00E7047C"/>
    <w:rsid w:val="00E71307"/>
    <w:rsid w:val="00EB50D2"/>
    <w:rsid w:val="00F67076"/>
    <w:rsid w:val="00F6752A"/>
    <w:rsid w:val="00F750BD"/>
    <w:rsid w:val="00F97729"/>
    <w:rsid w:val="00FC4984"/>
    <w:rsid w:val="00FF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A26BB"/>
  <w15:docId w15:val="{528E9C13-5DF6-436C-A93F-74B100506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2B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D4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2B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liticalwp-meta-post-author">
    <w:name w:val="politicalwp-meta-post-author"/>
    <w:basedOn w:val="a0"/>
    <w:rsid w:val="00CE2B14"/>
  </w:style>
  <w:style w:type="character" w:styleId="a3">
    <w:name w:val="Hyperlink"/>
    <w:basedOn w:val="a0"/>
    <w:uiPriority w:val="99"/>
    <w:semiHidden/>
    <w:unhideWhenUsed/>
    <w:rsid w:val="00CE2B14"/>
    <w:rPr>
      <w:color w:val="0000FF"/>
      <w:u w:val="single"/>
    </w:rPr>
  </w:style>
  <w:style w:type="character" w:customStyle="1" w:styleId="politicalwp-meta-post-pipe">
    <w:name w:val="politicalwp-meta-post-pipe"/>
    <w:basedOn w:val="a0"/>
    <w:rsid w:val="00CE2B14"/>
  </w:style>
  <w:style w:type="character" w:customStyle="1" w:styleId="politicalwp-meta-post-date">
    <w:name w:val="politicalwp-meta-post-date"/>
    <w:basedOn w:val="a0"/>
    <w:rsid w:val="00CE2B14"/>
  </w:style>
  <w:style w:type="character" w:customStyle="1" w:styleId="politicalwp-meta-post-categories">
    <w:name w:val="politicalwp-meta-post-categories"/>
    <w:basedOn w:val="a0"/>
    <w:rsid w:val="00CE2B14"/>
  </w:style>
  <w:style w:type="character" w:customStyle="1" w:styleId="politicalwp-meta-post-comments">
    <w:name w:val="politicalwp-meta-post-comments"/>
    <w:basedOn w:val="a0"/>
    <w:rsid w:val="00CE2B14"/>
  </w:style>
  <w:style w:type="paragraph" w:styleId="a4">
    <w:name w:val="Normal (Web)"/>
    <w:basedOn w:val="a"/>
    <w:uiPriority w:val="99"/>
    <w:unhideWhenUsed/>
    <w:rsid w:val="00CE2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E2B14"/>
    <w:rPr>
      <w:b/>
      <w:bCs/>
    </w:rPr>
  </w:style>
  <w:style w:type="character" w:styleId="a6">
    <w:name w:val="Emphasis"/>
    <w:basedOn w:val="a0"/>
    <w:uiPriority w:val="20"/>
    <w:qFormat/>
    <w:rsid w:val="00CE2B14"/>
    <w:rPr>
      <w:i/>
      <w:iCs/>
    </w:rPr>
  </w:style>
  <w:style w:type="paragraph" w:styleId="a7">
    <w:name w:val="header"/>
    <w:basedOn w:val="a"/>
    <w:link w:val="a8"/>
    <w:uiPriority w:val="99"/>
    <w:unhideWhenUsed/>
    <w:rsid w:val="001F0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F0A45"/>
  </w:style>
  <w:style w:type="paragraph" w:styleId="a9">
    <w:name w:val="footer"/>
    <w:basedOn w:val="a"/>
    <w:link w:val="aa"/>
    <w:uiPriority w:val="99"/>
    <w:unhideWhenUsed/>
    <w:rsid w:val="001F0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F0A45"/>
  </w:style>
  <w:style w:type="character" w:customStyle="1" w:styleId="40">
    <w:name w:val="Заголовок 4 Знак"/>
    <w:basedOn w:val="a0"/>
    <w:link w:val="4"/>
    <w:uiPriority w:val="9"/>
    <w:semiHidden/>
    <w:rsid w:val="005E5D4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50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89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8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8BD08-EC5E-4640-B203-09D9DBCA0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</cp:lastModifiedBy>
  <cp:revision>5</cp:revision>
  <cp:lastPrinted>2023-02-25T15:42:00Z</cp:lastPrinted>
  <dcterms:created xsi:type="dcterms:W3CDTF">2023-02-24T16:33:00Z</dcterms:created>
  <dcterms:modified xsi:type="dcterms:W3CDTF">2023-02-25T15:42:00Z</dcterms:modified>
</cp:coreProperties>
</file>