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page" w:horzAnchor="margin" w:tblpXSpec="center" w:tblpY="1135"/>
        <w:tblW w:w="0" w:type="auto"/>
        <w:tblLayout w:type="fixed"/>
        <w:tblLook w:val="04A0" w:firstRow="1" w:lastRow="0" w:firstColumn="1" w:lastColumn="0" w:noHBand="0" w:noVBand="1"/>
      </w:tblPr>
      <w:tblGrid>
        <w:gridCol w:w="4157"/>
        <w:gridCol w:w="2243"/>
        <w:gridCol w:w="3712"/>
      </w:tblGrid>
      <w:tr w:rsidR="00716373" w:rsidTr="00716373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6373" w:rsidRDefault="00716373" w:rsidP="000E0CC3">
            <w:pPr>
              <w:ind w:left="-1980" w:firstLine="1980"/>
              <w:jc w:val="center"/>
              <w:rPr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US" w:eastAsia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716373" w:rsidRDefault="00716373" w:rsidP="000E0CC3">
            <w:pPr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 w:rsidP="000E0CC3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716373" w:rsidRDefault="00716373" w:rsidP="000E0CC3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 w:rsidP="000E0CC3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CONSILIUL SĂTESC  </w:t>
            </w:r>
          </w:p>
          <w:p w:rsidR="00716373" w:rsidRDefault="00716373" w:rsidP="000E0CC3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716373" w:rsidRDefault="00716373" w:rsidP="000E0CC3">
            <w:pPr>
              <w:rPr>
                <w:noProof/>
                <w:sz w:val="22"/>
                <w:szCs w:val="22"/>
                <w:lang w:val="en-US" w:eastAsia="en-US"/>
              </w:rPr>
            </w:pPr>
          </w:p>
          <w:p w:rsidR="00716373" w:rsidRDefault="00716373" w:rsidP="000E0CC3">
            <w:pPr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MD 35</w:t>
            </w:r>
            <w:r>
              <w:rPr>
                <w:noProof/>
                <w:sz w:val="22"/>
                <w:szCs w:val="22"/>
                <w:lang w:val="en-US" w:eastAsia="en-US"/>
              </w:rPr>
              <w:t>42 s.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Pohorniceni</w:t>
            </w:r>
          </w:p>
          <w:p w:rsidR="00716373" w:rsidRDefault="00716373" w:rsidP="000E0CC3">
            <w:pPr>
              <w:jc w:val="center"/>
              <w:rPr>
                <w:noProof/>
                <w:sz w:val="22"/>
                <w:szCs w:val="22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Tel.: (235) 57-6-38</w:t>
            </w:r>
          </w:p>
          <w:p w:rsidR="00716373" w:rsidRDefault="00716373" w:rsidP="000E0CC3">
            <w:pPr>
              <w:jc w:val="center"/>
              <w:rPr>
                <w:b/>
                <w:szCs w:val="28"/>
                <w:lang w:val="ro-RO" w:eastAsia="en-US"/>
              </w:rPr>
            </w:pPr>
            <w:r>
              <w:rPr>
                <w:noProof/>
                <w:sz w:val="22"/>
                <w:szCs w:val="22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16373" w:rsidRDefault="00716373" w:rsidP="000E0CC3">
            <w:pPr>
              <w:jc w:val="center"/>
              <w:rPr>
                <w:szCs w:val="28"/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33A35293" wp14:editId="1BA38DDF">
                  <wp:extent cx="895350" cy="1047750"/>
                  <wp:effectExtent l="0" t="0" r="0" b="0"/>
                  <wp:docPr id="1" name="Рисунок 1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6373" w:rsidRDefault="00716373" w:rsidP="000E0CC3">
            <w:pPr>
              <w:jc w:val="center"/>
              <w:rPr>
                <w:noProof/>
                <w:szCs w:val="28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716373" w:rsidRDefault="00716373" w:rsidP="000E0CC3">
            <w:pPr>
              <w:jc w:val="center"/>
              <w:rPr>
                <w:b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 w:rsidP="000E0CC3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716373" w:rsidRDefault="00716373" w:rsidP="000E0CC3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 w:rsidP="000E0CC3">
            <w:pPr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СЕЛЬСКИЙ СОВЕТ</w:t>
            </w:r>
          </w:p>
          <w:p w:rsidR="00716373" w:rsidRDefault="00716373" w:rsidP="000E0CC3">
            <w:pPr>
              <w:jc w:val="center"/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>
              <w:rPr>
                <w:sz w:val="20"/>
                <w:szCs w:val="20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716373" w:rsidRDefault="00716373" w:rsidP="000E0CC3">
            <w:pPr>
              <w:rPr>
                <w:sz w:val="20"/>
                <w:szCs w:val="20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16373" w:rsidRDefault="00716373" w:rsidP="000E0CC3">
            <w:pPr>
              <w:jc w:val="center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МД 3542 </w:t>
            </w:r>
            <w:r>
              <w:rPr>
                <w:sz w:val="22"/>
                <w:szCs w:val="22"/>
                <w:lang w:eastAsia="en-US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eastAsia="en-US"/>
              </w:rPr>
              <w:t>Похорничень</w:t>
            </w:r>
            <w:proofErr w:type="spellEnd"/>
          </w:p>
          <w:p w:rsidR="00716373" w:rsidRDefault="00716373" w:rsidP="000E0CC3">
            <w:pPr>
              <w:jc w:val="center"/>
              <w:rPr>
                <w:sz w:val="22"/>
                <w:szCs w:val="22"/>
                <w:lang w:val="ro-RO" w:eastAsia="en-US"/>
              </w:rPr>
            </w:pPr>
            <w:proofErr w:type="spellStart"/>
            <w:r>
              <w:rPr>
                <w:sz w:val="22"/>
                <w:szCs w:val="22"/>
                <w:lang w:val="ro-RO" w:eastAsia="en-US"/>
              </w:rPr>
              <w:t>Тел</w:t>
            </w:r>
            <w:proofErr w:type="spellEnd"/>
            <w:r>
              <w:rPr>
                <w:sz w:val="22"/>
                <w:szCs w:val="22"/>
                <w:lang w:val="ro-RO" w:eastAsia="en-US"/>
              </w:rPr>
              <w:t xml:space="preserve">.: (235) 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val="ro-RO" w:eastAsia="en-US"/>
              </w:rPr>
              <w:t>7-6-38</w:t>
            </w:r>
          </w:p>
          <w:p w:rsidR="00716373" w:rsidRDefault="00716373" w:rsidP="000E0CC3">
            <w:pPr>
              <w:jc w:val="center"/>
              <w:rPr>
                <w:szCs w:val="28"/>
                <w:lang w:val="ro-RO" w:eastAsia="en-US"/>
              </w:rPr>
            </w:pPr>
            <w:r>
              <w:rPr>
                <w:sz w:val="22"/>
                <w:szCs w:val="22"/>
                <w:lang w:eastAsia="en-US"/>
              </w:rPr>
              <w:t>К/ф</w:t>
            </w:r>
            <w:r>
              <w:rPr>
                <w:sz w:val="22"/>
                <w:szCs w:val="22"/>
                <w:lang w:val="ro-RO" w:eastAsia="en-US"/>
              </w:rPr>
              <w:t xml:space="preserve"> </w:t>
            </w:r>
            <w:r>
              <w:rPr>
                <w:noProof/>
                <w:sz w:val="22"/>
                <w:szCs w:val="22"/>
                <w:lang w:val="ro-RO" w:eastAsia="en-US"/>
              </w:rPr>
              <w:t xml:space="preserve"> 1007601001880</w:t>
            </w:r>
          </w:p>
        </w:tc>
      </w:tr>
    </w:tbl>
    <w:p w:rsidR="00716373" w:rsidRPr="00F30AE7" w:rsidRDefault="00F30AE7" w:rsidP="00F30AE7">
      <w:pPr>
        <w:tabs>
          <w:tab w:val="left" w:pos="7005"/>
        </w:tabs>
        <w:jc w:val="right"/>
        <w:rPr>
          <w:lang w:val="ro-RO"/>
        </w:rPr>
      </w:pPr>
      <w:r>
        <w:rPr>
          <w:lang w:val="ro-RO"/>
        </w:rPr>
        <w:tab/>
      </w:r>
    </w:p>
    <w:p w:rsidR="00716373" w:rsidRDefault="000E0CC3" w:rsidP="00716373">
      <w:pPr>
        <w:jc w:val="center"/>
        <w:rPr>
          <w:b/>
          <w:lang w:val="ro-RO"/>
        </w:rPr>
      </w:pPr>
      <w:r>
        <w:rPr>
          <w:b/>
          <w:lang w:val="ro-RO"/>
        </w:rPr>
        <w:t>DECIZIE nr.</w:t>
      </w:r>
      <w:r w:rsidR="009523B4">
        <w:rPr>
          <w:b/>
          <w:lang w:val="ro-RO"/>
        </w:rPr>
        <w:t>2/6</w:t>
      </w:r>
    </w:p>
    <w:p w:rsidR="00716373" w:rsidRPr="00A23CA9" w:rsidRDefault="00716373" w:rsidP="00716373">
      <w:pPr>
        <w:jc w:val="center"/>
        <w:rPr>
          <w:b/>
          <w:lang w:val="ro-MD"/>
        </w:rPr>
      </w:pPr>
      <w:r>
        <w:rPr>
          <w:b/>
          <w:lang w:val="ro-RO"/>
        </w:rPr>
        <w:t xml:space="preserve"> din </w:t>
      </w:r>
      <w:r w:rsidR="009523B4">
        <w:rPr>
          <w:b/>
          <w:lang w:val="ro-MD"/>
        </w:rPr>
        <w:t>20.02.2023</w:t>
      </w:r>
    </w:p>
    <w:p w:rsidR="00716373" w:rsidRDefault="00716373" w:rsidP="00716373">
      <w:pPr>
        <w:rPr>
          <w:lang w:val="en-US"/>
        </w:rPr>
      </w:pPr>
    </w:p>
    <w:p w:rsidR="00A23CA9" w:rsidRDefault="00A23CA9" w:rsidP="00716373">
      <w:pPr>
        <w:rPr>
          <w:lang w:val="en-US"/>
        </w:rPr>
      </w:pPr>
    </w:p>
    <w:p w:rsidR="002F24BD" w:rsidRDefault="00716373" w:rsidP="00366028">
      <w:pPr>
        <w:ind w:right="-545"/>
        <w:rPr>
          <w:b/>
          <w:lang w:val="ro-RO"/>
        </w:rPr>
      </w:pPr>
      <w:r>
        <w:rPr>
          <w:b/>
          <w:bCs/>
          <w:iCs/>
          <w:lang w:val="en-US"/>
        </w:rPr>
        <w:t xml:space="preserve">“Cu </w:t>
      </w:r>
      <w:proofErr w:type="spellStart"/>
      <w:r>
        <w:rPr>
          <w:b/>
          <w:bCs/>
          <w:iCs/>
          <w:lang w:val="en-US"/>
        </w:rPr>
        <w:t>privire</w:t>
      </w:r>
      <w:proofErr w:type="spellEnd"/>
      <w:r>
        <w:rPr>
          <w:b/>
          <w:bCs/>
          <w:iCs/>
          <w:lang w:val="en-US"/>
        </w:rPr>
        <w:t xml:space="preserve">  la</w:t>
      </w:r>
      <w:r>
        <w:rPr>
          <w:b/>
          <w:lang w:val="ro-RO"/>
        </w:rPr>
        <w:t xml:space="preserve"> </w:t>
      </w:r>
      <w:r w:rsidR="00C465B4">
        <w:rPr>
          <w:b/>
          <w:lang w:val="ro-RO"/>
        </w:rPr>
        <w:t>aprobarea P</w:t>
      </w:r>
      <w:r w:rsidR="00366028">
        <w:rPr>
          <w:b/>
          <w:lang w:val="ro-RO"/>
        </w:rPr>
        <w:t xml:space="preserve">lanului de </w:t>
      </w:r>
      <w:r w:rsidR="00E53006">
        <w:rPr>
          <w:b/>
          <w:lang w:val="ro-RO"/>
        </w:rPr>
        <w:t>acțiuni</w:t>
      </w:r>
      <w:r w:rsidR="00366028">
        <w:rPr>
          <w:b/>
          <w:lang w:val="ro-RO"/>
        </w:rPr>
        <w:t xml:space="preserve"> </w:t>
      </w:r>
    </w:p>
    <w:p w:rsidR="002F24BD" w:rsidRDefault="00366028" w:rsidP="00366028">
      <w:pPr>
        <w:ind w:right="-545"/>
        <w:rPr>
          <w:b/>
          <w:lang w:val="ro-RO"/>
        </w:rPr>
      </w:pPr>
      <w:r>
        <w:rPr>
          <w:b/>
          <w:lang w:val="ro-RO"/>
        </w:rPr>
        <w:t xml:space="preserve">privind salubrizarea și înverzirea teritoriului </w:t>
      </w:r>
    </w:p>
    <w:p w:rsidR="00716373" w:rsidRDefault="00366028" w:rsidP="00366028">
      <w:pPr>
        <w:ind w:right="-545"/>
        <w:rPr>
          <w:b/>
          <w:lang w:val="ro-RO"/>
        </w:rPr>
      </w:pPr>
      <w:r>
        <w:rPr>
          <w:b/>
          <w:lang w:val="ro-RO"/>
        </w:rPr>
        <w:t>satului</w:t>
      </w:r>
      <w:r w:rsidR="002F24BD">
        <w:rPr>
          <w:b/>
          <w:lang w:val="ro-RO"/>
        </w:rPr>
        <w:t xml:space="preserve"> Pohorniceni </w:t>
      </w:r>
      <w:r w:rsidR="000E0CC3">
        <w:rPr>
          <w:b/>
          <w:lang w:val="ro-RO"/>
        </w:rPr>
        <w:t xml:space="preserve"> pentru anul 202</w:t>
      </w:r>
      <w:r w:rsidR="009523B4">
        <w:rPr>
          <w:b/>
          <w:lang w:val="ro-RO"/>
        </w:rPr>
        <w:t>3</w:t>
      </w:r>
      <w:r w:rsidR="00716373">
        <w:rPr>
          <w:b/>
          <w:lang w:val="ro-RO"/>
        </w:rPr>
        <w:t>”</w:t>
      </w:r>
    </w:p>
    <w:p w:rsidR="00716373" w:rsidRDefault="00716373" w:rsidP="00716373">
      <w:pPr>
        <w:rPr>
          <w:b/>
          <w:bCs/>
          <w:i/>
          <w:iCs/>
          <w:lang w:val="en-US"/>
        </w:rPr>
      </w:pPr>
    </w:p>
    <w:p w:rsidR="00716373" w:rsidRDefault="00716373" w:rsidP="00716373">
      <w:pPr>
        <w:rPr>
          <w:b/>
          <w:bCs/>
          <w:i/>
          <w:iCs/>
          <w:lang w:val="en-US"/>
        </w:rPr>
      </w:pPr>
    </w:p>
    <w:p w:rsidR="00716373" w:rsidRPr="00A23CA9" w:rsidRDefault="00716373" w:rsidP="00011417">
      <w:pPr>
        <w:pStyle w:val="a3"/>
        <w:ind w:left="0" w:firstLine="709"/>
        <w:jc w:val="both"/>
        <w:rPr>
          <w:lang w:val="ro-RO" w:eastAsia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 w:rsidR="00366028">
        <w:rPr>
          <w:lang w:val="en-US"/>
        </w:rPr>
        <w:t>vederea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ameliorării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situației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sanitaro-ecologice</w:t>
      </w:r>
      <w:proofErr w:type="spellEnd"/>
      <w:r w:rsidR="00366028">
        <w:rPr>
          <w:lang w:val="en-US"/>
        </w:rPr>
        <w:t xml:space="preserve"> pe </w:t>
      </w:r>
      <w:proofErr w:type="spellStart"/>
      <w:r w:rsidR="00366028">
        <w:rPr>
          <w:lang w:val="en-US"/>
        </w:rPr>
        <w:t>teritoriul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satului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Pohorniceni</w:t>
      </w:r>
      <w:proofErr w:type="spellEnd"/>
      <w:r w:rsidR="00366028">
        <w:rPr>
          <w:lang w:val="en-US"/>
        </w:rPr>
        <w:t xml:space="preserve">, </w:t>
      </w:r>
      <w:proofErr w:type="spellStart"/>
      <w:r w:rsidR="00366028">
        <w:rPr>
          <w:lang w:val="en-US"/>
        </w:rPr>
        <w:t>în</w:t>
      </w:r>
      <w:proofErr w:type="spellEnd"/>
      <w:r w:rsidR="00366028"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>
        <w:rPr>
          <w:lang w:val="en-US"/>
        </w:rPr>
        <w:t>, art.14,</w:t>
      </w:r>
      <w:r w:rsidR="00366028">
        <w:rPr>
          <w:lang w:val="ro-RO"/>
        </w:rPr>
        <w:t xml:space="preserve"> alin. (2), lit. h</w:t>
      </w:r>
      <w:r>
        <w:rPr>
          <w:lang w:val="ro-RO"/>
        </w:rPr>
        <w:t>) al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 nr. 436-XVI din 28.12.2006, </w:t>
      </w:r>
      <w:r w:rsidR="00366028">
        <w:rPr>
          <w:lang w:val="en-US"/>
        </w:rPr>
        <w:t xml:space="preserve">art. 4, </w:t>
      </w:r>
      <w:proofErr w:type="spellStart"/>
      <w:r w:rsidR="00366028">
        <w:rPr>
          <w:lang w:val="en-US"/>
        </w:rPr>
        <w:t>alin</w:t>
      </w:r>
      <w:proofErr w:type="spellEnd"/>
      <w:r w:rsidR="00366028">
        <w:rPr>
          <w:lang w:val="en-US"/>
        </w:rPr>
        <w:t xml:space="preserve">. (1), lit. b), f) al </w:t>
      </w:r>
      <w:proofErr w:type="spellStart"/>
      <w:r w:rsidR="00366028">
        <w:rPr>
          <w:lang w:val="en-US"/>
        </w:rPr>
        <w:t>Legii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Republicii</w:t>
      </w:r>
      <w:proofErr w:type="spellEnd"/>
      <w:r w:rsidR="00366028">
        <w:rPr>
          <w:lang w:val="en-US"/>
        </w:rPr>
        <w:t xml:space="preserve"> Moldova </w:t>
      </w:r>
      <w:proofErr w:type="spellStart"/>
      <w:r w:rsidR="00366028">
        <w:rPr>
          <w:lang w:val="en-US"/>
        </w:rPr>
        <w:t>privind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descentralizarea</w:t>
      </w:r>
      <w:proofErr w:type="spellEnd"/>
      <w:r w:rsidR="00366028">
        <w:rPr>
          <w:lang w:val="en-US"/>
        </w:rPr>
        <w:t xml:space="preserve"> administrative </w:t>
      </w:r>
      <w:proofErr w:type="spellStart"/>
      <w:r w:rsidR="00366028">
        <w:rPr>
          <w:lang w:val="en-US"/>
        </w:rPr>
        <w:t>și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ținînd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cont</w:t>
      </w:r>
      <w:proofErr w:type="spellEnd"/>
      <w:r w:rsidR="00366028">
        <w:rPr>
          <w:lang w:val="en-US"/>
        </w:rPr>
        <w:t xml:space="preserve"> de </w:t>
      </w:r>
      <w:proofErr w:type="spellStart"/>
      <w:r w:rsidR="00366028">
        <w:rPr>
          <w:lang w:val="en-US"/>
        </w:rPr>
        <w:t>prevederile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Legii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Republicii</w:t>
      </w:r>
      <w:proofErr w:type="spellEnd"/>
      <w:r w:rsidR="00366028">
        <w:rPr>
          <w:lang w:val="en-US"/>
        </w:rPr>
        <w:t xml:space="preserve"> Moldova nr.1041 – XIV din 15.06.2000 </w:t>
      </w:r>
      <w:proofErr w:type="spellStart"/>
      <w:r w:rsidR="00366028">
        <w:rPr>
          <w:lang w:val="en-US"/>
        </w:rPr>
        <w:t>pentru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ameliorarea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prin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împădurire</w:t>
      </w:r>
      <w:proofErr w:type="spellEnd"/>
      <w:r w:rsidR="00366028">
        <w:rPr>
          <w:lang w:val="en-US"/>
        </w:rPr>
        <w:t xml:space="preserve"> a </w:t>
      </w:r>
      <w:proofErr w:type="spellStart"/>
      <w:r w:rsidR="00366028">
        <w:rPr>
          <w:lang w:val="en-US"/>
        </w:rPr>
        <w:t>terenurilor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degradate</w:t>
      </w:r>
      <w:proofErr w:type="spellEnd"/>
      <w:r w:rsidR="00366028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ro-RO"/>
        </w:rPr>
        <w:t xml:space="preserve">și </w:t>
      </w:r>
      <w:proofErr w:type="spellStart"/>
      <w:r>
        <w:rPr>
          <w:lang w:val="ro-RO"/>
        </w:rPr>
        <w:t>avînd</w:t>
      </w:r>
      <w:proofErr w:type="spellEnd"/>
      <w:r>
        <w:rPr>
          <w:lang w:val="ro-RO"/>
        </w:rPr>
        <w:t xml:space="preserve"> avizul </w:t>
      </w:r>
      <w:r w:rsidR="006A4474">
        <w:rPr>
          <w:lang w:val="ro-RO"/>
        </w:rPr>
        <w:t xml:space="preserve">pozitiv </w:t>
      </w:r>
      <w:r w:rsidR="00A23CA9">
        <w:rPr>
          <w:lang w:val="ro-RO"/>
        </w:rPr>
        <w:t xml:space="preserve">al </w:t>
      </w:r>
      <w:r w:rsidR="00A23CA9" w:rsidRPr="00A23CA9">
        <w:rPr>
          <w:lang w:val="ro-RO" w:eastAsia="en-US"/>
        </w:rPr>
        <w:t xml:space="preserve">Comisiei </w:t>
      </w:r>
      <w:r w:rsidR="00EC0E92">
        <w:rPr>
          <w:lang w:val="en-US"/>
        </w:rPr>
        <w:t>consultative</w:t>
      </w:r>
      <w:r w:rsidR="00EC0E92" w:rsidRPr="00A23CA9">
        <w:rPr>
          <w:lang w:val="ro-RO" w:eastAsia="en-US"/>
        </w:rPr>
        <w:t xml:space="preserve"> </w:t>
      </w:r>
      <w:r w:rsidR="00A23CA9" w:rsidRPr="00A23CA9">
        <w:rPr>
          <w:lang w:val="ro-RO" w:eastAsia="en-US"/>
        </w:rPr>
        <w:t>de specialitate - agricultură, industrie, construcții și protecția mediului</w:t>
      </w:r>
      <w:r w:rsidR="00A23CA9">
        <w:rPr>
          <w:lang w:val="ro-RO" w:eastAsia="en-US"/>
        </w:rPr>
        <w:t xml:space="preserve"> </w:t>
      </w:r>
      <w:r w:rsidR="00A23CA9" w:rsidRPr="00A23CA9">
        <w:rPr>
          <w:lang w:val="ro-RO" w:eastAsia="en-US"/>
        </w:rPr>
        <w:t xml:space="preserve">- </w:t>
      </w:r>
      <w:r>
        <w:rPr>
          <w:lang w:val="ro-RO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Consiliu</w:t>
      </w:r>
      <w:r w:rsidR="00366028">
        <w:rPr>
          <w:lang w:val="en-US"/>
        </w:rPr>
        <w:t>l</w:t>
      </w:r>
      <w:proofErr w:type="spellEnd"/>
      <w:r w:rsidR="00366028">
        <w:rPr>
          <w:lang w:val="en-US"/>
        </w:rPr>
        <w:t xml:space="preserve"> local  </w:t>
      </w:r>
      <w:proofErr w:type="spellStart"/>
      <w:r w:rsidR="00366028">
        <w:rPr>
          <w:lang w:val="en-US"/>
        </w:rPr>
        <w:t>Pohorniceni</w:t>
      </w:r>
      <w:proofErr w:type="spellEnd"/>
    </w:p>
    <w:p w:rsidR="00716373" w:rsidRDefault="00716373" w:rsidP="00716373">
      <w:pPr>
        <w:spacing w:line="276" w:lineRule="auto"/>
        <w:ind w:firstLine="360"/>
        <w:jc w:val="both"/>
        <w:rPr>
          <w:sz w:val="16"/>
          <w:szCs w:val="16"/>
          <w:lang w:val="en-US"/>
        </w:rPr>
      </w:pPr>
    </w:p>
    <w:p w:rsidR="00716373" w:rsidRDefault="00716373" w:rsidP="00716373">
      <w:pPr>
        <w:spacing w:line="276" w:lineRule="auto"/>
        <w:ind w:firstLine="36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DECIDE:</w:t>
      </w:r>
    </w:p>
    <w:p w:rsidR="00716373" w:rsidRDefault="00716373" w:rsidP="00716373">
      <w:pPr>
        <w:spacing w:line="276" w:lineRule="auto"/>
        <w:ind w:firstLine="360"/>
        <w:rPr>
          <w:sz w:val="16"/>
          <w:szCs w:val="16"/>
          <w:lang w:val="en-US"/>
        </w:rPr>
      </w:pPr>
    </w:p>
    <w:p w:rsidR="00716373" w:rsidRDefault="00716373" w:rsidP="00366028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r>
        <w:rPr>
          <w:lang w:val="en-US"/>
        </w:rPr>
        <w:t xml:space="preserve">Se </w:t>
      </w:r>
      <w:proofErr w:type="spellStart"/>
      <w:r w:rsidR="00366028">
        <w:rPr>
          <w:lang w:val="en-US"/>
        </w:rPr>
        <w:t>declară</w:t>
      </w:r>
      <w:proofErr w:type="spellEnd"/>
      <w:r w:rsidR="00366028">
        <w:rPr>
          <w:lang w:val="en-US"/>
        </w:rPr>
        <w:t xml:space="preserve"> pe </w:t>
      </w:r>
      <w:proofErr w:type="spellStart"/>
      <w:r w:rsidR="00366028">
        <w:rPr>
          <w:lang w:val="en-US"/>
        </w:rPr>
        <w:t>teritoriul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satului</w:t>
      </w:r>
      <w:proofErr w:type="spellEnd"/>
      <w:r w:rsidR="00366028">
        <w:rPr>
          <w:lang w:val="en-US"/>
        </w:rPr>
        <w:t xml:space="preserve"> </w:t>
      </w:r>
      <w:proofErr w:type="spellStart"/>
      <w:r w:rsidR="00BF3209">
        <w:rPr>
          <w:lang w:val="en-US"/>
        </w:rPr>
        <w:t>Pohorniceni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acțiune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ecologică</w:t>
      </w:r>
      <w:proofErr w:type="spellEnd"/>
      <w:r w:rsidR="00366028">
        <w:rPr>
          <w:lang w:val="en-US"/>
        </w:rPr>
        <w:t xml:space="preserve"> de </w:t>
      </w:r>
      <w:proofErr w:type="spellStart"/>
      <w:r w:rsidR="00366028">
        <w:rPr>
          <w:lang w:val="en-US"/>
        </w:rPr>
        <w:t>înverzire</w:t>
      </w:r>
      <w:proofErr w:type="spellEnd"/>
      <w:r w:rsidR="00366028">
        <w:rPr>
          <w:lang w:val="en-US"/>
        </w:rPr>
        <w:t xml:space="preserve">, </w:t>
      </w:r>
      <w:proofErr w:type="spellStart"/>
      <w:r w:rsidR="00366028">
        <w:rPr>
          <w:lang w:val="en-US"/>
        </w:rPr>
        <w:t>salubrizare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în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perioada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lunilor</w:t>
      </w:r>
      <w:proofErr w:type="spellEnd"/>
      <w:r w:rsidR="00366028">
        <w:rPr>
          <w:lang w:val="en-US"/>
        </w:rPr>
        <w:t xml:space="preserve"> </w:t>
      </w:r>
      <w:proofErr w:type="spellStart"/>
      <w:r w:rsidR="00A23CA9">
        <w:rPr>
          <w:lang w:val="en-US"/>
        </w:rPr>
        <w:t>martie</w:t>
      </w:r>
      <w:proofErr w:type="spellEnd"/>
      <w:r w:rsidR="00A23CA9">
        <w:rPr>
          <w:lang w:val="en-US"/>
        </w:rPr>
        <w:t xml:space="preserve"> - </w:t>
      </w:r>
      <w:proofErr w:type="spellStart"/>
      <w:r w:rsidR="00A23CA9">
        <w:rPr>
          <w:lang w:val="en-US"/>
        </w:rPr>
        <w:t>mai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și</w:t>
      </w:r>
      <w:proofErr w:type="spellEnd"/>
      <w:r w:rsidR="00366028">
        <w:rPr>
          <w:lang w:val="en-US"/>
        </w:rPr>
        <w:t xml:space="preserve"> </w:t>
      </w:r>
      <w:proofErr w:type="spellStart"/>
      <w:r w:rsidR="00366028">
        <w:rPr>
          <w:lang w:val="en-US"/>
        </w:rPr>
        <w:t>octombrie</w:t>
      </w:r>
      <w:proofErr w:type="spellEnd"/>
      <w:r w:rsidR="00A23CA9">
        <w:rPr>
          <w:lang w:val="en-US"/>
        </w:rPr>
        <w:t xml:space="preserve"> </w:t>
      </w:r>
      <w:r w:rsidR="00366028">
        <w:rPr>
          <w:lang w:val="en-US"/>
        </w:rPr>
        <w:t>-</w:t>
      </w:r>
      <w:r w:rsidR="000E0CC3">
        <w:rPr>
          <w:lang w:val="en-US"/>
        </w:rPr>
        <w:t xml:space="preserve"> </w:t>
      </w:r>
      <w:proofErr w:type="spellStart"/>
      <w:r w:rsidR="000E0CC3">
        <w:rPr>
          <w:lang w:val="en-US"/>
        </w:rPr>
        <w:t>noiembrie</w:t>
      </w:r>
      <w:proofErr w:type="spellEnd"/>
      <w:r w:rsidR="000E0CC3">
        <w:rPr>
          <w:lang w:val="en-US"/>
        </w:rPr>
        <w:t xml:space="preserve"> a </w:t>
      </w:r>
      <w:proofErr w:type="spellStart"/>
      <w:r w:rsidR="000E0CC3">
        <w:rPr>
          <w:lang w:val="en-US"/>
        </w:rPr>
        <w:t>anului</w:t>
      </w:r>
      <w:proofErr w:type="spellEnd"/>
      <w:r w:rsidR="000E0CC3">
        <w:rPr>
          <w:lang w:val="en-US"/>
        </w:rPr>
        <w:t xml:space="preserve"> 202</w:t>
      </w:r>
      <w:r w:rsidR="009523B4">
        <w:rPr>
          <w:lang w:val="en-US"/>
        </w:rPr>
        <w:t>3</w:t>
      </w:r>
      <w:r w:rsidR="00366028">
        <w:rPr>
          <w:lang w:val="en-US"/>
        </w:rPr>
        <w:t>.</w:t>
      </w:r>
    </w:p>
    <w:p w:rsidR="00716373" w:rsidRDefault="00716373" w:rsidP="00716373">
      <w:pPr>
        <w:spacing w:line="276" w:lineRule="auto"/>
        <w:jc w:val="both"/>
        <w:rPr>
          <w:sz w:val="16"/>
          <w:szCs w:val="16"/>
          <w:lang w:val="en-US"/>
        </w:rPr>
      </w:pPr>
    </w:p>
    <w:p w:rsidR="00D71F05" w:rsidRPr="00173494" w:rsidRDefault="00716373" w:rsidP="00173494">
      <w:pPr>
        <w:pStyle w:val="1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r>
        <w:rPr>
          <w:lang w:val="en-US"/>
        </w:rPr>
        <w:t xml:space="preserve">Se </w:t>
      </w:r>
      <w:proofErr w:type="spellStart"/>
      <w:r w:rsidR="00173494">
        <w:rPr>
          <w:lang w:val="en-US"/>
        </w:rPr>
        <w:t>aprobă</w:t>
      </w:r>
      <w:proofErr w:type="spellEnd"/>
      <w:r w:rsid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Planul</w:t>
      </w:r>
      <w:proofErr w:type="spellEnd"/>
      <w:r w:rsidR="00BF3209" w:rsidRPr="00173494">
        <w:rPr>
          <w:lang w:val="en-US"/>
        </w:rPr>
        <w:t xml:space="preserve"> local de </w:t>
      </w:r>
      <w:proofErr w:type="spellStart"/>
      <w:r w:rsidR="00BF3209" w:rsidRPr="00173494">
        <w:rPr>
          <w:lang w:val="en-US"/>
        </w:rPr>
        <w:t>acţiuni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pentru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amenajarea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teritoriului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şi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desfăşurarea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bilunarului</w:t>
      </w:r>
      <w:proofErr w:type="spellEnd"/>
      <w:r w:rsidR="00BF3209" w:rsidRPr="00173494">
        <w:rPr>
          <w:lang w:val="en-US"/>
        </w:rPr>
        <w:t xml:space="preserve"> de </w:t>
      </w:r>
      <w:proofErr w:type="spellStart"/>
      <w:r w:rsidR="00BF3209" w:rsidRPr="00173494">
        <w:rPr>
          <w:lang w:val="en-US"/>
        </w:rPr>
        <w:t>salubrizare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şi</w:t>
      </w:r>
      <w:proofErr w:type="spellEnd"/>
      <w:r w:rsidR="00BF3209" w:rsidRPr="00173494">
        <w:rPr>
          <w:lang w:val="en-US"/>
        </w:rPr>
        <w:t xml:space="preserve"> </w:t>
      </w:r>
      <w:proofErr w:type="spellStart"/>
      <w:r w:rsidR="00BF3209" w:rsidRPr="00173494">
        <w:rPr>
          <w:lang w:val="en-US"/>
        </w:rPr>
        <w:t>înverzire</w:t>
      </w:r>
      <w:proofErr w:type="spellEnd"/>
      <w:r w:rsidR="00BF3209" w:rsidRPr="00173494">
        <w:rPr>
          <w:lang w:val="en-US"/>
        </w:rPr>
        <w:t>,</w:t>
      </w:r>
      <w:r w:rsidR="000E0CC3">
        <w:rPr>
          <w:lang w:val="en-US"/>
        </w:rPr>
        <w:t xml:space="preserve"> pe </w:t>
      </w:r>
      <w:proofErr w:type="spellStart"/>
      <w:r w:rsidR="000E0CC3">
        <w:rPr>
          <w:lang w:val="en-US"/>
        </w:rPr>
        <w:t>parcursul</w:t>
      </w:r>
      <w:proofErr w:type="spellEnd"/>
      <w:r w:rsidR="000E0CC3">
        <w:rPr>
          <w:lang w:val="en-US"/>
        </w:rPr>
        <w:t xml:space="preserve"> </w:t>
      </w:r>
      <w:proofErr w:type="spellStart"/>
      <w:r w:rsidR="000E0CC3">
        <w:rPr>
          <w:lang w:val="en-US"/>
        </w:rPr>
        <w:t>anului</w:t>
      </w:r>
      <w:proofErr w:type="spellEnd"/>
      <w:r w:rsidR="000E0CC3">
        <w:rPr>
          <w:lang w:val="en-US"/>
        </w:rPr>
        <w:t xml:space="preserve"> 202</w:t>
      </w:r>
      <w:r w:rsidR="009523B4">
        <w:rPr>
          <w:lang w:val="en-US"/>
        </w:rPr>
        <w:t>3</w:t>
      </w:r>
      <w:r w:rsidR="00D71F05" w:rsidRPr="00173494">
        <w:rPr>
          <w:lang w:val="en-US"/>
        </w:rPr>
        <w:t>.(</w:t>
      </w:r>
      <w:r w:rsidR="00586220" w:rsidRPr="00173494">
        <w:rPr>
          <w:lang w:val="en-US"/>
        </w:rPr>
        <w:t xml:space="preserve">conform </w:t>
      </w:r>
      <w:proofErr w:type="spellStart"/>
      <w:r w:rsidR="00586220" w:rsidRPr="00173494">
        <w:rPr>
          <w:lang w:val="en-US"/>
        </w:rPr>
        <w:t>anexei</w:t>
      </w:r>
      <w:proofErr w:type="spellEnd"/>
      <w:r w:rsidR="00D71F05" w:rsidRPr="00173494">
        <w:rPr>
          <w:lang w:val="en-US"/>
        </w:rPr>
        <w:t>);</w:t>
      </w:r>
    </w:p>
    <w:p w:rsidR="00F30AE7" w:rsidRPr="00F30AE7" w:rsidRDefault="00F30AE7" w:rsidP="00F30AE7">
      <w:pPr>
        <w:pStyle w:val="1"/>
        <w:spacing w:line="276" w:lineRule="auto"/>
        <w:ind w:left="786"/>
        <w:jc w:val="both"/>
        <w:rPr>
          <w:sz w:val="16"/>
          <w:szCs w:val="16"/>
          <w:lang w:val="en-US"/>
        </w:rPr>
      </w:pPr>
    </w:p>
    <w:p w:rsidR="00F30AE7" w:rsidRDefault="00F30AE7" w:rsidP="00716373">
      <w:pPr>
        <w:pStyle w:val="1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proofErr w:type="spellStart"/>
      <w:r>
        <w:rPr>
          <w:lang w:val="en-US"/>
        </w:rPr>
        <w:t>Cheltuielile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acțiuni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fondul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mijloacelor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r w:rsidR="007A074D">
        <w:rPr>
          <w:lang w:val="en-US"/>
        </w:rPr>
        <w:t>ntru</w:t>
      </w:r>
      <w:proofErr w:type="spellEnd"/>
      <w:r w:rsidR="007A074D">
        <w:rPr>
          <w:lang w:val="en-US"/>
        </w:rPr>
        <w:t xml:space="preserve"> </w:t>
      </w:r>
      <w:proofErr w:type="spellStart"/>
      <w:r w:rsidR="007A074D">
        <w:rPr>
          <w:lang w:val="en-US"/>
        </w:rPr>
        <w:t>amenajarea</w:t>
      </w:r>
      <w:proofErr w:type="spellEnd"/>
      <w:r w:rsidR="007A074D">
        <w:rPr>
          <w:lang w:val="en-US"/>
        </w:rPr>
        <w:t xml:space="preserve"> </w:t>
      </w:r>
      <w:proofErr w:type="spellStart"/>
      <w:r w:rsidR="007A074D">
        <w:rPr>
          <w:lang w:val="en-US"/>
        </w:rPr>
        <w:t>teritoriului</w:t>
      </w:r>
      <w:proofErr w:type="spellEnd"/>
      <w:r w:rsidR="007A074D">
        <w:rPr>
          <w:lang w:val="en-US"/>
        </w:rPr>
        <w:t xml:space="preserve">,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susținerea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agenților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economici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cetățenilor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localității</w:t>
      </w:r>
      <w:proofErr w:type="spellEnd"/>
      <w:r>
        <w:rPr>
          <w:lang w:val="en-US"/>
        </w:rPr>
        <w:t>.</w:t>
      </w:r>
    </w:p>
    <w:p w:rsidR="00F30AE7" w:rsidRPr="00F30AE7" w:rsidRDefault="00F30AE7" w:rsidP="00F30AE7">
      <w:pPr>
        <w:pStyle w:val="1"/>
        <w:spacing w:line="276" w:lineRule="auto"/>
        <w:ind w:left="426"/>
        <w:jc w:val="both"/>
        <w:rPr>
          <w:sz w:val="16"/>
          <w:szCs w:val="16"/>
          <w:lang w:val="en-US"/>
        </w:rPr>
      </w:pPr>
    </w:p>
    <w:p w:rsidR="00716373" w:rsidRDefault="00716373" w:rsidP="00716373">
      <w:pPr>
        <w:pStyle w:val="1"/>
        <w:numPr>
          <w:ilvl w:val="0"/>
          <w:numId w:val="1"/>
        </w:numPr>
        <w:spacing w:line="276" w:lineRule="auto"/>
        <w:ind w:left="426"/>
        <w:jc w:val="both"/>
        <w:rPr>
          <w:lang w:val="en-US"/>
        </w:rPr>
      </w:pPr>
      <w:r>
        <w:rPr>
          <w:lang w:val="ro-RO"/>
        </w:rPr>
        <w:t>Controlul asupra executării prezentei decizii s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pune</w:t>
      </w:r>
      <w:proofErr w:type="spellEnd"/>
      <w:r>
        <w:rPr>
          <w:lang w:val="en-US"/>
        </w:rPr>
        <w:t xml:space="preserve"> pe </w:t>
      </w:r>
      <w:proofErr w:type="spellStart"/>
      <w:r>
        <w:rPr>
          <w:lang w:val="en-US"/>
        </w:rPr>
        <w:t>seama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primarului</w:t>
      </w:r>
      <w:proofErr w:type="spellEnd"/>
      <w:r>
        <w:rPr>
          <w:lang w:val="en-US"/>
        </w:rPr>
        <w:t xml:space="preserve"> s. </w:t>
      </w:r>
      <w:proofErr w:type="spellStart"/>
      <w:r>
        <w:rPr>
          <w:lang w:val="en-US"/>
        </w:rPr>
        <w:t>Pohorniceni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dlui</w:t>
      </w:r>
      <w:proofErr w:type="spellEnd"/>
      <w:r>
        <w:rPr>
          <w:lang w:val="en-US"/>
        </w:rPr>
        <w:t xml:space="preserve"> </w:t>
      </w:r>
      <w:proofErr w:type="spellStart"/>
      <w:r w:rsidR="00A23CA9">
        <w:rPr>
          <w:lang w:val="en-US"/>
        </w:rPr>
        <w:t>Ianec</w:t>
      </w:r>
      <w:proofErr w:type="spellEnd"/>
      <w:r w:rsidR="00A23CA9">
        <w:rPr>
          <w:lang w:val="en-US"/>
        </w:rPr>
        <w:t xml:space="preserve"> </w:t>
      </w:r>
      <w:proofErr w:type="spellStart"/>
      <w:r w:rsidR="00A23CA9">
        <w:rPr>
          <w:lang w:val="en-US"/>
        </w:rPr>
        <w:t>Corobciuc</w:t>
      </w:r>
      <w:proofErr w:type="spellEnd"/>
      <w:r>
        <w:rPr>
          <w:lang w:val="en-US"/>
        </w:rPr>
        <w:t>.</w:t>
      </w:r>
    </w:p>
    <w:p w:rsidR="00716373" w:rsidRDefault="00716373" w:rsidP="00716373">
      <w:pPr>
        <w:jc w:val="both"/>
        <w:rPr>
          <w:sz w:val="28"/>
          <w:szCs w:val="28"/>
          <w:lang w:val="en-US"/>
        </w:rPr>
      </w:pPr>
    </w:p>
    <w:p w:rsidR="006A4474" w:rsidRDefault="006A4474" w:rsidP="00716373">
      <w:pPr>
        <w:jc w:val="both"/>
        <w:rPr>
          <w:sz w:val="28"/>
          <w:szCs w:val="28"/>
          <w:lang w:val="en-US"/>
        </w:rPr>
      </w:pPr>
    </w:p>
    <w:p w:rsidR="008E7DA4" w:rsidRPr="008E7DA4" w:rsidRDefault="008E7DA4" w:rsidP="008E7DA4">
      <w:pPr>
        <w:tabs>
          <w:tab w:val="left" w:pos="5805"/>
          <w:tab w:val="left" w:pos="6240"/>
        </w:tabs>
        <w:spacing w:after="200" w:line="276" w:lineRule="auto"/>
        <w:rPr>
          <w:rFonts w:eastAsia="Times New Roman"/>
          <w:b/>
          <w:lang w:val="ro-RO"/>
        </w:rPr>
      </w:pPr>
      <w:proofErr w:type="spellStart"/>
      <w:r w:rsidRPr="008E7DA4">
        <w:rPr>
          <w:rFonts w:eastAsia="Times New Roman"/>
          <w:b/>
          <w:lang w:val="ro-RO"/>
        </w:rPr>
        <w:t>Preşedintele</w:t>
      </w:r>
      <w:proofErr w:type="spellEnd"/>
      <w:r w:rsidRPr="008E7DA4">
        <w:rPr>
          <w:rFonts w:eastAsia="Times New Roman"/>
          <w:b/>
          <w:lang w:val="ro-RO"/>
        </w:rPr>
        <w:t xml:space="preserve">  </w:t>
      </w:r>
      <w:proofErr w:type="spellStart"/>
      <w:r w:rsidRPr="008E7DA4">
        <w:rPr>
          <w:rFonts w:eastAsia="Times New Roman"/>
          <w:b/>
          <w:lang w:val="ro-RO"/>
        </w:rPr>
        <w:t>şedinţei</w:t>
      </w:r>
      <w:proofErr w:type="spellEnd"/>
      <w:r w:rsidRPr="008E7DA4">
        <w:rPr>
          <w:rFonts w:eastAsia="Times New Roman"/>
          <w:b/>
          <w:lang w:val="ro-RO"/>
        </w:rPr>
        <w:t xml:space="preserve">                              </w:t>
      </w:r>
      <w:r w:rsidRPr="008E7DA4">
        <w:rPr>
          <w:rFonts w:eastAsia="Times New Roman"/>
          <w:b/>
          <w:lang w:val="ro-RO"/>
        </w:rPr>
        <w:tab/>
        <w:t xml:space="preserve">     Elena  GOLOȘNEANU</w:t>
      </w:r>
      <w:r w:rsidRPr="008E7DA4">
        <w:rPr>
          <w:rFonts w:eastAsia="Times New Roman"/>
          <w:b/>
          <w:lang w:val="en-US"/>
        </w:rPr>
        <w:t xml:space="preserve">     </w:t>
      </w:r>
    </w:p>
    <w:p w:rsidR="008E7DA4" w:rsidRPr="008E7DA4" w:rsidRDefault="008E7DA4" w:rsidP="008E7DA4">
      <w:pPr>
        <w:rPr>
          <w:rFonts w:eastAsia="Times New Roman"/>
          <w:b/>
          <w:lang w:val="ro-RO"/>
        </w:rPr>
      </w:pPr>
      <w:r w:rsidRPr="008E7DA4">
        <w:rPr>
          <w:rFonts w:eastAsia="Times New Roman"/>
          <w:b/>
          <w:sz w:val="20"/>
          <w:szCs w:val="20"/>
          <w:lang w:val="ro-RO"/>
        </w:rPr>
        <w:t xml:space="preserve">  Semnat la data</w:t>
      </w:r>
      <w:r w:rsidRPr="008E7DA4">
        <w:rPr>
          <w:rFonts w:eastAsia="Times New Roman"/>
          <w:b/>
          <w:lang w:val="ro-RO"/>
        </w:rPr>
        <w:t xml:space="preserve"> ____________</w:t>
      </w:r>
    </w:p>
    <w:p w:rsidR="008E7DA4" w:rsidRPr="008E7DA4" w:rsidRDefault="008E7DA4" w:rsidP="008E7DA4">
      <w:pPr>
        <w:rPr>
          <w:rFonts w:eastAsia="Times New Roman"/>
          <w:b/>
          <w:lang w:val="ro-RO"/>
        </w:rPr>
      </w:pPr>
    </w:p>
    <w:p w:rsidR="008E7DA4" w:rsidRPr="008E7DA4" w:rsidRDefault="008E7DA4" w:rsidP="008E7DA4">
      <w:pPr>
        <w:rPr>
          <w:rFonts w:eastAsia="Times New Roman"/>
          <w:b/>
          <w:lang w:val="ro-RO"/>
        </w:rPr>
      </w:pPr>
      <w:r w:rsidRPr="008E7DA4">
        <w:rPr>
          <w:rFonts w:eastAsia="Times New Roman"/>
          <w:b/>
          <w:lang w:val="ro-RO"/>
        </w:rPr>
        <w:t xml:space="preserve">  Contrasemnat:</w:t>
      </w:r>
    </w:p>
    <w:p w:rsidR="008E7DA4" w:rsidRPr="008E7DA4" w:rsidRDefault="008E7DA4" w:rsidP="008E7DA4">
      <w:pPr>
        <w:rPr>
          <w:rFonts w:eastAsia="Times New Roman"/>
          <w:lang w:val="ro-RO"/>
        </w:rPr>
      </w:pPr>
      <w:r w:rsidRPr="008E7DA4">
        <w:rPr>
          <w:rFonts w:eastAsia="Times New Roman"/>
          <w:b/>
          <w:lang w:val="ro-RO"/>
        </w:rPr>
        <w:t xml:space="preserve">  Secretarul consiliului  local                                                        Violeta ROŞCA </w:t>
      </w:r>
    </w:p>
    <w:p w:rsidR="008E7DA4" w:rsidRPr="008E7DA4" w:rsidRDefault="008E7DA4" w:rsidP="008E7DA4">
      <w:pPr>
        <w:rPr>
          <w:rFonts w:eastAsia="Times New Roman"/>
          <w:b/>
          <w:lang w:val="ro-RO"/>
        </w:rPr>
      </w:pPr>
    </w:p>
    <w:p w:rsidR="00CD01B0" w:rsidRDefault="00CD01B0" w:rsidP="00CD01B0">
      <w:pPr>
        <w:rPr>
          <w:rFonts w:eastAsia="Times New Roman"/>
          <w:b/>
          <w:lang w:val="ro-RO"/>
        </w:rPr>
      </w:pPr>
    </w:p>
    <w:p w:rsidR="00CD01B0" w:rsidRDefault="00CD01B0" w:rsidP="00CD01B0">
      <w:pPr>
        <w:rPr>
          <w:rFonts w:eastAsia="Times New Roman"/>
          <w:b/>
          <w:lang w:val="ro-RO"/>
        </w:rPr>
      </w:pPr>
    </w:p>
    <w:p w:rsidR="00CD01B0" w:rsidRPr="00CD01B0" w:rsidRDefault="00CD01B0" w:rsidP="00CD01B0">
      <w:pPr>
        <w:rPr>
          <w:rFonts w:eastAsia="Times New Roman"/>
          <w:lang w:val="ro-RO"/>
        </w:rPr>
      </w:pPr>
    </w:p>
    <w:p w:rsidR="000E0CC3" w:rsidRPr="00F76A2A" w:rsidRDefault="000E0CC3" w:rsidP="00F76A2A">
      <w:pPr>
        <w:rPr>
          <w:rFonts w:eastAsia="Times New Roman"/>
          <w:lang w:val="ro-RO"/>
        </w:rPr>
      </w:pPr>
    </w:p>
    <w:p w:rsidR="00586220" w:rsidRPr="000E0CC3" w:rsidRDefault="00586220" w:rsidP="00586220">
      <w:pPr>
        <w:jc w:val="right"/>
        <w:rPr>
          <w:rFonts w:eastAsia="Times New Roman"/>
          <w:i/>
          <w:lang w:val="ro-RO"/>
        </w:rPr>
      </w:pPr>
      <w:r w:rsidRPr="000E0CC3">
        <w:rPr>
          <w:rFonts w:eastAsia="Times New Roman"/>
          <w:i/>
          <w:lang w:val="ro-RO"/>
        </w:rPr>
        <w:t>Anexă la decizia Consiliului local</w:t>
      </w:r>
    </w:p>
    <w:p w:rsidR="00BF3209" w:rsidRPr="000E0CC3" w:rsidRDefault="000E0CC3" w:rsidP="00B95050">
      <w:pPr>
        <w:jc w:val="right"/>
        <w:rPr>
          <w:rFonts w:eastAsia="Times New Roman"/>
          <w:i/>
          <w:lang w:val="ro-RO"/>
        </w:rPr>
      </w:pPr>
      <w:r>
        <w:rPr>
          <w:rFonts w:eastAsia="Times New Roman"/>
          <w:i/>
          <w:lang w:val="ro-RO"/>
        </w:rPr>
        <w:t xml:space="preserve"> nr. </w:t>
      </w:r>
      <w:r w:rsidR="009523B4">
        <w:rPr>
          <w:rFonts w:eastAsia="Times New Roman"/>
          <w:i/>
          <w:lang w:val="ro-RO"/>
        </w:rPr>
        <w:t>2/6</w:t>
      </w:r>
      <w:r w:rsidR="00586220" w:rsidRPr="000E0CC3">
        <w:rPr>
          <w:rFonts w:eastAsia="Times New Roman"/>
          <w:i/>
          <w:lang w:val="ro-RO"/>
        </w:rPr>
        <w:t xml:space="preserve"> din </w:t>
      </w:r>
      <w:r w:rsidR="009523B4">
        <w:rPr>
          <w:rFonts w:eastAsia="Times New Roman"/>
          <w:i/>
          <w:lang w:val="ro-RO"/>
        </w:rPr>
        <w:t>20.02.2023</w:t>
      </w:r>
    </w:p>
    <w:p w:rsidR="00AF51EC" w:rsidRDefault="00AF51EC">
      <w:pPr>
        <w:rPr>
          <w:rFonts w:eastAsia="Times New Roman"/>
          <w:b/>
          <w:lang w:val="ro-RO"/>
        </w:rPr>
      </w:pPr>
    </w:p>
    <w:p w:rsidR="00AF51EC" w:rsidRDefault="00AF51EC">
      <w:pPr>
        <w:rPr>
          <w:rFonts w:eastAsia="Times New Roman"/>
          <w:b/>
          <w:lang w:val="ro-RO"/>
        </w:rPr>
      </w:pPr>
    </w:p>
    <w:p w:rsidR="00BF3209" w:rsidRPr="00BF3209" w:rsidRDefault="00BF3209" w:rsidP="00BF3209">
      <w:pPr>
        <w:ind w:left="360"/>
        <w:jc w:val="center"/>
        <w:rPr>
          <w:rFonts w:eastAsia="Times New Roman"/>
          <w:b/>
          <w:lang w:val="en-US"/>
        </w:rPr>
      </w:pPr>
      <w:proofErr w:type="spellStart"/>
      <w:r w:rsidRPr="00BF3209">
        <w:rPr>
          <w:rFonts w:eastAsia="Times New Roman"/>
          <w:b/>
          <w:lang w:val="en-US"/>
        </w:rPr>
        <w:t>Planul</w:t>
      </w:r>
      <w:proofErr w:type="spellEnd"/>
      <w:r w:rsidRPr="00BF3209">
        <w:rPr>
          <w:rFonts w:eastAsia="Times New Roman"/>
          <w:b/>
          <w:lang w:val="en-US"/>
        </w:rPr>
        <w:t xml:space="preserve"> local de </w:t>
      </w:r>
      <w:proofErr w:type="spellStart"/>
      <w:r w:rsidRPr="00BF3209">
        <w:rPr>
          <w:rFonts w:eastAsia="Times New Roman"/>
          <w:b/>
          <w:lang w:val="en-US"/>
        </w:rPr>
        <w:t>acţiuni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pentru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amenajarea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teritoriului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</w:p>
    <w:p w:rsidR="00BF3209" w:rsidRPr="00BF3209" w:rsidRDefault="00BF3209" w:rsidP="00BF3209">
      <w:pPr>
        <w:ind w:left="360"/>
        <w:jc w:val="center"/>
        <w:rPr>
          <w:rFonts w:eastAsia="Times New Roman"/>
          <w:b/>
          <w:lang w:val="en-US"/>
        </w:rPr>
      </w:pPr>
      <w:proofErr w:type="spellStart"/>
      <w:r w:rsidRPr="00BF3209">
        <w:rPr>
          <w:rFonts w:eastAsia="Times New Roman"/>
          <w:b/>
          <w:lang w:val="en-US"/>
        </w:rPr>
        <w:t>şi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desfăşurarea</w:t>
      </w:r>
      <w:proofErr w:type="spellEnd"/>
      <w:r w:rsidRPr="00BF3209">
        <w:rPr>
          <w:rFonts w:eastAsia="Times New Roman"/>
          <w:b/>
          <w:lang w:val="en-US"/>
        </w:rPr>
        <w:t xml:space="preserve"> </w:t>
      </w:r>
      <w:proofErr w:type="spellStart"/>
      <w:r w:rsidRPr="00BF3209">
        <w:rPr>
          <w:rFonts w:eastAsia="Times New Roman"/>
          <w:b/>
          <w:lang w:val="en-US"/>
        </w:rPr>
        <w:t>bilunarului</w:t>
      </w:r>
      <w:proofErr w:type="spellEnd"/>
      <w:r w:rsidRPr="00BF3209">
        <w:rPr>
          <w:rFonts w:eastAsia="Times New Roman"/>
          <w:b/>
          <w:lang w:val="en-US"/>
        </w:rPr>
        <w:t xml:space="preserve"> de </w:t>
      </w:r>
      <w:proofErr w:type="spellStart"/>
      <w:r w:rsidRPr="00BF3209">
        <w:rPr>
          <w:rFonts w:eastAsia="Times New Roman"/>
          <w:b/>
          <w:lang w:val="en-US"/>
        </w:rPr>
        <w:t>salub</w:t>
      </w:r>
      <w:r w:rsidR="000E0CC3">
        <w:rPr>
          <w:rFonts w:eastAsia="Times New Roman"/>
          <w:b/>
          <w:lang w:val="en-US"/>
        </w:rPr>
        <w:t>rizare</w:t>
      </w:r>
      <w:proofErr w:type="spellEnd"/>
      <w:r w:rsidR="000E0CC3">
        <w:rPr>
          <w:rFonts w:eastAsia="Times New Roman"/>
          <w:b/>
          <w:lang w:val="en-US"/>
        </w:rPr>
        <w:t xml:space="preserve"> </w:t>
      </w:r>
      <w:proofErr w:type="spellStart"/>
      <w:r w:rsidR="000E0CC3">
        <w:rPr>
          <w:rFonts w:eastAsia="Times New Roman"/>
          <w:b/>
          <w:lang w:val="en-US"/>
        </w:rPr>
        <w:t>şi</w:t>
      </w:r>
      <w:proofErr w:type="spellEnd"/>
      <w:r w:rsidR="000E0CC3">
        <w:rPr>
          <w:rFonts w:eastAsia="Times New Roman"/>
          <w:b/>
          <w:lang w:val="en-US"/>
        </w:rPr>
        <w:t xml:space="preserve"> </w:t>
      </w:r>
      <w:proofErr w:type="spellStart"/>
      <w:r w:rsidR="000E0CC3">
        <w:rPr>
          <w:rFonts w:eastAsia="Times New Roman"/>
          <w:b/>
          <w:lang w:val="en-US"/>
        </w:rPr>
        <w:t>înverzire</w:t>
      </w:r>
      <w:proofErr w:type="spellEnd"/>
      <w:r w:rsidR="000E0CC3">
        <w:rPr>
          <w:rFonts w:eastAsia="Times New Roman"/>
          <w:b/>
          <w:lang w:val="en-US"/>
        </w:rPr>
        <w:t xml:space="preserve"> pe </w:t>
      </w:r>
      <w:proofErr w:type="spellStart"/>
      <w:r w:rsidR="000E0CC3">
        <w:rPr>
          <w:rFonts w:eastAsia="Times New Roman"/>
          <w:b/>
          <w:lang w:val="en-US"/>
        </w:rPr>
        <w:t>anul</w:t>
      </w:r>
      <w:proofErr w:type="spellEnd"/>
      <w:r w:rsidR="000E0CC3">
        <w:rPr>
          <w:rFonts w:eastAsia="Times New Roman"/>
          <w:b/>
          <w:lang w:val="en-US"/>
        </w:rPr>
        <w:t xml:space="preserve"> 202</w:t>
      </w:r>
      <w:r w:rsidR="009523B4">
        <w:rPr>
          <w:rFonts w:eastAsia="Times New Roman"/>
          <w:b/>
          <w:lang w:val="en-US"/>
        </w:rPr>
        <w:t>3</w:t>
      </w:r>
    </w:p>
    <w:p w:rsidR="00BF3209" w:rsidRDefault="00BF3209" w:rsidP="00BF3209">
      <w:pPr>
        <w:ind w:left="360"/>
        <w:jc w:val="center"/>
        <w:rPr>
          <w:rFonts w:eastAsia="Times New Roman"/>
          <w:lang w:val="en-US"/>
        </w:rPr>
      </w:pPr>
    </w:p>
    <w:p w:rsidR="00BF3209" w:rsidRPr="00BF3209" w:rsidRDefault="00BF3209" w:rsidP="00BF3209">
      <w:pPr>
        <w:ind w:left="360"/>
        <w:jc w:val="center"/>
        <w:rPr>
          <w:rFonts w:eastAsia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601"/>
        <w:gridCol w:w="2393"/>
      </w:tblGrid>
      <w:tr w:rsidR="00BF3209" w:rsidRPr="00BF3209" w:rsidTr="00CF6330">
        <w:tc>
          <w:tcPr>
            <w:tcW w:w="648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r w:rsidRPr="00465197">
              <w:rPr>
                <w:rFonts w:eastAsia="Times New Roman"/>
                <w:b/>
                <w:i/>
                <w:lang w:val="en-US"/>
              </w:rPr>
              <w:t>Nr</w:t>
            </w:r>
            <w:r w:rsidR="00465197">
              <w:rPr>
                <w:rFonts w:eastAsia="Times New Roman"/>
                <w:b/>
                <w:i/>
                <w:lang w:val="en-US"/>
              </w:rPr>
              <w:t>.</w:t>
            </w:r>
          </w:p>
        </w:tc>
        <w:tc>
          <w:tcPr>
            <w:tcW w:w="4860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Denumirea</w:t>
            </w:r>
            <w:proofErr w:type="spellEnd"/>
            <w:r w:rsidRPr="00465197">
              <w:rPr>
                <w:rFonts w:eastAsia="Times New Roman"/>
                <w:b/>
                <w:i/>
                <w:lang w:val="en-US"/>
              </w:rPr>
              <w:t xml:space="preserve"> </w:t>
            </w: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măsurilor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Termenul</w:t>
            </w:r>
            <w:proofErr w:type="spellEnd"/>
          </w:p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îndeplinirii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BF3209" w:rsidRPr="00465197" w:rsidRDefault="00BF3209" w:rsidP="00465197">
            <w:pPr>
              <w:jc w:val="center"/>
              <w:rPr>
                <w:rFonts w:eastAsia="Times New Roman"/>
                <w:b/>
                <w:i/>
                <w:lang w:val="en-US"/>
              </w:rPr>
            </w:pPr>
            <w:proofErr w:type="spellStart"/>
            <w:r w:rsidRPr="00465197">
              <w:rPr>
                <w:rFonts w:eastAsia="Times New Roman"/>
                <w:b/>
                <w:i/>
                <w:lang w:val="en-US"/>
              </w:rPr>
              <w:t>Responsabil</w:t>
            </w:r>
            <w:r w:rsidR="00465197">
              <w:rPr>
                <w:rFonts w:eastAsia="Times New Roman"/>
                <w:b/>
                <w:i/>
                <w:lang w:val="en-US"/>
              </w:rPr>
              <w:t>i</w:t>
            </w:r>
            <w:proofErr w:type="spellEnd"/>
          </w:p>
        </w:tc>
      </w:tr>
      <w:tr w:rsidR="00BF3209" w:rsidRPr="00BF3209" w:rsidTr="00CF6330">
        <w:tc>
          <w:tcPr>
            <w:tcW w:w="648" w:type="dxa"/>
            <w:shd w:val="clear" w:color="auto" w:fill="auto"/>
          </w:tcPr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4860" w:type="dxa"/>
            <w:shd w:val="clear" w:color="auto" w:fill="auto"/>
          </w:tcPr>
          <w:p w:rsidR="00BF3209" w:rsidRPr="00BF3209" w:rsidRDefault="00BF3209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Organizarea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petrecer</w:t>
            </w:r>
            <w:r w:rsidR="00073B41">
              <w:rPr>
                <w:rFonts w:eastAsia="Times New Roman"/>
                <w:lang w:val="en-US"/>
              </w:rPr>
              <w:t>ea</w:t>
            </w:r>
            <w:proofErr w:type="spellEnd"/>
            <w:r w:rsidR="00073B4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073B41">
              <w:rPr>
                <w:rFonts w:eastAsia="Times New Roman"/>
                <w:lang w:val="en-US"/>
              </w:rPr>
              <w:t>diferitor</w:t>
            </w:r>
            <w:proofErr w:type="spellEnd"/>
            <w:r w:rsidR="00073B4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073B41">
              <w:rPr>
                <w:rFonts w:eastAsia="Times New Roman"/>
                <w:lang w:val="en-US"/>
              </w:rPr>
              <w:t>raiduri</w:t>
            </w:r>
            <w:proofErr w:type="spellEnd"/>
            <w:r w:rsidR="00073B41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="00073B41">
              <w:rPr>
                <w:rFonts w:eastAsia="Times New Roman"/>
                <w:lang w:val="en-US"/>
              </w:rPr>
              <w:t>instructiv</w:t>
            </w:r>
            <w:r w:rsidRPr="00BF3209">
              <w:rPr>
                <w:rFonts w:eastAsia="Times New Roman"/>
                <w:lang w:val="en-US"/>
              </w:rPr>
              <w:t>-aplicative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cu </w:t>
            </w:r>
            <w:proofErr w:type="spellStart"/>
            <w:r w:rsidRPr="00BF3209">
              <w:rPr>
                <w:rFonts w:eastAsia="Times New Roman"/>
                <w:lang w:val="en-US"/>
              </w:rPr>
              <w:t>inspectorul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sector, </w:t>
            </w:r>
            <w:proofErr w:type="spellStart"/>
            <w:r w:rsidRPr="00BF3209">
              <w:rPr>
                <w:rFonts w:eastAsia="Times New Roman"/>
                <w:lang w:val="en-US"/>
              </w:rPr>
              <w:t>membrii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comisiei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administrative de pe </w:t>
            </w:r>
            <w:proofErr w:type="spellStart"/>
            <w:r w:rsidRPr="00BF3209">
              <w:rPr>
                <w:rFonts w:eastAsia="Times New Roman"/>
                <w:lang w:val="en-US"/>
              </w:rPr>
              <w:t>lîngă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Consiliul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local, cu </w:t>
            </w:r>
            <w:proofErr w:type="spellStart"/>
            <w:r w:rsidRPr="00BF3209">
              <w:rPr>
                <w:rFonts w:eastAsia="Times New Roman"/>
                <w:lang w:val="en-US"/>
              </w:rPr>
              <w:t>scopul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prevenirii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rolului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atribuirii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responsabilităţilor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în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domeniul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amenajării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teritoriului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localităţii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</w:p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 </w:t>
            </w:r>
            <w:proofErr w:type="spellStart"/>
            <w:r w:rsidRPr="00BF3209">
              <w:rPr>
                <w:rFonts w:eastAsia="Times New Roman"/>
                <w:lang w:val="en-US"/>
              </w:rPr>
              <w:t>doua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decadă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 </w:t>
            </w:r>
          </w:p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lunii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martie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</w:p>
          <w:p w:rsidR="00BF3209" w:rsidRPr="00BF3209" w:rsidRDefault="00BF3209" w:rsidP="00BF3209">
            <w:pPr>
              <w:rPr>
                <w:rFonts w:eastAsia="Times New Roman"/>
                <w:lang w:val="en-US"/>
              </w:rPr>
            </w:pPr>
          </w:p>
          <w:p w:rsidR="00BF3209" w:rsidRPr="00BF3209" w:rsidRDefault="00BF3209" w:rsidP="007A074D">
            <w:pPr>
              <w:tabs>
                <w:tab w:val="left" w:pos="121"/>
              </w:tabs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            APL</w:t>
            </w:r>
          </w:p>
          <w:p w:rsidR="00BF3209" w:rsidRPr="00BF3209" w:rsidRDefault="00BF3209" w:rsidP="007A074D">
            <w:pPr>
              <w:tabs>
                <w:tab w:val="left" w:pos="121"/>
              </w:tabs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        </w:t>
            </w: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073B41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Organizarea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și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desfășurarea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măsurilor</w:t>
            </w:r>
            <w:proofErr w:type="spellEnd"/>
            <w:r>
              <w:rPr>
                <w:rFonts w:eastAsia="Times New Roman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lang w:val="en-US"/>
              </w:rPr>
              <w:t>salubrizare</w:t>
            </w:r>
            <w:proofErr w:type="spellEnd"/>
            <w:r>
              <w:rPr>
                <w:rFonts w:eastAsia="Times New Roman"/>
                <w:lang w:val="en-US"/>
              </w:rPr>
              <w:t xml:space="preserve"> a </w:t>
            </w:r>
            <w:proofErr w:type="spellStart"/>
            <w:r>
              <w:rPr>
                <w:rFonts w:eastAsia="Times New Roman"/>
                <w:lang w:val="en-US"/>
              </w:rPr>
              <w:t>localității</w:t>
            </w:r>
            <w:proofErr w:type="spellEnd"/>
            <w:r>
              <w:rPr>
                <w:rFonts w:eastAsia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lang w:val="en-US"/>
              </w:rPr>
              <w:t>inclusiv</w:t>
            </w:r>
            <w:proofErr w:type="spellEnd"/>
            <w:r>
              <w:rPr>
                <w:rFonts w:eastAsia="Times New Roman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lang w:val="en-US"/>
              </w:rPr>
              <w:t>asanare</w:t>
            </w:r>
            <w:proofErr w:type="spellEnd"/>
            <w:r>
              <w:rPr>
                <w:rFonts w:eastAsia="Times New Roman"/>
                <w:lang w:val="en-US"/>
              </w:rPr>
              <w:t xml:space="preserve"> a </w:t>
            </w:r>
            <w:proofErr w:type="spellStart"/>
            <w:r>
              <w:rPr>
                <w:rFonts w:eastAsia="Times New Roman"/>
                <w:lang w:val="en-US"/>
              </w:rPr>
              <w:t>resurselor</w:t>
            </w:r>
            <w:proofErr w:type="spellEnd"/>
            <w:r>
              <w:rPr>
                <w:rFonts w:eastAsia="Times New Roman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lang w:val="en-US"/>
              </w:rPr>
              <w:t>apă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potabilă</w:t>
            </w:r>
            <w:proofErr w:type="spellEnd"/>
            <w:r>
              <w:rPr>
                <w:rFonts w:eastAsia="Times New Roman"/>
                <w:lang w:val="en-US"/>
              </w:rPr>
              <w:t xml:space="preserve"> – </w:t>
            </w:r>
            <w:proofErr w:type="spellStart"/>
            <w:r>
              <w:rPr>
                <w:rFonts w:eastAsia="Times New Roman"/>
                <w:lang w:val="en-US"/>
              </w:rPr>
              <w:t>izvoarelor</w:t>
            </w:r>
            <w:proofErr w:type="spellEnd"/>
            <w:r>
              <w:rPr>
                <w:rFonts w:eastAsia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lang w:val="en-US"/>
              </w:rPr>
              <w:t>fîntînilor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1601" w:type="dxa"/>
            <w:shd w:val="clear" w:color="auto" w:fill="auto"/>
          </w:tcPr>
          <w:p w:rsidR="00073B41" w:rsidRDefault="00073B41" w:rsidP="00073B41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073B41" w:rsidRPr="00BF3209" w:rsidRDefault="00073B41" w:rsidP="00073B4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Mai</w:t>
            </w:r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8E7DA4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Instituirea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zilei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sanitare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în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localitate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– </w:t>
            </w:r>
            <w:proofErr w:type="spellStart"/>
            <w:r w:rsidRPr="00BF3209">
              <w:rPr>
                <w:rFonts w:eastAsia="Times New Roman"/>
                <w:lang w:val="en-US"/>
              </w:rPr>
              <w:t>ziua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="007A074D">
              <w:rPr>
                <w:rFonts w:eastAsia="Times New Roman"/>
                <w:lang w:val="en-US"/>
              </w:rPr>
              <w:t>sîmbătă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 </w:t>
            </w:r>
            <w:proofErr w:type="spellStart"/>
            <w:r w:rsidRPr="00BF3209">
              <w:rPr>
                <w:rFonts w:eastAsia="Times New Roman"/>
                <w:lang w:val="en-US"/>
              </w:rPr>
              <w:t>fiecărei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săptămîni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Martie</w:t>
            </w:r>
            <w:proofErr w:type="spellEnd"/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Membrii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comisiei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adminis</w:t>
            </w:r>
            <w:r>
              <w:rPr>
                <w:rFonts w:eastAsia="Times New Roman"/>
                <w:lang w:val="en-US"/>
              </w:rPr>
              <w:t xml:space="preserve">trative de  pe </w:t>
            </w:r>
            <w:proofErr w:type="spellStart"/>
            <w:r>
              <w:rPr>
                <w:rFonts w:eastAsia="Times New Roman"/>
                <w:lang w:val="en-US"/>
              </w:rPr>
              <w:t>lîngă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Consiliul</w:t>
            </w:r>
            <w:proofErr w:type="spellEnd"/>
            <w:r>
              <w:rPr>
                <w:rFonts w:eastAsia="Times New Roman"/>
                <w:lang w:val="en-US"/>
              </w:rPr>
              <w:t xml:space="preserve"> l</w:t>
            </w:r>
            <w:r w:rsidRPr="00BF3209">
              <w:rPr>
                <w:rFonts w:eastAsia="Times New Roman"/>
                <w:lang w:val="en-US"/>
              </w:rPr>
              <w:t>ocal</w:t>
            </w:r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D</w:t>
            </w:r>
            <w:r w:rsidRPr="00BF3209">
              <w:rPr>
                <w:rFonts w:eastAsia="Times New Roman"/>
                <w:lang w:val="en-US"/>
              </w:rPr>
              <w:t>epozitarea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gunoiului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la </w:t>
            </w:r>
            <w:proofErr w:type="spellStart"/>
            <w:r w:rsidRPr="00BF3209">
              <w:rPr>
                <w:rFonts w:eastAsia="Times New Roman"/>
                <w:lang w:val="en-US"/>
              </w:rPr>
              <w:t>populaţie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la </w:t>
            </w:r>
            <w:proofErr w:type="spellStart"/>
            <w:r w:rsidRPr="00BF3209">
              <w:rPr>
                <w:rFonts w:eastAsia="Times New Roman"/>
                <w:lang w:val="en-US"/>
              </w:rPr>
              <w:t>gunoiştea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autorizată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din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localitate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073B41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Lichidarea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gunoiştelor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neaut</w:t>
            </w:r>
            <w:r>
              <w:rPr>
                <w:rFonts w:eastAsia="Times New Roman"/>
                <w:lang w:val="en-US"/>
              </w:rPr>
              <w:t>orizate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073B41" w:rsidRPr="00BF3209" w:rsidTr="00CF6330">
        <w:tc>
          <w:tcPr>
            <w:tcW w:w="648" w:type="dxa"/>
            <w:shd w:val="clear" w:color="auto" w:fill="auto"/>
          </w:tcPr>
          <w:p w:rsidR="00073B41" w:rsidRPr="00BF3209" w:rsidRDefault="00073B41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6</w:t>
            </w:r>
          </w:p>
        </w:tc>
        <w:tc>
          <w:tcPr>
            <w:tcW w:w="4860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Amenajarea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gunoiştei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autorizate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conform </w:t>
            </w:r>
            <w:proofErr w:type="spellStart"/>
            <w:r w:rsidRPr="00BF3209">
              <w:rPr>
                <w:rFonts w:eastAsia="Times New Roman"/>
                <w:lang w:val="en-US"/>
              </w:rPr>
              <w:t>cerinţelor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sanitaro-ecologice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BF3209">
              <w:rPr>
                <w:rFonts w:eastAsia="Times New Roman"/>
                <w:lang w:val="en-US"/>
              </w:rPr>
              <w:t>drumurilor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Pr="00BF3209">
              <w:rPr>
                <w:rFonts w:eastAsia="Times New Roman"/>
                <w:lang w:val="en-US"/>
              </w:rPr>
              <w:t>acces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fîşiilor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forestiere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Toată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perioada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073B41" w:rsidRPr="00BF3209" w:rsidRDefault="00073B41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7A074D" w:rsidRPr="00BF3209" w:rsidTr="00CF6330">
        <w:tc>
          <w:tcPr>
            <w:tcW w:w="648" w:type="dxa"/>
            <w:shd w:val="clear" w:color="auto" w:fill="auto"/>
          </w:tcPr>
          <w:p w:rsidR="007A074D" w:rsidRPr="00BF3209" w:rsidRDefault="007A074D" w:rsidP="007619D1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>7</w:t>
            </w:r>
          </w:p>
        </w:tc>
        <w:tc>
          <w:tcPr>
            <w:tcW w:w="4860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Plantarea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reînoirea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plantaţiilor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forestiere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zonelor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Pr="00BF3209">
              <w:rPr>
                <w:rFonts w:eastAsia="Times New Roman"/>
                <w:lang w:val="en-US"/>
              </w:rPr>
              <w:t>protecţie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cu </w:t>
            </w:r>
            <w:proofErr w:type="spellStart"/>
            <w:r w:rsidRPr="00BF3209">
              <w:rPr>
                <w:rFonts w:eastAsia="Times New Roman"/>
                <w:lang w:val="en-US"/>
              </w:rPr>
              <w:t>pomi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arbuşti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A074D" w:rsidRPr="00BF3209" w:rsidRDefault="007A074D" w:rsidP="00CF6330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7A074D" w:rsidRPr="00BF3209" w:rsidRDefault="007A074D" w:rsidP="00CF6330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7A074D" w:rsidRPr="00BF3209" w:rsidTr="00CF6330">
        <w:tc>
          <w:tcPr>
            <w:tcW w:w="648" w:type="dxa"/>
            <w:shd w:val="clear" w:color="auto" w:fill="auto"/>
          </w:tcPr>
          <w:p w:rsidR="007A074D" w:rsidRPr="00BF3209" w:rsidRDefault="007A074D" w:rsidP="007619D1">
            <w:pPr>
              <w:rPr>
                <w:rFonts w:eastAsia="Times New Roman"/>
                <w:lang w:val="en-US"/>
              </w:rPr>
            </w:pPr>
          </w:p>
        </w:tc>
        <w:tc>
          <w:tcPr>
            <w:tcW w:w="4860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Amenajarea</w:t>
            </w:r>
            <w:proofErr w:type="spellEnd"/>
            <w:r>
              <w:rPr>
                <w:rFonts w:eastAsia="Times New Roman"/>
                <w:lang w:val="en-US"/>
              </w:rPr>
              <w:t xml:space="preserve">  </w:t>
            </w:r>
            <w:proofErr w:type="spellStart"/>
            <w:r>
              <w:rPr>
                <w:rFonts w:eastAsia="Times New Roman"/>
                <w:lang w:val="en-US"/>
              </w:rPr>
              <w:t>și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înverzirea</w:t>
            </w:r>
            <w:proofErr w:type="spellEnd"/>
            <w:r>
              <w:rPr>
                <w:rFonts w:eastAsia="Times New Roman"/>
                <w:lang w:val="en-US"/>
              </w:rPr>
              <w:t xml:space="preserve">  </w:t>
            </w:r>
            <w:proofErr w:type="spellStart"/>
            <w:r>
              <w:rPr>
                <w:rFonts w:eastAsia="Times New Roman"/>
                <w:lang w:val="en-US"/>
              </w:rPr>
              <w:t>terenurilor</w:t>
            </w:r>
            <w:proofErr w:type="spellEnd"/>
            <w:r>
              <w:rPr>
                <w:rFonts w:eastAsia="Times New Roman"/>
                <w:lang w:val="en-US"/>
              </w:rPr>
              <w:t xml:space="preserve"> din </w:t>
            </w:r>
            <w:proofErr w:type="spellStart"/>
            <w:r>
              <w:rPr>
                <w:rFonts w:eastAsia="Times New Roman"/>
                <w:lang w:val="en-US"/>
              </w:rPr>
              <w:t>preajma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monumentelor</w:t>
            </w:r>
            <w:proofErr w:type="spellEnd"/>
            <w:r>
              <w:rPr>
                <w:rFonts w:eastAsia="Times New Roman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lang w:val="en-US"/>
              </w:rPr>
              <w:t>cimitirelor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Octombrie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7A074D" w:rsidRPr="00BF3209" w:rsidRDefault="007A074D" w:rsidP="007A074D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  <w:tr w:rsidR="007A074D" w:rsidRPr="00BF3209" w:rsidTr="00CF6330">
        <w:tc>
          <w:tcPr>
            <w:tcW w:w="648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4860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Curăţirea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luncii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rîului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 </w:t>
            </w:r>
            <w:proofErr w:type="spellStart"/>
            <w:r w:rsidRPr="00BF3209">
              <w:rPr>
                <w:rFonts w:eastAsia="Times New Roman"/>
                <w:lang w:val="en-US"/>
              </w:rPr>
              <w:t>Răut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de </w:t>
            </w:r>
            <w:proofErr w:type="spellStart"/>
            <w:r w:rsidRPr="00BF3209">
              <w:rPr>
                <w:rFonts w:eastAsia="Times New Roman"/>
                <w:lang w:val="en-US"/>
              </w:rPr>
              <w:t>deşeurile</w:t>
            </w:r>
            <w:proofErr w:type="spellEnd"/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aruncate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şi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 a </w:t>
            </w:r>
            <w:proofErr w:type="spellStart"/>
            <w:r w:rsidRPr="00BF3209">
              <w:rPr>
                <w:rFonts w:eastAsia="Times New Roman"/>
                <w:lang w:val="en-US"/>
              </w:rPr>
              <w:t>parcului</w:t>
            </w:r>
            <w:proofErr w:type="spellEnd"/>
            <w:r w:rsidRPr="00BF3209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BF3209">
              <w:rPr>
                <w:rFonts w:eastAsia="Times New Roman"/>
                <w:lang w:val="en-US"/>
              </w:rPr>
              <w:t>localităţii</w:t>
            </w:r>
            <w:proofErr w:type="spellEnd"/>
          </w:p>
        </w:tc>
        <w:tc>
          <w:tcPr>
            <w:tcW w:w="1601" w:type="dxa"/>
            <w:shd w:val="clear" w:color="auto" w:fill="auto"/>
          </w:tcPr>
          <w:p w:rsidR="007A074D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Aprilie</w:t>
            </w:r>
            <w:proofErr w:type="spellEnd"/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Mai</w:t>
            </w:r>
          </w:p>
        </w:tc>
        <w:tc>
          <w:tcPr>
            <w:tcW w:w="2393" w:type="dxa"/>
            <w:shd w:val="clear" w:color="auto" w:fill="auto"/>
          </w:tcPr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r w:rsidRPr="00BF3209">
              <w:rPr>
                <w:rFonts w:eastAsia="Times New Roman"/>
                <w:lang w:val="en-US"/>
              </w:rPr>
              <w:t xml:space="preserve">APL </w:t>
            </w:r>
          </w:p>
          <w:p w:rsidR="007A074D" w:rsidRPr="00BF3209" w:rsidRDefault="007A074D" w:rsidP="00BF3209">
            <w:pPr>
              <w:rPr>
                <w:rFonts w:eastAsia="Times New Roman"/>
                <w:lang w:val="en-US"/>
              </w:rPr>
            </w:pPr>
            <w:proofErr w:type="spellStart"/>
            <w:r w:rsidRPr="00BF3209">
              <w:rPr>
                <w:rFonts w:eastAsia="Times New Roman"/>
                <w:lang w:val="en-US"/>
              </w:rPr>
              <w:t>Pohorniceni</w:t>
            </w:r>
            <w:proofErr w:type="spellEnd"/>
          </w:p>
        </w:tc>
      </w:tr>
    </w:tbl>
    <w:p w:rsidR="00BF3209" w:rsidRPr="00BF3209" w:rsidRDefault="00BF3209" w:rsidP="00BF3209">
      <w:pPr>
        <w:rPr>
          <w:rFonts w:eastAsia="Times New Roman"/>
          <w:lang w:val="ro-RO"/>
        </w:rPr>
      </w:pPr>
    </w:p>
    <w:p w:rsidR="00C328F9" w:rsidRDefault="00C328F9">
      <w:pPr>
        <w:rPr>
          <w:rFonts w:eastAsia="Times New Roman"/>
          <w:lang w:val="ro-RO"/>
        </w:rPr>
      </w:pPr>
    </w:p>
    <w:p w:rsidR="00C328F9" w:rsidRPr="00C328F9" w:rsidRDefault="00C328F9" w:rsidP="00C328F9">
      <w:pPr>
        <w:rPr>
          <w:rFonts w:eastAsia="Times New Roman"/>
          <w:lang w:val="ro-RO"/>
        </w:rPr>
      </w:pPr>
    </w:p>
    <w:p w:rsidR="00C328F9" w:rsidRPr="00C328F9" w:rsidRDefault="00C328F9" w:rsidP="00C328F9">
      <w:pPr>
        <w:rPr>
          <w:rFonts w:eastAsia="Times New Roman"/>
          <w:lang w:val="ro-RO"/>
        </w:rPr>
      </w:pPr>
    </w:p>
    <w:p w:rsidR="00C328F9" w:rsidRDefault="00C328F9" w:rsidP="00C328F9">
      <w:pPr>
        <w:rPr>
          <w:rFonts w:eastAsia="Times New Roman"/>
          <w:lang w:val="ro-RO"/>
        </w:rPr>
      </w:pPr>
      <w:bookmarkStart w:id="0" w:name="_GoBack"/>
      <w:bookmarkEnd w:id="0"/>
    </w:p>
    <w:sectPr w:rsidR="00C328F9" w:rsidSect="004E284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2CEB"/>
    <w:multiLevelType w:val="hybridMultilevel"/>
    <w:tmpl w:val="2BE2D6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7F37B3"/>
    <w:multiLevelType w:val="hybridMultilevel"/>
    <w:tmpl w:val="4198CEA4"/>
    <w:lvl w:ilvl="0" w:tplc="E3D8513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41B492E"/>
    <w:multiLevelType w:val="hybridMultilevel"/>
    <w:tmpl w:val="93B4D1A8"/>
    <w:lvl w:ilvl="0" w:tplc="A04AD9D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D575C"/>
    <w:multiLevelType w:val="hybridMultilevel"/>
    <w:tmpl w:val="F21A88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D3A"/>
    <w:rsid w:val="00011417"/>
    <w:rsid w:val="00073B41"/>
    <w:rsid w:val="000E0CC3"/>
    <w:rsid w:val="00173494"/>
    <w:rsid w:val="002E2D3A"/>
    <w:rsid w:val="002F24BD"/>
    <w:rsid w:val="002F431E"/>
    <w:rsid w:val="00366028"/>
    <w:rsid w:val="00465197"/>
    <w:rsid w:val="004A5EE7"/>
    <w:rsid w:val="004C3520"/>
    <w:rsid w:val="004E2844"/>
    <w:rsid w:val="00586220"/>
    <w:rsid w:val="0060102B"/>
    <w:rsid w:val="006032AA"/>
    <w:rsid w:val="006A4474"/>
    <w:rsid w:val="00716373"/>
    <w:rsid w:val="007A074D"/>
    <w:rsid w:val="007C12A7"/>
    <w:rsid w:val="008E7DA4"/>
    <w:rsid w:val="008F5C3C"/>
    <w:rsid w:val="009523B4"/>
    <w:rsid w:val="00A23CA9"/>
    <w:rsid w:val="00A57993"/>
    <w:rsid w:val="00AF51EC"/>
    <w:rsid w:val="00B76C35"/>
    <w:rsid w:val="00B95050"/>
    <w:rsid w:val="00BF3209"/>
    <w:rsid w:val="00C27B60"/>
    <w:rsid w:val="00C328F9"/>
    <w:rsid w:val="00C465B4"/>
    <w:rsid w:val="00CD01B0"/>
    <w:rsid w:val="00D71F05"/>
    <w:rsid w:val="00E53006"/>
    <w:rsid w:val="00EC0E92"/>
    <w:rsid w:val="00F30AE7"/>
    <w:rsid w:val="00F7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docId w15:val="{AC1B5759-FD31-41CA-A73A-99580DE6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63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373"/>
    <w:pPr>
      <w:ind w:left="720"/>
      <w:contextualSpacing/>
    </w:pPr>
  </w:style>
  <w:style w:type="paragraph" w:customStyle="1" w:styleId="1">
    <w:name w:val="Абзац списка1"/>
    <w:basedOn w:val="a"/>
    <w:rsid w:val="007163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37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2023-02-25T14:49:00Z</cp:lastPrinted>
  <dcterms:created xsi:type="dcterms:W3CDTF">2019-04-09T14:13:00Z</dcterms:created>
  <dcterms:modified xsi:type="dcterms:W3CDTF">2023-02-25T14:50:00Z</dcterms:modified>
</cp:coreProperties>
</file>