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41" w:rsidRPr="00890A41" w:rsidRDefault="00890A41" w:rsidP="005860C8">
      <w:pPr>
        <w:spacing w:after="0" w:line="240" w:lineRule="auto"/>
        <w:ind w:right="-23"/>
        <w:jc w:val="center"/>
        <w:rPr>
          <w:rFonts w:ascii="Times New Roman" w:eastAsia="Times New Roman" w:hAnsi="Times New Roman" w:cs="Times New Roman"/>
          <w:b/>
          <w:sz w:val="24"/>
          <w:szCs w:val="24"/>
          <w:lang w:val="ro-MO" w:eastAsia="ro-RO"/>
        </w:rPr>
      </w:pPr>
      <w:r w:rsidRPr="00890A41">
        <w:rPr>
          <w:rFonts w:ascii="Times New Roman" w:eastAsia="Times New Roman" w:hAnsi="Times New Roman" w:cs="Times New Roman"/>
          <w:b/>
          <w:sz w:val="24"/>
          <w:szCs w:val="24"/>
          <w:lang w:val="ro-MO" w:eastAsia="ro-RO"/>
        </w:rPr>
        <w:t>NOTĂ INFORMATIVĂ</w:t>
      </w:r>
    </w:p>
    <w:p w:rsidR="00890A41" w:rsidRPr="00890A41" w:rsidRDefault="00890A41" w:rsidP="002A6FAB">
      <w:pPr>
        <w:spacing w:after="0" w:line="240" w:lineRule="auto"/>
        <w:ind w:right="-23"/>
        <w:jc w:val="center"/>
        <w:rPr>
          <w:rFonts w:ascii="Times New Roman" w:eastAsia="Times New Roman" w:hAnsi="Times New Roman" w:cs="Times New Roman"/>
          <w:sz w:val="24"/>
          <w:szCs w:val="24"/>
          <w:lang w:val="ro-MO" w:eastAsia="ro-RO"/>
        </w:rPr>
      </w:pPr>
      <w:r w:rsidRPr="00890A41">
        <w:rPr>
          <w:rFonts w:ascii="Times New Roman" w:eastAsia="Times New Roman" w:hAnsi="Times New Roman" w:cs="Times New Roman"/>
          <w:sz w:val="24"/>
          <w:szCs w:val="24"/>
          <w:lang w:val="ro-MO" w:eastAsia="ro-RO"/>
        </w:rPr>
        <w:t>la  proiectul Deciziei</w:t>
      </w:r>
      <w:r w:rsidR="00A35DBC">
        <w:rPr>
          <w:rFonts w:ascii="Times New Roman" w:eastAsia="Times New Roman" w:hAnsi="Times New Roman" w:cs="Times New Roman"/>
          <w:sz w:val="24"/>
          <w:szCs w:val="24"/>
          <w:lang w:val="ro-MO" w:eastAsia="ro-RO"/>
        </w:rPr>
        <w:t xml:space="preserve"> </w:t>
      </w:r>
      <w:r w:rsidRPr="00890A41">
        <w:rPr>
          <w:rFonts w:ascii="Times New Roman" w:eastAsia="Times New Roman" w:hAnsi="Times New Roman" w:cs="Times New Roman"/>
          <w:sz w:val="24"/>
          <w:szCs w:val="24"/>
          <w:lang w:val="ro-MO" w:eastAsia="ro-RO"/>
        </w:rPr>
        <w:t xml:space="preserve"> Consiliului local Pohorniceni</w:t>
      </w:r>
      <w:r w:rsidR="00A35DBC">
        <w:rPr>
          <w:rFonts w:ascii="Times New Roman" w:eastAsia="Times New Roman" w:hAnsi="Times New Roman" w:cs="Times New Roman"/>
          <w:sz w:val="24"/>
          <w:szCs w:val="24"/>
          <w:lang w:val="ro-MO" w:eastAsia="ro-RO"/>
        </w:rPr>
        <w:t xml:space="preserve"> nr.</w:t>
      </w:r>
      <w:r w:rsidR="005860C8">
        <w:rPr>
          <w:rFonts w:ascii="Times New Roman" w:eastAsia="Times New Roman" w:hAnsi="Times New Roman" w:cs="Times New Roman"/>
          <w:sz w:val="24"/>
          <w:szCs w:val="24"/>
          <w:lang w:val="ro-MO" w:eastAsia="ro-RO"/>
        </w:rPr>
        <w:t xml:space="preserve"> 1/4 din 04.03.2022</w:t>
      </w:r>
    </w:p>
    <w:p w:rsidR="00890A41" w:rsidRDefault="002A6FAB" w:rsidP="002A6FAB">
      <w:pPr>
        <w:spacing w:after="0" w:line="240" w:lineRule="auto"/>
        <w:jc w:val="center"/>
        <w:rPr>
          <w:rFonts w:ascii="Times New Roman" w:eastAsia="Times New Roman" w:hAnsi="Times New Roman" w:cs="Times New Roman"/>
          <w:b/>
          <w:sz w:val="24"/>
          <w:szCs w:val="24"/>
          <w:lang w:val="ro-RO" w:eastAsia="ru-RU"/>
        </w:rPr>
      </w:pPr>
      <w:r w:rsidRPr="00853819">
        <w:rPr>
          <w:rFonts w:ascii="Times New Roman" w:eastAsia="Times New Roman" w:hAnsi="Times New Roman" w:cs="Times New Roman"/>
          <w:b/>
          <w:sz w:val="24"/>
          <w:szCs w:val="24"/>
          <w:lang w:val="ro-RO" w:eastAsia="ru-RU"/>
        </w:rPr>
        <w:t xml:space="preserve"> </w:t>
      </w:r>
      <w:r w:rsidR="00853819" w:rsidRPr="00853819">
        <w:rPr>
          <w:rFonts w:ascii="Times New Roman" w:eastAsia="Times New Roman" w:hAnsi="Times New Roman" w:cs="Times New Roman"/>
          <w:b/>
          <w:sz w:val="24"/>
          <w:szCs w:val="24"/>
          <w:lang w:val="ro-RO" w:eastAsia="ru-RU"/>
        </w:rPr>
        <w:t xml:space="preserve">„Cu privire la </w:t>
      </w:r>
      <w:proofErr w:type="spellStart"/>
      <w:r w:rsidR="00A35DBC">
        <w:rPr>
          <w:rFonts w:ascii="Times New Roman" w:eastAsia="Times New Roman" w:hAnsi="Times New Roman" w:cs="Times New Roman"/>
          <w:b/>
          <w:sz w:val="24"/>
          <w:szCs w:val="24"/>
          <w:lang w:val="en-US" w:eastAsia="ru-RU"/>
        </w:rPr>
        <w:t>vînzarea</w:t>
      </w:r>
      <w:proofErr w:type="spellEnd"/>
      <w:r w:rsidR="00A35DBC">
        <w:rPr>
          <w:rFonts w:ascii="Times New Roman" w:eastAsia="Times New Roman" w:hAnsi="Times New Roman" w:cs="Times New Roman"/>
          <w:b/>
          <w:sz w:val="24"/>
          <w:szCs w:val="24"/>
          <w:lang w:val="en-US" w:eastAsia="ru-RU"/>
        </w:rPr>
        <w:t xml:space="preserve"> </w:t>
      </w:r>
      <w:proofErr w:type="spellStart"/>
      <w:r w:rsidR="00A35DBC">
        <w:rPr>
          <w:rFonts w:ascii="Times New Roman" w:eastAsia="Times New Roman" w:hAnsi="Times New Roman" w:cs="Times New Roman"/>
          <w:b/>
          <w:sz w:val="24"/>
          <w:szCs w:val="24"/>
          <w:lang w:val="en-US" w:eastAsia="ru-RU"/>
        </w:rPr>
        <w:t>porțiunii</w:t>
      </w:r>
      <w:proofErr w:type="spellEnd"/>
      <w:r w:rsidR="00A35DBC">
        <w:rPr>
          <w:rFonts w:ascii="Times New Roman" w:eastAsia="Times New Roman" w:hAnsi="Times New Roman" w:cs="Times New Roman"/>
          <w:b/>
          <w:sz w:val="24"/>
          <w:szCs w:val="24"/>
          <w:lang w:val="en-US" w:eastAsia="ru-RU"/>
        </w:rPr>
        <w:t xml:space="preserve"> de  </w:t>
      </w:r>
      <w:proofErr w:type="spellStart"/>
      <w:r w:rsidR="00A35DBC">
        <w:rPr>
          <w:rFonts w:ascii="Times New Roman" w:eastAsia="Times New Roman" w:hAnsi="Times New Roman" w:cs="Times New Roman"/>
          <w:b/>
          <w:sz w:val="24"/>
          <w:szCs w:val="24"/>
          <w:lang w:val="en-US" w:eastAsia="ru-RU"/>
        </w:rPr>
        <w:t>teren</w:t>
      </w:r>
      <w:proofErr w:type="spellEnd"/>
      <w:r w:rsidR="00853819" w:rsidRPr="00853819">
        <w:rPr>
          <w:rFonts w:ascii="Times New Roman" w:eastAsia="Times New Roman" w:hAnsi="Times New Roman" w:cs="Times New Roman"/>
          <w:b/>
          <w:sz w:val="24"/>
          <w:szCs w:val="24"/>
          <w:lang w:val="ro-RO" w:eastAsia="ru-RU"/>
        </w:rPr>
        <w:t>„</w:t>
      </w:r>
    </w:p>
    <w:p w:rsidR="0099011C" w:rsidRPr="00A35DBC" w:rsidRDefault="0099011C" w:rsidP="0099011C">
      <w:pPr>
        <w:spacing w:after="0" w:line="240" w:lineRule="auto"/>
        <w:jc w:val="both"/>
        <w:rPr>
          <w:rFonts w:ascii="Times New Roman" w:eastAsia="Times New Roman" w:hAnsi="Times New Roman" w:cs="Times New Roman"/>
          <w:b/>
          <w:sz w:val="16"/>
          <w:szCs w:val="16"/>
          <w:lang w:val="ro-MO" w:eastAsia="ru-RU"/>
        </w:rPr>
      </w:pPr>
    </w:p>
    <w:tbl>
      <w:tblPr>
        <w:tblW w:w="515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5"/>
      </w:tblGrid>
      <w:tr w:rsidR="00890A41" w:rsidRPr="00890A41" w:rsidTr="005860C8">
        <w:trPr>
          <w:trHeight w:val="542"/>
        </w:trPr>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5860C8">
            <w:pPr>
              <w:numPr>
                <w:ilvl w:val="3"/>
                <w:numId w:val="1"/>
              </w:numPr>
              <w:tabs>
                <w:tab w:val="left" w:pos="284"/>
                <w:tab w:val="left" w:pos="1196"/>
                <w:tab w:val="num" w:pos="2093"/>
              </w:tabs>
              <w:spacing w:after="0" w:line="240" w:lineRule="auto"/>
              <w:ind w:right="284" w:hanging="2880"/>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Denumirea autorului şi, după caz, a participanţilor la elaborarea proiectului</w:t>
            </w:r>
          </w:p>
          <w:p w:rsidR="00890A41" w:rsidRPr="00FE677D" w:rsidRDefault="009E4E57" w:rsidP="005860C8">
            <w:pPr>
              <w:tabs>
                <w:tab w:val="left" w:pos="1185"/>
              </w:tabs>
              <w:spacing w:line="240" w:lineRule="auto"/>
              <w:ind w:right="284"/>
              <w:rPr>
                <w:rFonts w:ascii="Times New Roman" w:eastAsia="Times New Roman" w:hAnsi="Times New Roman" w:cs="Times New Roman"/>
                <w:sz w:val="24"/>
                <w:szCs w:val="24"/>
                <w:lang w:val="ro-MO" w:eastAsia="ru-RU"/>
              </w:rPr>
            </w:pPr>
            <w:proofErr w:type="spellStart"/>
            <w:r w:rsidRPr="00FE677D">
              <w:rPr>
                <w:rFonts w:ascii="Times New Roman" w:eastAsia="Times New Roman" w:hAnsi="Times New Roman" w:cs="Times New Roman"/>
                <w:sz w:val="24"/>
                <w:szCs w:val="24"/>
                <w:lang w:eastAsia="ru-RU"/>
              </w:rPr>
              <w:t>Specialistul</w:t>
            </w:r>
            <w:proofErr w:type="spellEnd"/>
            <w:r w:rsidRPr="00FE677D">
              <w:rPr>
                <w:rFonts w:ascii="Times New Roman" w:eastAsia="Times New Roman" w:hAnsi="Times New Roman" w:cs="Times New Roman"/>
                <w:sz w:val="24"/>
                <w:szCs w:val="24"/>
                <w:lang w:eastAsia="ru-RU"/>
              </w:rPr>
              <w:t xml:space="preserve"> </w:t>
            </w:r>
            <w:proofErr w:type="spellStart"/>
            <w:r w:rsidRPr="00FE677D">
              <w:rPr>
                <w:rFonts w:ascii="Times New Roman" w:eastAsia="Times New Roman" w:hAnsi="Times New Roman" w:cs="Times New Roman"/>
                <w:sz w:val="24"/>
                <w:szCs w:val="24"/>
                <w:lang w:eastAsia="ru-RU"/>
              </w:rPr>
              <w:t>primariei</w:t>
            </w:r>
            <w:proofErr w:type="spellEnd"/>
            <w:r w:rsidR="00890A41" w:rsidRPr="00FE677D">
              <w:rPr>
                <w:rFonts w:ascii="Times New Roman" w:eastAsia="Times New Roman" w:hAnsi="Times New Roman" w:cs="Times New Roman"/>
                <w:sz w:val="24"/>
                <w:szCs w:val="24"/>
                <w:lang w:val="ro-MO" w:eastAsia="ru-RU"/>
              </w:rPr>
              <w:t xml:space="preserve">  Pohorniceni </w:t>
            </w:r>
          </w:p>
        </w:tc>
      </w:tr>
      <w:tr w:rsidR="00890A41" w:rsidRPr="00A35DBC" w:rsidTr="005860C8">
        <w:trPr>
          <w:trHeight w:val="2184"/>
        </w:trPr>
        <w:tc>
          <w:tcPr>
            <w:tcW w:w="5000" w:type="pct"/>
            <w:tcBorders>
              <w:top w:val="single" w:sz="4" w:space="0" w:color="auto"/>
              <w:left w:val="single" w:sz="4" w:space="0" w:color="auto"/>
              <w:bottom w:val="single" w:sz="4" w:space="0" w:color="auto"/>
              <w:right w:val="single" w:sz="4" w:space="0" w:color="auto"/>
            </w:tcBorders>
            <w:hideMark/>
          </w:tcPr>
          <w:p w:rsidR="00890A41" w:rsidRPr="00FE677D" w:rsidRDefault="00890A41" w:rsidP="005860C8">
            <w:pPr>
              <w:numPr>
                <w:ilvl w:val="3"/>
                <w:numId w:val="1"/>
              </w:numPr>
              <w:tabs>
                <w:tab w:val="num" w:pos="426"/>
                <w:tab w:val="left" w:pos="884"/>
                <w:tab w:val="left" w:pos="1196"/>
              </w:tabs>
              <w:spacing w:after="0" w:line="240" w:lineRule="auto"/>
              <w:ind w:right="284" w:hanging="2880"/>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Condiţiile ce au impus elaborarea proiectului de act normativ şi finalităţile urmărite</w:t>
            </w:r>
          </w:p>
          <w:p w:rsidR="00890A41" w:rsidRPr="00A35DBC" w:rsidRDefault="009E4E57" w:rsidP="005860C8">
            <w:pPr>
              <w:spacing w:after="0" w:line="240" w:lineRule="auto"/>
              <w:jc w:val="both"/>
              <w:rPr>
                <w:rFonts w:ascii="Times New Roman" w:eastAsia="Times New Roman" w:hAnsi="Times New Roman" w:cs="Times New Roman"/>
                <w:sz w:val="24"/>
                <w:szCs w:val="24"/>
                <w:lang w:val="en-US" w:eastAsia="ru-RU"/>
              </w:rPr>
            </w:pPr>
            <w:proofErr w:type="spellStart"/>
            <w:r w:rsidRPr="00FE677D">
              <w:rPr>
                <w:rFonts w:ascii="Times New Roman" w:eastAsia="Times New Roman" w:hAnsi="Times New Roman" w:cs="Times New Roman"/>
                <w:sz w:val="24"/>
                <w:szCs w:val="24"/>
                <w:lang w:val="en-US" w:eastAsia="ro-RO"/>
              </w:rPr>
              <w:t>Proiectul</w:t>
            </w:r>
            <w:proofErr w:type="spellEnd"/>
            <w:r w:rsidRPr="00FE677D">
              <w:rPr>
                <w:rFonts w:ascii="Times New Roman" w:eastAsia="Times New Roman" w:hAnsi="Times New Roman" w:cs="Times New Roman"/>
                <w:sz w:val="24"/>
                <w:szCs w:val="24"/>
                <w:lang w:val="en-US" w:eastAsia="ro-RO"/>
              </w:rPr>
              <w:t xml:space="preserve"> </w:t>
            </w:r>
            <w:proofErr w:type="spellStart"/>
            <w:proofErr w:type="gramStart"/>
            <w:r w:rsidRPr="00FE677D">
              <w:rPr>
                <w:rFonts w:ascii="Times New Roman" w:eastAsia="Times New Roman" w:hAnsi="Times New Roman" w:cs="Times New Roman"/>
                <w:sz w:val="24"/>
                <w:szCs w:val="24"/>
                <w:lang w:val="en-US" w:eastAsia="ro-RO"/>
              </w:rPr>
              <w:t>deciziei</w:t>
            </w:r>
            <w:proofErr w:type="spellEnd"/>
            <w:r w:rsidRPr="00FE677D">
              <w:rPr>
                <w:rFonts w:ascii="Times New Roman" w:eastAsia="Times New Roman" w:hAnsi="Times New Roman" w:cs="Times New Roman"/>
                <w:sz w:val="24"/>
                <w:szCs w:val="24"/>
                <w:lang w:val="en-US" w:eastAsia="ro-RO"/>
              </w:rPr>
              <w:t xml:space="preserve"> </w:t>
            </w:r>
            <w:r w:rsidR="00A35DBC" w:rsidRPr="00853819">
              <w:rPr>
                <w:rFonts w:ascii="Times New Roman" w:eastAsia="Times New Roman" w:hAnsi="Times New Roman" w:cs="Times New Roman"/>
                <w:b/>
                <w:sz w:val="24"/>
                <w:szCs w:val="24"/>
                <w:lang w:val="ro-RO" w:eastAsia="ru-RU"/>
              </w:rPr>
              <w:t xml:space="preserve"> </w:t>
            </w:r>
            <w:r w:rsidR="00A35DBC" w:rsidRPr="00A35DBC">
              <w:rPr>
                <w:rFonts w:ascii="Times New Roman" w:eastAsia="Times New Roman" w:hAnsi="Times New Roman" w:cs="Times New Roman"/>
                <w:sz w:val="24"/>
                <w:szCs w:val="24"/>
                <w:lang w:val="ro-RO" w:eastAsia="ru-RU"/>
              </w:rPr>
              <w:t>„</w:t>
            </w:r>
            <w:proofErr w:type="gramEnd"/>
            <w:r w:rsidR="00A35DBC" w:rsidRPr="00A35DBC">
              <w:rPr>
                <w:rFonts w:ascii="Times New Roman" w:eastAsia="Times New Roman" w:hAnsi="Times New Roman" w:cs="Times New Roman"/>
                <w:sz w:val="24"/>
                <w:szCs w:val="24"/>
                <w:lang w:val="ro-RO" w:eastAsia="ru-RU"/>
              </w:rPr>
              <w:t xml:space="preserve">Cu privire la </w:t>
            </w:r>
            <w:proofErr w:type="spellStart"/>
            <w:r w:rsidR="00A35DBC" w:rsidRPr="00A35DBC">
              <w:rPr>
                <w:rFonts w:ascii="Times New Roman" w:eastAsia="Times New Roman" w:hAnsi="Times New Roman" w:cs="Times New Roman"/>
                <w:sz w:val="24"/>
                <w:szCs w:val="24"/>
                <w:lang w:val="en-US" w:eastAsia="ru-RU"/>
              </w:rPr>
              <w:t>vînzarea</w:t>
            </w:r>
            <w:proofErr w:type="spellEnd"/>
            <w:r w:rsidR="00A35DBC" w:rsidRPr="00A35DBC">
              <w:rPr>
                <w:rFonts w:ascii="Times New Roman" w:eastAsia="Times New Roman" w:hAnsi="Times New Roman" w:cs="Times New Roman"/>
                <w:sz w:val="24"/>
                <w:szCs w:val="24"/>
                <w:lang w:val="en-US" w:eastAsia="ru-RU"/>
              </w:rPr>
              <w:t xml:space="preserve"> </w:t>
            </w:r>
            <w:proofErr w:type="spellStart"/>
            <w:r w:rsidR="00A35DBC" w:rsidRPr="00A35DBC">
              <w:rPr>
                <w:rFonts w:ascii="Times New Roman" w:eastAsia="Times New Roman" w:hAnsi="Times New Roman" w:cs="Times New Roman"/>
                <w:sz w:val="24"/>
                <w:szCs w:val="24"/>
                <w:lang w:val="en-US" w:eastAsia="ru-RU"/>
              </w:rPr>
              <w:t>porțiunii</w:t>
            </w:r>
            <w:proofErr w:type="spellEnd"/>
            <w:r w:rsidR="00A35DBC" w:rsidRPr="00A35DBC">
              <w:rPr>
                <w:rFonts w:ascii="Times New Roman" w:eastAsia="Times New Roman" w:hAnsi="Times New Roman" w:cs="Times New Roman"/>
                <w:sz w:val="24"/>
                <w:szCs w:val="24"/>
                <w:lang w:val="en-US" w:eastAsia="ru-RU"/>
              </w:rPr>
              <w:t xml:space="preserve"> de  </w:t>
            </w:r>
            <w:proofErr w:type="spellStart"/>
            <w:r w:rsidR="00A35DBC" w:rsidRPr="00A35DBC">
              <w:rPr>
                <w:rFonts w:ascii="Times New Roman" w:eastAsia="Times New Roman" w:hAnsi="Times New Roman" w:cs="Times New Roman"/>
                <w:sz w:val="24"/>
                <w:szCs w:val="24"/>
                <w:lang w:val="en-US" w:eastAsia="ru-RU"/>
              </w:rPr>
              <w:t>teren</w:t>
            </w:r>
            <w:proofErr w:type="spellEnd"/>
            <w:r w:rsidR="00A35DBC" w:rsidRPr="00853819">
              <w:rPr>
                <w:rFonts w:ascii="Times New Roman" w:eastAsia="Times New Roman" w:hAnsi="Times New Roman" w:cs="Times New Roman"/>
                <w:b/>
                <w:sz w:val="24"/>
                <w:szCs w:val="24"/>
                <w:lang w:val="ro-RO" w:eastAsia="ru-RU"/>
              </w:rPr>
              <w:t>„</w:t>
            </w:r>
            <w:r w:rsidR="00A35DBC">
              <w:rPr>
                <w:rFonts w:ascii="Times New Roman" w:eastAsia="Times New Roman" w:hAnsi="Times New Roman" w:cs="Times New Roman"/>
                <w:sz w:val="24"/>
                <w:szCs w:val="24"/>
                <w:lang w:val="ro-RO" w:eastAsia="ru-RU"/>
              </w:rPr>
              <w:t xml:space="preserve"> </w:t>
            </w:r>
            <w:r w:rsidR="00853819">
              <w:rPr>
                <w:rFonts w:ascii="Times New Roman" w:eastAsia="Times New Roman" w:hAnsi="Times New Roman" w:cs="Times New Roman"/>
                <w:sz w:val="24"/>
                <w:szCs w:val="24"/>
                <w:lang w:val="en-US" w:eastAsia="ru-RU"/>
              </w:rPr>
              <w:t xml:space="preserve">a </w:t>
            </w:r>
            <w:proofErr w:type="spellStart"/>
            <w:r w:rsidR="00853819">
              <w:rPr>
                <w:rFonts w:ascii="Times New Roman" w:eastAsia="Times New Roman" w:hAnsi="Times New Roman" w:cs="Times New Roman"/>
                <w:sz w:val="24"/>
                <w:szCs w:val="24"/>
                <w:lang w:val="en-US" w:eastAsia="ru-RU"/>
              </w:rPr>
              <w:t>fost</w:t>
            </w:r>
            <w:proofErr w:type="spellEnd"/>
            <w:r w:rsidR="00853819">
              <w:rPr>
                <w:rFonts w:ascii="Times New Roman" w:eastAsia="Times New Roman" w:hAnsi="Times New Roman" w:cs="Times New Roman"/>
                <w:sz w:val="24"/>
                <w:szCs w:val="24"/>
                <w:lang w:val="en-US" w:eastAsia="ru-RU"/>
              </w:rPr>
              <w:t xml:space="preserve"> </w:t>
            </w:r>
            <w:proofErr w:type="spellStart"/>
            <w:r w:rsidR="00853819">
              <w:rPr>
                <w:rFonts w:ascii="Times New Roman" w:eastAsia="Times New Roman" w:hAnsi="Times New Roman" w:cs="Times New Roman"/>
                <w:sz w:val="24"/>
                <w:szCs w:val="24"/>
                <w:lang w:val="en-US" w:eastAsia="ru-RU"/>
              </w:rPr>
              <w:t>elaborat</w:t>
            </w:r>
            <w:proofErr w:type="spellEnd"/>
            <w:r w:rsidR="000F678A" w:rsidRPr="00FE677D">
              <w:rPr>
                <w:rFonts w:ascii="Times New Roman" w:eastAsia="Times New Roman" w:hAnsi="Times New Roman" w:cs="Times New Roman"/>
                <w:sz w:val="24"/>
                <w:szCs w:val="24"/>
                <w:lang w:val="en-US" w:eastAsia="ru-RU"/>
              </w:rPr>
              <w:t xml:space="preserve"> </w:t>
            </w:r>
            <w:proofErr w:type="spellStart"/>
            <w:r w:rsidR="000F678A" w:rsidRPr="00FE677D">
              <w:rPr>
                <w:rFonts w:ascii="Times New Roman" w:eastAsia="Times New Roman" w:hAnsi="Times New Roman" w:cs="Times New Roman"/>
                <w:sz w:val="24"/>
                <w:szCs w:val="24"/>
                <w:lang w:val="en-US" w:eastAsia="ru-RU"/>
              </w:rPr>
              <w:t>ca</w:t>
            </w:r>
            <w:proofErr w:type="spellEnd"/>
            <w:r w:rsidR="000F678A" w:rsidRPr="00FE677D">
              <w:rPr>
                <w:rFonts w:ascii="Times New Roman" w:eastAsia="Times New Roman" w:hAnsi="Times New Roman" w:cs="Times New Roman"/>
                <w:sz w:val="24"/>
                <w:szCs w:val="24"/>
                <w:lang w:val="en-US" w:eastAsia="ru-RU"/>
              </w:rPr>
              <w:t xml:space="preserve"> </w:t>
            </w:r>
            <w:proofErr w:type="spellStart"/>
            <w:r w:rsidR="000F678A" w:rsidRPr="00FE677D">
              <w:rPr>
                <w:rFonts w:ascii="Times New Roman" w:eastAsia="Times New Roman" w:hAnsi="Times New Roman" w:cs="Times New Roman"/>
                <w:sz w:val="24"/>
                <w:szCs w:val="24"/>
                <w:lang w:val="en-US" w:eastAsia="ru-RU"/>
              </w:rPr>
              <w:t>urmare</w:t>
            </w:r>
            <w:proofErr w:type="spellEnd"/>
            <w:r w:rsidR="000F678A" w:rsidRPr="00FE677D">
              <w:rPr>
                <w:rFonts w:ascii="Times New Roman" w:eastAsia="Times New Roman" w:hAnsi="Times New Roman" w:cs="Times New Roman"/>
                <w:sz w:val="24"/>
                <w:szCs w:val="24"/>
                <w:lang w:val="en-US" w:eastAsia="ru-RU"/>
              </w:rPr>
              <w:t xml:space="preserve"> a </w:t>
            </w:r>
            <w:proofErr w:type="spellStart"/>
            <w:r w:rsidR="00A35DBC">
              <w:rPr>
                <w:rFonts w:ascii="Times New Roman" w:eastAsia="Times New Roman" w:hAnsi="Times New Roman" w:cs="Times New Roman"/>
                <w:sz w:val="24"/>
                <w:szCs w:val="24"/>
                <w:lang w:val="en-US" w:eastAsia="ru-RU"/>
              </w:rPr>
              <w:t>solicitării</w:t>
            </w:r>
            <w:proofErr w:type="spellEnd"/>
            <w:r w:rsidR="00A35DBC">
              <w:rPr>
                <w:rFonts w:ascii="Times New Roman" w:eastAsia="Times New Roman" w:hAnsi="Times New Roman" w:cs="Times New Roman"/>
                <w:sz w:val="24"/>
                <w:szCs w:val="24"/>
                <w:lang w:val="en-US" w:eastAsia="ru-RU"/>
              </w:rPr>
              <w:t xml:space="preserve"> </w:t>
            </w:r>
            <w:r w:rsidR="005860C8" w:rsidRPr="00A35DBC">
              <w:rPr>
                <w:rFonts w:ascii="Times New Roman" w:eastAsia="Calibri" w:hAnsi="Times New Roman" w:cs="Times New Roman"/>
                <w:sz w:val="24"/>
                <w:szCs w:val="24"/>
                <w:lang w:val="ro-RO"/>
              </w:rPr>
              <w:t>cet. Buhaniuc Elena și cet Marițoi Valentina</w:t>
            </w:r>
            <w:r w:rsidR="005860C8">
              <w:rPr>
                <w:rFonts w:ascii="Times New Roman" w:eastAsia="Times New Roman" w:hAnsi="Times New Roman" w:cs="Times New Roman"/>
                <w:sz w:val="24"/>
                <w:szCs w:val="24"/>
                <w:lang w:val="en-US" w:eastAsia="ru-RU"/>
              </w:rPr>
              <w:t xml:space="preserve"> </w:t>
            </w:r>
            <w:r w:rsidR="00A35DBC">
              <w:rPr>
                <w:rFonts w:ascii="Times New Roman" w:eastAsia="Times New Roman" w:hAnsi="Times New Roman" w:cs="Times New Roman"/>
                <w:sz w:val="24"/>
                <w:szCs w:val="24"/>
                <w:lang w:val="en-US" w:eastAsia="ru-RU"/>
              </w:rPr>
              <w:t xml:space="preserve">de </w:t>
            </w:r>
            <w:proofErr w:type="spellStart"/>
            <w:r w:rsidR="00A35DBC">
              <w:rPr>
                <w:rFonts w:ascii="Times New Roman" w:eastAsia="Times New Roman" w:hAnsi="Times New Roman" w:cs="Times New Roman"/>
                <w:sz w:val="24"/>
                <w:szCs w:val="24"/>
                <w:lang w:val="en-US" w:eastAsia="ru-RU"/>
              </w:rPr>
              <w:t>cumpărare</w:t>
            </w:r>
            <w:proofErr w:type="spellEnd"/>
            <w:r w:rsidR="00A35DBC">
              <w:rPr>
                <w:rFonts w:ascii="Times New Roman" w:eastAsia="Times New Roman" w:hAnsi="Times New Roman" w:cs="Times New Roman"/>
                <w:sz w:val="24"/>
                <w:szCs w:val="24"/>
                <w:lang w:val="en-US" w:eastAsia="ru-RU"/>
              </w:rPr>
              <w:t xml:space="preserve"> a</w:t>
            </w:r>
            <w:r w:rsidR="00A35DBC" w:rsidRPr="00A35DBC">
              <w:rPr>
                <w:rFonts w:ascii="Times New Roman" w:eastAsia="Times New Roman" w:hAnsi="Times New Roman" w:cs="Times New Roman"/>
                <w:sz w:val="24"/>
                <w:szCs w:val="24"/>
                <w:lang w:val="ro-RO" w:eastAsia="ru-RU"/>
              </w:rPr>
              <w:t xml:space="preserve"> </w:t>
            </w:r>
            <w:r w:rsidR="005860C8" w:rsidRPr="00A35DBC">
              <w:rPr>
                <w:rFonts w:ascii="Times New Roman" w:eastAsia="Calibri" w:hAnsi="Times New Roman" w:cs="Times New Roman"/>
                <w:sz w:val="24"/>
                <w:szCs w:val="24"/>
                <w:lang w:val="ro-RO"/>
              </w:rPr>
              <w:t>porțiunei de teren aferent casei de locuit, luînd în considerație planul geometric din 02.12.2021</w:t>
            </w:r>
            <w:r w:rsidR="005860C8">
              <w:rPr>
                <w:rFonts w:ascii="Times New Roman" w:eastAsia="Calibri" w:hAnsi="Times New Roman" w:cs="Times New Roman"/>
                <w:sz w:val="24"/>
                <w:szCs w:val="24"/>
                <w:lang w:val="ro-RO"/>
              </w:rPr>
              <w:t xml:space="preserve"> și </w:t>
            </w:r>
            <w:r w:rsidR="005860C8" w:rsidRPr="00A35DBC">
              <w:rPr>
                <w:rFonts w:ascii="Times New Roman" w:eastAsia="Calibri" w:hAnsi="Times New Roman" w:cs="Times New Roman"/>
                <w:sz w:val="24"/>
                <w:szCs w:val="24"/>
                <w:lang w:val="ro-RO"/>
              </w:rPr>
              <w:t xml:space="preserve"> </w:t>
            </w:r>
            <w:r w:rsidR="00A35DBC" w:rsidRPr="00A35DBC">
              <w:rPr>
                <w:rFonts w:ascii="Times New Roman" w:eastAsia="Times New Roman" w:hAnsi="Times New Roman" w:cs="Times New Roman"/>
                <w:sz w:val="24"/>
                <w:szCs w:val="24"/>
                <w:lang w:val="ro-RO" w:eastAsia="ru-RU"/>
              </w:rPr>
              <w:t xml:space="preserve">temeiul prevederilor art.10, art.118-126 din Codul administrativ al Republicii Moldova, nr.116/2018, </w:t>
            </w:r>
            <w:proofErr w:type="spellStart"/>
            <w:r w:rsidR="00A35DBC" w:rsidRPr="00A35DBC">
              <w:rPr>
                <w:rFonts w:ascii="Times New Roman" w:eastAsia="Calibri" w:hAnsi="Times New Roman" w:cs="Times New Roman"/>
                <w:sz w:val="24"/>
                <w:szCs w:val="24"/>
                <w:lang w:val="en-US"/>
              </w:rPr>
              <w:t>în</w:t>
            </w:r>
            <w:proofErr w:type="spellEnd"/>
            <w:r w:rsidR="00A35DBC" w:rsidRPr="00A35DBC">
              <w:rPr>
                <w:rFonts w:ascii="Times New Roman" w:eastAsia="Calibri" w:hAnsi="Times New Roman" w:cs="Times New Roman"/>
                <w:sz w:val="24"/>
                <w:szCs w:val="24"/>
                <w:lang w:val="en-US"/>
              </w:rPr>
              <w:t xml:space="preserve"> </w:t>
            </w:r>
            <w:r w:rsidR="00A35DBC" w:rsidRPr="00A35DBC">
              <w:rPr>
                <w:rFonts w:ascii="Times New Roman" w:eastAsia="Calibri" w:hAnsi="Times New Roman" w:cs="Times New Roman"/>
                <w:sz w:val="24"/>
                <w:szCs w:val="24"/>
                <w:lang w:val="ro-RO"/>
              </w:rPr>
              <w:t xml:space="preserve"> conformitate cu Codul Funciar, art. 11, Legii Republicii Moldova privind administraţia publică locală nr. 436/2006, art. 14, alin.(2), lit. b,d; Legea privind prețul normativ și modul de vînzare – cumpărare a pămîntului, nr. 1308/1997, Legea privind administrarea și deetatizarea proprietății publice nr.121/2007, </w:t>
            </w:r>
          </w:p>
        </w:tc>
      </w:tr>
      <w:tr w:rsidR="00890A41" w:rsidRPr="00A35DBC"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3. </w:t>
            </w:r>
            <w:r w:rsidR="00ED3938" w:rsidRPr="00FE677D">
              <w:rPr>
                <w:rFonts w:ascii="Times New Roman" w:eastAsia="Times New Roman" w:hAnsi="Times New Roman" w:cs="Times New Roman"/>
                <w:b/>
                <w:sz w:val="24"/>
                <w:szCs w:val="24"/>
                <w:lang w:val="ro-MO" w:eastAsia="ro-RO"/>
              </w:rPr>
              <w:t>Principalele prevederi ale proiectului şi evidenţierea elementelor noi</w:t>
            </w:r>
          </w:p>
          <w:p w:rsidR="00ED3938" w:rsidRPr="00F76DF4" w:rsidRDefault="00ED3938" w:rsidP="005860C8">
            <w:pPr>
              <w:pStyle w:val="a4"/>
              <w:ind w:left="284"/>
              <w:jc w:val="both"/>
              <w:rPr>
                <w:lang w:val="ro-RO"/>
              </w:rPr>
            </w:pPr>
            <w:r>
              <w:rPr>
                <w:lang w:val="ro-MO"/>
              </w:rPr>
              <w:t>Prezentul proiect de decizie prevede următoarele:</w:t>
            </w:r>
          </w:p>
          <w:p w:rsidR="00A35DBC" w:rsidRPr="00A35DBC" w:rsidRDefault="00A35DBC" w:rsidP="005860C8">
            <w:pPr>
              <w:tabs>
                <w:tab w:val="left" w:pos="0"/>
              </w:tabs>
              <w:spacing w:after="0" w:line="240" w:lineRule="auto"/>
              <w:ind w:firstLine="709"/>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xml:space="preserve">1. Se acceptă vînzarea-cumpărarea porțiunii de  teren cu suprafața de </w:t>
            </w:r>
            <w:r w:rsidRPr="00A35DBC">
              <w:rPr>
                <w:rFonts w:ascii="Times New Roman" w:eastAsia="Calibri" w:hAnsi="Times New Roman" w:cs="Times New Roman"/>
                <w:b/>
                <w:sz w:val="24"/>
                <w:szCs w:val="24"/>
                <w:lang w:val="ro-RO"/>
              </w:rPr>
              <w:t xml:space="preserve">0,0153 ha, </w:t>
            </w:r>
            <w:r w:rsidRPr="00A35DBC">
              <w:rPr>
                <w:rFonts w:ascii="Times New Roman" w:eastAsia="Calibri" w:hAnsi="Times New Roman" w:cs="Times New Roman"/>
                <w:sz w:val="24"/>
                <w:szCs w:val="24"/>
                <w:lang w:val="ro-RO"/>
              </w:rPr>
              <w:t xml:space="preserve"> aferent casei de locuit  </w:t>
            </w:r>
            <w:r w:rsidRPr="00A35DBC">
              <w:rPr>
                <w:rFonts w:ascii="Times New Roman" w:eastAsia="Calibri" w:hAnsi="Times New Roman" w:cs="Times New Roman"/>
                <w:sz w:val="24"/>
                <w:szCs w:val="24"/>
                <w:lang w:val="en-US"/>
              </w:rPr>
              <w:t xml:space="preserve">cu </w:t>
            </w:r>
            <w:proofErr w:type="spellStart"/>
            <w:r w:rsidRPr="00A35DBC">
              <w:rPr>
                <w:rFonts w:ascii="Times New Roman" w:eastAsia="Calibri" w:hAnsi="Times New Roman" w:cs="Times New Roman"/>
                <w:sz w:val="24"/>
                <w:szCs w:val="24"/>
                <w:lang w:val="en-US"/>
              </w:rPr>
              <w:t>numărul</w:t>
            </w:r>
            <w:proofErr w:type="spellEnd"/>
            <w:r w:rsidRPr="00A35DBC">
              <w:rPr>
                <w:rFonts w:ascii="Times New Roman" w:eastAsia="Calibri" w:hAnsi="Times New Roman" w:cs="Times New Roman"/>
                <w:sz w:val="24"/>
                <w:szCs w:val="24"/>
                <w:lang w:val="en-US"/>
              </w:rPr>
              <w:t xml:space="preserve"> cadastral </w:t>
            </w:r>
            <w:r w:rsidRPr="00A35DBC">
              <w:rPr>
                <w:rFonts w:ascii="Times New Roman" w:eastAsia="Calibri" w:hAnsi="Times New Roman" w:cs="Times New Roman"/>
                <w:b/>
                <w:sz w:val="24"/>
                <w:szCs w:val="24"/>
                <w:lang w:val="en-US"/>
              </w:rPr>
              <w:t>6457115.003,</w:t>
            </w:r>
            <w:r w:rsidRPr="00A35DBC">
              <w:rPr>
                <w:rFonts w:ascii="Times New Roman" w:eastAsia="Calibri" w:hAnsi="Times New Roman" w:cs="Times New Roman"/>
                <w:sz w:val="24"/>
                <w:szCs w:val="24"/>
                <w:lang w:val="en-US"/>
              </w:rPr>
              <w:t xml:space="preserve">  </w:t>
            </w:r>
            <w:proofErr w:type="spellStart"/>
            <w:r w:rsidRPr="00A35DBC">
              <w:rPr>
                <w:rFonts w:ascii="Times New Roman" w:eastAsia="Calibri" w:hAnsi="Times New Roman" w:cs="Times New Roman"/>
                <w:sz w:val="24"/>
                <w:szCs w:val="24"/>
                <w:lang w:val="en-US"/>
              </w:rPr>
              <w:t>situat</w:t>
            </w:r>
            <w:proofErr w:type="spellEnd"/>
            <w:r w:rsidRPr="00A35DBC">
              <w:rPr>
                <w:rFonts w:ascii="Times New Roman" w:eastAsia="Calibri" w:hAnsi="Times New Roman" w:cs="Times New Roman"/>
                <w:sz w:val="24"/>
                <w:szCs w:val="24"/>
                <w:lang w:val="en-US"/>
              </w:rPr>
              <w:t xml:space="preserve"> </w:t>
            </w:r>
            <w:proofErr w:type="spellStart"/>
            <w:r w:rsidRPr="00A35DBC">
              <w:rPr>
                <w:rFonts w:ascii="Times New Roman" w:eastAsia="Calibri" w:hAnsi="Times New Roman" w:cs="Times New Roman"/>
                <w:sz w:val="24"/>
                <w:szCs w:val="24"/>
                <w:lang w:val="en-US"/>
              </w:rPr>
              <w:t>în</w:t>
            </w:r>
            <w:proofErr w:type="spellEnd"/>
            <w:r w:rsidRPr="00A35DBC">
              <w:rPr>
                <w:rFonts w:ascii="Times New Roman" w:eastAsia="Calibri" w:hAnsi="Times New Roman" w:cs="Times New Roman"/>
                <w:sz w:val="24"/>
                <w:szCs w:val="24"/>
                <w:lang w:val="en-US"/>
              </w:rPr>
              <w:t xml:space="preserve"> </w:t>
            </w:r>
            <w:proofErr w:type="spellStart"/>
            <w:r w:rsidRPr="00A35DBC">
              <w:rPr>
                <w:rFonts w:ascii="Times New Roman" w:eastAsia="Calibri" w:hAnsi="Times New Roman" w:cs="Times New Roman"/>
                <w:sz w:val="24"/>
                <w:szCs w:val="24"/>
                <w:lang w:val="en-US"/>
              </w:rPr>
              <w:t>satul</w:t>
            </w:r>
            <w:proofErr w:type="spellEnd"/>
            <w:r w:rsidRPr="00A35DBC">
              <w:rPr>
                <w:rFonts w:ascii="Times New Roman" w:eastAsia="Calibri" w:hAnsi="Times New Roman" w:cs="Times New Roman"/>
                <w:sz w:val="24"/>
                <w:szCs w:val="24"/>
                <w:lang w:val="en-US"/>
              </w:rPr>
              <w:t xml:space="preserve"> </w:t>
            </w:r>
            <w:proofErr w:type="spellStart"/>
            <w:r w:rsidRPr="00A35DBC">
              <w:rPr>
                <w:rFonts w:ascii="Times New Roman" w:eastAsia="Calibri" w:hAnsi="Times New Roman" w:cs="Times New Roman"/>
                <w:sz w:val="24"/>
                <w:szCs w:val="24"/>
                <w:lang w:val="en-US"/>
              </w:rPr>
              <w:t>Pohorniceni</w:t>
            </w:r>
            <w:proofErr w:type="spellEnd"/>
            <w:r w:rsidRPr="00A35DBC">
              <w:rPr>
                <w:rFonts w:ascii="Times New Roman" w:eastAsia="Calibri" w:hAnsi="Times New Roman" w:cs="Times New Roman"/>
                <w:sz w:val="24"/>
                <w:szCs w:val="24"/>
                <w:lang w:val="en-US"/>
              </w:rPr>
              <w:t>, r-</w:t>
            </w:r>
            <w:proofErr w:type="spellStart"/>
            <w:r w:rsidRPr="00A35DBC">
              <w:rPr>
                <w:rFonts w:ascii="Times New Roman" w:eastAsia="Calibri" w:hAnsi="Times New Roman" w:cs="Times New Roman"/>
                <w:sz w:val="24"/>
                <w:szCs w:val="24"/>
                <w:lang w:val="en-US"/>
              </w:rPr>
              <w:t>ul</w:t>
            </w:r>
            <w:proofErr w:type="spellEnd"/>
            <w:r w:rsidRPr="00A35DBC">
              <w:rPr>
                <w:rFonts w:ascii="Times New Roman" w:eastAsia="Calibri" w:hAnsi="Times New Roman" w:cs="Times New Roman"/>
                <w:sz w:val="24"/>
                <w:szCs w:val="24"/>
                <w:lang w:val="en-US"/>
              </w:rPr>
              <w:t xml:space="preserve"> </w:t>
            </w:r>
            <w:proofErr w:type="spellStart"/>
            <w:r w:rsidRPr="00A35DBC">
              <w:rPr>
                <w:rFonts w:ascii="Times New Roman" w:eastAsia="Calibri" w:hAnsi="Times New Roman" w:cs="Times New Roman"/>
                <w:sz w:val="24"/>
                <w:szCs w:val="24"/>
                <w:lang w:val="en-US"/>
              </w:rPr>
              <w:t>Orhei</w:t>
            </w:r>
            <w:proofErr w:type="spellEnd"/>
            <w:r w:rsidRPr="00A35DBC">
              <w:rPr>
                <w:rFonts w:ascii="Times New Roman" w:eastAsia="Calibri" w:hAnsi="Times New Roman" w:cs="Times New Roman"/>
                <w:sz w:val="24"/>
                <w:szCs w:val="24"/>
                <w:lang w:val="en-US"/>
              </w:rPr>
              <w:t>,</w:t>
            </w:r>
            <w:r w:rsidRPr="00A35DBC">
              <w:rPr>
                <w:rFonts w:ascii="Times New Roman" w:eastAsia="Calibri" w:hAnsi="Times New Roman" w:cs="Times New Roman"/>
                <w:b/>
                <w:sz w:val="24"/>
                <w:szCs w:val="24"/>
                <w:lang w:val="en-US"/>
              </w:rPr>
              <w:t xml:space="preserve"> </w:t>
            </w:r>
            <w:r w:rsidRPr="00A35DBC">
              <w:rPr>
                <w:rFonts w:ascii="Times New Roman" w:eastAsia="Calibri" w:hAnsi="Times New Roman" w:cs="Times New Roman"/>
                <w:sz w:val="24"/>
                <w:szCs w:val="24"/>
                <w:lang w:val="ro-RO"/>
              </w:rPr>
              <w:t>strada Scrisul Latin nr.30.</w:t>
            </w:r>
          </w:p>
          <w:p w:rsidR="00A35DBC" w:rsidRPr="00A35DBC" w:rsidRDefault="00A35DBC" w:rsidP="005860C8">
            <w:pPr>
              <w:tabs>
                <w:tab w:val="left" w:pos="0"/>
              </w:tabs>
              <w:spacing w:after="0" w:line="240" w:lineRule="auto"/>
              <w:ind w:firstLine="709"/>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xml:space="preserve"> 2. Se aprobă prețul de vînzare a porțiunii de teren cu suprafața de </w:t>
            </w:r>
            <w:r w:rsidRPr="00A35DBC">
              <w:rPr>
                <w:rFonts w:ascii="Times New Roman" w:eastAsia="Calibri" w:hAnsi="Times New Roman" w:cs="Times New Roman"/>
                <w:b/>
                <w:sz w:val="24"/>
                <w:szCs w:val="24"/>
                <w:lang w:val="ro-RO"/>
              </w:rPr>
              <w:t xml:space="preserve">0,0153ha, </w:t>
            </w:r>
            <w:r w:rsidRPr="00A35DBC">
              <w:rPr>
                <w:rFonts w:ascii="Times New Roman" w:eastAsia="Calibri" w:hAnsi="Times New Roman" w:cs="Times New Roman"/>
                <w:sz w:val="24"/>
                <w:szCs w:val="24"/>
                <w:lang w:val="ro-RO"/>
              </w:rPr>
              <w:t xml:space="preserve"> aferent casei de locuit,</w:t>
            </w:r>
            <w:r w:rsidRPr="00A35DBC">
              <w:rPr>
                <w:rFonts w:ascii="Times New Roman" w:eastAsia="Calibri" w:hAnsi="Times New Roman" w:cs="Times New Roman"/>
                <w:sz w:val="24"/>
                <w:szCs w:val="24"/>
                <w:lang w:val="en-US"/>
              </w:rPr>
              <w:t xml:space="preserve"> cu  </w:t>
            </w:r>
            <w:proofErr w:type="spellStart"/>
            <w:r w:rsidRPr="00A35DBC">
              <w:rPr>
                <w:rFonts w:ascii="Times New Roman" w:eastAsia="Calibri" w:hAnsi="Times New Roman" w:cs="Times New Roman"/>
                <w:sz w:val="24"/>
                <w:szCs w:val="24"/>
                <w:lang w:val="en-US"/>
              </w:rPr>
              <w:t>numărul</w:t>
            </w:r>
            <w:proofErr w:type="spellEnd"/>
            <w:r w:rsidRPr="00A35DBC">
              <w:rPr>
                <w:rFonts w:ascii="Times New Roman" w:eastAsia="Calibri" w:hAnsi="Times New Roman" w:cs="Times New Roman"/>
                <w:sz w:val="24"/>
                <w:szCs w:val="24"/>
                <w:lang w:val="en-US"/>
              </w:rPr>
              <w:t xml:space="preserve"> cadastral </w:t>
            </w:r>
            <w:r w:rsidRPr="00A35DBC">
              <w:rPr>
                <w:rFonts w:ascii="Times New Roman" w:eastAsia="Calibri" w:hAnsi="Times New Roman" w:cs="Times New Roman"/>
                <w:b/>
                <w:sz w:val="24"/>
                <w:szCs w:val="24"/>
                <w:lang w:val="en-US"/>
              </w:rPr>
              <w:t>6457115.003,</w:t>
            </w:r>
            <w:r w:rsidRPr="00A35DBC">
              <w:rPr>
                <w:rFonts w:ascii="Times New Roman" w:eastAsia="Calibri" w:hAnsi="Times New Roman" w:cs="Times New Roman"/>
                <w:sz w:val="24"/>
                <w:szCs w:val="24"/>
                <w:lang w:val="ro-RO"/>
              </w:rPr>
              <w:t xml:space="preserve"> conform borderoului de calcul din 07.02.2022  pentru cet. Buhaniuc Elena și cet. Marițoi Valentina,  în mărime de  </w:t>
            </w:r>
            <w:r w:rsidRPr="00A35DBC">
              <w:rPr>
                <w:rFonts w:ascii="Times New Roman" w:eastAsia="Calibri" w:hAnsi="Times New Roman" w:cs="Times New Roman"/>
                <w:b/>
                <w:sz w:val="24"/>
                <w:szCs w:val="24"/>
                <w:u w:val="single"/>
                <w:lang w:val="ro-RO"/>
              </w:rPr>
              <w:t xml:space="preserve">410 lei </w:t>
            </w:r>
            <w:r w:rsidRPr="00A35DBC">
              <w:rPr>
                <w:rFonts w:ascii="Times New Roman" w:eastAsia="Calibri" w:hAnsi="Times New Roman" w:cs="Times New Roman"/>
                <w:sz w:val="24"/>
                <w:szCs w:val="24"/>
                <w:u w:val="single"/>
                <w:lang w:val="ro-RO"/>
              </w:rPr>
              <w:t>(patru sute zece)</w:t>
            </w:r>
            <w:r w:rsidRPr="00A35DBC">
              <w:rPr>
                <w:rFonts w:ascii="Times New Roman" w:eastAsia="Calibri" w:hAnsi="Times New Roman" w:cs="Times New Roman"/>
                <w:sz w:val="24"/>
                <w:szCs w:val="24"/>
                <w:lang w:val="ro-RO"/>
              </w:rPr>
              <w:t xml:space="preserve"> cu achitarea prețului, la plată unică, mijloacele fiind transferate.</w:t>
            </w:r>
          </w:p>
          <w:p w:rsidR="00A35DBC" w:rsidRPr="00A35DBC" w:rsidRDefault="00A35DBC" w:rsidP="005860C8">
            <w:pPr>
              <w:tabs>
                <w:tab w:val="left" w:pos="0"/>
              </w:tabs>
              <w:spacing w:after="0" w:line="240" w:lineRule="auto"/>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xml:space="preserve">            2.1. Cumpărătorii vor achita suma indicată în punctul 2, la contul bancar al Ministerului Finanțelor, Trezorăria Centrală c/f 1007601001880, MF Trezorăria de Stat TREZMD2X, </w:t>
            </w:r>
            <w:r w:rsidRPr="00A35DBC">
              <w:rPr>
                <w:rFonts w:ascii="Times New Roman" w:eastAsia="Calibri" w:hAnsi="Times New Roman" w:cs="Times New Roman"/>
                <w:sz w:val="24"/>
                <w:szCs w:val="24"/>
                <w:u w:val="single"/>
                <w:lang w:val="ro-RO"/>
              </w:rPr>
              <w:t>Cont 226605</w:t>
            </w:r>
            <w:r w:rsidRPr="00A35DBC">
              <w:rPr>
                <w:rFonts w:ascii="Times New Roman" w:eastAsia="Calibri" w:hAnsi="Times New Roman" w:cs="Times New Roman"/>
                <w:sz w:val="24"/>
                <w:szCs w:val="24"/>
                <w:lang w:val="ro-RO"/>
              </w:rPr>
              <w:t xml:space="preserve"> IBAN  MD79TRPDAC371210B03455AB, în termen de o lună.</w:t>
            </w:r>
          </w:p>
          <w:p w:rsidR="00A35DBC" w:rsidRPr="00A35DBC" w:rsidRDefault="00A35DBC" w:rsidP="005860C8">
            <w:pPr>
              <w:tabs>
                <w:tab w:val="left" w:pos="0"/>
              </w:tabs>
              <w:spacing w:after="0" w:line="240" w:lineRule="auto"/>
              <w:ind w:firstLine="709"/>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xml:space="preserve"> 3. Se obligă cet. Buhaniuc Elena și cet. Marițoi Valentina:</w:t>
            </w:r>
          </w:p>
          <w:p w:rsidR="00A35DBC" w:rsidRPr="00A35DBC" w:rsidRDefault="00A35DBC" w:rsidP="005860C8">
            <w:pPr>
              <w:tabs>
                <w:tab w:val="left" w:pos="0"/>
                <w:tab w:val="left" w:pos="426"/>
              </w:tabs>
              <w:spacing w:after="0" w:line="240" w:lineRule="auto"/>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să încheie cu Primăria satului Pohorniceni, raionul Orhei în termen de o lună de la data adoptării prezentei decizii, contractul de vînzare-cumpărare și să-l autentifice notarial în modul stabilit de lege;</w:t>
            </w:r>
          </w:p>
          <w:p w:rsidR="00A35DBC" w:rsidRPr="00A35DBC" w:rsidRDefault="00A35DBC" w:rsidP="005860C8">
            <w:pPr>
              <w:tabs>
                <w:tab w:val="left" w:pos="0"/>
                <w:tab w:val="left" w:pos="426"/>
              </w:tabs>
              <w:spacing w:after="0" w:line="240" w:lineRule="auto"/>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să solicite serviciului funciar,  înscriere în Registrul cadastral a deținătorilor de terenuri;</w:t>
            </w:r>
          </w:p>
          <w:p w:rsidR="00A35DBC" w:rsidRPr="00A35DBC" w:rsidRDefault="00A35DBC" w:rsidP="005860C8">
            <w:pPr>
              <w:tabs>
                <w:tab w:val="left" w:pos="0"/>
                <w:tab w:val="left" w:pos="426"/>
              </w:tabs>
              <w:spacing w:after="0" w:line="240" w:lineRule="auto"/>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să asigure achitarea impozitului funciar, conform legislației în vigoare.</w:t>
            </w:r>
          </w:p>
          <w:p w:rsidR="00A35DBC" w:rsidRPr="00A35DBC" w:rsidRDefault="00A35DBC" w:rsidP="005860C8">
            <w:pPr>
              <w:numPr>
                <w:ilvl w:val="0"/>
                <w:numId w:val="5"/>
              </w:numPr>
              <w:spacing w:line="240" w:lineRule="auto"/>
              <w:ind w:left="0" w:firstLine="360"/>
              <w:contextualSpacing/>
              <w:jc w:val="both"/>
              <w:rPr>
                <w:rFonts w:ascii="Times New Roman" w:eastAsia="Calibri" w:hAnsi="Times New Roman" w:cs="Times New Roman"/>
                <w:sz w:val="24"/>
                <w:szCs w:val="24"/>
                <w:lang w:val="it-IT"/>
              </w:rPr>
            </w:pPr>
            <w:r w:rsidRPr="00A35DBC">
              <w:rPr>
                <w:rFonts w:ascii="Times New Roman" w:eastAsia="Calibri" w:hAnsi="Times New Roman" w:cs="Times New Roman"/>
                <w:sz w:val="24"/>
                <w:szCs w:val="24"/>
                <w:lang w:val="it-IT"/>
              </w:rPr>
              <w:t>Prezenta decizie întră în vigoare la data includerii acestea în Registrul de stat al actelor locale, cu drept de atac în Judecătoria Orhei în termen de 30 zile de la comunicare, în condițiile codului administrativ.</w:t>
            </w:r>
          </w:p>
          <w:p w:rsidR="00890A41" w:rsidRPr="00A35DBC" w:rsidRDefault="00A35DBC" w:rsidP="005860C8">
            <w:pPr>
              <w:numPr>
                <w:ilvl w:val="0"/>
                <w:numId w:val="5"/>
              </w:numPr>
              <w:spacing w:after="0" w:line="240" w:lineRule="auto"/>
              <w:ind w:left="0" w:firstLine="360"/>
              <w:contextualSpacing/>
              <w:jc w:val="both"/>
              <w:rPr>
                <w:rFonts w:ascii="Times New Roman" w:eastAsia="Calibri" w:hAnsi="Times New Roman" w:cs="Times New Roman"/>
                <w:sz w:val="24"/>
                <w:szCs w:val="24"/>
                <w:lang w:val="ro-RO"/>
              </w:rPr>
            </w:pPr>
            <w:r w:rsidRPr="00A35DBC">
              <w:rPr>
                <w:rFonts w:ascii="Times New Roman" w:eastAsia="Calibri" w:hAnsi="Times New Roman" w:cs="Times New Roman"/>
                <w:sz w:val="24"/>
                <w:szCs w:val="24"/>
                <w:lang w:val="ro-RO"/>
              </w:rPr>
              <w:t xml:space="preserve">Controlul asupra îndeplinirii prezentei decizii se pune pe seama primarului satului Pohorniceni, dl. Ianec Corobciuc și Comisiei </w:t>
            </w:r>
            <w:r w:rsidRPr="00A35DBC">
              <w:rPr>
                <w:rFonts w:ascii="Times New Roman" w:eastAsia="Calibri" w:hAnsi="Times New Roman" w:cs="Times New Roman"/>
                <w:sz w:val="24"/>
                <w:szCs w:val="24"/>
                <w:lang w:val="en-US"/>
              </w:rPr>
              <w:t>consultative</w:t>
            </w:r>
            <w:r w:rsidRPr="00A35DBC">
              <w:rPr>
                <w:rFonts w:ascii="Times New Roman" w:eastAsia="Calibri" w:hAnsi="Times New Roman" w:cs="Times New Roman"/>
                <w:sz w:val="24"/>
                <w:szCs w:val="24"/>
                <w:lang w:val="ro-RO"/>
              </w:rPr>
              <w:t xml:space="preserve"> de specialitate - </w:t>
            </w:r>
            <w:r w:rsidRPr="00A35DBC">
              <w:rPr>
                <w:rFonts w:ascii="Times New Roman" w:eastAsia="Times New Roman" w:hAnsi="Times New Roman" w:cs="Times New Roman"/>
                <w:sz w:val="24"/>
                <w:szCs w:val="24"/>
                <w:lang w:val="ro-RO" w:eastAsia="ru-RU"/>
              </w:rPr>
              <w:t>agricultură, industrie, construcții și protecția mediului, (președinte – dna Baltaga A.)</w:t>
            </w:r>
            <w:r w:rsidRPr="00A35DBC">
              <w:rPr>
                <w:rFonts w:ascii="Times New Roman" w:eastAsia="Calibri" w:hAnsi="Times New Roman" w:cs="Times New Roman"/>
                <w:sz w:val="24"/>
                <w:szCs w:val="24"/>
                <w:lang w:val="ro-RO"/>
              </w:rPr>
              <w:t>.</w:t>
            </w:r>
          </w:p>
        </w:tc>
      </w:tr>
      <w:tr w:rsidR="00890A41" w:rsidRPr="00A35DBC" w:rsidTr="00ED3938">
        <w:trPr>
          <w:trHeight w:val="679"/>
        </w:trPr>
        <w:tc>
          <w:tcPr>
            <w:tcW w:w="5000" w:type="pct"/>
            <w:tcBorders>
              <w:top w:val="single" w:sz="4" w:space="0" w:color="auto"/>
              <w:left w:val="single" w:sz="4" w:space="0" w:color="auto"/>
              <w:bottom w:val="single" w:sz="4" w:space="0" w:color="auto"/>
              <w:right w:val="single" w:sz="4" w:space="0" w:color="auto"/>
            </w:tcBorders>
            <w:hideMark/>
          </w:tcPr>
          <w:p w:rsidR="00890A41" w:rsidRPr="00ED3938" w:rsidRDefault="00890A41" w:rsidP="005860C8">
            <w:pPr>
              <w:tabs>
                <w:tab w:val="left" w:pos="884"/>
                <w:tab w:val="left" w:pos="1196"/>
              </w:tabs>
              <w:spacing w:after="0" w:line="240" w:lineRule="auto"/>
              <w:ind w:right="284"/>
              <w:jc w:val="both"/>
              <w:rPr>
                <w:rFonts w:ascii="Times New Roman" w:eastAsia="Calibri" w:hAnsi="Times New Roman" w:cs="Times New Roman"/>
                <w:sz w:val="24"/>
                <w:szCs w:val="24"/>
                <w:lang w:val="ro-MO"/>
              </w:rPr>
            </w:pPr>
            <w:r w:rsidRPr="00FE677D">
              <w:rPr>
                <w:rFonts w:ascii="Times New Roman" w:eastAsia="Times New Roman" w:hAnsi="Times New Roman" w:cs="Times New Roman"/>
                <w:b/>
                <w:sz w:val="24"/>
                <w:szCs w:val="24"/>
                <w:lang w:val="ro-MO" w:eastAsia="ro-RO"/>
              </w:rPr>
              <w:t xml:space="preserve">4. </w:t>
            </w:r>
            <w:r w:rsidR="00ED3938" w:rsidRPr="00FE677D">
              <w:rPr>
                <w:rFonts w:ascii="Times New Roman" w:eastAsia="Times New Roman" w:hAnsi="Times New Roman" w:cs="Times New Roman"/>
                <w:b/>
                <w:sz w:val="24"/>
                <w:szCs w:val="24"/>
                <w:lang w:val="ro-MO" w:eastAsia="ro-RO"/>
              </w:rPr>
              <w:t xml:space="preserve">Fundamentarea economico-financiară </w:t>
            </w:r>
            <w:r w:rsidR="00ED3938" w:rsidRPr="00FE677D">
              <w:rPr>
                <w:rFonts w:ascii="Times New Roman" w:eastAsia="Times New Roman" w:hAnsi="Times New Roman" w:cs="Times New Roman"/>
                <w:sz w:val="24"/>
                <w:szCs w:val="24"/>
                <w:lang w:val="ro-MO" w:eastAsia="ro-RO"/>
              </w:rPr>
              <w:t xml:space="preserve">Implementarea prevederilor acestui proiect de decizie </w:t>
            </w:r>
            <w:r w:rsidR="00ED3938">
              <w:rPr>
                <w:rFonts w:ascii="Times New Roman" w:eastAsia="Times New Roman" w:hAnsi="Times New Roman" w:cs="Times New Roman"/>
                <w:sz w:val="24"/>
                <w:szCs w:val="24"/>
                <w:lang w:val="ro-MO" w:eastAsia="ro-RO"/>
              </w:rPr>
              <w:t xml:space="preserve">se încadrează în </w:t>
            </w:r>
            <w:r w:rsidR="00ED3938" w:rsidRPr="00FE677D">
              <w:rPr>
                <w:rFonts w:ascii="Times New Roman" w:eastAsia="Times New Roman" w:hAnsi="Times New Roman" w:cs="Times New Roman"/>
                <w:sz w:val="24"/>
                <w:szCs w:val="24"/>
                <w:lang w:val="ro-MO" w:eastAsia="ro-RO"/>
              </w:rPr>
              <w:t xml:space="preserve"> </w:t>
            </w:r>
            <w:r w:rsidR="005860C8">
              <w:rPr>
                <w:rFonts w:ascii="Times New Roman" w:eastAsia="Times New Roman" w:hAnsi="Times New Roman" w:cs="Times New Roman"/>
                <w:sz w:val="24"/>
                <w:szCs w:val="24"/>
                <w:lang w:val="ro-MO" w:eastAsia="ro-RO"/>
              </w:rPr>
              <w:t>mijloacele bugetare pe anul 2022</w:t>
            </w:r>
            <w:r w:rsidR="00ED3938">
              <w:rPr>
                <w:rFonts w:ascii="Times New Roman" w:eastAsia="Times New Roman" w:hAnsi="Times New Roman" w:cs="Times New Roman"/>
                <w:sz w:val="24"/>
                <w:szCs w:val="24"/>
                <w:lang w:val="ro-MO" w:eastAsia="ro-RO"/>
              </w:rPr>
              <w:t>.</w:t>
            </w:r>
          </w:p>
        </w:tc>
      </w:tr>
      <w:tr w:rsidR="00890A41" w:rsidRPr="00A35DBC"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spacing w:after="0" w:line="240" w:lineRule="auto"/>
              <w:ind w:right="284"/>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5. </w:t>
            </w:r>
            <w:r w:rsidR="00ED3938" w:rsidRPr="00FE677D">
              <w:rPr>
                <w:rFonts w:ascii="Times New Roman" w:eastAsia="Times New Roman" w:hAnsi="Times New Roman" w:cs="Times New Roman"/>
                <w:b/>
                <w:sz w:val="24"/>
                <w:szCs w:val="24"/>
                <w:lang w:val="ro-MO" w:eastAsia="ro-RO"/>
              </w:rPr>
              <w:t xml:space="preserve">Modul de încorporare a actului în cadrul normativ în vigoare </w:t>
            </w:r>
          </w:p>
          <w:p w:rsidR="00890A41" w:rsidRPr="00FE677D" w:rsidRDefault="00ED3938"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sz w:val="24"/>
                <w:szCs w:val="24"/>
                <w:lang w:val="ro-MO" w:eastAsia="ro-RO"/>
              </w:rPr>
              <w:t>Proiectul se încadrează în sistemul  actelor normative și nu necesită abrogarea altor decizii.</w:t>
            </w:r>
          </w:p>
        </w:tc>
      </w:tr>
      <w:tr w:rsidR="00890A41" w:rsidRPr="00A35DBC"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FE677D" w:rsidRDefault="00890A41" w:rsidP="005860C8">
            <w:pPr>
              <w:tabs>
                <w:tab w:val="left" w:pos="884"/>
                <w:tab w:val="left" w:pos="1196"/>
              </w:tabs>
              <w:spacing w:after="0" w:line="240" w:lineRule="auto"/>
              <w:ind w:right="284"/>
              <w:jc w:val="both"/>
              <w:rPr>
                <w:rFonts w:ascii="Times New Roman" w:eastAsia="Times New Roman" w:hAnsi="Times New Roman" w:cs="Times New Roman"/>
                <w:b/>
                <w:sz w:val="24"/>
                <w:szCs w:val="24"/>
                <w:lang w:val="ro-MO" w:eastAsia="ro-RO"/>
              </w:rPr>
            </w:pPr>
            <w:r w:rsidRPr="00FE677D">
              <w:rPr>
                <w:rFonts w:ascii="Times New Roman" w:eastAsia="Times New Roman" w:hAnsi="Times New Roman" w:cs="Times New Roman"/>
                <w:b/>
                <w:sz w:val="24"/>
                <w:szCs w:val="24"/>
                <w:lang w:val="ro-MO" w:eastAsia="ro-RO"/>
              </w:rPr>
              <w:t xml:space="preserve">6. </w:t>
            </w:r>
            <w:r w:rsidR="00ED3938" w:rsidRPr="00FE677D">
              <w:rPr>
                <w:rFonts w:ascii="Times New Roman" w:eastAsia="Times New Roman" w:hAnsi="Times New Roman" w:cs="Times New Roman"/>
                <w:b/>
                <w:sz w:val="24"/>
                <w:szCs w:val="24"/>
                <w:lang w:val="ro-MO" w:eastAsia="ro-RO"/>
              </w:rPr>
              <w:t xml:space="preserve">Avizarea şi consultarea publică a proiectului </w:t>
            </w:r>
          </w:p>
          <w:p w:rsidR="00ED3938" w:rsidRPr="00F76DF4" w:rsidRDefault="00ED3938" w:rsidP="005860C8">
            <w:pPr>
              <w:spacing w:after="0" w:line="240" w:lineRule="auto"/>
              <w:jc w:val="both"/>
              <w:rPr>
                <w:rFonts w:ascii="Times New Roman" w:eastAsia="Times New Roman" w:hAnsi="Times New Roman" w:cs="Times New Roman"/>
                <w:sz w:val="24"/>
                <w:szCs w:val="24"/>
                <w:lang w:val="ro-MO" w:eastAsia="ru-RU"/>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baza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celor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expuse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și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conformitate</w:t>
            </w:r>
            <w:proofErr w:type="spellEnd"/>
            <w:r w:rsidRPr="00FE677D">
              <w:rPr>
                <w:rFonts w:ascii="Times New Roman" w:hAnsi="Times New Roman" w:cs="Times New Roman"/>
                <w:sz w:val="24"/>
                <w:szCs w:val="24"/>
                <w:lang w:val="en-US"/>
              </w:rPr>
              <w:t xml:space="preserve"> cu art.32 din </w:t>
            </w:r>
            <w:proofErr w:type="spellStart"/>
            <w:r w:rsidRPr="00FE677D">
              <w:rPr>
                <w:rFonts w:ascii="Times New Roman" w:hAnsi="Times New Roman" w:cs="Times New Roman"/>
                <w:sz w:val="24"/>
                <w:szCs w:val="24"/>
                <w:lang w:val="en-US"/>
              </w:rPr>
              <w:t>Legea</w:t>
            </w:r>
            <w:proofErr w:type="spellEnd"/>
            <w:r w:rsidRPr="00FE677D">
              <w:rPr>
                <w:rFonts w:ascii="Times New Roman" w:hAnsi="Times New Roman" w:cs="Times New Roman"/>
                <w:sz w:val="24"/>
                <w:szCs w:val="24"/>
                <w:lang w:val="en-US"/>
              </w:rPr>
              <w:t xml:space="preserve"> nr.100 din 22 </w:t>
            </w:r>
            <w:proofErr w:type="spellStart"/>
            <w:r w:rsidRPr="00FE677D">
              <w:rPr>
                <w:rFonts w:ascii="Times New Roman" w:hAnsi="Times New Roman" w:cs="Times New Roman"/>
                <w:sz w:val="24"/>
                <w:szCs w:val="24"/>
                <w:lang w:val="en-US"/>
              </w:rPr>
              <w:t>decembrie</w:t>
            </w:r>
            <w:proofErr w:type="spellEnd"/>
            <w:r w:rsidRPr="00FE677D">
              <w:rPr>
                <w:rFonts w:ascii="Times New Roman" w:hAnsi="Times New Roman" w:cs="Times New Roman"/>
                <w:sz w:val="24"/>
                <w:szCs w:val="24"/>
                <w:lang w:val="en-US"/>
              </w:rPr>
              <w:t xml:space="preserve"> 2017 cu </w:t>
            </w:r>
            <w:proofErr w:type="spellStart"/>
            <w:r w:rsidRPr="00FE677D">
              <w:rPr>
                <w:rFonts w:ascii="Times New Roman" w:hAnsi="Times New Roman" w:cs="Times New Roman"/>
                <w:sz w:val="24"/>
                <w:szCs w:val="24"/>
                <w:lang w:val="en-US"/>
              </w:rPr>
              <w:t>privire</w:t>
            </w:r>
            <w:proofErr w:type="spellEnd"/>
            <w:r w:rsidRPr="00FE677D">
              <w:rPr>
                <w:rFonts w:ascii="Times New Roman" w:hAnsi="Times New Roman" w:cs="Times New Roman"/>
                <w:sz w:val="24"/>
                <w:szCs w:val="24"/>
                <w:lang w:val="en-US"/>
              </w:rPr>
              <w:t xml:space="preserve"> la </w:t>
            </w:r>
            <w:proofErr w:type="spellStart"/>
            <w:r w:rsidRPr="00FE677D">
              <w:rPr>
                <w:rFonts w:ascii="Times New Roman" w:hAnsi="Times New Roman" w:cs="Times New Roman"/>
                <w:sz w:val="24"/>
                <w:szCs w:val="24"/>
                <w:lang w:val="en-US"/>
              </w:rPr>
              <w:t>actele</w:t>
            </w:r>
            <w:proofErr w:type="spellEnd"/>
            <w:r w:rsidRPr="00FE677D">
              <w:rPr>
                <w:rFonts w:ascii="Times New Roman" w:hAnsi="Times New Roman" w:cs="Times New Roman"/>
                <w:sz w:val="24"/>
                <w:szCs w:val="24"/>
                <w:lang w:val="en-US"/>
              </w:rPr>
              <w:t xml:space="preserve"> normative,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r w:rsidR="005860C8" w:rsidRPr="00A35DBC">
              <w:rPr>
                <w:rFonts w:ascii="Times New Roman" w:eastAsia="Times New Roman" w:hAnsi="Times New Roman" w:cs="Times New Roman"/>
                <w:sz w:val="24"/>
                <w:szCs w:val="24"/>
                <w:lang w:val="ro-RO" w:eastAsia="ru-RU"/>
              </w:rPr>
              <w:t xml:space="preserve">„Cu privire la </w:t>
            </w:r>
            <w:proofErr w:type="spellStart"/>
            <w:r w:rsidR="005860C8" w:rsidRPr="00A35DBC">
              <w:rPr>
                <w:rFonts w:ascii="Times New Roman" w:eastAsia="Times New Roman" w:hAnsi="Times New Roman" w:cs="Times New Roman"/>
                <w:sz w:val="24"/>
                <w:szCs w:val="24"/>
                <w:lang w:val="en-US" w:eastAsia="ru-RU"/>
              </w:rPr>
              <w:t>vînzarea</w:t>
            </w:r>
            <w:proofErr w:type="spellEnd"/>
            <w:r w:rsidR="005860C8" w:rsidRPr="00A35DBC">
              <w:rPr>
                <w:rFonts w:ascii="Times New Roman" w:eastAsia="Times New Roman" w:hAnsi="Times New Roman" w:cs="Times New Roman"/>
                <w:sz w:val="24"/>
                <w:szCs w:val="24"/>
                <w:lang w:val="en-US" w:eastAsia="ru-RU"/>
              </w:rPr>
              <w:t xml:space="preserve"> </w:t>
            </w:r>
            <w:proofErr w:type="spellStart"/>
            <w:r w:rsidR="005860C8" w:rsidRPr="00A35DBC">
              <w:rPr>
                <w:rFonts w:ascii="Times New Roman" w:eastAsia="Times New Roman" w:hAnsi="Times New Roman" w:cs="Times New Roman"/>
                <w:sz w:val="24"/>
                <w:szCs w:val="24"/>
                <w:lang w:val="en-US" w:eastAsia="ru-RU"/>
              </w:rPr>
              <w:t>porțiunii</w:t>
            </w:r>
            <w:proofErr w:type="spellEnd"/>
            <w:r w:rsidR="005860C8" w:rsidRPr="00A35DBC">
              <w:rPr>
                <w:rFonts w:ascii="Times New Roman" w:eastAsia="Times New Roman" w:hAnsi="Times New Roman" w:cs="Times New Roman"/>
                <w:sz w:val="24"/>
                <w:szCs w:val="24"/>
                <w:lang w:val="en-US" w:eastAsia="ru-RU"/>
              </w:rPr>
              <w:t xml:space="preserve"> de  </w:t>
            </w:r>
            <w:proofErr w:type="spellStart"/>
            <w:r w:rsidR="005860C8" w:rsidRPr="00A35DBC">
              <w:rPr>
                <w:rFonts w:ascii="Times New Roman" w:eastAsia="Times New Roman" w:hAnsi="Times New Roman" w:cs="Times New Roman"/>
                <w:sz w:val="24"/>
                <w:szCs w:val="24"/>
                <w:lang w:val="en-US" w:eastAsia="ru-RU"/>
              </w:rPr>
              <w:t>teren</w:t>
            </w:r>
            <w:proofErr w:type="spellEnd"/>
            <w:r w:rsidR="005860C8" w:rsidRPr="00853819">
              <w:rPr>
                <w:rFonts w:ascii="Times New Roman" w:eastAsia="Times New Roman" w:hAnsi="Times New Roman" w:cs="Times New Roman"/>
                <w:b/>
                <w:sz w:val="24"/>
                <w:szCs w:val="24"/>
                <w:lang w:val="ro-RO" w:eastAsia="ru-RU"/>
              </w:rPr>
              <w:t>„</w:t>
            </w:r>
            <w:r w:rsidR="005860C8">
              <w:rPr>
                <w:rFonts w:ascii="Times New Roman" w:eastAsia="Times New Roman" w:hAnsi="Times New Roman" w:cs="Times New Roman"/>
                <w:sz w:val="24"/>
                <w:szCs w:val="24"/>
                <w:lang w:val="ro-RO" w:eastAsia="ru-RU"/>
              </w:rPr>
              <w:t xml:space="preserve"> </w:t>
            </w:r>
            <w:r w:rsidRPr="00F76DF4">
              <w:rPr>
                <w:rFonts w:ascii="Times New Roman" w:hAnsi="Times New Roman" w:cs="Times New Roman"/>
                <w:sz w:val="24"/>
                <w:szCs w:val="24"/>
                <w:lang w:val="en-US"/>
              </w:rPr>
              <w:t xml:space="preserve">a </w:t>
            </w:r>
            <w:proofErr w:type="spellStart"/>
            <w:r w:rsidRPr="00F76DF4">
              <w:rPr>
                <w:rFonts w:ascii="Times New Roman" w:hAnsi="Times New Roman" w:cs="Times New Roman"/>
                <w:sz w:val="24"/>
                <w:szCs w:val="24"/>
                <w:lang w:val="en-US"/>
              </w:rPr>
              <w:t>fost</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avizat</w:t>
            </w:r>
            <w:proofErr w:type="spellEnd"/>
            <w:r w:rsidRPr="00F76DF4">
              <w:rPr>
                <w:rFonts w:ascii="Times New Roman" w:hAnsi="Times New Roman" w:cs="Times New Roman"/>
                <w:sz w:val="24"/>
                <w:szCs w:val="24"/>
                <w:lang w:val="en-US"/>
              </w:rPr>
              <w:t xml:space="preserve"> de </w:t>
            </w:r>
            <w:proofErr w:type="spellStart"/>
            <w:r w:rsidRPr="00F76DF4">
              <w:rPr>
                <w:rFonts w:ascii="Times New Roman" w:hAnsi="Times New Roman" w:cs="Times New Roman"/>
                <w:sz w:val="24"/>
                <w:szCs w:val="24"/>
                <w:lang w:val="en-US"/>
              </w:rPr>
              <w:t>primarul</w:t>
            </w:r>
            <w:proofErr w:type="spellEnd"/>
            <w:r w:rsidRPr="00F76DF4">
              <w:rPr>
                <w:rFonts w:ascii="Times New Roman" w:hAnsi="Times New Roman" w:cs="Times New Roman"/>
                <w:sz w:val="24"/>
                <w:szCs w:val="24"/>
                <w:lang w:val="en-US"/>
              </w:rPr>
              <w:t xml:space="preserve"> </w:t>
            </w:r>
            <w:proofErr w:type="spellStart"/>
            <w:r w:rsidRPr="00F76DF4">
              <w:rPr>
                <w:rFonts w:ascii="Times New Roman" w:hAnsi="Times New Roman" w:cs="Times New Roman"/>
                <w:sz w:val="24"/>
                <w:szCs w:val="24"/>
                <w:lang w:val="en-US"/>
              </w:rPr>
              <w:t>satului</w:t>
            </w:r>
            <w:proofErr w:type="spellEnd"/>
            <w:r w:rsidRPr="00F76DF4">
              <w:rPr>
                <w:rFonts w:ascii="Times New Roman" w:hAnsi="Times New Roman" w:cs="Times New Roman"/>
                <w:sz w:val="24"/>
                <w:szCs w:val="24"/>
                <w:lang w:val="en-US"/>
              </w:rPr>
              <w:t>.</w:t>
            </w:r>
          </w:p>
          <w:p w:rsidR="00804F03" w:rsidRPr="005860C8" w:rsidRDefault="00ED3938" w:rsidP="005860C8">
            <w:pPr>
              <w:spacing w:after="0" w:line="240" w:lineRule="auto"/>
              <w:ind w:right="284"/>
              <w:jc w:val="both"/>
              <w:rPr>
                <w:rFonts w:ascii="Times New Roman" w:eastAsia="Times New Roman" w:hAnsi="Times New Roman" w:cs="Times New Roman"/>
                <w:sz w:val="24"/>
                <w:szCs w:val="24"/>
                <w:lang w:val="ro-MO" w:eastAsia="ro-RO"/>
              </w:rPr>
            </w:pPr>
            <w:proofErr w:type="spellStart"/>
            <w:r w:rsidRPr="00FE677D">
              <w:rPr>
                <w:rFonts w:ascii="Times New Roman" w:hAnsi="Times New Roman" w:cs="Times New Roman"/>
                <w:sz w:val="24"/>
                <w:szCs w:val="24"/>
                <w:lang w:val="en-US"/>
              </w:rPr>
              <w:t>În</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scopul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respectării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prevederilor</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Legii</w:t>
            </w:r>
            <w:proofErr w:type="spellEnd"/>
            <w:r w:rsidRPr="00FE677D">
              <w:rPr>
                <w:rFonts w:ascii="Times New Roman" w:hAnsi="Times New Roman" w:cs="Times New Roman"/>
                <w:sz w:val="24"/>
                <w:szCs w:val="24"/>
                <w:lang w:val="en-US"/>
              </w:rPr>
              <w:t xml:space="preserve"> nr.239 din 13 </w:t>
            </w:r>
            <w:proofErr w:type="spellStart"/>
            <w:r w:rsidRPr="00FE677D">
              <w:rPr>
                <w:rFonts w:ascii="Times New Roman" w:hAnsi="Times New Roman" w:cs="Times New Roman"/>
                <w:sz w:val="24"/>
                <w:szCs w:val="24"/>
                <w:lang w:val="en-US"/>
              </w:rPr>
              <w:t>noiembrie</w:t>
            </w:r>
            <w:proofErr w:type="spellEnd"/>
            <w:r w:rsidRPr="00FE677D">
              <w:rPr>
                <w:rFonts w:ascii="Times New Roman" w:hAnsi="Times New Roman" w:cs="Times New Roman"/>
                <w:sz w:val="24"/>
                <w:szCs w:val="24"/>
                <w:lang w:val="en-US"/>
              </w:rPr>
              <w:t xml:space="preserve"> 2013 </w:t>
            </w:r>
            <w:proofErr w:type="spellStart"/>
            <w:r w:rsidRPr="00FE677D">
              <w:rPr>
                <w:rFonts w:ascii="Times New Roman" w:hAnsi="Times New Roman" w:cs="Times New Roman"/>
                <w:sz w:val="24"/>
                <w:szCs w:val="24"/>
                <w:lang w:val="en-US"/>
              </w:rPr>
              <w:t>privind</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procesului</w:t>
            </w:r>
            <w:proofErr w:type="spellEnd"/>
            <w:r w:rsidRPr="00FE677D">
              <w:rPr>
                <w:rFonts w:ascii="Times New Roman" w:hAnsi="Times New Roman" w:cs="Times New Roman"/>
                <w:sz w:val="24"/>
                <w:szCs w:val="24"/>
                <w:lang w:val="en-US"/>
              </w:rPr>
              <w:t xml:space="preserve"> decisional, </w:t>
            </w:r>
            <w:proofErr w:type="spellStart"/>
            <w:r w:rsidRPr="00FE677D">
              <w:rPr>
                <w:rFonts w:ascii="Times New Roman" w:hAnsi="Times New Roman" w:cs="Times New Roman"/>
                <w:sz w:val="24"/>
                <w:szCs w:val="24"/>
                <w:lang w:val="en-US"/>
              </w:rPr>
              <w:t>proiectul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este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plasat</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pe</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pagina</w:t>
            </w:r>
            <w:proofErr w:type="spellEnd"/>
            <w:r w:rsidRPr="00FE677D">
              <w:rPr>
                <w:rFonts w:ascii="Times New Roman" w:hAnsi="Times New Roman" w:cs="Times New Roman"/>
                <w:sz w:val="24"/>
                <w:szCs w:val="24"/>
                <w:lang w:val="en-US"/>
              </w:rPr>
              <w:t xml:space="preserve"> web a </w:t>
            </w:r>
            <w:proofErr w:type="spellStart"/>
            <w:r w:rsidRPr="00FE677D">
              <w:rPr>
                <w:rFonts w:ascii="Times New Roman" w:hAnsi="Times New Roman" w:cs="Times New Roman"/>
                <w:sz w:val="24"/>
                <w:szCs w:val="24"/>
                <w:lang w:val="en-US"/>
              </w:rPr>
              <w:t>primăriei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Pohorniceni</w:t>
            </w:r>
            <w:proofErr w:type="spellEnd"/>
            <w:r w:rsidRPr="00FE677D">
              <w:rPr>
                <w:rFonts w:ascii="Times New Roman" w:hAnsi="Times New Roman" w:cs="Times New Roman"/>
                <w:sz w:val="24"/>
                <w:szCs w:val="24"/>
                <w:lang w:val="en-US"/>
              </w:rPr>
              <w:t xml:space="preserve"> www.pohorniceni.sat.md la </w:t>
            </w:r>
            <w:proofErr w:type="spellStart"/>
            <w:r w:rsidRPr="00FE677D">
              <w:rPr>
                <w:rFonts w:ascii="Times New Roman" w:hAnsi="Times New Roman" w:cs="Times New Roman"/>
                <w:sz w:val="24"/>
                <w:szCs w:val="24"/>
                <w:lang w:val="en-US"/>
              </w:rPr>
              <w:t>compartimentul</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Transparență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decizională</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secțiunea</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Consultări</w:t>
            </w:r>
            <w:proofErr w:type="spellEnd"/>
            <w:r w:rsidRPr="00FE677D">
              <w:rPr>
                <w:rFonts w:ascii="Times New Roman" w:hAnsi="Times New Roman" w:cs="Times New Roman"/>
                <w:sz w:val="24"/>
                <w:szCs w:val="24"/>
                <w:lang w:val="en-US"/>
              </w:rPr>
              <w:t xml:space="preserve"> </w:t>
            </w:r>
            <w:proofErr w:type="spellStart"/>
            <w:r w:rsidRPr="00FE677D">
              <w:rPr>
                <w:rFonts w:ascii="Times New Roman" w:hAnsi="Times New Roman" w:cs="Times New Roman"/>
                <w:sz w:val="24"/>
                <w:szCs w:val="24"/>
                <w:lang w:val="en-US"/>
              </w:rPr>
              <w:t>publice</w:t>
            </w:r>
            <w:proofErr w:type="spellEnd"/>
            <w:r w:rsidRPr="00FE677D">
              <w:rPr>
                <w:rFonts w:ascii="Times New Roman" w:hAnsi="Times New Roman" w:cs="Times New Roman"/>
                <w:sz w:val="24"/>
                <w:szCs w:val="24"/>
                <w:lang w:val="en-US"/>
              </w:rPr>
              <w:t xml:space="preserve"> ale </w:t>
            </w:r>
            <w:proofErr w:type="spellStart"/>
            <w:r w:rsidRPr="00FE677D">
              <w:rPr>
                <w:rFonts w:ascii="Times New Roman" w:hAnsi="Times New Roman" w:cs="Times New Roman"/>
                <w:sz w:val="24"/>
                <w:szCs w:val="24"/>
                <w:lang w:val="en-US"/>
              </w:rPr>
              <w:t>proiectelor</w:t>
            </w:r>
            <w:proofErr w:type="spellEnd"/>
            <w:r w:rsidRPr="00FE677D">
              <w:rPr>
                <w:rFonts w:ascii="Times New Roman" w:hAnsi="Times New Roman" w:cs="Times New Roman"/>
                <w:sz w:val="24"/>
                <w:szCs w:val="24"/>
                <w:lang w:val="en-US"/>
              </w:rPr>
              <w:t>.</w:t>
            </w:r>
          </w:p>
        </w:tc>
      </w:tr>
      <w:tr w:rsidR="00890A41" w:rsidRPr="00A35DBC" w:rsidTr="00E30EFA">
        <w:tc>
          <w:tcPr>
            <w:tcW w:w="5000" w:type="pct"/>
            <w:tcBorders>
              <w:top w:val="single" w:sz="4" w:space="0" w:color="auto"/>
              <w:left w:val="single" w:sz="4" w:space="0" w:color="auto"/>
              <w:bottom w:val="single" w:sz="4" w:space="0" w:color="auto"/>
              <w:right w:val="single" w:sz="4" w:space="0" w:color="auto"/>
            </w:tcBorders>
            <w:hideMark/>
          </w:tcPr>
          <w:p w:rsidR="00ED3938" w:rsidRPr="003A61AD" w:rsidRDefault="00890A41" w:rsidP="005860C8">
            <w:pPr>
              <w:spacing w:after="0" w:line="240" w:lineRule="auto"/>
              <w:jc w:val="both"/>
              <w:rPr>
                <w:rFonts w:ascii="Times New Roman" w:hAnsi="Times New Roman" w:cs="Times New Roman"/>
                <w:b/>
                <w:sz w:val="24"/>
                <w:szCs w:val="24"/>
                <w:lang w:val="en-US"/>
              </w:rPr>
            </w:pPr>
            <w:r w:rsidRPr="00FE677D">
              <w:rPr>
                <w:rFonts w:ascii="Times New Roman" w:eastAsia="Times New Roman" w:hAnsi="Times New Roman" w:cs="Times New Roman"/>
                <w:b/>
                <w:sz w:val="24"/>
                <w:szCs w:val="24"/>
                <w:lang w:val="ro-MO" w:eastAsia="ro-RO"/>
              </w:rPr>
              <w:t xml:space="preserve">7. </w:t>
            </w:r>
            <w:proofErr w:type="spellStart"/>
            <w:r w:rsidR="00ED3938" w:rsidRPr="003A61AD">
              <w:rPr>
                <w:rFonts w:ascii="Times New Roman" w:hAnsi="Times New Roman" w:cs="Times New Roman"/>
                <w:b/>
                <w:sz w:val="24"/>
                <w:szCs w:val="24"/>
                <w:lang w:val="en-US"/>
              </w:rPr>
              <w:t>Consultarea</w:t>
            </w:r>
            <w:proofErr w:type="spellEnd"/>
            <w:r w:rsidR="00ED3938" w:rsidRPr="003A61AD">
              <w:rPr>
                <w:rFonts w:ascii="Times New Roman" w:hAnsi="Times New Roman" w:cs="Times New Roman"/>
                <w:b/>
                <w:sz w:val="24"/>
                <w:szCs w:val="24"/>
                <w:lang w:val="en-US"/>
              </w:rPr>
              <w:t xml:space="preserve"> </w:t>
            </w:r>
            <w:proofErr w:type="spellStart"/>
            <w:r w:rsidR="00ED3938" w:rsidRPr="003A61AD">
              <w:rPr>
                <w:rFonts w:ascii="Times New Roman" w:hAnsi="Times New Roman" w:cs="Times New Roman"/>
                <w:b/>
                <w:sz w:val="24"/>
                <w:szCs w:val="24"/>
                <w:lang w:val="en-US"/>
              </w:rPr>
              <w:t>expertizei</w:t>
            </w:r>
            <w:proofErr w:type="spellEnd"/>
            <w:r w:rsidR="00ED3938" w:rsidRPr="003A61AD">
              <w:rPr>
                <w:rFonts w:ascii="Times New Roman" w:hAnsi="Times New Roman" w:cs="Times New Roman"/>
                <w:b/>
                <w:sz w:val="24"/>
                <w:szCs w:val="24"/>
                <w:lang w:val="en-US"/>
              </w:rPr>
              <w:t xml:space="preserve"> </w:t>
            </w:r>
            <w:proofErr w:type="spellStart"/>
            <w:r w:rsidR="00ED3938" w:rsidRPr="003A61AD">
              <w:rPr>
                <w:rFonts w:ascii="Times New Roman" w:hAnsi="Times New Roman" w:cs="Times New Roman"/>
                <w:b/>
                <w:sz w:val="24"/>
                <w:szCs w:val="24"/>
                <w:lang w:val="en-US"/>
              </w:rPr>
              <w:t>juridice</w:t>
            </w:r>
            <w:proofErr w:type="spellEnd"/>
          </w:p>
          <w:p w:rsidR="00ED3938" w:rsidRDefault="00ED3938" w:rsidP="005860C8">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temeiul</w:t>
            </w:r>
            <w:proofErr w:type="spellEnd"/>
            <w:r w:rsidRPr="00283837">
              <w:rPr>
                <w:rFonts w:ascii="Times New Roman" w:hAnsi="Times New Roman" w:cs="Times New Roman"/>
                <w:sz w:val="24"/>
                <w:szCs w:val="24"/>
                <w:lang w:val="en-US"/>
              </w:rPr>
              <w:t xml:space="preserve"> art.37 din </w:t>
            </w:r>
            <w:proofErr w:type="spellStart"/>
            <w:r w:rsidRPr="00283837">
              <w:rPr>
                <w:rFonts w:ascii="Times New Roman" w:hAnsi="Times New Roman" w:cs="Times New Roman"/>
                <w:sz w:val="24"/>
                <w:szCs w:val="24"/>
                <w:lang w:val="en-US"/>
              </w:rPr>
              <w:t>Legea</w:t>
            </w:r>
            <w:proofErr w:type="spellEnd"/>
            <w:r w:rsidRPr="00283837">
              <w:rPr>
                <w:rFonts w:ascii="Times New Roman" w:hAnsi="Times New Roman" w:cs="Times New Roman"/>
                <w:sz w:val="24"/>
                <w:szCs w:val="24"/>
                <w:lang w:val="en-US"/>
              </w:rPr>
              <w:t xml:space="preserve"> nr.100 din 22 </w:t>
            </w:r>
            <w:proofErr w:type="spellStart"/>
            <w:r w:rsidRPr="00283837">
              <w:rPr>
                <w:rFonts w:ascii="Times New Roman" w:hAnsi="Times New Roman" w:cs="Times New Roman"/>
                <w:sz w:val="24"/>
                <w:szCs w:val="24"/>
                <w:lang w:val="en-US"/>
              </w:rPr>
              <w:t>decembrie</w:t>
            </w:r>
            <w:proofErr w:type="spellEnd"/>
            <w:r w:rsidRPr="00283837">
              <w:rPr>
                <w:rFonts w:ascii="Times New Roman" w:hAnsi="Times New Roman" w:cs="Times New Roman"/>
                <w:sz w:val="24"/>
                <w:szCs w:val="24"/>
                <w:lang w:val="en-US"/>
              </w:rPr>
              <w:t xml:space="preserve"> 2017 cu </w:t>
            </w:r>
            <w:proofErr w:type="spellStart"/>
            <w:r w:rsidRPr="00283837">
              <w:rPr>
                <w:rFonts w:ascii="Times New Roman" w:hAnsi="Times New Roman" w:cs="Times New Roman"/>
                <w:sz w:val="24"/>
                <w:szCs w:val="24"/>
                <w:lang w:val="en-US"/>
              </w:rPr>
              <w:t>privire</w:t>
            </w:r>
            <w:proofErr w:type="spellEnd"/>
            <w:r w:rsidRPr="00283837">
              <w:rPr>
                <w:rFonts w:ascii="Times New Roman" w:hAnsi="Times New Roman" w:cs="Times New Roman"/>
                <w:sz w:val="24"/>
                <w:szCs w:val="24"/>
                <w:lang w:val="en-US"/>
              </w:rPr>
              <w:t xml:space="preserve"> la </w:t>
            </w:r>
            <w:proofErr w:type="spellStart"/>
            <w:r w:rsidRPr="00283837">
              <w:rPr>
                <w:rFonts w:ascii="Times New Roman" w:hAnsi="Times New Roman" w:cs="Times New Roman"/>
                <w:sz w:val="24"/>
                <w:szCs w:val="24"/>
                <w:lang w:val="en-US"/>
              </w:rPr>
              <w:t>actele</w:t>
            </w:r>
            <w:proofErr w:type="spellEnd"/>
            <w:r w:rsidRPr="00283837">
              <w:rPr>
                <w:rFonts w:ascii="Times New Roman" w:hAnsi="Times New Roman" w:cs="Times New Roman"/>
                <w:sz w:val="24"/>
                <w:szCs w:val="24"/>
                <w:lang w:val="en-US"/>
              </w:rPr>
              <w:t xml:space="preserve"> normative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deciziei</w:t>
            </w:r>
            <w:proofErr w:type="spellEnd"/>
            <w:r>
              <w:rPr>
                <w:rFonts w:ascii="Times New Roman" w:hAnsi="Times New Roman" w:cs="Times New Roman"/>
                <w:sz w:val="24"/>
                <w:szCs w:val="24"/>
                <w:lang w:val="en-US"/>
              </w:rPr>
              <w:t xml:space="preserve"> nu</w:t>
            </w:r>
            <w:r w:rsidRPr="00283837">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fost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expertizei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juridice</w:t>
            </w:r>
            <w:proofErr w:type="spellEnd"/>
            <w:r>
              <w:rPr>
                <w:rFonts w:ascii="Times New Roman" w:hAnsi="Times New Roman" w:cs="Times New Roman"/>
                <w:sz w:val="24"/>
                <w:szCs w:val="24"/>
                <w:lang w:val="en-US"/>
              </w:rPr>
              <w:t>.</w:t>
            </w:r>
          </w:p>
          <w:p w:rsidR="00ED3938" w:rsidRPr="00283837" w:rsidRDefault="00ED3938" w:rsidP="005860C8">
            <w:pPr>
              <w:spacing w:after="0" w:line="240" w:lineRule="auto"/>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Structura</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conținutul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actului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corespunde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normelor</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tehnică</w:t>
            </w:r>
            <w:proofErr w:type="spellEnd"/>
            <w:r w:rsidRPr="0028383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legislativă</w:t>
            </w:r>
            <w:proofErr w:type="spellEnd"/>
            <w:r>
              <w:rPr>
                <w:rFonts w:ascii="Times New Roman" w:hAnsi="Times New Roman" w:cs="Times New Roman"/>
                <w:sz w:val="24"/>
                <w:szCs w:val="24"/>
                <w:lang w:val="en-US"/>
              </w:rPr>
              <w:t>.</w:t>
            </w:r>
          </w:p>
          <w:p w:rsidR="00890A41" w:rsidRPr="00ED3938" w:rsidRDefault="00ED3938" w:rsidP="005860C8">
            <w:pPr>
              <w:spacing w:after="0" w:line="240" w:lineRule="auto"/>
              <w:ind w:firstLine="709"/>
              <w:jc w:val="both"/>
              <w:rPr>
                <w:rFonts w:ascii="Times New Roman" w:hAnsi="Times New Roman" w:cs="Times New Roman"/>
                <w:sz w:val="24"/>
                <w:szCs w:val="24"/>
                <w:lang w:val="en-US"/>
              </w:rPr>
            </w:pPr>
            <w:proofErr w:type="spellStart"/>
            <w:r w:rsidRPr="00283837">
              <w:rPr>
                <w:rFonts w:ascii="Times New Roman" w:hAnsi="Times New Roman" w:cs="Times New Roman"/>
                <w:sz w:val="24"/>
                <w:szCs w:val="24"/>
                <w:lang w:val="en-US"/>
              </w:rPr>
              <w:t>Reieşind</w:t>
            </w:r>
            <w:proofErr w:type="spellEnd"/>
            <w:r w:rsidRPr="00283837">
              <w:rPr>
                <w:rFonts w:ascii="Times New Roman" w:hAnsi="Times New Roman" w:cs="Times New Roman"/>
                <w:sz w:val="24"/>
                <w:szCs w:val="24"/>
                <w:lang w:val="en-US"/>
              </w:rPr>
              <w:t xml:space="preserve"> din </w:t>
            </w:r>
            <w:proofErr w:type="spellStart"/>
            <w:r w:rsidRPr="00283837">
              <w:rPr>
                <w:rFonts w:ascii="Times New Roman" w:hAnsi="Times New Roman" w:cs="Times New Roman"/>
                <w:sz w:val="24"/>
                <w:szCs w:val="24"/>
                <w:lang w:val="en-US"/>
              </w:rPr>
              <w:t>cele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expuse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proiectul</w:t>
            </w:r>
            <w:proofErr w:type="spellEnd"/>
            <w:r w:rsidRPr="00283837">
              <w:rPr>
                <w:rFonts w:ascii="Times New Roman" w:hAnsi="Times New Roman" w:cs="Times New Roman"/>
                <w:sz w:val="24"/>
                <w:szCs w:val="24"/>
                <w:lang w:val="en-US"/>
              </w:rPr>
              <w:t xml:space="preserve"> de </w:t>
            </w:r>
            <w:proofErr w:type="spellStart"/>
            <w:r w:rsidRPr="00283837">
              <w:rPr>
                <w:rFonts w:ascii="Times New Roman" w:hAnsi="Times New Roman" w:cs="Times New Roman"/>
                <w:sz w:val="24"/>
                <w:szCs w:val="24"/>
                <w:lang w:val="en-US"/>
              </w:rPr>
              <w:t>decizie</w:t>
            </w:r>
            <w:proofErr w:type="spellEnd"/>
            <w:r w:rsidRPr="00283837">
              <w:rPr>
                <w:rFonts w:ascii="Times New Roman" w:hAnsi="Times New Roman" w:cs="Times New Roman"/>
                <w:sz w:val="24"/>
                <w:szCs w:val="24"/>
                <w:lang w:val="en-US"/>
              </w:rPr>
              <w:t xml:space="preserve"> se </w:t>
            </w:r>
            <w:proofErr w:type="spellStart"/>
            <w:r w:rsidRPr="00283837">
              <w:rPr>
                <w:rFonts w:ascii="Times New Roman" w:hAnsi="Times New Roman" w:cs="Times New Roman"/>
                <w:sz w:val="24"/>
                <w:szCs w:val="24"/>
                <w:lang w:val="en-US"/>
              </w:rPr>
              <w:t>propune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spre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avizare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comisiilor</w:t>
            </w:r>
            <w:proofErr w:type="spellEnd"/>
            <w:r w:rsidRPr="00283837">
              <w:rPr>
                <w:rFonts w:ascii="Times New Roman" w:hAnsi="Times New Roman" w:cs="Times New Roman"/>
                <w:sz w:val="24"/>
                <w:szCs w:val="24"/>
                <w:lang w:val="en-US"/>
              </w:rPr>
              <w:t xml:space="preserve"> consultative de </w:t>
            </w:r>
            <w:proofErr w:type="spellStart"/>
            <w:r w:rsidRPr="00283837">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aprobare</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în</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cadrul</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şedinţei</w:t>
            </w:r>
            <w:proofErr w:type="spellEnd"/>
            <w:r w:rsidRPr="00283837">
              <w:rPr>
                <w:rFonts w:ascii="Times New Roman" w:hAnsi="Times New Roman" w:cs="Times New Roman"/>
                <w:sz w:val="24"/>
                <w:szCs w:val="24"/>
                <w:lang w:val="en-US"/>
              </w:rPr>
              <w:t xml:space="preserve"> </w:t>
            </w:r>
            <w:proofErr w:type="spellStart"/>
            <w:r w:rsidRPr="00283837">
              <w:rPr>
                <w:rFonts w:ascii="Times New Roman" w:hAnsi="Times New Roman" w:cs="Times New Roman"/>
                <w:sz w:val="24"/>
                <w:szCs w:val="24"/>
                <w:lang w:val="en-US"/>
              </w:rPr>
              <w:t>Consiliului</w:t>
            </w:r>
            <w:proofErr w:type="spellEnd"/>
            <w:r w:rsidRPr="00283837">
              <w:rPr>
                <w:rFonts w:ascii="Times New Roman" w:hAnsi="Times New Roman" w:cs="Times New Roman"/>
                <w:sz w:val="24"/>
                <w:szCs w:val="24"/>
                <w:lang w:val="en-US"/>
              </w:rPr>
              <w:t xml:space="preserve"> </w:t>
            </w:r>
            <w:r>
              <w:rPr>
                <w:rFonts w:ascii="Times New Roman" w:hAnsi="Times New Roman" w:cs="Times New Roman"/>
                <w:sz w:val="24"/>
                <w:szCs w:val="24"/>
                <w:lang w:val="en-US"/>
              </w:rPr>
              <w:t>local</w:t>
            </w:r>
            <w:r w:rsidRPr="00283837">
              <w:rPr>
                <w:rFonts w:ascii="Times New Roman" w:hAnsi="Times New Roman" w:cs="Times New Roman"/>
                <w:sz w:val="24"/>
                <w:szCs w:val="24"/>
                <w:lang w:val="en-US"/>
              </w:rPr>
              <w:t>.</w:t>
            </w:r>
          </w:p>
        </w:tc>
      </w:tr>
    </w:tbl>
    <w:p w:rsidR="00ED3938" w:rsidRPr="00ED3938" w:rsidRDefault="00ED3938" w:rsidP="005860C8">
      <w:pPr>
        <w:tabs>
          <w:tab w:val="left" w:pos="1185"/>
        </w:tabs>
        <w:spacing w:line="240" w:lineRule="auto"/>
        <w:ind w:right="-23"/>
        <w:rPr>
          <w:rFonts w:ascii="Times New Roman" w:eastAsia="Times New Roman" w:hAnsi="Times New Roman" w:cs="Times New Roman"/>
          <w:sz w:val="16"/>
          <w:szCs w:val="16"/>
          <w:lang w:val="ro-MO" w:eastAsia="ru-RU"/>
        </w:rPr>
      </w:pPr>
      <w:bookmarkStart w:id="0" w:name="_GoBack"/>
      <w:bookmarkEnd w:id="0"/>
    </w:p>
    <w:p w:rsidR="00C60999" w:rsidRPr="00ED3938" w:rsidRDefault="00804F03" w:rsidP="00ED3938">
      <w:pPr>
        <w:tabs>
          <w:tab w:val="left" w:pos="1185"/>
        </w:tabs>
        <w:ind w:right="-23"/>
        <w:rPr>
          <w:rFonts w:ascii="Times New Roman" w:eastAsia="Times New Roman" w:hAnsi="Times New Roman" w:cs="Times New Roman"/>
          <w:sz w:val="24"/>
          <w:szCs w:val="24"/>
          <w:lang w:val="ro-MO" w:eastAsia="ru-RU"/>
        </w:rPr>
      </w:pPr>
      <w:r>
        <w:rPr>
          <w:rFonts w:ascii="Times New Roman" w:eastAsia="Times New Roman" w:hAnsi="Times New Roman" w:cs="Times New Roman"/>
          <w:sz w:val="24"/>
          <w:szCs w:val="24"/>
          <w:lang w:val="ro-MO" w:eastAsia="ru-RU"/>
        </w:rPr>
        <w:t>Specialist                                                                              Moruz Elena</w:t>
      </w:r>
    </w:p>
    <w:sectPr w:rsidR="00C60999" w:rsidRPr="00ED3938" w:rsidSect="00A35DBC">
      <w:pgSz w:w="11906" w:h="16838"/>
      <w:pgMar w:top="284" w:right="991"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07C"/>
    <w:multiLevelType w:val="hybridMultilevel"/>
    <w:tmpl w:val="C71864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57B98"/>
    <w:multiLevelType w:val="hybridMultilevel"/>
    <w:tmpl w:val="D766F47E"/>
    <w:lvl w:ilvl="0" w:tplc="CB34132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14029A"/>
    <w:multiLevelType w:val="hybridMultilevel"/>
    <w:tmpl w:val="A1C698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2C5AD6"/>
    <w:multiLevelType w:val="hybridMultilevel"/>
    <w:tmpl w:val="26E0E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3B"/>
    <w:rsid w:val="000F678A"/>
    <w:rsid w:val="00183F68"/>
    <w:rsid w:val="001A263B"/>
    <w:rsid w:val="00293127"/>
    <w:rsid w:val="002A6FAB"/>
    <w:rsid w:val="005860C8"/>
    <w:rsid w:val="00804F03"/>
    <w:rsid w:val="0084401B"/>
    <w:rsid w:val="00853819"/>
    <w:rsid w:val="00890A41"/>
    <w:rsid w:val="0099011C"/>
    <w:rsid w:val="009E4E57"/>
    <w:rsid w:val="00A35DBC"/>
    <w:rsid w:val="00AA36E7"/>
    <w:rsid w:val="00C60999"/>
    <w:rsid w:val="00E409AD"/>
    <w:rsid w:val="00ED3938"/>
    <w:rsid w:val="00EF7237"/>
    <w:rsid w:val="00F76DF4"/>
    <w:rsid w:val="00FE6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F68"/>
    <w:rPr>
      <w:b/>
      <w:bCs/>
    </w:rPr>
  </w:style>
  <w:style w:type="paragraph" w:styleId="a4">
    <w:name w:val="List Paragraph"/>
    <w:basedOn w:val="a"/>
    <w:link w:val="a5"/>
    <w:uiPriority w:val="99"/>
    <w:qFormat/>
    <w:rsid w:val="00F76DF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2A6FAB"/>
    <w:rPr>
      <w:rFonts w:ascii="Times New Roman" w:eastAsia="Times New Roman" w:hAnsi="Times New Roman" w:cs="Times New Roman"/>
      <w:sz w:val="24"/>
      <w:szCs w:val="24"/>
      <w:lang w:eastAsia="ru-RU"/>
    </w:rPr>
  </w:style>
  <w:style w:type="character" w:styleId="a6">
    <w:name w:val="Hyperlink"/>
    <w:basedOn w:val="a0"/>
    <w:uiPriority w:val="99"/>
    <w:unhideWhenUsed/>
    <w:rsid w:val="00ED39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3F68"/>
    <w:rPr>
      <w:b/>
      <w:bCs/>
    </w:rPr>
  </w:style>
  <w:style w:type="paragraph" w:styleId="a4">
    <w:name w:val="List Paragraph"/>
    <w:basedOn w:val="a"/>
    <w:link w:val="a5"/>
    <w:uiPriority w:val="99"/>
    <w:qFormat/>
    <w:rsid w:val="00F76DF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99"/>
    <w:locked/>
    <w:rsid w:val="002A6FAB"/>
    <w:rPr>
      <w:rFonts w:ascii="Times New Roman" w:eastAsia="Times New Roman" w:hAnsi="Times New Roman" w:cs="Times New Roman"/>
      <w:sz w:val="24"/>
      <w:szCs w:val="24"/>
      <w:lang w:eastAsia="ru-RU"/>
    </w:rPr>
  </w:style>
  <w:style w:type="character" w:styleId="a6">
    <w:name w:val="Hyperlink"/>
    <w:basedOn w:val="a0"/>
    <w:uiPriority w:val="99"/>
    <w:unhideWhenUsed/>
    <w:rsid w:val="00ED39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14757">
      <w:bodyDiv w:val="1"/>
      <w:marLeft w:val="0"/>
      <w:marRight w:val="0"/>
      <w:marTop w:val="0"/>
      <w:marBottom w:val="0"/>
      <w:divBdr>
        <w:top w:val="none" w:sz="0" w:space="0" w:color="auto"/>
        <w:left w:val="none" w:sz="0" w:space="0" w:color="auto"/>
        <w:bottom w:val="none" w:sz="0" w:space="0" w:color="auto"/>
        <w:right w:val="none" w:sz="0" w:space="0" w:color="auto"/>
      </w:divBdr>
    </w:div>
    <w:div w:id="12630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636</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2021-12-21T12:07:00Z</cp:lastPrinted>
  <dcterms:created xsi:type="dcterms:W3CDTF">2020-06-16T14:25:00Z</dcterms:created>
  <dcterms:modified xsi:type="dcterms:W3CDTF">2022-03-04T08:30:00Z</dcterms:modified>
</cp:coreProperties>
</file>