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601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CD54C3" w:rsidRPr="00CD54C3" w:rsidTr="00B81F07">
        <w:trPr>
          <w:trHeight w:val="1986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4C3" w:rsidRPr="00CD54C3" w:rsidRDefault="00CD54C3" w:rsidP="00CD54C3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D54C3" w:rsidRPr="00CD54C3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D54C3" w:rsidRPr="00BA020D" w:rsidRDefault="00CD54C3" w:rsidP="00BA020D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CD54C3" w:rsidRPr="00B81F07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B81F07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MD 35</w:t>
            </w:r>
            <w:r w:rsidRPr="00B81F07">
              <w:rPr>
                <w:rFonts w:ascii="Times New Roman" w:eastAsia="Times New Roman" w:hAnsi="Times New Roman"/>
                <w:noProof/>
                <w:sz w:val="20"/>
                <w:szCs w:val="20"/>
                <w:lang w:val="en-US"/>
              </w:rPr>
              <w:t>42 s.</w:t>
            </w:r>
            <w:r w:rsidRPr="00B81F07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 xml:space="preserve"> Pohorniceni</w:t>
            </w:r>
          </w:p>
          <w:p w:rsidR="00CD54C3" w:rsidRPr="00B81F07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</w:pPr>
            <w:r w:rsidRPr="00B81F07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Tel.: (235) 57-6-38</w:t>
            </w:r>
          </w:p>
          <w:p w:rsidR="00CD54C3" w:rsidRPr="00CD54C3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B81F07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>C/f  1007601001880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54C3" w:rsidRPr="00CD54C3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0418EC" wp14:editId="4E3CBBF3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4C3" w:rsidRPr="00CD54C3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D54C3" w:rsidRPr="00CD54C3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D54C3" w:rsidRPr="00BA020D" w:rsidRDefault="00CD54C3" w:rsidP="00BA02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D54C3" w:rsidRPr="00B81F07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81F0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МД 3542 </w:t>
            </w:r>
            <w:r w:rsidRPr="00B81F07">
              <w:rPr>
                <w:rFonts w:ascii="Times New Roman" w:eastAsia="Times New Roman" w:hAnsi="Times New Roman"/>
                <w:sz w:val="20"/>
                <w:szCs w:val="20"/>
              </w:rPr>
              <w:t xml:space="preserve">с. </w:t>
            </w:r>
            <w:proofErr w:type="spellStart"/>
            <w:r w:rsidRPr="00B81F07">
              <w:rPr>
                <w:rFonts w:ascii="Times New Roman" w:eastAsia="Times New Roman" w:hAnsi="Times New Roman"/>
                <w:sz w:val="20"/>
                <w:szCs w:val="20"/>
              </w:rPr>
              <w:t>Похорничень</w:t>
            </w:r>
            <w:proofErr w:type="spellEnd"/>
          </w:p>
          <w:p w:rsidR="00CD54C3" w:rsidRPr="00B81F07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 w:rsidRPr="00B81F0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Тел.: (235) </w:t>
            </w:r>
            <w:r w:rsidRPr="00B81F07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B81F0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7-6-38</w:t>
            </w:r>
          </w:p>
          <w:p w:rsidR="00CD54C3" w:rsidRPr="00CD54C3" w:rsidRDefault="00CD54C3" w:rsidP="00CD54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B81F07">
              <w:rPr>
                <w:rFonts w:ascii="Times New Roman" w:eastAsia="Times New Roman" w:hAnsi="Times New Roman"/>
                <w:sz w:val="20"/>
                <w:szCs w:val="20"/>
              </w:rPr>
              <w:t>К/ф</w:t>
            </w:r>
            <w:r w:rsidRPr="00B81F07"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r w:rsidRPr="00B81F07">
              <w:rPr>
                <w:rFonts w:ascii="Times New Roman" w:eastAsia="Times New Roman" w:hAnsi="Times New Roman"/>
                <w:noProof/>
                <w:sz w:val="20"/>
                <w:szCs w:val="20"/>
                <w:lang w:val="ro-RO"/>
              </w:rPr>
              <w:t xml:space="preserve"> 1007601001880</w:t>
            </w:r>
          </w:p>
        </w:tc>
      </w:tr>
    </w:tbl>
    <w:p w:rsidR="00BA020D" w:rsidRDefault="00BA020D" w:rsidP="00B81F0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 w:eastAsia="ru-RU"/>
        </w:rPr>
      </w:pPr>
    </w:p>
    <w:p w:rsidR="00B81F07" w:rsidRDefault="00B81F07" w:rsidP="00B81F0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ro-RO" w:eastAsia="ru-RU"/>
        </w:rPr>
        <w:t>p</w:t>
      </w:r>
      <w:r w:rsidR="00BA020D">
        <w:rPr>
          <w:rFonts w:ascii="Times New Roman" w:hAnsi="Times New Roman"/>
          <w:b/>
          <w:sz w:val="24"/>
          <w:szCs w:val="24"/>
          <w:lang w:val="ro-RO" w:eastAsia="ru-RU"/>
        </w:rPr>
        <w:t>roiect</w:t>
      </w:r>
    </w:p>
    <w:p w:rsidR="00CD54C3" w:rsidRPr="00B81F07" w:rsidRDefault="00BA020D" w:rsidP="00B81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>DECIZIE nr. 3/7</w:t>
      </w:r>
    </w:p>
    <w:p w:rsidR="00CD54C3" w:rsidRDefault="00CD54C3" w:rsidP="00B81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 din </w:t>
      </w:r>
      <w:r w:rsidR="00BA020D">
        <w:rPr>
          <w:rFonts w:ascii="Times New Roman" w:hAnsi="Times New Roman"/>
          <w:b/>
          <w:sz w:val="24"/>
          <w:szCs w:val="24"/>
          <w:lang w:val="en-US" w:eastAsia="ru-RU"/>
        </w:rPr>
        <w:t>20</w:t>
      </w:r>
      <w:r w:rsidRPr="00CD54C3">
        <w:rPr>
          <w:rFonts w:ascii="Times New Roman" w:hAnsi="Times New Roman"/>
          <w:b/>
          <w:sz w:val="24"/>
          <w:szCs w:val="24"/>
          <w:lang w:val="en-US" w:eastAsia="ru-RU"/>
        </w:rPr>
        <w:t>.05.2020</w:t>
      </w:r>
    </w:p>
    <w:p w:rsidR="00B81F07" w:rsidRPr="00B81F07" w:rsidRDefault="00B81F07" w:rsidP="00B81F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:rsidR="004D146D" w:rsidRDefault="00AB47E3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“Cu </w:t>
      </w:r>
      <w:proofErr w:type="spellStart"/>
      <w:r w:rsidRPr="00CD54C3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la</w:t>
      </w:r>
      <w:r w:rsidR="004D146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D146D">
        <w:rPr>
          <w:rFonts w:ascii="Times New Roman" w:hAnsi="Times New Roman"/>
          <w:b/>
          <w:sz w:val="24"/>
          <w:szCs w:val="24"/>
          <w:lang w:val="en-US"/>
        </w:rPr>
        <w:t>inițierera</w:t>
      </w:r>
      <w:proofErr w:type="spellEnd"/>
      <w:r w:rsidR="004D146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D146D">
        <w:rPr>
          <w:rFonts w:ascii="Times New Roman" w:hAnsi="Times New Roman"/>
          <w:b/>
          <w:sz w:val="24"/>
          <w:szCs w:val="24"/>
          <w:lang w:val="en-US"/>
        </w:rPr>
        <w:t>procedurii</w:t>
      </w:r>
      <w:proofErr w:type="spellEnd"/>
      <w:r w:rsidR="004D146D">
        <w:rPr>
          <w:rFonts w:ascii="Times New Roman" w:hAnsi="Times New Roman"/>
          <w:b/>
          <w:sz w:val="24"/>
          <w:szCs w:val="24"/>
          <w:lang w:val="en-US"/>
        </w:rPr>
        <w:t xml:space="preserve"> de</w:t>
      </w:r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B2135" w:rsidRPr="00CD54C3">
        <w:rPr>
          <w:rFonts w:ascii="Times New Roman" w:hAnsi="Times New Roman"/>
          <w:b/>
          <w:sz w:val="24"/>
          <w:szCs w:val="24"/>
          <w:lang w:val="en-US"/>
        </w:rPr>
        <w:t>delimitare</w:t>
      </w:r>
      <w:proofErr w:type="spellEnd"/>
      <w:r w:rsidR="004D146D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B47E3" w:rsidRPr="004D146D" w:rsidRDefault="007B2135" w:rsidP="00AB47E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CD54C3">
        <w:rPr>
          <w:rFonts w:ascii="Times New Roman" w:hAnsi="Times New Roman"/>
          <w:b/>
          <w:sz w:val="24"/>
          <w:szCs w:val="24"/>
          <w:lang w:val="en-US"/>
        </w:rPr>
        <w:t>a</w:t>
      </w:r>
      <w:proofErr w:type="gramEnd"/>
      <w:r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26BC3" w:rsidRPr="00CD54C3">
        <w:rPr>
          <w:rFonts w:ascii="Times New Roman" w:hAnsi="Times New Roman"/>
          <w:b/>
          <w:sz w:val="24"/>
          <w:szCs w:val="24"/>
          <w:lang w:val="en-US"/>
        </w:rPr>
        <w:t>teren</w:t>
      </w:r>
      <w:r w:rsidRPr="00CD54C3">
        <w:rPr>
          <w:rFonts w:ascii="Times New Roman" w:hAnsi="Times New Roman"/>
          <w:b/>
          <w:sz w:val="24"/>
          <w:szCs w:val="24"/>
          <w:lang w:val="en-US"/>
        </w:rPr>
        <w:t>urilor</w:t>
      </w:r>
      <w:proofErr w:type="spellEnd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>proprietate</w:t>
      </w:r>
      <w:proofErr w:type="spellEnd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 xml:space="preserve"> public</w:t>
      </w:r>
      <w:r w:rsidR="00726BC3" w:rsidRPr="00CD54C3">
        <w:rPr>
          <w:rFonts w:ascii="Times New Roman" w:hAnsi="Times New Roman"/>
          <w:b/>
          <w:sz w:val="24"/>
          <w:szCs w:val="24"/>
          <w:lang w:val="ro-RO"/>
        </w:rPr>
        <w:t xml:space="preserve">ă a </w:t>
      </w:r>
      <w:r w:rsidR="0001782A" w:rsidRPr="00CD54C3">
        <w:rPr>
          <w:rFonts w:ascii="Times New Roman" w:hAnsi="Times New Roman"/>
          <w:b/>
          <w:sz w:val="24"/>
          <w:szCs w:val="24"/>
          <w:lang w:val="ro-RO"/>
        </w:rPr>
        <w:t>UAT</w:t>
      </w:r>
      <w:r w:rsidR="00FC088C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76DB7" w:rsidRPr="00CD54C3">
        <w:rPr>
          <w:rFonts w:ascii="Times New Roman" w:hAnsi="Times New Roman"/>
          <w:b/>
          <w:sz w:val="24"/>
          <w:szCs w:val="24"/>
          <w:lang w:val="ro-RO"/>
        </w:rPr>
        <w:t>Pohorniceni</w:t>
      </w:r>
      <w:r w:rsidR="005E1A2F" w:rsidRPr="00CD54C3">
        <w:rPr>
          <w:rFonts w:ascii="Times New Roman" w:hAnsi="Times New Roman"/>
          <w:b/>
          <w:sz w:val="24"/>
          <w:szCs w:val="24"/>
          <w:lang w:val="ro-RO"/>
        </w:rPr>
        <w:t>”</w:t>
      </w:r>
      <w:r w:rsidR="00AB47E3" w:rsidRPr="00CD54C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8B7ED9" w:rsidRPr="00E86027" w:rsidRDefault="008B7ED9" w:rsidP="00AB47E3">
      <w:pPr>
        <w:spacing w:after="0" w:line="240" w:lineRule="auto"/>
        <w:rPr>
          <w:rFonts w:ascii="Times New Roman" w:hAnsi="Times New Roman"/>
          <w:sz w:val="16"/>
          <w:szCs w:val="16"/>
          <w:lang w:val="en-US"/>
        </w:rPr>
      </w:pPr>
    </w:p>
    <w:p w:rsidR="004668C5" w:rsidRPr="004D146D" w:rsidRDefault="00AB47E3" w:rsidP="008555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07EA">
        <w:rPr>
          <w:rFonts w:ascii="Times New Roman" w:hAnsi="Times New Roman"/>
          <w:sz w:val="26"/>
          <w:szCs w:val="26"/>
          <w:lang w:val="en-US"/>
        </w:rPr>
        <w:tab/>
      </w:r>
      <w:proofErr w:type="gramStart"/>
      <w:r w:rsidR="004D146D">
        <w:rPr>
          <w:rFonts w:ascii="Times New Roman" w:hAnsi="Times New Roman"/>
          <w:sz w:val="24"/>
          <w:szCs w:val="24"/>
          <w:lang w:val="en-US"/>
        </w:rPr>
        <w:t>Î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n </w:t>
      </w:r>
      <w:proofErr w:type="spellStart"/>
      <w:r w:rsidR="00971C66" w:rsidRPr="00971C66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4D146D">
        <w:rPr>
          <w:rFonts w:ascii="Times New Roman" w:hAnsi="Times New Roman"/>
          <w:sz w:val="24"/>
          <w:szCs w:val="24"/>
          <w:lang w:val="ro-RO"/>
        </w:rPr>
        <w:t xml:space="preserve"> art.</w:t>
      </w:r>
      <w:proofErr w:type="gramEnd"/>
      <w:r w:rsidR="004D146D">
        <w:rPr>
          <w:rFonts w:ascii="Times New Roman" w:hAnsi="Times New Roman"/>
          <w:sz w:val="24"/>
          <w:szCs w:val="24"/>
          <w:lang w:val="ro-RO"/>
        </w:rPr>
        <w:t xml:space="preserve"> 16, alin.(1), lit.b) al </w:t>
      </w:r>
      <w:r w:rsidR="00971C66">
        <w:rPr>
          <w:rFonts w:ascii="Times New Roman" w:hAnsi="Times New Roman"/>
          <w:sz w:val="24"/>
          <w:szCs w:val="24"/>
          <w:lang w:val="ro-RO"/>
        </w:rPr>
        <w:t>Legii Republicii Moldova</w:t>
      </w:r>
      <w:r w:rsidR="00971C66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971C66">
        <w:rPr>
          <w:rFonts w:ascii="Times New Roman" w:hAnsi="Times New Roman"/>
          <w:sz w:val="24"/>
          <w:szCs w:val="24"/>
          <w:lang w:val="ro-RO"/>
        </w:rPr>
        <w:t>nr. 29 din 05.04.2018</w:t>
      </w:r>
      <w:r w:rsidR="00855538" w:rsidRPr="00DD7A22">
        <w:rPr>
          <w:rFonts w:ascii="Times New Roman" w:hAnsi="Times New Roman"/>
          <w:sz w:val="24"/>
          <w:szCs w:val="24"/>
          <w:lang w:val="ro-RO"/>
        </w:rPr>
        <w:t xml:space="preserve"> privind d</w:t>
      </w:r>
      <w:r w:rsidR="00971C66">
        <w:rPr>
          <w:rFonts w:ascii="Times New Roman" w:hAnsi="Times New Roman"/>
          <w:sz w:val="24"/>
          <w:szCs w:val="24"/>
          <w:lang w:val="ro-RO"/>
        </w:rPr>
        <w:t>elimitarea proprietăţii publice</w:t>
      </w:r>
      <w:r w:rsidR="004D146D">
        <w:rPr>
          <w:rFonts w:ascii="Times New Roman" w:hAnsi="Times New Roman"/>
          <w:sz w:val="24"/>
          <w:szCs w:val="24"/>
          <w:lang w:val="ro-RO"/>
        </w:rPr>
        <w:t>; conform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art.14 alin. (2)</w:t>
      </w:r>
      <w:r w:rsidR="004D146D">
        <w:rPr>
          <w:rFonts w:ascii="Times New Roman" w:hAnsi="Times New Roman"/>
          <w:sz w:val="24"/>
          <w:szCs w:val="24"/>
          <w:lang w:val="ro-RO"/>
        </w:rPr>
        <w:t xml:space="preserve"> lit. b)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D146D" w:rsidRPr="00A02ABE">
        <w:rPr>
          <w:rFonts w:ascii="Times New Roman" w:hAnsi="Times New Roman"/>
          <w:sz w:val="24"/>
          <w:szCs w:val="24"/>
          <w:lang w:val="ro-RO"/>
        </w:rPr>
        <w:t>al Legii</w:t>
      </w:r>
      <w:r w:rsidR="004D146D">
        <w:rPr>
          <w:rFonts w:ascii="Times New Roman" w:hAnsi="Times New Roman"/>
          <w:sz w:val="24"/>
          <w:szCs w:val="24"/>
          <w:lang w:val="ro-RO"/>
        </w:rPr>
        <w:t xml:space="preserve"> Republicii Moldova</w:t>
      </w:r>
      <w:r w:rsidR="004D146D" w:rsidRPr="00A02AB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55538" w:rsidRPr="00A02ABE">
        <w:rPr>
          <w:rFonts w:ascii="Times New Roman" w:hAnsi="Times New Roman"/>
          <w:sz w:val="24"/>
          <w:szCs w:val="24"/>
          <w:lang w:val="ro-RO"/>
        </w:rPr>
        <w:t xml:space="preserve">nr. 436-XVI din 28.12.2006 privind administraţia publică, 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și avînd avizul </w:t>
      </w:r>
      <w:r w:rsidR="004D146D">
        <w:rPr>
          <w:rFonts w:ascii="Times New Roman" w:eastAsia="Times New Roman" w:hAnsi="Times New Roman"/>
          <w:sz w:val="24"/>
          <w:szCs w:val="24"/>
          <w:lang w:val="ro-RO" w:eastAsia="ru-RU"/>
        </w:rPr>
        <w:t>______________</w:t>
      </w:r>
      <w:r w:rsidR="00B12DD7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agricultură, industrie, construcții și protecția mediului -, </w:t>
      </w:r>
      <w:r w:rsidR="00855538">
        <w:rPr>
          <w:rFonts w:ascii="Times New Roman" w:hAnsi="Times New Roman"/>
          <w:sz w:val="24"/>
          <w:szCs w:val="24"/>
          <w:lang w:val="ro-RO"/>
        </w:rPr>
        <w:t xml:space="preserve">Consiliul </w:t>
      </w:r>
      <w:r w:rsidR="00971C66">
        <w:rPr>
          <w:rFonts w:ascii="Times New Roman" w:hAnsi="Times New Roman"/>
          <w:sz w:val="24"/>
          <w:szCs w:val="24"/>
          <w:lang w:val="ro-RO"/>
        </w:rPr>
        <w:t xml:space="preserve">local </w:t>
      </w:r>
      <w:r w:rsidR="00324938">
        <w:rPr>
          <w:rFonts w:ascii="Times New Roman" w:hAnsi="Times New Roman"/>
          <w:sz w:val="24"/>
          <w:szCs w:val="24"/>
          <w:lang w:val="ro-MO"/>
        </w:rPr>
        <w:t>Poh</w:t>
      </w:r>
      <w:r w:rsidR="00D76DB7">
        <w:rPr>
          <w:rFonts w:ascii="Times New Roman" w:hAnsi="Times New Roman"/>
          <w:sz w:val="24"/>
          <w:szCs w:val="24"/>
          <w:lang w:val="ro-MO"/>
        </w:rPr>
        <w:t>orniceni</w:t>
      </w:r>
      <w:r w:rsidR="00855538" w:rsidRPr="00A02ABE">
        <w:rPr>
          <w:rFonts w:ascii="Times New Roman" w:hAnsi="Times New Roman"/>
          <w:sz w:val="24"/>
          <w:szCs w:val="24"/>
          <w:lang w:val="en-US"/>
        </w:rPr>
        <w:t>:</w:t>
      </w:r>
    </w:p>
    <w:p w:rsidR="00AB47E3" w:rsidRPr="00CD54C3" w:rsidRDefault="00AB47E3" w:rsidP="00971C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CD54C3">
        <w:rPr>
          <w:rFonts w:ascii="Times New Roman" w:hAnsi="Times New Roman"/>
          <w:b/>
          <w:sz w:val="24"/>
          <w:szCs w:val="24"/>
        </w:rPr>
        <w:t>:</w:t>
      </w:r>
    </w:p>
    <w:p w:rsidR="004D146D" w:rsidRDefault="00C40780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4D146D">
        <w:rPr>
          <w:rFonts w:ascii="Times New Roman" w:hAnsi="Times New Roman"/>
          <w:sz w:val="24"/>
          <w:szCs w:val="24"/>
          <w:lang w:val="ro-RO"/>
        </w:rPr>
        <w:t>acceptă inițierea lucrărilor de delimitare selectivă a terenului proprietate publică al UAT Pohorniceni</w:t>
      </w:r>
      <w:r w:rsidR="00FA7A90">
        <w:rPr>
          <w:rFonts w:ascii="Times New Roman" w:hAnsi="Times New Roman"/>
          <w:sz w:val="24"/>
          <w:szCs w:val="24"/>
          <w:lang w:val="ro-RO"/>
        </w:rPr>
        <w:t xml:space="preserve">, conturul conform materialelor evidenței cantitative și calitative (gunoiște), suprafața aproximativă - 2,5 ha, </w:t>
      </w:r>
      <w:proofErr w:type="spellStart"/>
      <w:r w:rsidR="00FA7A90" w:rsidRPr="006D15F8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="00FA7A90" w:rsidRPr="006D15F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A7A90" w:rsidRPr="006D15F8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="00FA7A90" w:rsidRPr="006D15F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A7A9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VII - </w:t>
      </w:r>
      <w:proofErr w:type="spellStart"/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>t</w:t>
      </w:r>
      <w:r w:rsidR="00FA7A90"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>erenuri</w:t>
      </w:r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>le</w:t>
      </w:r>
      <w:proofErr w:type="spellEnd"/>
      <w:r w:rsidR="00FA7A90"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>fondului</w:t>
      </w:r>
      <w:proofErr w:type="spellEnd"/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de </w:t>
      </w:r>
      <w:proofErr w:type="spellStart"/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>rezervă</w:t>
      </w:r>
      <w:proofErr w:type="spellEnd"/>
      <w:r w:rsidR="00FA7A90" w:rsidRPr="00DF092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FA7A90" w:rsidRPr="00DF0928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FA7A90" w:rsidRPr="00DF092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FA7A90" w:rsidRPr="00DF0928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="00FA7A90" w:rsidRPr="00DF09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>amenajat</w:t>
      </w:r>
      <w:proofErr w:type="spellEnd"/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>,</w:t>
      </w:r>
      <w:r w:rsidR="00FA7A9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A7A90" w:rsidRPr="00855538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="00FA7A90" w:rsidRPr="008555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FA7A90" w:rsidRPr="00855538">
        <w:rPr>
          <w:rFonts w:ascii="Times New Roman" w:hAnsi="Times New Roman"/>
          <w:i/>
          <w:sz w:val="24"/>
          <w:szCs w:val="24"/>
          <w:u w:val="single"/>
          <w:lang w:val="en-US"/>
        </w:rPr>
        <w:t>p</w:t>
      </w:r>
      <w:r w:rsidR="00FA7A90">
        <w:rPr>
          <w:rFonts w:ascii="Times New Roman" w:hAnsi="Times New Roman"/>
          <w:i/>
          <w:sz w:val="24"/>
          <w:szCs w:val="24"/>
          <w:u w:val="single"/>
          <w:lang w:val="en-US"/>
        </w:rPr>
        <w:t>ublic</w:t>
      </w:r>
      <w:r w:rsidR="00FA7A90">
        <w:rPr>
          <w:rFonts w:ascii="Times New Roman" w:hAnsi="Times New Roman"/>
          <w:i/>
          <w:sz w:val="24"/>
          <w:szCs w:val="24"/>
          <w:lang w:val="ro-RO"/>
        </w:rPr>
        <w:t xml:space="preserve">, </w:t>
      </w:r>
      <w:r w:rsidR="00FA7A90" w:rsidRPr="00FA7A90">
        <w:rPr>
          <w:rFonts w:ascii="Times New Roman" w:hAnsi="Times New Roman"/>
          <w:sz w:val="24"/>
          <w:szCs w:val="24"/>
          <w:lang w:val="ro-RO"/>
        </w:rPr>
        <w:t>amplasat</w:t>
      </w:r>
      <w:r w:rsidR="00FA7A90">
        <w:rPr>
          <w:rFonts w:ascii="Times New Roman" w:hAnsi="Times New Roman"/>
          <w:sz w:val="24"/>
          <w:szCs w:val="24"/>
          <w:lang w:val="ro-RO"/>
        </w:rPr>
        <w:t xml:space="preserve"> în extravilanul satului Pohorniceni, raionul Orhei.</w:t>
      </w:r>
      <w:r w:rsidR="00FA7A90" w:rsidRPr="00FA7A9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FA7A90" w:rsidRDefault="00FA7A90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 xml:space="preserve">Se </w:t>
      </w:r>
      <w:r>
        <w:rPr>
          <w:rFonts w:ascii="Times New Roman" w:hAnsi="Times New Roman"/>
          <w:sz w:val="24"/>
          <w:szCs w:val="24"/>
          <w:lang w:val="ro-RO"/>
        </w:rPr>
        <w:t xml:space="preserve">acceptă inițierea lucrărilor de delimitare selectivă a terenului proprietate publică al UAT Pohorniceni, conturul conform materialelor evidenței cantitative și calitative (parc), suprafața aproximativă – 1 ha,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I -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t</w:t>
      </w:r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>erenuri</w:t>
      </w:r>
      <w:proofErr w:type="spellEnd"/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cu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destinaţia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agricolă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F0928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F0928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agricol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5538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Pr="008555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855538">
        <w:rPr>
          <w:rFonts w:ascii="Times New Roman" w:hAnsi="Times New Roman"/>
          <w:i/>
          <w:sz w:val="24"/>
          <w:szCs w:val="24"/>
          <w:u w:val="single"/>
          <w:lang w:val="en-US"/>
        </w:rPr>
        <w:t>p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>ublic</w:t>
      </w:r>
      <w:r w:rsidRPr="00855538">
        <w:rPr>
          <w:rFonts w:ascii="Times New Roman" w:hAnsi="Times New Roman"/>
          <w:i/>
          <w:sz w:val="24"/>
          <w:szCs w:val="24"/>
          <w:lang w:val="ro-RO"/>
        </w:rPr>
        <w:t>;</w:t>
      </w:r>
      <w:r w:rsidRPr="00FA7A90">
        <w:rPr>
          <w:rFonts w:ascii="Times New Roman" w:hAnsi="Times New Roman"/>
          <w:sz w:val="24"/>
          <w:szCs w:val="24"/>
          <w:lang w:val="ro-RO"/>
        </w:rPr>
        <w:t xml:space="preserve"> amplasat</w:t>
      </w:r>
      <w:r>
        <w:rPr>
          <w:rFonts w:ascii="Times New Roman" w:hAnsi="Times New Roman"/>
          <w:sz w:val="24"/>
          <w:szCs w:val="24"/>
          <w:lang w:val="ro-RO"/>
        </w:rPr>
        <w:t xml:space="preserve"> în extravilanul satului Pohorniceni, raionul Orhei.</w:t>
      </w:r>
      <w:r w:rsidRPr="00FA7A90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D146D" w:rsidRDefault="00FA7A90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 xml:space="preserve">Se </w:t>
      </w:r>
      <w:r>
        <w:rPr>
          <w:rFonts w:ascii="Times New Roman" w:hAnsi="Times New Roman"/>
          <w:sz w:val="24"/>
          <w:szCs w:val="24"/>
          <w:lang w:val="ro-RO"/>
        </w:rPr>
        <w:t>acceptă inițierea lucrărilor de delimitare selectivă a terenului proprietate publică al UAT Pohorniceni, conturul conform materialelor evidenței cantitative și calitative (</w:t>
      </w:r>
      <w:r w:rsidR="0065587C">
        <w:rPr>
          <w:rFonts w:ascii="Times New Roman" w:hAnsi="Times New Roman"/>
          <w:sz w:val="24"/>
          <w:szCs w:val="24"/>
          <w:lang w:val="ro-RO"/>
        </w:rPr>
        <w:t>pășune</w:t>
      </w:r>
      <w:r>
        <w:rPr>
          <w:rFonts w:ascii="Times New Roman" w:hAnsi="Times New Roman"/>
          <w:sz w:val="24"/>
          <w:szCs w:val="24"/>
          <w:lang w:val="ro-RO"/>
        </w:rPr>
        <w:t>), suprafața aproximativă –</w:t>
      </w:r>
      <w:r w:rsidR="0065587C">
        <w:rPr>
          <w:rFonts w:ascii="Times New Roman" w:hAnsi="Times New Roman"/>
          <w:sz w:val="24"/>
          <w:szCs w:val="24"/>
          <w:lang w:val="ro-RO"/>
        </w:rPr>
        <w:t xml:space="preserve"> 0,9</w:t>
      </w:r>
      <w:r>
        <w:rPr>
          <w:rFonts w:ascii="Times New Roman" w:hAnsi="Times New Roman"/>
          <w:sz w:val="24"/>
          <w:szCs w:val="24"/>
          <w:lang w:val="ro-RO"/>
        </w:rPr>
        <w:t xml:space="preserve"> ha,  </w:t>
      </w:r>
      <w:proofErr w:type="spellStart"/>
      <w:r w:rsidR="0065587C" w:rsidRPr="006D15F8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="0065587C" w:rsidRPr="006D15F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65587C" w:rsidRPr="006D15F8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="0065587C" w:rsidRPr="006D15F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5587C">
        <w:rPr>
          <w:rFonts w:ascii="Times New Roman" w:hAnsi="Times New Roman"/>
          <w:sz w:val="24"/>
          <w:szCs w:val="24"/>
          <w:lang w:val="en-US"/>
        </w:rPr>
        <w:t xml:space="preserve">  </w:t>
      </w:r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I - </w:t>
      </w:r>
      <w:proofErr w:type="spellStart"/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>t</w:t>
      </w:r>
      <w:r w:rsidR="0065587C"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>erenuri</w:t>
      </w:r>
      <w:proofErr w:type="spellEnd"/>
      <w:r w:rsidR="0065587C"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cu </w:t>
      </w:r>
      <w:proofErr w:type="spellStart"/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>destinaţia</w:t>
      </w:r>
      <w:proofErr w:type="spellEnd"/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>agricolă</w:t>
      </w:r>
      <w:proofErr w:type="spellEnd"/>
      <w:r w:rsidR="0065587C" w:rsidRPr="00DF092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65587C" w:rsidRPr="00DF0928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65587C" w:rsidRPr="00DF092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65587C" w:rsidRPr="00DF0928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="0065587C" w:rsidRPr="00DF09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>agricol</w:t>
      </w:r>
      <w:proofErr w:type="spellEnd"/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>,</w:t>
      </w:r>
      <w:r w:rsidR="006558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5587C" w:rsidRPr="00855538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="0065587C" w:rsidRPr="008555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5587C" w:rsidRPr="00855538">
        <w:rPr>
          <w:rFonts w:ascii="Times New Roman" w:hAnsi="Times New Roman"/>
          <w:i/>
          <w:sz w:val="24"/>
          <w:szCs w:val="24"/>
          <w:u w:val="single"/>
          <w:lang w:val="en-US"/>
        </w:rPr>
        <w:t>p</w:t>
      </w:r>
      <w:r w:rsidR="0065587C">
        <w:rPr>
          <w:rFonts w:ascii="Times New Roman" w:hAnsi="Times New Roman"/>
          <w:i/>
          <w:sz w:val="24"/>
          <w:szCs w:val="24"/>
          <w:u w:val="single"/>
          <w:lang w:val="en-US"/>
        </w:rPr>
        <w:t>ublic</w:t>
      </w:r>
      <w:r w:rsidR="0065587C" w:rsidRPr="00855538">
        <w:rPr>
          <w:rFonts w:ascii="Times New Roman" w:hAnsi="Times New Roman"/>
          <w:i/>
          <w:sz w:val="24"/>
          <w:szCs w:val="24"/>
          <w:lang w:val="ro-RO"/>
        </w:rPr>
        <w:t>;</w:t>
      </w:r>
      <w:r w:rsidR="0065587C" w:rsidRPr="0065587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587C" w:rsidRPr="00FA7A90">
        <w:rPr>
          <w:rFonts w:ascii="Times New Roman" w:hAnsi="Times New Roman"/>
          <w:sz w:val="24"/>
          <w:szCs w:val="24"/>
          <w:lang w:val="ro-RO"/>
        </w:rPr>
        <w:t>amplasat</w:t>
      </w:r>
      <w:r w:rsidR="0065587C">
        <w:rPr>
          <w:rFonts w:ascii="Times New Roman" w:hAnsi="Times New Roman"/>
          <w:sz w:val="24"/>
          <w:szCs w:val="24"/>
          <w:lang w:val="ro-RO"/>
        </w:rPr>
        <w:t xml:space="preserve"> în extravilanul satului Pohorniceni, raionul Orhei.</w:t>
      </w:r>
    </w:p>
    <w:p w:rsidR="0065587C" w:rsidRPr="0065587C" w:rsidRDefault="0065587C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  <w:lang w:val="en-US"/>
        </w:rPr>
      </w:pPr>
      <w:r w:rsidRPr="0065587C">
        <w:rPr>
          <w:rFonts w:ascii="Times New Roman" w:hAnsi="Times New Roman"/>
          <w:sz w:val="24"/>
          <w:szCs w:val="24"/>
          <w:lang w:val="ro-RO"/>
        </w:rPr>
        <w:t xml:space="preserve">Se acceptă inițierea lucrărilor de delimitare selectivă a terenului proprietate publică al UAT Pohorniceni, conturul conform materialelor evidenței cantitative și calitative (drum), suprafața aproximativă – 0,01 ha,  </w:t>
      </w:r>
      <w:proofErr w:type="spellStart"/>
      <w:r w:rsidRPr="0065587C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Pr="0065587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5587C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Pr="0065587C">
        <w:rPr>
          <w:rFonts w:ascii="Times New Roman" w:hAnsi="Times New Roman"/>
          <w:sz w:val="24"/>
          <w:szCs w:val="24"/>
          <w:lang w:val="en-US"/>
        </w:rPr>
        <w:t xml:space="preserve">   </w:t>
      </w:r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III -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terenurile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destinate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industriei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,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transporturilor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,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telecomunicaţiilor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şi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cu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alte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destinaţii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speciale</w:t>
      </w:r>
      <w:proofErr w:type="spellEnd"/>
      <w:r w:rsidRPr="0065587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65587C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65587C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5587C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Pr="006558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pentru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construcţii</w:t>
      </w:r>
      <w:proofErr w:type="spellEnd"/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,</w:t>
      </w:r>
      <w:r w:rsidRPr="006558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5587C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Pr="0065587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65587C">
        <w:rPr>
          <w:rFonts w:ascii="Times New Roman" w:hAnsi="Times New Roman"/>
          <w:i/>
          <w:sz w:val="24"/>
          <w:szCs w:val="24"/>
          <w:u w:val="single"/>
          <w:lang w:val="en-US"/>
        </w:rPr>
        <w:t>public</w:t>
      </w:r>
      <w:r w:rsidRPr="0065587C">
        <w:rPr>
          <w:rFonts w:ascii="Times New Roman" w:hAnsi="Times New Roman"/>
          <w:i/>
          <w:sz w:val="24"/>
          <w:szCs w:val="24"/>
          <w:lang w:val="ro-RO"/>
        </w:rPr>
        <w:t>;</w:t>
      </w:r>
      <w:r w:rsidRPr="0065587C">
        <w:rPr>
          <w:rFonts w:ascii="Times New Roman" w:hAnsi="Times New Roman"/>
          <w:sz w:val="24"/>
          <w:szCs w:val="24"/>
          <w:lang w:val="ro-RO"/>
        </w:rPr>
        <w:t xml:space="preserve"> amplasat în extravilanul satului Pohorniceni, raionul Orhei.</w:t>
      </w:r>
    </w:p>
    <w:p w:rsidR="0065587C" w:rsidRDefault="0065587C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  <w:lang w:val="ro-RO"/>
        </w:rPr>
      </w:pPr>
      <w:r w:rsidRPr="0065587C">
        <w:rPr>
          <w:rFonts w:ascii="Times New Roman" w:hAnsi="Times New Roman"/>
          <w:sz w:val="24"/>
          <w:szCs w:val="24"/>
          <w:lang w:val="ro-RO"/>
        </w:rPr>
        <w:t>Se acceptă inițierea lucrărilor de delimitare selectivă a terenului proprietate publică al UAT Pohorniceni, conturul conform materialelor evidenței cantitative și calitative (</w:t>
      </w:r>
      <w:r>
        <w:rPr>
          <w:rFonts w:ascii="Times New Roman" w:hAnsi="Times New Roman"/>
          <w:sz w:val="24"/>
          <w:szCs w:val="24"/>
          <w:lang w:val="ro-RO"/>
        </w:rPr>
        <w:t>teren aferent Căminului cultural</w:t>
      </w:r>
      <w:r w:rsidRPr="0065587C">
        <w:rPr>
          <w:rFonts w:ascii="Times New Roman" w:hAnsi="Times New Roman"/>
          <w:sz w:val="24"/>
          <w:szCs w:val="24"/>
          <w:lang w:val="ro-RO"/>
        </w:rPr>
        <w:t>), suprafața aproximativă –</w:t>
      </w:r>
      <w:r>
        <w:rPr>
          <w:rFonts w:ascii="Times New Roman" w:hAnsi="Times New Roman"/>
          <w:sz w:val="24"/>
          <w:szCs w:val="24"/>
          <w:lang w:val="ro-RO"/>
        </w:rPr>
        <w:t xml:space="preserve"> 0,25</w:t>
      </w:r>
      <w:r w:rsidRPr="0065587C">
        <w:rPr>
          <w:rFonts w:ascii="Times New Roman" w:hAnsi="Times New Roman"/>
          <w:sz w:val="24"/>
          <w:szCs w:val="24"/>
          <w:lang w:val="ro-RO"/>
        </w:rPr>
        <w:t xml:space="preserve"> ha,</w:t>
      </w:r>
      <w:r w:rsidRPr="006558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A020D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="00BA020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A020D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>I-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t</w:t>
      </w:r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>erenuri</w:t>
      </w:r>
      <w:proofErr w:type="spellEnd"/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din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intravilanul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localităţii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F0928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F0928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construcţii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, </w:t>
      </w:r>
      <w:proofErr w:type="spellStart"/>
      <w:r w:rsidRPr="00855538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Pr="008555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Pr="00855538">
        <w:rPr>
          <w:rFonts w:ascii="Times New Roman" w:hAnsi="Times New Roman"/>
          <w:i/>
          <w:sz w:val="24"/>
          <w:szCs w:val="24"/>
          <w:u w:val="single"/>
          <w:lang w:val="en-US"/>
        </w:rPr>
        <w:t>p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>ublic</w:t>
      </w:r>
      <w:r w:rsidRPr="00855538">
        <w:rPr>
          <w:rFonts w:ascii="Times New Roman" w:hAnsi="Times New Roman"/>
          <w:i/>
          <w:sz w:val="24"/>
          <w:szCs w:val="24"/>
          <w:lang w:val="ro-RO"/>
        </w:rPr>
        <w:t>;</w:t>
      </w:r>
      <w:r w:rsidRPr="0065587C">
        <w:rPr>
          <w:rFonts w:ascii="Times New Roman" w:hAnsi="Times New Roman"/>
          <w:sz w:val="24"/>
          <w:szCs w:val="24"/>
          <w:lang w:val="ro-RO"/>
        </w:rPr>
        <w:t xml:space="preserve"> amplasat</w:t>
      </w:r>
      <w:r>
        <w:rPr>
          <w:rFonts w:ascii="Times New Roman" w:hAnsi="Times New Roman"/>
          <w:sz w:val="24"/>
          <w:szCs w:val="24"/>
          <w:lang w:val="ro-RO"/>
        </w:rPr>
        <w:t xml:space="preserve"> în in</w:t>
      </w:r>
      <w:r w:rsidRPr="0065587C">
        <w:rPr>
          <w:rFonts w:ascii="Times New Roman" w:hAnsi="Times New Roman"/>
          <w:sz w:val="24"/>
          <w:szCs w:val="24"/>
          <w:lang w:val="ro-RO"/>
        </w:rPr>
        <w:t>travilanul satului Pohorniceni, raionul Orhei.</w:t>
      </w:r>
    </w:p>
    <w:p w:rsidR="00FA7A90" w:rsidRPr="00BA020D" w:rsidRDefault="0065587C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  <w:lang w:val="ro-RO"/>
        </w:rPr>
      </w:pPr>
      <w:r w:rsidRPr="0065587C">
        <w:rPr>
          <w:rFonts w:ascii="Times New Roman" w:hAnsi="Times New Roman"/>
          <w:sz w:val="24"/>
          <w:szCs w:val="24"/>
          <w:lang w:val="ro-RO"/>
        </w:rPr>
        <w:t>Se acceptă inițierea lucrărilor de delimitare selectivă a terenului proprietate publică al UAT Pohorniceni, conturul conform materialelor evidenței cantitative și calitative (</w:t>
      </w:r>
      <w:r>
        <w:rPr>
          <w:rFonts w:ascii="Times New Roman" w:hAnsi="Times New Roman"/>
          <w:sz w:val="24"/>
          <w:szCs w:val="24"/>
          <w:lang w:val="ro-RO"/>
        </w:rPr>
        <w:t>teren pentru construcții</w:t>
      </w:r>
      <w:r w:rsidRPr="0065587C">
        <w:rPr>
          <w:rFonts w:ascii="Times New Roman" w:hAnsi="Times New Roman"/>
          <w:sz w:val="24"/>
          <w:szCs w:val="24"/>
          <w:lang w:val="ro-RO"/>
        </w:rPr>
        <w:t>), suprafața aproximativă –</w:t>
      </w:r>
      <w:r>
        <w:rPr>
          <w:rFonts w:ascii="Times New Roman" w:hAnsi="Times New Roman"/>
          <w:sz w:val="24"/>
          <w:szCs w:val="24"/>
          <w:lang w:val="ro-RO"/>
        </w:rPr>
        <w:t xml:space="preserve"> 0,4</w:t>
      </w:r>
      <w:r w:rsidRPr="0065587C">
        <w:rPr>
          <w:rFonts w:ascii="Times New Roman" w:hAnsi="Times New Roman"/>
          <w:sz w:val="24"/>
          <w:szCs w:val="24"/>
          <w:lang w:val="ro-RO"/>
        </w:rPr>
        <w:t xml:space="preserve"> ha,</w:t>
      </w:r>
      <w:r w:rsidRPr="0065587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6D15F8">
        <w:rPr>
          <w:rFonts w:ascii="Times New Roman" w:hAnsi="Times New Roman"/>
          <w:sz w:val="24"/>
          <w:szCs w:val="24"/>
          <w:lang w:val="en-US"/>
        </w:rPr>
        <w:t>categoria</w:t>
      </w:r>
      <w:proofErr w:type="spellEnd"/>
      <w:r w:rsidRPr="006D15F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6D15F8">
        <w:rPr>
          <w:rFonts w:ascii="Times New Roman" w:hAnsi="Times New Roman"/>
          <w:sz w:val="24"/>
          <w:szCs w:val="24"/>
          <w:lang w:val="en-US"/>
        </w:rPr>
        <w:t>destinaţie</w:t>
      </w:r>
      <w:proofErr w:type="spellEnd"/>
      <w:r w:rsidRPr="006D15F8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>I -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t</w:t>
      </w:r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>erenuri</w:t>
      </w:r>
      <w:proofErr w:type="spellEnd"/>
      <w:r w:rsidRPr="006D15F8"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din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intravilanul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localităţii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F0928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F0928">
        <w:rPr>
          <w:rFonts w:ascii="Times New Roman" w:hAnsi="Times New Roman"/>
          <w:sz w:val="24"/>
          <w:szCs w:val="24"/>
          <w:lang w:val="en-US"/>
        </w:rPr>
        <w:t>folosinţă</w:t>
      </w:r>
      <w:proofErr w:type="spellEnd"/>
      <w:r w:rsidRPr="00DF092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pentru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u w:val="single"/>
          <w:lang w:val="en-US"/>
        </w:rPr>
        <w:t>construcţii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855538">
        <w:rPr>
          <w:rFonts w:ascii="Times New Roman" w:hAnsi="Times New Roman"/>
          <w:sz w:val="24"/>
          <w:szCs w:val="24"/>
          <w:lang w:val="en-US"/>
        </w:rPr>
        <w:t>domeniul</w:t>
      </w:r>
      <w:proofErr w:type="spellEnd"/>
      <w:r w:rsidRPr="0085553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855538">
        <w:rPr>
          <w:rFonts w:ascii="Times New Roman" w:hAnsi="Times New Roman"/>
          <w:i/>
          <w:sz w:val="24"/>
          <w:szCs w:val="24"/>
          <w:u w:val="single"/>
          <w:lang w:val="en-US"/>
        </w:rPr>
        <w:t>p</w:t>
      </w:r>
      <w:r>
        <w:rPr>
          <w:rFonts w:ascii="Times New Roman" w:hAnsi="Times New Roman"/>
          <w:i/>
          <w:sz w:val="24"/>
          <w:szCs w:val="24"/>
          <w:u w:val="single"/>
          <w:lang w:val="en-US"/>
        </w:rPr>
        <w:t>rivat</w:t>
      </w:r>
      <w:proofErr w:type="spellEnd"/>
      <w:r>
        <w:rPr>
          <w:rFonts w:ascii="Times New Roman" w:hAnsi="Times New Roman"/>
          <w:i/>
          <w:sz w:val="24"/>
          <w:szCs w:val="24"/>
          <w:u w:val="single"/>
          <w:lang w:val="en-US"/>
        </w:rPr>
        <w:t>.</w:t>
      </w:r>
      <w:r w:rsidRPr="0065587C">
        <w:rPr>
          <w:rFonts w:ascii="Times New Roman" w:hAnsi="Times New Roman"/>
          <w:sz w:val="24"/>
          <w:szCs w:val="24"/>
          <w:lang w:val="ro-RO"/>
        </w:rPr>
        <w:t xml:space="preserve"> amplasat</w:t>
      </w:r>
      <w:r>
        <w:rPr>
          <w:rFonts w:ascii="Times New Roman" w:hAnsi="Times New Roman"/>
          <w:sz w:val="24"/>
          <w:szCs w:val="24"/>
          <w:lang w:val="ro-RO"/>
        </w:rPr>
        <w:t xml:space="preserve"> în in</w:t>
      </w:r>
      <w:r w:rsidRPr="0065587C">
        <w:rPr>
          <w:rFonts w:ascii="Times New Roman" w:hAnsi="Times New Roman"/>
          <w:sz w:val="24"/>
          <w:szCs w:val="24"/>
          <w:lang w:val="ro-RO"/>
        </w:rPr>
        <w:t>travilanul satului Pohorniceni, raionul Orhei.</w:t>
      </w:r>
    </w:p>
    <w:p w:rsidR="00E86027" w:rsidRPr="00BA020D" w:rsidRDefault="0065587C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o-MO"/>
        </w:rPr>
        <w:t>Autoritatea executivă va asigura executarea lucrărilor de delimitarte a bunurilor imobile</w:t>
      </w:r>
      <w:r w:rsidR="00BA020D">
        <w:rPr>
          <w:rFonts w:ascii="Times New Roman" w:hAnsi="Times New Roman"/>
          <w:sz w:val="24"/>
          <w:szCs w:val="24"/>
          <w:lang w:val="ro-MO"/>
        </w:rPr>
        <w:t xml:space="preserve"> în conformitate cu prevederile legislației și, după întocmirea setului de documente, va prezenta materialele consiliului local pentru aprobare.</w:t>
      </w:r>
    </w:p>
    <w:p w:rsidR="009E580C" w:rsidRDefault="00E86027" w:rsidP="00C65DE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  <w:lang w:val="ro-RO"/>
        </w:rPr>
      </w:pPr>
      <w:r w:rsidRPr="00E86027">
        <w:rPr>
          <w:rFonts w:ascii="Times New Roman" w:hAnsi="Times New Roman"/>
          <w:sz w:val="24"/>
          <w:szCs w:val="24"/>
          <w:lang w:val="ro-RO"/>
        </w:rPr>
        <w:t>Controlul asupra îndeplinirii prezentei decizii se pune pe seama primarului satului Pohorniceni, dl. Ianec Corobciuc.</w:t>
      </w:r>
    </w:p>
    <w:p w:rsidR="00E86027" w:rsidRPr="00E86027" w:rsidRDefault="00E86027" w:rsidP="00E86027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D54C3" w:rsidRPr="00CD54C3" w:rsidRDefault="00CD54C3" w:rsidP="00E86027">
      <w:pPr>
        <w:tabs>
          <w:tab w:val="left" w:pos="5805"/>
          <w:tab w:val="left" w:pos="6240"/>
        </w:tabs>
        <w:spacing w:after="0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Preşedintele  şedinţei                              </w:t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</w:p>
    <w:p w:rsidR="00CD54C3" w:rsidRPr="00BA020D" w:rsidRDefault="00CD54C3" w:rsidP="00CD54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CD54C3" w:rsidRPr="00CD54C3" w:rsidRDefault="00CD54C3" w:rsidP="00CD54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</w:t>
      </w:r>
    </w:p>
    <w:p w:rsidR="004D07EA" w:rsidRPr="00686605" w:rsidRDefault="00CD54C3" w:rsidP="006866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sectPr w:rsidR="004D07EA" w:rsidRPr="00686605" w:rsidSect="00B81F07">
      <w:pgSz w:w="11906" w:h="16838"/>
      <w:pgMar w:top="142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5E4F4793"/>
    <w:multiLevelType w:val="hybridMultilevel"/>
    <w:tmpl w:val="23142C2C"/>
    <w:lvl w:ilvl="0" w:tplc="7E9ED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E3"/>
    <w:rsid w:val="00003B66"/>
    <w:rsid w:val="0001782A"/>
    <w:rsid w:val="000377A8"/>
    <w:rsid w:val="0004791A"/>
    <w:rsid w:val="00065FC6"/>
    <w:rsid w:val="000B6F89"/>
    <w:rsid w:val="000C02F8"/>
    <w:rsid w:val="000E26D2"/>
    <w:rsid w:val="000E53D3"/>
    <w:rsid w:val="000F58DC"/>
    <w:rsid w:val="00113095"/>
    <w:rsid w:val="0012186F"/>
    <w:rsid w:val="00121D8D"/>
    <w:rsid w:val="0014283C"/>
    <w:rsid w:val="00163188"/>
    <w:rsid w:val="00181E4A"/>
    <w:rsid w:val="001E7341"/>
    <w:rsid w:val="002277FF"/>
    <w:rsid w:val="002342BE"/>
    <w:rsid w:val="00243684"/>
    <w:rsid w:val="00284DBF"/>
    <w:rsid w:val="002C5F05"/>
    <w:rsid w:val="002D7CE4"/>
    <w:rsid w:val="00301252"/>
    <w:rsid w:val="00303D14"/>
    <w:rsid w:val="00324938"/>
    <w:rsid w:val="003C7CEE"/>
    <w:rsid w:val="003D5813"/>
    <w:rsid w:val="003F0793"/>
    <w:rsid w:val="00401C85"/>
    <w:rsid w:val="00414098"/>
    <w:rsid w:val="004179DF"/>
    <w:rsid w:val="004234BA"/>
    <w:rsid w:val="00430AE2"/>
    <w:rsid w:val="00453B66"/>
    <w:rsid w:val="00454B54"/>
    <w:rsid w:val="004654AD"/>
    <w:rsid w:val="004668C5"/>
    <w:rsid w:val="00481FCD"/>
    <w:rsid w:val="004B25F8"/>
    <w:rsid w:val="004C261E"/>
    <w:rsid w:val="004C4426"/>
    <w:rsid w:val="004D07EA"/>
    <w:rsid w:val="004D146D"/>
    <w:rsid w:val="00543713"/>
    <w:rsid w:val="0058711C"/>
    <w:rsid w:val="005C10A7"/>
    <w:rsid w:val="005D08EC"/>
    <w:rsid w:val="005D33CD"/>
    <w:rsid w:val="005E1A2F"/>
    <w:rsid w:val="005F3655"/>
    <w:rsid w:val="005F4577"/>
    <w:rsid w:val="00600B1A"/>
    <w:rsid w:val="006336AF"/>
    <w:rsid w:val="0064439D"/>
    <w:rsid w:val="00651B00"/>
    <w:rsid w:val="0065587C"/>
    <w:rsid w:val="00686605"/>
    <w:rsid w:val="00690617"/>
    <w:rsid w:val="00694E22"/>
    <w:rsid w:val="006B4E98"/>
    <w:rsid w:val="006D15F8"/>
    <w:rsid w:val="00705DCA"/>
    <w:rsid w:val="007132C9"/>
    <w:rsid w:val="00726BC3"/>
    <w:rsid w:val="00772C5A"/>
    <w:rsid w:val="007935E9"/>
    <w:rsid w:val="007B2135"/>
    <w:rsid w:val="007C3754"/>
    <w:rsid w:val="007E081B"/>
    <w:rsid w:val="007E22C4"/>
    <w:rsid w:val="00830890"/>
    <w:rsid w:val="008467D9"/>
    <w:rsid w:val="00855538"/>
    <w:rsid w:val="0087015B"/>
    <w:rsid w:val="008B7ED9"/>
    <w:rsid w:val="008D70AA"/>
    <w:rsid w:val="008F1DB7"/>
    <w:rsid w:val="008F4FCC"/>
    <w:rsid w:val="00900F87"/>
    <w:rsid w:val="00925E94"/>
    <w:rsid w:val="00971C66"/>
    <w:rsid w:val="00996581"/>
    <w:rsid w:val="009B30C9"/>
    <w:rsid w:val="009C1559"/>
    <w:rsid w:val="009D0CD2"/>
    <w:rsid w:val="009E12E5"/>
    <w:rsid w:val="009E4FD3"/>
    <w:rsid w:val="009E580C"/>
    <w:rsid w:val="009F0675"/>
    <w:rsid w:val="00A02ABE"/>
    <w:rsid w:val="00A05AFE"/>
    <w:rsid w:val="00A137D8"/>
    <w:rsid w:val="00A15190"/>
    <w:rsid w:val="00A2093A"/>
    <w:rsid w:val="00A3265D"/>
    <w:rsid w:val="00A47979"/>
    <w:rsid w:val="00A621BD"/>
    <w:rsid w:val="00A65701"/>
    <w:rsid w:val="00A709B2"/>
    <w:rsid w:val="00AA5293"/>
    <w:rsid w:val="00AA7AEA"/>
    <w:rsid w:val="00AB47E3"/>
    <w:rsid w:val="00AC7CF3"/>
    <w:rsid w:val="00AD018B"/>
    <w:rsid w:val="00AD1E8A"/>
    <w:rsid w:val="00AE04BC"/>
    <w:rsid w:val="00B11BD6"/>
    <w:rsid w:val="00B12DD7"/>
    <w:rsid w:val="00B15D8D"/>
    <w:rsid w:val="00B35569"/>
    <w:rsid w:val="00B40998"/>
    <w:rsid w:val="00B43487"/>
    <w:rsid w:val="00B804D6"/>
    <w:rsid w:val="00B81DD2"/>
    <w:rsid w:val="00B81F07"/>
    <w:rsid w:val="00BA020D"/>
    <w:rsid w:val="00BC2BCE"/>
    <w:rsid w:val="00C3371C"/>
    <w:rsid w:val="00C40780"/>
    <w:rsid w:val="00C40942"/>
    <w:rsid w:val="00C46FFD"/>
    <w:rsid w:val="00C65DEE"/>
    <w:rsid w:val="00C97567"/>
    <w:rsid w:val="00CB31A8"/>
    <w:rsid w:val="00CD54C3"/>
    <w:rsid w:val="00CE4B71"/>
    <w:rsid w:val="00D04EAD"/>
    <w:rsid w:val="00D217AC"/>
    <w:rsid w:val="00D2575A"/>
    <w:rsid w:val="00D76DB7"/>
    <w:rsid w:val="00D94736"/>
    <w:rsid w:val="00DA0034"/>
    <w:rsid w:val="00DA1E95"/>
    <w:rsid w:val="00DB1A4B"/>
    <w:rsid w:val="00DD7A22"/>
    <w:rsid w:val="00DD7F2B"/>
    <w:rsid w:val="00DE3A8A"/>
    <w:rsid w:val="00DF0928"/>
    <w:rsid w:val="00DF7463"/>
    <w:rsid w:val="00E027C4"/>
    <w:rsid w:val="00E26A5A"/>
    <w:rsid w:val="00E30BF0"/>
    <w:rsid w:val="00E36204"/>
    <w:rsid w:val="00E70E8F"/>
    <w:rsid w:val="00E86027"/>
    <w:rsid w:val="00ED01F3"/>
    <w:rsid w:val="00EE70B5"/>
    <w:rsid w:val="00F07D27"/>
    <w:rsid w:val="00F332D3"/>
    <w:rsid w:val="00F44F8A"/>
    <w:rsid w:val="00F47B34"/>
    <w:rsid w:val="00F81B3D"/>
    <w:rsid w:val="00F86990"/>
    <w:rsid w:val="00F97079"/>
    <w:rsid w:val="00FA663F"/>
    <w:rsid w:val="00FA7A90"/>
    <w:rsid w:val="00F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6</cp:revision>
  <cp:lastPrinted>2020-05-15T12:32:00Z</cp:lastPrinted>
  <dcterms:created xsi:type="dcterms:W3CDTF">2020-05-14T12:38:00Z</dcterms:created>
  <dcterms:modified xsi:type="dcterms:W3CDTF">2020-05-15T12:34:00Z</dcterms:modified>
</cp:coreProperties>
</file>