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FE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E437A" w:rsidRDefault="00905C75" w:rsidP="00FE437A">
      <w:pPr>
        <w:spacing w:after="0"/>
        <w:ind w:left="-1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2/6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14.02.2020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FE437A" w:rsidRPr="00EC30C8">
        <w:rPr>
          <w:b/>
          <w:lang w:val="ro-RO"/>
        </w:rPr>
        <w:t xml:space="preserve">  </w:t>
      </w:r>
      <w:r w:rsidR="00FE437A" w:rsidRPr="00FE43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instituirea </w:t>
      </w:r>
    </w:p>
    <w:p w:rsidR="0080044B" w:rsidRDefault="00FE437A" w:rsidP="00FE437A">
      <w:pPr>
        <w:spacing w:after="0"/>
        <w:ind w:left="-1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E437A">
        <w:rPr>
          <w:rFonts w:ascii="Times New Roman" w:hAnsi="Times New Roman" w:cs="Times New Roman"/>
          <w:b/>
          <w:sz w:val="24"/>
          <w:szCs w:val="24"/>
          <w:lang w:val="ro-RO"/>
        </w:rPr>
        <w:t>Comisiei administrative”</w:t>
      </w:r>
    </w:p>
    <w:p w:rsidR="00FE437A" w:rsidRPr="00FE437A" w:rsidRDefault="00FE437A" w:rsidP="00FE437A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FE437A" w:rsidRDefault="00905C75" w:rsidP="00FE437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FE437A" w:rsidRPr="00FE437A" w:rsidRDefault="00FE437A" w:rsidP="00FE437A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283837" w:rsidRDefault="00FE437A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29496D" w:rsidRDefault="00905C75" w:rsidP="006C42DF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="006C42DF"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E437A" w:rsidRPr="0029496D">
        <w:rPr>
          <w:rFonts w:ascii="Times New Roman" w:hAnsi="Times New Roman" w:cs="Times New Roman"/>
          <w:sz w:val="24"/>
          <w:szCs w:val="24"/>
          <w:lang w:val="ro-RO"/>
        </w:rPr>
        <w:t>instituirea unei</w:t>
      </w:r>
      <w:r w:rsidR="00FE437A" w:rsidRPr="0029496D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29496D" w:rsidRPr="0029496D">
        <w:rPr>
          <w:rFonts w:ascii="Times New Roman" w:hAnsi="Times New Roman" w:cs="Times New Roman"/>
          <w:sz w:val="24"/>
          <w:szCs w:val="24"/>
          <w:lang w:val="ro-RO"/>
        </w:rPr>
        <w:t>omisii administrative în teritoriu</w:t>
      </w:r>
    </w:p>
    <w:p w:rsidR="0029496D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Cs/>
          <w:color w:val="000000"/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="0029496D">
        <w:rPr>
          <w:lang w:val="ro-RO"/>
        </w:rPr>
        <w:t xml:space="preserve"> î</w:t>
      </w:r>
      <w:r w:rsidR="0029496D">
        <w:rPr>
          <w:lang w:val="ro-RO"/>
        </w:rPr>
        <w:t xml:space="preserve">n </w:t>
      </w:r>
      <w:proofErr w:type="gramStart"/>
      <w:r w:rsidR="0029496D">
        <w:rPr>
          <w:lang w:val="ro-RO"/>
        </w:rPr>
        <w:t>temeiul  Legii</w:t>
      </w:r>
      <w:proofErr w:type="gramEnd"/>
      <w:r w:rsidR="0029496D">
        <w:rPr>
          <w:lang w:val="ro-RO"/>
        </w:rPr>
        <w:t xml:space="preserve"> nr. 436-XVI din 28.12.06 privind administraţia publică locală, art. 14,  alin. (2), lit. w</w:t>
      </w:r>
      <w:r w:rsidR="0029496D">
        <w:rPr>
          <w:vertAlign w:val="superscript"/>
          <w:lang w:val="ro-RO"/>
        </w:rPr>
        <w:t>1</w:t>
      </w:r>
      <w:r w:rsidR="0029496D">
        <w:rPr>
          <w:lang w:val="ro-RO"/>
        </w:rPr>
        <w:t>) în conformitate cu prevederile Hotărîrii Parlamentului Republicii Moldova, nr. 55 din 25.03.2010,</w:t>
      </w:r>
      <w:r w:rsidR="0029496D" w:rsidRPr="00550B43">
        <w:rPr>
          <w:b/>
          <w:bCs/>
          <w:color w:val="000000"/>
          <w:lang w:val="en-US"/>
        </w:rPr>
        <w:t xml:space="preserve"> </w:t>
      </w:r>
      <w:proofErr w:type="spellStart"/>
      <w:r w:rsidR="0029496D" w:rsidRPr="00550B43">
        <w:rPr>
          <w:rStyle w:val="docheader"/>
          <w:bCs/>
          <w:color w:val="000000"/>
          <w:lang w:val="en-US"/>
        </w:rPr>
        <w:t>privind</w:t>
      </w:r>
      <w:proofErr w:type="spellEnd"/>
      <w:r w:rsidR="0029496D" w:rsidRPr="00550B43">
        <w:rPr>
          <w:rStyle w:val="docheader"/>
          <w:bCs/>
          <w:color w:val="000000"/>
          <w:lang w:val="en-US"/>
        </w:rPr>
        <w:t xml:space="preserve"> </w:t>
      </w:r>
      <w:proofErr w:type="spellStart"/>
      <w:r w:rsidR="0029496D" w:rsidRPr="00550B43">
        <w:rPr>
          <w:rStyle w:val="docheader"/>
          <w:bCs/>
          <w:color w:val="000000"/>
          <w:lang w:val="en-US"/>
        </w:rPr>
        <w:t>aprobarea</w:t>
      </w:r>
      <w:proofErr w:type="spellEnd"/>
      <w:r w:rsidR="0029496D" w:rsidRPr="00550B43">
        <w:rPr>
          <w:rStyle w:val="docheader"/>
          <w:bCs/>
          <w:color w:val="000000"/>
          <w:lang w:val="en-US"/>
        </w:rPr>
        <w:t xml:space="preserve"> </w:t>
      </w:r>
      <w:proofErr w:type="spellStart"/>
      <w:r w:rsidR="0029496D" w:rsidRPr="00550B43">
        <w:rPr>
          <w:rStyle w:val="docheader"/>
          <w:bCs/>
          <w:color w:val="000000"/>
          <w:lang w:val="en-US"/>
        </w:rPr>
        <w:t>Regulamentului</w:t>
      </w:r>
      <w:proofErr w:type="spellEnd"/>
      <w:r w:rsidR="0029496D" w:rsidRPr="00550B43">
        <w:rPr>
          <w:rStyle w:val="docheader"/>
          <w:bCs/>
          <w:color w:val="000000"/>
          <w:lang w:val="en-US"/>
        </w:rPr>
        <w:t xml:space="preserve"> </w:t>
      </w:r>
      <w:proofErr w:type="spellStart"/>
      <w:r w:rsidR="0029496D" w:rsidRPr="00550B43">
        <w:rPr>
          <w:rStyle w:val="docheader"/>
          <w:bCs/>
          <w:color w:val="000000"/>
          <w:lang w:val="en-US"/>
        </w:rPr>
        <w:t>comisiei</w:t>
      </w:r>
      <w:proofErr w:type="spellEnd"/>
      <w:r w:rsidR="0029496D" w:rsidRPr="00550B43">
        <w:rPr>
          <w:rStyle w:val="docheader"/>
          <w:bCs/>
          <w:color w:val="000000"/>
          <w:lang w:val="en-US"/>
        </w:rPr>
        <w:t xml:space="preserve"> administrative</w:t>
      </w:r>
      <w:r w:rsidR="0029496D">
        <w:rPr>
          <w:rStyle w:val="docheader"/>
          <w:bCs/>
          <w:color w:val="000000"/>
          <w:lang w:val="en-US"/>
        </w:rPr>
        <w:t>,</w:t>
      </w:r>
      <w:r w:rsidR="0029496D">
        <w:rPr>
          <w:bCs/>
          <w:color w:val="000000"/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320A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nominală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="000320AE">
        <w:rPr>
          <w:rFonts w:ascii="Times New Roman" w:hAnsi="Times New Roman" w:cs="Times New Roman"/>
          <w:sz w:val="24"/>
          <w:szCs w:val="24"/>
          <w:lang w:val="en-US"/>
        </w:rPr>
        <w:t>ace</w:t>
      </w:r>
      <w:r w:rsidR="0029496D">
        <w:rPr>
          <w:rFonts w:ascii="Times New Roman" w:hAnsi="Times New Roman" w:cs="Times New Roman"/>
          <w:sz w:val="24"/>
          <w:szCs w:val="24"/>
          <w:lang w:val="en-US"/>
        </w:rPr>
        <w:t>stei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comisii</w:t>
      </w:r>
      <w:proofErr w:type="spellEnd"/>
      <w:r w:rsidR="000320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0320AE" w:rsidRPr="000320AE" w:rsidRDefault="00905C75" w:rsidP="000320A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 w:rsidRPr="00FE437A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>Cu privire la instituirea Comisiei administrative”</w:t>
      </w:r>
      <w:r w:rsidR="000320AE">
        <w:rPr>
          <w:rFonts w:ascii="Times New Roman" w:hAnsi="Times New Roman" w:cs="Times New Roman"/>
          <w:sz w:val="24"/>
          <w:szCs w:val="24"/>
          <w:lang w:val="ro-RO"/>
        </w:rPr>
        <w:t xml:space="preserve"> nu sunt necesare.</w:t>
      </w:r>
      <w:proofErr w:type="gramEnd"/>
    </w:p>
    <w:p w:rsidR="0080044B" w:rsidRPr="00905C75" w:rsidRDefault="0080044B" w:rsidP="00032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0320AE" w:rsidRPr="000320AE" w:rsidRDefault="00905C75" w:rsidP="000320AE">
      <w:pPr>
        <w:spacing w:after="0"/>
        <w:ind w:left="-1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 w:rsidRPr="00FE437A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>Cu privire la instituirea Comisiei administrative”</w:t>
      </w:r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20AE" w:rsidRDefault="000320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3804" w:rsidRPr="00BB388C" w:rsidRDefault="000320AE" w:rsidP="000320AE">
      <w:pPr>
        <w:tabs>
          <w:tab w:val="left" w:pos="387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F35"/>
    <w:multiLevelType w:val="hybridMultilevel"/>
    <w:tmpl w:val="64CE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20AE"/>
    <w:rsid w:val="00034721"/>
    <w:rsid w:val="000E4621"/>
    <w:rsid w:val="00130D94"/>
    <w:rsid w:val="0029496D"/>
    <w:rsid w:val="002F22D2"/>
    <w:rsid w:val="00453804"/>
    <w:rsid w:val="004B508C"/>
    <w:rsid w:val="005B78A9"/>
    <w:rsid w:val="00656A80"/>
    <w:rsid w:val="006A42B1"/>
    <w:rsid w:val="006C42DF"/>
    <w:rsid w:val="0080044B"/>
    <w:rsid w:val="008E016E"/>
    <w:rsid w:val="00905C75"/>
    <w:rsid w:val="00943920"/>
    <w:rsid w:val="00BB388C"/>
    <w:rsid w:val="00C912C4"/>
    <w:rsid w:val="00EF7D9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2018-11-26T10:59:00Z</dcterms:created>
  <dcterms:modified xsi:type="dcterms:W3CDTF">2020-02-13T12:39:00Z</dcterms:modified>
</cp:coreProperties>
</file>