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56"/>
        <w:tblW w:w="0" w:type="auto"/>
        <w:tblLayout w:type="fixed"/>
        <w:tblLook w:val="0000" w:firstRow="0" w:lastRow="0" w:firstColumn="0" w:lastColumn="0" w:noHBand="0" w:noVBand="0"/>
      </w:tblPr>
      <w:tblGrid>
        <w:gridCol w:w="3672"/>
        <w:gridCol w:w="1745"/>
        <w:gridCol w:w="3816"/>
      </w:tblGrid>
      <w:tr w:rsidR="008C3C71" w:rsidRPr="008C3C71" w:rsidTr="00333F7A">
        <w:trPr>
          <w:trHeight w:val="2157"/>
        </w:trPr>
        <w:tc>
          <w:tcPr>
            <w:tcW w:w="367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C3C71" w:rsidRPr="008C3C71" w:rsidRDefault="008C3C71" w:rsidP="008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3C7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8C3C71" w:rsidRPr="008C3C71" w:rsidRDefault="008C3C71" w:rsidP="008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3C71">
              <w:rPr>
                <w:rFonts w:ascii="Times New Roman" w:eastAsia="Times New Roman" w:hAnsi="Times New Roman" w:cs="Times New Roman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8C3C71" w:rsidRPr="008C3C71" w:rsidRDefault="008C3C71" w:rsidP="008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8C3C71" w:rsidRPr="008C3C71" w:rsidRDefault="008C3C71" w:rsidP="008C3C71">
            <w:pPr>
              <w:tabs>
                <w:tab w:val="right" w:pos="35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8C3C7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  POHORNICENI</w:t>
            </w:r>
          </w:p>
          <w:p w:rsidR="008C3C71" w:rsidRPr="008C3C71" w:rsidRDefault="008C3C71" w:rsidP="008C3C71">
            <w:pPr>
              <w:tabs>
                <w:tab w:val="right" w:pos="35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</w:p>
          <w:p w:rsidR="008C3C71" w:rsidRPr="008C3C71" w:rsidRDefault="008C3C71" w:rsidP="008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8C3C71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MD 3542 s. Pohorniceni</w:t>
            </w:r>
          </w:p>
          <w:p w:rsidR="008C3C71" w:rsidRPr="008C3C71" w:rsidRDefault="008C3C71" w:rsidP="008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8C3C71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Tel.: (235) 57-6-38</w:t>
            </w:r>
          </w:p>
          <w:p w:rsidR="008C3C71" w:rsidRPr="008C3C71" w:rsidRDefault="008C3C71" w:rsidP="008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8C3C71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C/f  1007601001880</w:t>
            </w:r>
            <w:r w:rsidRPr="008C3C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  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C3C71" w:rsidRPr="008C3C71" w:rsidRDefault="008C3C71" w:rsidP="008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</w:pPr>
            <w:r w:rsidRPr="008C3C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7216D8" wp14:editId="64E35613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C3C71" w:rsidRPr="008C3C71" w:rsidRDefault="008C3C71" w:rsidP="008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3C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8C3C71" w:rsidRPr="008C3C71" w:rsidRDefault="008C3C71" w:rsidP="008C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3C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</w:t>
            </w:r>
            <w:r w:rsidRPr="008C3C7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8C3C71" w:rsidRPr="008C3C71" w:rsidRDefault="008C3C71" w:rsidP="008C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8C3C71" w:rsidRPr="008C3C71" w:rsidRDefault="008C3C71" w:rsidP="008C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3C7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C3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8C3C7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C3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8C3C71" w:rsidRPr="008C3C71" w:rsidRDefault="008C3C71" w:rsidP="008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8C3C71" w:rsidRPr="008C3C71" w:rsidRDefault="008C3C71" w:rsidP="008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C3C71">
              <w:rPr>
                <w:rFonts w:ascii="Times New Roman" w:eastAsia="Times New Roman" w:hAnsi="Times New Roman" w:cs="Times New Roman"/>
                <w:lang w:val="ro-RO" w:eastAsia="ru-RU"/>
              </w:rPr>
              <w:t xml:space="preserve">МД 3542 </w:t>
            </w:r>
            <w:r w:rsidRPr="008C3C71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8C3C71">
              <w:rPr>
                <w:rFonts w:ascii="Times New Roman" w:eastAsia="Times New Roman" w:hAnsi="Times New Roman" w:cs="Times New Roman"/>
                <w:lang w:eastAsia="ru-RU"/>
              </w:rPr>
              <w:t>Похорничень</w:t>
            </w:r>
            <w:proofErr w:type="spellEnd"/>
          </w:p>
          <w:p w:rsidR="008C3C71" w:rsidRPr="008C3C71" w:rsidRDefault="008C3C71" w:rsidP="008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C3C71">
              <w:rPr>
                <w:rFonts w:ascii="Times New Roman" w:eastAsia="Times New Roman" w:hAnsi="Times New Roman" w:cs="Times New Roman"/>
                <w:lang w:val="ro-RO" w:eastAsia="ru-RU"/>
              </w:rPr>
              <w:t xml:space="preserve">Тел.: (235) </w:t>
            </w:r>
            <w:r w:rsidRPr="008C3C7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8C3C71">
              <w:rPr>
                <w:rFonts w:ascii="Times New Roman" w:eastAsia="Times New Roman" w:hAnsi="Times New Roman" w:cs="Times New Roman"/>
                <w:lang w:val="ro-RO" w:eastAsia="ru-RU"/>
              </w:rPr>
              <w:t>7-6-38</w:t>
            </w:r>
          </w:p>
          <w:p w:rsidR="008C3C71" w:rsidRPr="008C3C71" w:rsidRDefault="008C3C71" w:rsidP="008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3C71">
              <w:rPr>
                <w:rFonts w:ascii="Times New Roman" w:eastAsia="Times New Roman" w:hAnsi="Times New Roman" w:cs="Times New Roman"/>
                <w:lang w:eastAsia="ru-RU"/>
              </w:rPr>
              <w:t>К/</w:t>
            </w:r>
            <w:r w:rsidRPr="008C3C71">
              <w:rPr>
                <w:rFonts w:ascii="Times New Roman" w:eastAsia="Times New Roman" w:hAnsi="Times New Roman" w:cs="Times New Roman"/>
                <w:lang w:val="ro-RO" w:eastAsia="ru-RU"/>
              </w:rPr>
              <w:t xml:space="preserve">f </w:t>
            </w:r>
            <w:r w:rsidRPr="008C3C71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 xml:space="preserve"> 1007601001880</w:t>
            </w:r>
          </w:p>
          <w:p w:rsidR="008C3C71" w:rsidRPr="008C3C71" w:rsidRDefault="008C3C71" w:rsidP="008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</w:pPr>
          </w:p>
        </w:tc>
      </w:tr>
    </w:tbl>
    <w:p w:rsidR="008C3C71" w:rsidRPr="008C3C71" w:rsidRDefault="006B0103" w:rsidP="006B01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                                                                                      </w:t>
      </w:r>
      <w:r w:rsidR="009072E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proiect</w:t>
      </w:r>
    </w:p>
    <w:p w:rsidR="00F30BEA" w:rsidRPr="006B0103" w:rsidRDefault="00F30BEA" w:rsidP="004C31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C3C71" w:rsidRPr="008C3C71" w:rsidRDefault="0092260A" w:rsidP="008C3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DECIZIE</w:t>
      </w:r>
      <w:r w:rsidR="008C3C71" w:rsidRPr="008C3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nr.</w:t>
      </w:r>
      <w:proofErr w:type="gramEnd"/>
      <w:r w:rsidR="00202C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6B01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8/2</w:t>
      </w:r>
    </w:p>
    <w:p w:rsidR="008C3C71" w:rsidRPr="008C3C71" w:rsidRDefault="008C3C71" w:rsidP="008C3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proofErr w:type="gramStart"/>
      <w:r w:rsidRPr="008C3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din  </w:t>
      </w:r>
      <w:r w:rsidR="006B01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09.12.2019</w:t>
      </w:r>
      <w:proofErr w:type="gramEnd"/>
      <w:r w:rsidRPr="008C3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 </w:t>
      </w:r>
    </w:p>
    <w:p w:rsidR="008C3C71" w:rsidRPr="008C3C71" w:rsidRDefault="008C3C71" w:rsidP="008C3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8C3C71" w:rsidRPr="008C3C71" w:rsidRDefault="008C3C71" w:rsidP="008C3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8C3C71" w:rsidRPr="008C3C71" w:rsidRDefault="008C3C71" w:rsidP="008C3C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072E2" w:rsidRDefault="006B0103" w:rsidP="008C3C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6B010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  <w:r w:rsidRPr="006B010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Cu </w:t>
      </w:r>
      <w:proofErr w:type="spellStart"/>
      <w:r w:rsidRPr="006B010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privire</w:t>
      </w:r>
      <w:proofErr w:type="spellEnd"/>
      <w:r w:rsidRPr="006B010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la </w:t>
      </w:r>
      <w:proofErr w:type="spellStart"/>
      <w:r w:rsidRPr="006B010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aprobarea</w:t>
      </w:r>
      <w:proofErr w:type="spellEnd"/>
      <w:r w:rsidRPr="006B010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6B010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Regulamentului </w:t>
      </w:r>
    </w:p>
    <w:p w:rsidR="009072E2" w:rsidRPr="009072E2" w:rsidRDefault="009072E2" w:rsidP="008C3C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privind</w:t>
      </w:r>
      <w:r w:rsidR="006B0103" w:rsidRPr="006B010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 constituire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a</w:t>
      </w:r>
      <w:r w:rsidR="006B0103" w:rsidRPr="006B0103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 și funcționarea</w:t>
      </w:r>
      <w:r w:rsidR="006B0103" w:rsidRPr="006B010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</w:t>
      </w:r>
    </w:p>
    <w:p w:rsidR="008C3C71" w:rsidRDefault="006B0103" w:rsidP="008C3C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B010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Consiliului local </w:t>
      </w:r>
      <w:proofErr w:type="spellStart"/>
      <w:r w:rsidRPr="006B01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Pohorniceni</w:t>
      </w:r>
      <w:proofErr w:type="spellEnd"/>
      <w:r w:rsidRPr="006B010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9072E2" w:rsidRDefault="009072E2" w:rsidP="008C3C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072E2" w:rsidRPr="009072E2" w:rsidRDefault="009072E2" w:rsidP="008C3C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</w:p>
    <w:tbl>
      <w:tblPr>
        <w:tblW w:w="4857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70"/>
      </w:tblGrid>
      <w:tr w:rsidR="008C3C71" w:rsidRPr="009072E2" w:rsidTr="000B5C15">
        <w:trPr>
          <w:trHeight w:val="1772"/>
          <w:tblCellSpacing w:w="75" w:type="dxa"/>
        </w:trPr>
        <w:tc>
          <w:tcPr>
            <w:tcW w:w="0" w:type="auto"/>
            <w:vAlign w:val="center"/>
            <w:hideMark/>
          </w:tcPr>
          <w:p w:rsidR="006B0103" w:rsidRDefault="008C3C71" w:rsidP="008C3C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bookmarkStart w:id="0" w:name="_GoBack"/>
            <w:bookmarkEnd w:id="0"/>
            <w:r w:rsidRPr="008C3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        În temeiul </w:t>
            </w:r>
            <w:r w:rsidR="006B0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>prevederilor art. 14, alin.(</w:t>
            </w:r>
            <w:r w:rsidR="006B0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>2</w:t>
            </w:r>
            <w:r w:rsidR="006B0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), lit. m) al </w:t>
            </w:r>
            <w:r w:rsidR="006B0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Legii</w:t>
            </w:r>
            <w:r w:rsidR="006B0103" w:rsidRPr="008C3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 xml:space="preserve"> </w:t>
            </w:r>
            <w:r w:rsidR="006B0103" w:rsidRPr="00B14F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Republicii Moldova</w:t>
            </w:r>
            <w:r w:rsidR="006B0103">
              <w:rPr>
                <w:lang w:val="ro-RO"/>
              </w:rPr>
              <w:t xml:space="preserve"> </w:t>
            </w:r>
            <w:r w:rsidR="006B0103" w:rsidRPr="008C3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nr. 436</w:t>
            </w:r>
            <w:r w:rsidR="006B0103" w:rsidRPr="008C3C71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– XVI din 28.12.2006 privind administraţia publică locală,</w:t>
            </w:r>
            <w:r w:rsidR="006B010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cu modificările ulterioare, Legii Republicii Moldova nr. 457 din 14.11.2003 pentru aprobarea Regulamentului-cadru privind constituirea și </w:t>
            </w:r>
            <w:r w:rsidR="009072E2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funcționarea consiliilor locale și raionale, avî</w:t>
            </w:r>
            <w:r w:rsidR="009072E2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nd</w:t>
            </w:r>
            <w:r w:rsidR="009072E2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avizul _______________ al comisiei de spercialitate – </w:t>
            </w:r>
            <w:r w:rsidR="009072E2" w:rsidRPr="009072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MO" w:eastAsia="ru-RU"/>
              </w:rPr>
              <w:t>administrație publică și drept</w:t>
            </w:r>
            <w:r w:rsidR="009072E2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-,</w:t>
            </w:r>
            <w:r w:rsidR="009072E2" w:rsidRPr="008C3C71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9072E2" w:rsidRPr="008C3C71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Consiliul local Pohorniceni</w:t>
            </w:r>
          </w:p>
          <w:p w:rsidR="009072E2" w:rsidRDefault="009072E2" w:rsidP="009072E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</w:pPr>
            <w:r w:rsidRPr="008C3C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DECIDE</w:t>
            </w:r>
            <w:r w:rsidRPr="008C3C71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:</w:t>
            </w:r>
          </w:p>
          <w:p w:rsidR="009072E2" w:rsidRPr="009072E2" w:rsidRDefault="009072E2" w:rsidP="009072E2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</w:pPr>
            <w:r w:rsidRPr="009072E2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Se aprobă Regulamentul </w:t>
            </w:r>
            <w:r w:rsidRPr="00907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>privind constituirea și funcționarea</w:t>
            </w:r>
            <w:r w:rsidRPr="00907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r w:rsidRPr="00907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Consiliului local </w:t>
            </w:r>
            <w:proofErr w:type="spellStart"/>
            <w:r w:rsidRPr="00907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Pohorniceni</w:t>
            </w:r>
            <w:proofErr w:type="spellEnd"/>
            <w:r w:rsidRPr="009072E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(</w:t>
            </w:r>
            <w:r w:rsidRPr="009072E2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se anexează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Pr="009072E2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).</w:t>
            </w:r>
          </w:p>
          <w:p w:rsidR="009072E2" w:rsidRPr="009072E2" w:rsidRDefault="009072E2" w:rsidP="009072E2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</w:pPr>
          </w:p>
          <w:p w:rsidR="009072E2" w:rsidRPr="009072E2" w:rsidRDefault="009072E2" w:rsidP="009072E2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9072E2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Secretarul Consiliului local Pohorniceni, dna Roșca Violeta va asigura controlul executării prezentei decizii.</w:t>
            </w:r>
          </w:p>
          <w:p w:rsidR="009072E2" w:rsidRPr="008C3C71" w:rsidRDefault="009072E2" w:rsidP="009072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8C3C71" w:rsidRPr="008C3C71" w:rsidRDefault="008C3C71" w:rsidP="009072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</w:tr>
    </w:tbl>
    <w:p w:rsidR="00F07F19" w:rsidRPr="00692A2B" w:rsidRDefault="009072E2" w:rsidP="00F07F19">
      <w:pPr>
        <w:tabs>
          <w:tab w:val="left" w:pos="5805"/>
          <w:tab w:val="left" w:pos="6240"/>
        </w:tabs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 xml:space="preserve">   </w:t>
      </w:r>
      <w:r w:rsidR="00F07F19"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Preşedintele  şedinţei                              </w:t>
      </w:r>
      <w:r w:rsidR="00F07F19"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="00F07F19"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</w:p>
    <w:p w:rsidR="00F07F19" w:rsidRPr="00692A2B" w:rsidRDefault="00F07F19" w:rsidP="00F07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92A2B"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  <w:t xml:space="preserve">  Semnat la data</w:t>
      </w: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____________</w:t>
      </w:r>
    </w:p>
    <w:p w:rsidR="00F07F19" w:rsidRPr="00692A2B" w:rsidRDefault="00F07F19" w:rsidP="00F07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F07F19" w:rsidRPr="00692A2B" w:rsidRDefault="00F07F19" w:rsidP="00F07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Contrasemnat:</w:t>
      </w:r>
    </w:p>
    <w:p w:rsidR="00F07F19" w:rsidRPr="00692A2B" w:rsidRDefault="00F07F19" w:rsidP="00F07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Secretarul consiliului  local                                                        </w:t>
      </w:r>
      <w:r w:rsidR="009072E2"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Violeta</w:t>
      </w:r>
      <w:r w:rsidR="009072E2"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ROŞCA </w:t>
      </w:r>
    </w:p>
    <w:p w:rsidR="00F07F19" w:rsidRPr="00692A2B" w:rsidRDefault="00F07F19" w:rsidP="00F07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F07F19" w:rsidRPr="00D27982" w:rsidRDefault="00F07F19" w:rsidP="00F07F19">
      <w:pPr>
        <w:tabs>
          <w:tab w:val="left" w:pos="540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C46766" w:rsidRPr="004C31DE" w:rsidRDefault="00C46766">
      <w:pPr>
        <w:rPr>
          <w:lang w:val="en-US"/>
        </w:rPr>
      </w:pPr>
    </w:p>
    <w:sectPr w:rsidR="00C46766" w:rsidRPr="004C3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4529"/>
    <w:multiLevelType w:val="hybridMultilevel"/>
    <w:tmpl w:val="68724E9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26C31"/>
    <w:multiLevelType w:val="hybridMultilevel"/>
    <w:tmpl w:val="86F859D4"/>
    <w:lvl w:ilvl="0" w:tplc="7E0276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65038"/>
    <w:multiLevelType w:val="hybridMultilevel"/>
    <w:tmpl w:val="79448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E1"/>
    <w:rsid w:val="000B5C15"/>
    <w:rsid w:val="00202CC1"/>
    <w:rsid w:val="004C31DE"/>
    <w:rsid w:val="00592FF4"/>
    <w:rsid w:val="006A7FE1"/>
    <w:rsid w:val="006B0103"/>
    <w:rsid w:val="00891FD2"/>
    <w:rsid w:val="008938C9"/>
    <w:rsid w:val="008C3C71"/>
    <w:rsid w:val="009072E2"/>
    <w:rsid w:val="0092260A"/>
    <w:rsid w:val="00A36857"/>
    <w:rsid w:val="00AB3FD1"/>
    <w:rsid w:val="00B14F3F"/>
    <w:rsid w:val="00C46766"/>
    <w:rsid w:val="00DD49CD"/>
    <w:rsid w:val="00E17F86"/>
    <w:rsid w:val="00F07F19"/>
    <w:rsid w:val="00F30BEA"/>
    <w:rsid w:val="00F9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C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72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C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7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2018-11-30T12:19:00Z</cp:lastPrinted>
  <dcterms:created xsi:type="dcterms:W3CDTF">2018-11-19T07:14:00Z</dcterms:created>
  <dcterms:modified xsi:type="dcterms:W3CDTF">2019-12-04T09:19:00Z</dcterms:modified>
</cp:coreProperties>
</file>