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AF" w:rsidRPr="00867DA5" w:rsidRDefault="006873AF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Anexă </w:t>
      </w:r>
    </w:p>
    <w:p w:rsidR="006873AF" w:rsidRPr="00867DA5" w:rsidRDefault="006873AF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REGULAMENT INTERN </w:t>
      </w:r>
    </w:p>
    <w:p w:rsidR="006873AF" w:rsidRPr="00867DA5" w:rsidRDefault="006873AF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cu privire la procedurile de elaborare, informare , consultare participare și adoptare  a deciziilor și actelor administrative în cadrul 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>a</w:t>
      </w: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utorității publice locale </w:t>
      </w:r>
      <w:r w:rsidR="0089062D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>Isacova</w:t>
      </w:r>
    </w:p>
    <w:p w:rsidR="006873AF" w:rsidRPr="00867DA5" w:rsidRDefault="006873AF" w:rsidP="006873A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</w:pPr>
      <w:r w:rsidRPr="00867DA5"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  <w:t>ANUNŢ</w:t>
      </w:r>
    </w:p>
    <w:p w:rsidR="006873AF" w:rsidRPr="00867DA5" w:rsidRDefault="006873AF" w:rsidP="006873A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</w:pPr>
      <w:r w:rsidRPr="00867DA5"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  <w:t>privind organizarea consultării publice a proiectului de decizie</w:t>
      </w:r>
    </w:p>
    <w:p w:rsidR="006873AF" w:rsidRDefault="0089062D" w:rsidP="006873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primăria s. Isacova</w:t>
      </w:r>
      <w:r w:rsidR="006873AF"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iniţiază, începînd cu data de</w:t>
      </w:r>
      <w:r w:rsidR="006873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="00BE77D4">
        <w:rPr>
          <w:rFonts w:ascii="Times New Roman" w:hAnsi="Times New Roman" w:cs="Times New Roman"/>
          <w:color w:val="000000"/>
          <w:sz w:val="24"/>
          <w:szCs w:val="24"/>
          <w:lang w:val="ro-RO"/>
        </w:rPr>
        <w:t>01 noiembrie 2024</w:t>
      </w:r>
      <w:r w:rsidR="006873AF"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</w:t>
      </w:r>
    </w:p>
    <w:p w:rsidR="00FD7318" w:rsidRDefault="006873AF" w:rsidP="005B16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consultarea publică a proiectului de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decizie 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”Cu privire la 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>ap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robarea bugetului local Isacova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anul 202</w:t>
      </w:r>
      <w:r w:rsidR="00BE77D4">
        <w:rPr>
          <w:rFonts w:ascii="Times New Roman" w:hAnsi="Times New Roman" w:cs="Times New Roman"/>
          <w:color w:val="000000"/>
          <w:sz w:val="24"/>
          <w:szCs w:val="24"/>
          <w:lang w:val="ro-RO"/>
        </w:rPr>
        <w:t>5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”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Pr="00956236">
        <w:rPr>
          <w:rFonts w:ascii="Times New Roman" w:hAnsi="Times New Roman" w:cs="Times New Roman"/>
          <w:color w:val="000000"/>
          <w:sz w:val="16"/>
          <w:szCs w:val="16"/>
          <w:lang w:val="ro-RO"/>
        </w:rPr>
        <w:t xml:space="preserve"> </w:t>
      </w:r>
    </w:p>
    <w:p w:rsidR="005B16F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Scopul proiectului este 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aducerea la cunoștință publică a prevederilor </w:t>
      </w:r>
      <w:r w:rsidR="002A7B0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proiectului de 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>decizie  despre aprobarea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bugetul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>ui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local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anul 202</w:t>
      </w:r>
      <w:r w:rsidR="00BE77D4">
        <w:rPr>
          <w:rFonts w:ascii="Times New Roman" w:hAnsi="Times New Roman" w:cs="Times New Roman"/>
          <w:color w:val="000000"/>
          <w:sz w:val="24"/>
          <w:szCs w:val="24"/>
          <w:lang w:val="ro-RO"/>
        </w:rPr>
        <w:t>5.</w:t>
      </w:r>
    </w:p>
    <w:p w:rsidR="006873AF" w:rsidRPr="004B6DF7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Necesitatea elaborării şi adoptării proiectului de decizie este 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dictat de </w:t>
      </w:r>
      <w:r w:rsidR="005B16FF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necesitatea aprobării bugetului local pentru anul 202</w:t>
      </w:r>
      <w:r w:rsidR="00BE77D4">
        <w:rPr>
          <w:rFonts w:ascii="Times New Roman" w:hAnsi="Times New Roman" w:cs="Times New Roman"/>
          <w:color w:val="000000"/>
          <w:sz w:val="24"/>
          <w:szCs w:val="24"/>
          <w:lang w:val="ro-RO"/>
        </w:rPr>
        <w:t>5</w:t>
      </w:r>
      <w:r w:rsidR="005B16FF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4B6DF7" w:rsidRDefault="006873AF" w:rsidP="004B6DF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Prevederile de bază ale proiectului sînt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: 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aprobarea indicatorilor generali ai bugetului:veniturile și cheltuielile, soldul bugetar și sursele de finanțare ale bugetului local pentru anul 202</w:t>
      </w:r>
      <w:r w:rsidR="00BE77D4">
        <w:rPr>
          <w:rFonts w:ascii="Times New Roman" w:hAnsi="Times New Roman" w:cs="Times New Roman"/>
          <w:color w:val="000000"/>
          <w:sz w:val="24"/>
          <w:szCs w:val="24"/>
          <w:lang w:val="ro-RO"/>
        </w:rPr>
        <w:t>5</w:t>
      </w:r>
      <w:r w:rsidR="007110E3">
        <w:rPr>
          <w:rFonts w:ascii="Times New Roman" w:hAnsi="Times New Roman" w:cs="Times New Roman"/>
          <w:sz w:val="24"/>
          <w:szCs w:val="24"/>
          <w:lang w:val="ro-RO"/>
        </w:rPr>
        <w:t xml:space="preserve"> (vedeți proiectul de decizie</w:t>
      </w:r>
      <w:r w:rsidR="00273DDD">
        <w:rPr>
          <w:rFonts w:ascii="Times New Roman" w:hAnsi="Times New Roman" w:cs="Times New Roman"/>
          <w:sz w:val="24"/>
          <w:szCs w:val="24"/>
          <w:lang w:val="ro-RO"/>
        </w:rPr>
        <w:t xml:space="preserve"> cu anexele respective</w:t>
      </w:r>
      <w:r w:rsidR="007110E3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Beneficiarii proiectului de decizie sînt 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locuitorii s.Isacova</w:t>
      </w: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Rezultatele scontate ca urmare a implementării deciziei supuse consultării publice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asigurarea 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activității instituțiilor publice din teritoriu, susținerea populației, implmentarea proiectelor de infrastructură și de dezvoltare a comunității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4B6DF7" w:rsidRDefault="006873AF" w:rsidP="004B6DF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Impactul estimat al proiectului de decizie este</w:t>
      </w:r>
      <w:r w:rsidR="004B6DF7" w:rsidRP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2A7B0C">
        <w:rPr>
          <w:rFonts w:ascii="Times New Roman" w:hAnsi="Times New Roman" w:cs="Times New Roman"/>
          <w:color w:val="000000"/>
          <w:sz w:val="24"/>
          <w:szCs w:val="24"/>
          <w:lang w:val="ro-RO"/>
        </w:rPr>
        <w:t>implicarea cetățenilor în procesul de elaborare și aprobare a bugetului local pentru anul viitor.</w:t>
      </w:r>
      <w:r w:rsidR="004B6DF7" w:rsidRPr="00956236">
        <w:rPr>
          <w:rFonts w:ascii="Times New Roman" w:hAnsi="Times New Roman" w:cs="Times New Roman"/>
          <w:color w:val="000000"/>
          <w:sz w:val="16"/>
          <w:szCs w:val="16"/>
          <w:lang w:val="ro-RO"/>
        </w:rPr>
        <w:t xml:space="preserve"> </w:t>
      </w:r>
    </w:p>
    <w:p w:rsidR="007110E3" w:rsidRPr="00956236" w:rsidRDefault="007110E3" w:rsidP="004B6DF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</w:p>
    <w:p w:rsidR="006873AF" w:rsidRPr="00797FEF" w:rsidRDefault="006873AF" w:rsidP="002A7B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Proiectul de decizie este elaborat în conformitate cu legislaţia în vigoare</w:t>
      </w:r>
      <w:r w:rsidR="007110E3">
        <w:rPr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  <w:r w:rsidR="004B6DF7" w:rsidRPr="005D28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A7B0C" w:rsidRPr="002A7B0C">
        <w:rPr>
          <w:rFonts w:ascii="Times New Roman" w:hAnsi="Times New Roman" w:cs="Times New Roman"/>
          <w:sz w:val="24"/>
          <w:szCs w:val="24"/>
          <w:lang w:val="ro-RO"/>
        </w:rPr>
        <w:t xml:space="preserve">art. 14 alin.(2) lit.n) din Legea Republicii Moldova nr. 436/ 2006 privind administraţia publică locală, în conformitate cu prevederile art. 24, art.47 alin.(2), art.55 din Legea finanţelor publice şi responsabilităţii bugetar-fiscale nr.181/2014 , art. 20, art.21 alin.(4) lit.a) din Legea nr. 397/2003 privind finanţele publice locale cu modificările ulterioare , ținînd cont de setul metodologic privind elaborarea și modificarea bugetului aprobat prin ordinul Ministrului Finanțelor nr.209 din 24.12.2015, </w:t>
      </w:r>
      <w:r w:rsidR="00EA15A9">
        <w:rPr>
          <w:rFonts w:ascii="Times New Roman" w:hAnsi="Times New Roman" w:cs="Times New Roman"/>
          <w:sz w:val="24"/>
          <w:szCs w:val="24"/>
          <w:lang w:val="ro-RO"/>
        </w:rPr>
        <w:t xml:space="preserve">analizînd </w:t>
      </w:r>
      <w:r w:rsidR="002A7B0C" w:rsidRPr="002A7B0C">
        <w:rPr>
          <w:rFonts w:ascii="Times New Roman" w:hAnsi="Times New Roman" w:cs="Times New Roman"/>
          <w:sz w:val="24"/>
          <w:szCs w:val="24"/>
          <w:lang w:val="ro-RO"/>
        </w:rPr>
        <w:t>nota informativă cu privire la proiectul bugetului local pentru anul 202</w:t>
      </w:r>
      <w:r w:rsidR="00BE77D4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2A7B0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A7B0C" w:rsidRDefault="002A7B0C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Recomandările pe marginea proiectului de decizie supus consultării publice pot fi expediate pînă pe data de </w:t>
      </w:r>
      <w:r w:rsidR="00BE77D4">
        <w:rPr>
          <w:rFonts w:ascii="Times New Roman" w:hAnsi="Times New Roman" w:cs="Times New Roman"/>
          <w:color w:val="000000"/>
          <w:sz w:val="24"/>
          <w:szCs w:val="24"/>
          <w:lang w:val="ro-RO"/>
        </w:rPr>
        <w:t>20.11.2024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adresa: satul 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 primăria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 adresa electronică: 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primaria.isacova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@gmail.com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BE77D4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primaria.isacova@apl.gov.md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la numărul de telefon </w:t>
      </w:r>
      <w:r w:rsidR="00BE77D4">
        <w:rPr>
          <w:rFonts w:ascii="Times New Roman" w:hAnsi="Times New Roman" w:cs="Times New Roman"/>
          <w:color w:val="000000"/>
          <w:sz w:val="24"/>
          <w:szCs w:val="24"/>
          <w:lang w:val="ro-RO"/>
        </w:rPr>
        <w:t>023540673, 023540550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6873AF" w:rsidRPr="00A63DA8" w:rsidRDefault="006873AF" w:rsidP="00377544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16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Proiectul deciziei</w:t>
      </w:r>
      <w:r w:rsidR="004B6DF7" w:rsidRP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”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privire la</w:t>
      </w:r>
      <w:r w:rsidR="002A7B0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ap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robarea bugetului local 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anul 202</w:t>
      </w:r>
      <w:r w:rsidR="00BE77D4">
        <w:rPr>
          <w:rFonts w:ascii="Times New Roman" w:hAnsi="Times New Roman" w:cs="Times New Roman"/>
          <w:color w:val="000000"/>
          <w:sz w:val="24"/>
          <w:szCs w:val="24"/>
          <w:lang w:val="ro-RO"/>
        </w:rPr>
        <w:t>5</w:t>
      </w:r>
      <w:bookmarkStart w:id="0" w:name="_GoBack"/>
      <w:bookmarkEnd w:id="0"/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”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nota</w:t>
      </w:r>
      <w:r w:rsidR="0037754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informativă (după caz, alte materiale care au stat la baza elaborării proiectului de decizie etc.) sînt disponibile pe pagina web oficială </w:t>
      </w:r>
      <w:r w:rsidR="003C4BB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primaria </w:t>
      </w:r>
      <w:r w:rsidR="0089062D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isacova</w:t>
      </w:r>
      <w:r w:rsidR="00377544" w:rsidRPr="00A63D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.</w:t>
      </w:r>
      <w:r w:rsidR="0077298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sat.</w:t>
      </w:r>
      <w:r w:rsidR="00377544" w:rsidRPr="00A63D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md</w:t>
      </w:r>
    </w:p>
    <w:p w:rsidR="006873AF" w:rsidRPr="00797FEF" w:rsidRDefault="006873AF" w:rsidP="003775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la sediul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primăriei s Isacova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situat pe 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adresa: satul Isacova</w:t>
      </w:r>
      <w:r w:rsidR="0037754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raionul Orhei.</w:t>
      </w:r>
    </w:p>
    <w:p w:rsidR="00E06E57" w:rsidRPr="005D280F" w:rsidRDefault="00E06E57">
      <w:pPr>
        <w:rPr>
          <w:lang w:val="fr-FR"/>
        </w:rPr>
      </w:pPr>
    </w:p>
    <w:sectPr w:rsidR="00E06E57" w:rsidRPr="005D280F" w:rsidSect="00BA725D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AF"/>
    <w:rsid w:val="00273DDD"/>
    <w:rsid w:val="00283BAA"/>
    <w:rsid w:val="002A7B0C"/>
    <w:rsid w:val="00377544"/>
    <w:rsid w:val="003C4BB2"/>
    <w:rsid w:val="00431483"/>
    <w:rsid w:val="004B6DF7"/>
    <w:rsid w:val="005B16FF"/>
    <w:rsid w:val="005D280F"/>
    <w:rsid w:val="006873AF"/>
    <w:rsid w:val="006F3687"/>
    <w:rsid w:val="007110E3"/>
    <w:rsid w:val="00772983"/>
    <w:rsid w:val="0089062D"/>
    <w:rsid w:val="00A63DA8"/>
    <w:rsid w:val="00B8068D"/>
    <w:rsid w:val="00BE77D4"/>
    <w:rsid w:val="00E06E57"/>
    <w:rsid w:val="00EA15A9"/>
    <w:rsid w:val="00FD7318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87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8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2020-12-04T13:57:00Z</cp:lastPrinted>
  <dcterms:created xsi:type="dcterms:W3CDTF">2024-11-01T13:52:00Z</dcterms:created>
  <dcterms:modified xsi:type="dcterms:W3CDTF">2024-11-01T13:52:00Z</dcterms:modified>
</cp:coreProperties>
</file>