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3519D1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15696" w:rsidRPr="00E56D0D" w:rsidRDefault="0021569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215696" w:rsidRPr="00E56D0D" w:rsidRDefault="00215696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3E2B7D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  <w:r w:rsidR="00CE13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509FA">
        <w:rPr>
          <w:rFonts w:ascii="Times New Roman" w:hAnsi="Times New Roman" w:cs="Times New Roman"/>
          <w:b/>
          <w:sz w:val="28"/>
          <w:szCs w:val="28"/>
          <w:lang w:val="ro-RO"/>
        </w:rPr>
        <w:t>nr. 02/1-7</w:t>
      </w:r>
      <w:r w:rsidR="004340A3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790B42">
        <w:rPr>
          <w:rFonts w:ascii="Times New Roman" w:hAnsi="Times New Roman" w:cs="Times New Roman"/>
          <w:b/>
          <w:sz w:val="28"/>
          <w:szCs w:val="28"/>
          <w:lang w:val="ro-RO"/>
        </w:rPr>
        <w:t>41</w:t>
      </w:r>
    </w:p>
    <w:p w:rsidR="00CE13B1" w:rsidRPr="005F7589" w:rsidRDefault="00F44BA0" w:rsidP="00392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3519D1">
        <w:rPr>
          <w:rFonts w:ascii="Times New Roman" w:hAnsi="Times New Roman" w:cs="Times New Roman"/>
          <w:sz w:val="28"/>
          <w:szCs w:val="28"/>
          <w:lang w:val="ro-RO"/>
        </w:rPr>
        <w:t>18</w:t>
      </w:r>
      <w:bookmarkStart w:id="0" w:name="_GoBack"/>
      <w:bookmarkEnd w:id="0"/>
      <w:r w:rsidR="004340A3">
        <w:rPr>
          <w:rFonts w:ascii="Times New Roman" w:hAnsi="Times New Roman" w:cs="Times New Roman"/>
          <w:sz w:val="28"/>
          <w:szCs w:val="28"/>
          <w:lang w:val="ro-RO"/>
        </w:rPr>
        <w:t>.05</w:t>
      </w:r>
      <w:r w:rsidR="00C954DC">
        <w:rPr>
          <w:rFonts w:ascii="Times New Roman" w:hAnsi="Times New Roman" w:cs="Times New Roman"/>
          <w:sz w:val="28"/>
          <w:szCs w:val="28"/>
          <w:lang w:val="ro-RO"/>
        </w:rPr>
        <w:t>.2023</w:t>
      </w:r>
    </w:p>
    <w:p w:rsidR="00392819" w:rsidRPr="008C177D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27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E2B7D" w:rsidRPr="00925F69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EA3C42" w:rsidRPr="00925F69">
        <w:rPr>
          <w:rFonts w:ascii="Times New Roman" w:hAnsi="Times New Roman" w:cs="Times New Roman"/>
          <w:b/>
          <w:sz w:val="24"/>
          <w:szCs w:val="24"/>
          <w:lang w:val="fr-FR"/>
        </w:rPr>
        <w:t>Cu privire la convocarea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Consiliului</w:t>
      </w:r>
    </w:p>
    <w:p w:rsidR="00FC1A27" w:rsidRPr="005F7589" w:rsidRDefault="0091088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>ătesc</w:t>
      </w:r>
      <w:r w:rsidR="00EA3C42"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Isacova în </w:t>
      </w:r>
      <w:r w:rsidR="00EA3C42" w:rsidRPr="00925F69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>edință</w:t>
      </w:r>
      <w:r w:rsidR="004806E3"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70993" w:rsidRPr="00925F69">
        <w:rPr>
          <w:rFonts w:ascii="Times New Roman" w:hAnsi="Times New Roman" w:cs="Times New Roman"/>
          <w:b/>
          <w:sz w:val="24"/>
          <w:szCs w:val="24"/>
          <w:lang w:val="fr-FR"/>
        </w:rPr>
        <w:t>extra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>ordinară</w:t>
      </w:r>
      <w:r w:rsidR="00FC1A27" w:rsidRPr="005F7589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0D7652" w:rsidRPr="005F7589" w:rsidRDefault="000D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801A6" w:rsidRPr="00BC31F4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44072C" w:rsidRPr="00BC31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="005F7589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În temeiul art.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16 ali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n.1,3,5,6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, art.32 alin.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8A3AB6" w:rsidRPr="00BC31F4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8A3AB6" w:rsidRPr="00BC31F4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D3302A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, art.29 alin.2 al 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Legii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nr.436-XVI 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privind</w:t>
      </w:r>
      <w:r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adm</w:t>
      </w:r>
      <w:r w:rsidR="00770993" w:rsidRPr="00BC31F4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BC31F4">
        <w:rPr>
          <w:rFonts w:ascii="Times New Roman" w:hAnsi="Times New Roman" w:cs="Times New Roman"/>
          <w:sz w:val="24"/>
          <w:szCs w:val="24"/>
          <w:lang w:val="fr-FR"/>
        </w:rPr>
        <w:t>nistrația p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ublică locală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B412CA" w:rsidRPr="00BC31F4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n 28.12.2006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cu privire la convocarea ședințelor Consiliului local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C45801" w:rsidRPr="00BC31F4">
        <w:rPr>
          <w:rFonts w:ascii="Times New Roman" w:hAnsi="Times New Roman" w:cs="Times New Roman"/>
          <w:b/>
          <w:sz w:val="24"/>
          <w:szCs w:val="24"/>
          <w:lang w:val="fr-FR"/>
        </w:rPr>
        <w:t>DISPUN:</w:t>
      </w:r>
    </w:p>
    <w:p w:rsidR="00A60124" w:rsidRPr="00BC31F4" w:rsidRDefault="005F7589" w:rsidP="005F7589">
      <w:pPr>
        <w:pStyle w:val="a4"/>
        <w:tabs>
          <w:tab w:val="left" w:pos="189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2801A6" w:rsidRPr="00BC31F4" w:rsidRDefault="00C45801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I. </w:t>
      </w:r>
      <w:r w:rsidR="003C1B4F" w:rsidRPr="00BC31F4">
        <w:rPr>
          <w:rFonts w:ascii="Times New Roman" w:hAnsi="Times New Roman" w:cs="Times New Roman"/>
          <w:sz w:val="24"/>
          <w:szCs w:val="24"/>
          <w:lang w:val="fr-FR"/>
        </w:rPr>
        <w:t>Se convoacă C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onsiliu</w:t>
      </w:r>
      <w:r w:rsidR="003C1B4F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l </w:t>
      </w:r>
      <w:r w:rsidR="00925F69">
        <w:rPr>
          <w:rFonts w:ascii="Times New Roman" w:hAnsi="Times New Roman" w:cs="Times New Roman"/>
          <w:sz w:val="24"/>
          <w:szCs w:val="24"/>
          <w:lang w:val="fr-FR"/>
        </w:rPr>
        <w:t>sătesc</w:t>
      </w:r>
      <w:r w:rsidR="003C1B4F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Isacova în ședință </w:t>
      </w:r>
      <w:r w:rsidR="00513B55" w:rsidRPr="00BC31F4">
        <w:rPr>
          <w:rFonts w:ascii="Times New Roman" w:hAnsi="Times New Roman" w:cs="Times New Roman"/>
          <w:sz w:val="24"/>
          <w:szCs w:val="24"/>
          <w:lang w:val="fr-FR"/>
        </w:rPr>
        <w:t>extra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ordinară pe data de </w:t>
      </w:r>
      <w:r w:rsidR="003519D1">
        <w:rPr>
          <w:rFonts w:ascii="Times New Roman" w:hAnsi="Times New Roman" w:cs="Times New Roman"/>
          <w:b/>
          <w:sz w:val="24"/>
          <w:szCs w:val="24"/>
          <w:lang w:val="fr-FR"/>
        </w:rPr>
        <w:t>23</w:t>
      </w:r>
      <w:r w:rsidR="00BC31F4" w:rsidRPr="00BC31F4">
        <w:rPr>
          <w:rFonts w:ascii="Times New Roman" w:hAnsi="Times New Roman" w:cs="Times New Roman"/>
          <w:b/>
          <w:sz w:val="24"/>
          <w:szCs w:val="24"/>
          <w:lang w:val="fr-FR"/>
        </w:rPr>
        <w:t>.05</w:t>
      </w:r>
      <w:r w:rsidR="00C954DC" w:rsidRPr="00BC31F4">
        <w:rPr>
          <w:rFonts w:ascii="Times New Roman" w:hAnsi="Times New Roman" w:cs="Times New Roman"/>
          <w:b/>
          <w:sz w:val="24"/>
          <w:szCs w:val="24"/>
          <w:lang w:val="fr-FR"/>
        </w:rPr>
        <w:t>.2023</w:t>
      </w:r>
      <w:r w:rsidR="005E3012" w:rsidRPr="00BC31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ora </w:t>
      </w:r>
      <w:r w:rsidR="00C954DC" w:rsidRPr="00BC31F4">
        <w:rPr>
          <w:rFonts w:ascii="Times New Roman" w:hAnsi="Times New Roman" w:cs="Times New Roman"/>
          <w:b/>
          <w:sz w:val="24"/>
          <w:szCs w:val="24"/>
          <w:lang w:val="fr-FR"/>
        </w:rPr>
        <w:t>16</w:t>
      </w:r>
      <w:r w:rsidR="00513B55" w:rsidRPr="00BC31F4">
        <w:rPr>
          <w:rFonts w:ascii="Times New Roman" w:hAnsi="Times New Roman" w:cs="Times New Roman"/>
          <w:b/>
          <w:sz w:val="24"/>
          <w:szCs w:val="24"/>
          <w:lang w:val="fr-FR"/>
        </w:rPr>
        <w:t>:00</w:t>
      </w: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cu următoarea </w:t>
      </w: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>ORDINE DE ZI: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:rsidR="002610E5" w:rsidRPr="00BC31F4" w:rsidRDefault="002610E5" w:rsidP="00ED116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C31F4" w:rsidRPr="00BC31F4" w:rsidRDefault="00BC31F4" w:rsidP="00BC31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ro-RO"/>
        </w:rPr>
        <w:t>“Cu privire la examinarea notificării nr.1304/OT8-374 din25.04.2023</w:t>
      </w:r>
    </w:p>
    <w:p w:rsidR="00BC31F4" w:rsidRPr="00BC31F4" w:rsidRDefault="00BC31F4" w:rsidP="00BC3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Privind abrogarea totală a deciziei nr.2/4 din 27.03.2023,,Cu privire la corectarea        suprafeței și hotarelor terenului.”</w:t>
      </w:r>
    </w:p>
    <w:p w:rsidR="00D77BC9" w:rsidRPr="00BC31F4" w:rsidRDefault="00D77BC9" w:rsidP="00D77BC9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Raportor: </w:t>
      </w:r>
      <w:r w:rsidR="00C954DC" w:rsidRPr="00BC31F4">
        <w:rPr>
          <w:rFonts w:ascii="Times New Roman" w:hAnsi="Times New Roman" w:cs="Times New Roman"/>
          <w:sz w:val="24"/>
          <w:szCs w:val="24"/>
          <w:lang w:val="ro-RO"/>
        </w:rPr>
        <w:t>Cupcenco Feodora-secretara consiliului local.</w:t>
      </w:r>
    </w:p>
    <w:p w:rsidR="00BC31F4" w:rsidRPr="00BC31F4" w:rsidRDefault="00BC31F4" w:rsidP="00BC31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ro-RO"/>
        </w:rPr>
        <w:t>“Cu privire la modificarea și complectarea Deciziei 9/3 din 09.12.2022”</w:t>
      </w:r>
    </w:p>
    <w:p w:rsidR="00BC31F4" w:rsidRPr="00BC31F4" w:rsidRDefault="00BC31F4" w:rsidP="00BC31F4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sz w:val="24"/>
          <w:szCs w:val="24"/>
          <w:lang w:val="ro-RO"/>
        </w:rPr>
        <w:t>Raportor: Cupcenco Feodora-secretara consiliului local.</w:t>
      </w:r>
    </w:p>
    <w:p w:rsidR="00BC31F4" w:rsidRPr="00790B42" w:rsidRDefault="00790B42" w:rsidP="00BC31F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90B42">
        <w:rPr>
          <w:rFonts w:ascii="Times New Roman" w:hAnsi="Times New Roman" w:cs="Times New Roman"/>
          <w:b/>
          <w:sz w:val="24"/>
          <w:szCs w:val="24"/>
          <w:lang w:val="ro-RO"/>
        </w:rPr>
        <w:t>,,Cu privire la casarea bunurilor uzate,raportate la mijloace fixe.”</w:t>
      </w:r>
    </w:p>
    <w:p w:rsidR="007E7329" w:rsidRPr="00BC31F4" w:rsidRDefault="00790B42" w:rsidP="007E7329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Raportor: Stoian Silvia-contabil șef.</w:t>
      </w:r>
    </w:p>
    <w:p w:rsidR="007E7329" w:rsidRPr="00BC31F4" w:rsidRDefault="007E7329" w:rsidP="007E7329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7652" w:rsidRPr="00BC31F4" w:rsidRDefault="00586D99" w:rsidP="00B406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ro-RO"/>
        </w:rPr>
        <w:t>II.</w:t>
      </w:r>
      <w:r w:rsidR="00B40632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Secretarul Consiliului S</w:t>
      </w:r>
      <w:r w:rsidR="00675997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ătesc Isacova, </w:t>
      </w:r>
      <w:r w:rsidR="00C954DC" w:rsidRPr="00BC31F4">
        <w:rPr>
          <w:rFonts w:ascii="Times New Roman" w:hAnsi="Times New Roman" w:cs="Times New Roman"/>
          <w:sz w:val="24"/>
          <w:szCs w:val="24"/>
          <w:lang w:val="ro-RO"/>
        </w:rPr>
        <w:t>Cupcenco Feodora</w:t>
      </w:r>
      <w:r w:rsidR="00675997" w:rsidRPr="00BC31F4">
        <w:rPr>
          <w:rFonts w:ascii="Times New Roman" w:hAnsi="Times New Roman" w:cs="Times New Roman"/>
          <w:sz w:val="24"/>
          <w:szCs w:val="24"/>
          <w:lang w:val="ro-RO"/>
        </w:rPr>
        <w:t>, va aduce în termenul corespunzător la cunoștința consilierilor și persoanelor interesate Dispoziția în cauză.</w:t>
      </w:r>
    </w:p>
    <w:p w:rsidR="00C24586" w:rsidRPr="00BC31F4" w:rsidRDefault="00DD07CA" w:rsidP="00C954D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ro-RO"/>
        </w:rPr>
        <w:t>III.</w:t>
      </w:r>
      <w:r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Se stabileș</w:t>
      </w:r>
      <w:r w:rsidR="006A5091" w:rsidRPr="00BC31F4">
        <w:rPr>
          <w:rFonts w:ascii="Times New Roman" w:hAnsi="Times New Roman" w:cs="Times New Roman"/>
          <w:sz w:val="24"/>
          <w:szCs w:val="24"/>
          <w:lang w:val="ro-RO"/>
        </w:rPr>
        <w:t>te locul desfăș</w:t>
      </w:r>
      <w:r w:rsidRPr="00BC31F4">
        <w:rPr>
          <w:rFonts w:ascii="Times New Roman" w:hAnsi="Times New Roman" w:cs="Times New Roman"/>
          <w:sz w:val="24"/>
          <w:szCs w:val="24"/>
          <w:lang w:val="ro-RO"/>
        </w:rPr>
        <w:t>urării ședințe</w:t>
      </w:r>
      <w:r w:rsidR="00910887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i Consiliului – în incinta </w:t>
      </w:r>
      <w:r w:rsidR="00C954DC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Primăriei </w:t>
      </w:r>
      <w:r w:rsidR="00910887" w:rsidRPr="00BC31F4">
        <w:rPr>
          <w:rFonts w:ascii="Times New Roman" w:hAnsi="Times New Roman" w:cs="Times New Roman"/>
          <w:sz w:val="24"/>
          <w:szCs w:val="24"/>
          <w:lang w:val="ro-RO"/>
        </w:rPr>
        <w:t>Isacova</w:t>
      </w:r>
      <w:r w:rsidRPr="00BC31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765AE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5091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54DC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24586" w:rsidRPr="00BC31F4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B70CF9" w:rsidRPr="00BC31F4" w:rsidRDefault="00B70CF9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B70CF9" w:rsidRPr="00BC31F4" w:rsidRDefault="00B70CF9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B70CF9" w:rsidRPr="00BC31F4" w:rsidRDefault="00B70CF9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072396" w:rsidRPr="00BC31F4" w:rsidRDefault="00DD07CA" w:rsidP="00184C32">
      <w:pPr>
        <w:pStyle w:val="a4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Primarul satului </w:t>
      </w:r>
      <w:r w:rsidR="00332088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Isacova                              </w:t>
      </w:r>
      <w:r w:rsidR="00611AF6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59612A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13B55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84C32" w:rsidRPr="00BC31F4">
        <w:rPr>
          <w:rFonts w:ascii="Times New Roman" w:hAnsi="Times New Roman" w:cs="Times New Roman"/>
          <w:sz w:val="24"/>
          <w:szCs w:val="24"/>
          <w:lang w:val="ro-RO"/>
        </w:rPr>
        <w:t>Stanislav CVASNÎI</w:t>
      </w:r>
    </w:p>
    <w:sectPr w:rsidR="00072396" w:rsidRPr="00BC31F4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A17"/>
    <w:multiLevelType w:val="hybridMultilevel"/>
    <w:tmpl w:val="5FB4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4FB3"/>
    <w:multiLevelType w:val="hybridMultilevel"/>
    <w:tmpl w:val="9FC6F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D59AE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1D77908"/>
    <w:multiLevelType w:val="hybridMultilevel"/>
    <w:tmpl w:val="0DEC8578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7411"/>
    <w:multiLevelType w:val="hybridMultilevel"/>
    <w:tmpl w:val="A21C94A8"/>
    <w:lvl w:ilvl="0" w:tplc="57EECE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07503C9"/>
    <w:multiLevelType w:val="hybridMultilevel"/>
    <w:tmpl w:val="80C20EA2"/>
    <w:lvl w:ilvl="0" w:tplc="D8780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440910"/>
    <w:multiLevelType w:val="multilevel"/>
    <w:tmpl w:val="A1CE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41F71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528A4F26"/>
    <w:multiLevelType w:val="hybridMultilevel"/>
    <w:tmpl w:val="A642AF1A"/>
    <w:lvl w:ilvl="0" w:tplc="20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06F36"/>
    <w:multiLevelType w:val="hybridMultilevel"/>
    <w:tmpl w:val="6016C9E0"/>
    <w:lvl w:ilvl="0" w:tplc="4086A7F8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F5154"/>
    <w:multiLevelType w:val="hybridMultilevel"/>
    <w:tmpl w:val="755EFEC0"/>
    <w:lvl w:ilvl="0" w:tplc="58B6C1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B5CDF"/>
    <w:multiLevelType w:val="hybridMultilevel"/>
    <w:tmpl w:val="9AFAE5A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7F0A0708"/>
    <w:multiLevelType w:val="hybridMultilevel"/>
    <w:tmpl w:val="5F40B384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4"/>
  </w:num>
  <w:num w:numId="5">
    <w:abstractNumId w:val="17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12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20"/>
  </w:num>
  <w:num w:numId="16">
    <w:abstractNumId w:val="19"/>
  </w:num>
  <w:num w:numId="17">
    <w:abstractNumId w:val="3"/>
  </w:num>
  <w:num w:numId="18">
    <w:abstractNumId w:val="1"/>
  </w:num>
  <w:num w:numId="19">
    <w:abstractNumId w:val="4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071C6"/>
    <w:rsid w:val="00032C01"/>
    <w:rsid w:val="000348CB"/>
    <w:rsid w:val="000509FA"/>
    <w:rsid w:val="00065243"/>
    <w:rsid w:val="0006729B"/>
    <w:rsid w:val="00072396"/>
    <w:rsid w:val="000765AE"/>
    <w:rsid w:val="0009117B"/>
    <w:rsid w:val="00096E0E"/>
    <w:rsid w:val="000D11C6"/>
    <w:rsid w:val="000D7652"/>
    <w:rsid w:val="000E4581"/>
    <w:rsid w:val="001265AD"/>
    <w:rsid w:val="00133B97"/>
    <w:rsid w:val="00164582"/>
    <w:rsid w:val="00184C32"/>
    <w:rsid w:val="00197EAE"/>
    <w:rsid w:val="001A76EA"/>
    <w:rsid w:val="001E4DDF"/>
    <w:rsid w:val="00202794"/>
    <w:rsid w:val="00215696"/>
    <w:rsid w:val="00230AD0"/>
    <w:rsid w:val="00254CED"/>
    <w:rsid w:val="002610E5"/>
    <w:rsid w:val="00263A77"/>
    <w:rsid w:val="002801A6"/>
    <w:rsid w:val="00296BCC"/>
    <w:rsid w:val="00297DF1"/>
    <w:rsid w:val="002B478A"/>
    <w:rsid w:val="002D6E3A"/>
    <w:rsid w:val="002E1761"/>
    <w:rsid w:val="00332088"/>
    <w:rsid w:val="003354C6"/>
    <w:rsid w:val="00342D99"/>
    <w:rsid w:val="003519D1"/>
    <w:rsid w:val="00352B25"/>
    <w:rsid w:val="00360A45"/>
    <w:rsid w:val="00390995"/>
    <w:rsid w:val="00392819"/>
    <w:rsid w:val="003A534C"/>
    <w:rsid w:val="003C1B4F"/>
    <w:rsid w:val="003C4A8C"/>
    <w:rsid w:val="003E2B7D"/>
    <w:rsid w:val="003E5E77"/>
    <w:rsid w:val="003E76B9"/>
    <w:rsid w:val="00401F57"/>
    <w:rsid w:val="00413988"/>
    <w:rsid w:val="00431D07"/>
    <w:rsid w:val="004340A3"/>
    <w:rsid w:val="0044072C"/>
    <w:rsid w:val="00443AB6"/>
    <w:rsid w:val="004453B1"/>
    <w:rsid w:val="0044666C"/>
    <w:rsid w:val="00456EA8"/>
    <w:rsid w:val="00462F4E"/>
    <w:rsid w:val="00473B72"/>
    <w:rsid w:val="00477B86"/>
    <w:rsid w:val="004806E3"/>
    <w:rsid w:val="004A5528"/>
    <w:rsid w:val="004A5E59"/>
    <w:rsid w:val="004D18F5"/>
    <w:rsid w:val="0050727B"/>
    <w:rsid w:val="00513663"/>
    <w:rsid w:val="00513B55"/>
    <w:rsid w:val="00540A8F"/>
    <w:rsid w:val="0055202E"/>
    <w:rsid w:val="00562185"/>
    <w:rsid w:val="00586D99"/>
    <w:rsid w:val="0059612A"/>
    <w:rsid w:val="005A05D2"/>
    <w:rsid w:val="005B581B"/>
    <w:rsid w:val="005D1995"/>
    <w:rsid w:val="005E3012"/>
    <w:rsid w:val="005F7589"/>
    <w:rsid w:val="006112F7"/>
    <w:rsid w:val="00611AF6"/>
    <w:rsid w:val="00621D11"/>
    <w:rsid w:val="00675997"/>
    <w:rsid w:val="0069683A"/>
    <w:rsid w:val="006A490C"/>
    <w:rsid w:val="006A5091"/>
    <w:rsid w:val="006A51E6"/>
    <w:rsid w:val="006D40A7"/>
    <w:rsid w:val="006E4B93"/>
    <w:rsid w:val="0072082E"/>
    <w:rsid w:val="007300C2"/>
    <w:rsid w:val="00736CE7"/>
    <w:rsid w:val="00745A0C"/>
    <w:rsid w:val="00770993"/>
    <w:rsid w:val="00790B42"/>
    <w:rsid w:val="007B0D4F"/>
    <w:rsid w:val="007C0AB4"/>
    <w:rsid w:val="007C22EC"/>
    <w:rsid w:val="007C4B0D"/>
    <w:rsid w:val="007E7329"/>
    <w:rsid w:val="007E78D3"/>
    <w:rsid w:val="00843D73"/>
    <w:rsid w:val="008454A4"/>
    <w:rsid w:val="008A3AB6"/>
    <w:rsid w:val="008A7961"/>
    <w:rsid w:val="008B21AC"/>
    <w:rsid w:val="008C177D"/>
    <w:rsid w:val="00910887"/>
    <w:rsid w:val="009247EC"/>
    <w:rsid w:val="00925F69"/>
    <w:rsid w:val="009423CE"/>
    <w:rsid w:val="009E2793"/>
    <w:rsid w:val="009F2590"/>
    <w:rsid w:val="00A20A94"/>
    <w:rsid w:val="00A26ECE"/>
    <w:rsid w:val="00A27356"/>
    <w:rsid w:val="00A60124"/>
    <w:rsid w:val="00A64661"/>
    <w:rsid w:val="00A7198D"/>
    <w:rsid w:val="00A967E8"/>
    <w:rsid w:val="00AB5B14"/>
    <w:rsid w:val="00AE50B7"/>
    <w:rsid w:val="00AF39FE"/>
    <w:rsid w:val="00AF7C6D"/>
    <w:rsid w:val="00B04C92"/>
    <w:rsid w:val="00B15386"/>
    <w:rsid w:val="00B40632"/>
    <w:rsid w:val="00B412CA"/>
    <w:rsid w:val="00B70CF9"/>
    <w:rsid w:val="00B8288A"/>
    <w:rsid w:val="00B875E0"/>
    <w:rsid w:val="00B87902"/>
    <w:rsid w:val="00B968DC"/>
    <w:rsid w:val="00BA05DC"/>
    <w:rsid w:val="00BA2A63"/>
    <w:rsid w:val="00BA6C19"/>
    <w:rsid w:val="00BC1962"/>
    <w:rsid w:val="00BC31F4"/>
    <w:rsid w:val="00C07BF7"/>
    <w:rsid w:val="00C11D91"/>
    <w:rsid w:val="00C24586"/>
    <w:rsid w:val="00C45801"/>
    <w:rsid w:val="00C46770"/>
    <w:rsid w:val="00C60471"/>
    <w:rsid w:val="00C954DC"/>
    <w:rsid w:val="00CC750E"/>
    <w:rsid w:val="00CE13B1"/>
    <w:rsid w:val="00CF3264"/>
    <w:rsid w:val="00D3302A"/>
    <w:rsid w:val="00D36667"/>
    <w:rsid w:val="00D4473D"/>
    <w:rsid w:val="00D6429E"/>
    <w:rsid w:val="00D77BC9"/>
    <w:rsid w:val="00DC5AB7"/>
    <w:rsid w:val="00DC5DF6"/>
    <w:rsid w:val="00DD07CA"/>
    <w:rsid w:val="00DD749F"/>
    <w:rsid w:val="00E56D0D"/>
    <w:rsid w:val="00EA3C42"/>
    <w:rsid w:val="00EC31C2"/>
    <w:rsid w:val="00EC37A8"/>
    <w:rsid w:val="00ED116F"/>
    <w:rsid w:val="00F3419C"/>
    <w:rsid w:val="00F42710"/>
    <w:rsid w:val="00F44BA0"/>
    <w:rsid w:val="00F84B5E"/>
    <w:rsid w:val="00FA0264"/>
    <w:rsid w:val="00FA1A54"/>
    <w:rsid w:val="00FB68E6"/>
    <w:rsid w:val="00FC1A27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0C91-2083-4300-AB81-9DDBE8CE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7</cp:revision>
  <cp:lastPrinted>2021-05-28T05:31:00Z</cp:lastPrinted>
  <dcterms:created xsi:type="dcterms:W3CDTF">2023-05-15T05:58:00Z</dcterms:created>
  <dcterms:modified xsi:type="dcterms:W3CDTF">2023-05-17T06:21:00Z</dcterms:modified>
</cp:coreProperties>
</file>