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373BFE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463C3A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B90D4F" w:rsidRDefault="00B90D4F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Default="005B1272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proiect 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876274" w:rsidRPr="00951DA4" w:rsidRDefault="00B51EAF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nr.4</w:t>
      </w:r>
      <w:r w:rsidR="00463C3A">
        <w:rPr>
          <w:rFonts w:ascii="Times New Roman" w:hAnsi="Times New Roman" w:cs="Times New Roman"/>
          <w:b/>
          <w:sz w:val="24"/>
          <w:szCs w:val="24"/>
          <w:lang w:val="ro-RO"/>
        </w:rPr>
        <w:t>/2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 w:rsidR="00B51EAF">
        <w:rPr>
          <w:rFonts w:ascii="Times New Roman" w:hAnsi="Times New Roman" w:cs="Times New Roman"/>
          <w:b/>
          <w:sz w:val="24"/>
          <w:szCs w:val="24"/>
          <w:lang w:val="ro-RO"/>
        </w:rPr>
        <w:t>vire la corectarea ero</w:t>
      </w:r>
      <w:r w:rsidR="00035F6D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B51EAF">
        <w:rPr>
          <w:rFonts w:ascii="Times New Roman" w:hAnsi="Times New Roman" w:cs="Times New Roman"/>
          <w:b/>
          <w:sz w:val="24"/>
          <w:szCs w:val="24"/>
          <w:lang w:val="ro-RO"/>
        </w:rPr>
        <w:t>ilor de identificare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 xml:space="preserve"> În scopul corectării erorii comise la perfectarea Titlurilor de autentificare a dreptului deținătorului de teren, ca urmare a atribuirii terenurilor cu destinație agricolă</w:t>
      </w:r>
      <w:r w:rsidR="00EE61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>conform deciziei Consiliului local Isacova nr.2.1 din 27 mar</w:t>
      </w:r>
      <w:r w:rsidR="00FE104A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 xml:space="preserve">ie 2012, </w:t>
      </w:r>
      <w:r w:rsidR="00FE104A">
        <w:rPr>
          <w:rFonts w:ascii="Times New Roman" w:hAnsi="Times New Roman" w:cs="Times New Roman"/>
          <w:sz w:val="24"/>
          <w:szCs w:val="24"/>
          <w:lang w:val="ro-RO"/>
        </w:rPr>
        <w:t>în conformitate cu art.14 alin.(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>3) din Legea privind administrrația publică locală nr.436/2006, Hotărârea Guvernului Republica Moldova nr.437/2019 pentru aprobarea Regulamentului privind modul de corectare a erorilor comise în procesul atribuirii</w:t>
      </w:r>
      <w:r w:rsidR="00E54C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00BE">
        <w:rPr>
          <w:rFonts w:ascii="Times New Roman" w:hAnsi="Times New Roman" w:cs="Times New Roman"/>
          <w:sz w:val="24"/>
          <w:szCs w:val="24"/>
          <w:lang w:val="ro-RO"/>
        </w:rPr>
        <w:t>în proprietatea terenurilor, ex</w:t>
      </w:r>
      <w:r w:rsidR="00BA1BB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863BF">
        <w:rPr>
          <w:rFonts w:ascii="Times New Roman" w:hAnsi="Times New Roman" w:cs="Times New Roman"/>
          <w:sz w:val="24"/>
          <w:szCs w:val="24"/>
          <w:lang w:val="ro-RO"/>
        </w:rPr>
        <w:t>minând cererea cet.Goriunova Maria</w:t>
      </w:r>
      <w:r w:rsidR="00A621DC">
        <w:rPr>
          <w:rFonts w:ascii="Times New Roman" w:hAnsi="Times New Roman" w:cs="Times New Roman"/>
          <w:sz w:val="24"/>
          <w:szCs w:val="24"/>
          <w:lang w:val="ro-RO"/>
        </w:rPr>
        <w:t>, avizul C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omisiei de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Consiliul local Isacova, 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958B0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58B0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aprobă corecta</w:t>
      </w:r>
      <w:r w:rsidR="00BA1BBF">
        <w:rPr>
          <w:rFonts w:ascii="Times New Roman" w:hAnsi="Times New Roman" w:cs="Times New Roman"/>
          <w:sz w:val="24"/>
          <w:szCs w:val="24"/>
          <w:lang w:val="ro-RO"/>
        </w:rPr>
        <w:t xml:space="preserve">rea </w:t>
      </w:r>
      <w:r w:rsidR="00E06351">
        <w:rPr>
          <w:rFonts w:ascii="Times New Roman" w:hAnsi="Times New Roman" w:cs="Times New Roman"/>
          <w:sz w:val="24"/>
          <w:szCs w:val="24"/>
          <w:lang w:val="ro-RO"/>
        </w:rPr>
        <w:t>la data/luna/anul nașterii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 în Titlurile de autentificare a dreptului deținătorului de teren nr. </w:t>
      </w:r>
      <w:r w:rsidR="00E069F2">
        <w:rPr>
          <w:rFonts w:ascii="Times New Roman" w:hAnsi="Times New Roman" w:cs="Times New Roman"/>
          <w:sz w:val="24"/>
          <w:szCs w:val="24"/>
          <w:lang w:val="ro-RO"/>
        </w:rPr>
        <w:t>6438209269 construcție locativă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A1BBF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E069F2">
        <w:rPr>
          <w:rFonts w:ascii="Times New Roman" w:hAnsi="Times New Roman" w:cs="Times New Roman"/>
          <w:sz w:val="24"/>
          <w:szCs w:val="24"/>
          <w:lang w:val="ro-RO"/>
        </w:rPr>
        <w:t>6438102080 cu destinație agricolă</w:t>
      </w:r>
      <w:r w:rsidR="00BA1BBF">
        <w:rPr>
          <w:rFonts w:ascii="Times New Roman" w:hAnsi="Times New Roman" w:cs="Times New Roman"/>
          <w:sz w:val="24"/>
          <w:szCs w:val="24"/>
          <w:lang w:val="ro-RO"/>
        </w:rPr>
        <w:t>, din ”01.01.1901” în ”21.08.1946” în baza certificatului de deces DC-IV</w:t>
      </w:r>
      <w:r w:rsidR="00E863BF">
        <w:rPr>
          <w:rFonts w:ascii="Times New Roman" w:hAnsi="Times New Roman" w:cs="Times New Roman"/>
          <w:sz w:val="24"/>
          <w:szCs w:val="24"/>
          <w:lang w:val="ro-RO"/>
        </w:rPr>
        <w:t xml:space="preserve"> 1800585</w:t>
      </w:r>
      <w:r w:rsidR="00BA1BBF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4EAD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E863BF">
        <w:rPr>
          <w:rFonts w:ascii="Times New Roman" w:hAnsi="Times New Roman" w:cs="Times New Roman"/>
          <w:sz w:val="24"/>
          <w:szCs w:val="24"/>
          <w:lang w:val="ro-RO"/>
        </w:rPr>
        <w:t xml:space="preserve"> 2</w:t>
      </w:r>
      <w:r w:rsidR="00B953EA">
        <w:rPr>
          <w:rFonts w:ascii="Times New Roman" w:hAnsi="Times New Roman" w:cs="Times New Roman"/>
          <w:sz w:val="24"/>
          <w:szCs w:val="24"/>
          <w:lang w:val="ro-RO"/>
        </w:rPr>
        <w:t>1.01.2020 eliberat de Serviciu Stare C</w:t>
      </w:r>
      <w:r w:rsidR="00E863BF">
        <w:rPr>
          <w:rFonts w:ascii="Times New Roman" w:hAnsi="Times New Roman" w:cs="Times New Roman"/>
          <w:sz w:val="24"/>
          <w:szCs w:val="24"/>
          <w:lang w:val="ro-RO"/>
        </w:rPr>
        <w:t xml:space="preserve">ivilă municipiul Chișinău, </w:t>
      </w:r>
      <w:r w:rsidR="00402D74">
        <w:rPr>
          <w:rFonts w:ascii="Times New Roman" w:hAnsi="Times New Roman" w:cs="Times New Roman"/>
          <w:sz w:val="24"/>
          <w:szCs w:val="24"/>
          <w:lang w:val="ro-RO"/>
        </w:rPr>
        <w:t xml:space="preserve">pe numele defunctei </w:t>
      </w:r>
      <w:r w:rsidR="005C4EAD">
        <w:rPr>
          <w:rFonts w:ascii="Times New Roman" w:hAnsi="Times New Roman" w:cs="Times New Roman"/>
          <w:sz w:val="24"/>
          <w:szCs w:val="24"/>
          <w:lang w:val="ro-RO"/>
        </w:rPr>
        <w:t>Donțu Elena Mihailovna</w:t>
      </w:r>
      <w:r w:rsidR="00E863B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E104A">
        <w:rPr>
          <w:rFonts w:ascii="Times New Roman" w:hAnsi="Times New Roman" w:cs="Times New Roman"/>
          <w:sz w:val="24"/>
          <w:szCs w:val="24"/>
          <w:lang w:val="ro-RO"/>
        </w:rPr>
        <w:t xml:space="preserve">I.D.N.P.- </w:t>
      </w:r>
      <w:r w:rsidR="00E863BF">
        <w:rPr>
          <w:rFonts w:ascii="Times New Roman" w:hAnsi="Times New Roman" w:cs="Times New Roman"/>
          <w:sz w:val="24"/>
          <w:szCs w:val="24"/>
          <w:lang w:val="ro-RO"/>
        </w:rPr>
        <w:t>2002042021957</w:t>
      </w:r>
      <w:r w:rsidR="00373BFE">
        <w:rPr>
          <w:rFonts w:ascii="Times New Roman" w:hAnsi="Times New Roman" w:cs="Times New Roman"/>
          <w:sz w:val="24"/>
          <w:szCs w:val="24"/>
          <w:lang w:val="ro-RO"/>
        </w:rPr>
        <w:t xml:space="preserve"> cu ultimul domiciliu în mun.Chișinău, str.Zelinski Nr.35, ap.6</w:t>
      </w:r>
      <w:bookmarkStart w:id="0" w:name="_GoBack"/>
      <w:bookmarkEnd w:id="0"/>
      <w:r w:rsidR="00E863B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876274" w:rsidRDefault="00E54C40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Autoritatea publică executivă Isacova</w:t>
      </w:r>
      <w:r w:rsidR="00E069F2">
        <w:rPr>
          <w:rFonts w:ascii="Times New Roman" w:hAnsi="Times New Roman" w:cs="Times New Roman"/>
          <w:sz w:val="24"/>
          <w:szCs w:val="24"/>
          <w:lang w:val="ro-RO"/>
        </w:rPr>
        <w:t xml:space="preserve"> va elibera titularului de drept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extrasul din prezenta decizie pentru a f</w:t>
      </w:r>
      <w:r w:rsidR="000319C6">
        <w:rPr>
          <w:rFonts w:ascii="Times New Roman" w:hAnsi="Times New Roman" w:cs="Times New Roman"/>
          <w:sz w:val="24"/>
          <w:szCs w:val="24"/>
          <w:lang w:val="ro-RO"/>
        </w:rPr>
        <w:t>i prezentat la Agenția Servici</w:t>
      </w:r>
      <w:r w:rsidR="0025350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319C6">
        <w:rPr>
          <w:rFonts w:ascii="Times New Roman" w:hAnsi="Times New Roman" w:cs="Times New Roman"/>
          <w:sz w:val="24"/>
          <w:szCs w:val="24"/>
          <w:lang w:val="ro-RO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ro-RO"/>
        </w:rPr>
        <w:t>ublice, care va servi drept temei pentru efectuarea modificărilor în Registrul bunurilor imobile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E196D" w:rsidRDefault="00BE196D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Prezenta decizie intră în vigoare la data emiterii acesteia.</w:t>
      </w:r>
    </w:p>
    <w:p w:rsidR="00876274" w:rsidRPr="00E56ABC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Controlul asupra ex</w:t>
      </w:r>
      <w:r w:rsidR="00E54C40">
        <w:rPr>
          <w:rFonts w:ascii="Times New Roman" w:hAnsi="Times New Roman" w:cs="Times New Roman"/>
          <w:sz w:val="24"/>
          <w:szCs w:val="24"/>
          <w:lang w:val="ro-RO"/>
        </w:rPr>
        <w:t>ecutării prezentei decizii se pune pe seama comisiei consultative de specialitate</w:t>
      </w:r>
      <w:r w:rsidR="0027146A">
        <w:rPr>
          <w:rFonts w:ascii="Times New Roman" w:hAnsi="Times New Roman" w:cs="Times New Roman"/>
          <w:sz w:val="24"/>
          <w:szCs w:val="24"/>
          <w:lang w:val="ro-RO"/>
        </w:rPr>
        <w:t xml:space="preserve"> administrație publică și drept</w:t>
      </w:r>
      <w:r w:rsidRPr="00E56AB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520860" w:rsidRPr="00900D3F" w:rsidRDefault="00876274" w:rsidP="00B21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 w:rsidR="00900D3F">
        <w:rPr>
          <w:rFonts w:ascii="Times New Roman" w:hAnsi="Times New Roman" w:cs="Times New Roman"/>
          <w:sz w:val="24"/>
          <w:szCs w:val="24"/>
          <w:lang w:val="ro-RO"/>
        </w:rPr>
        <w:t xml:space="preserve">                Boghiu Valentina</w:t>
      </w:r>
    </w:p>
    <w:sectPr w:rsidR="00520860" w:rsidRPr="00900D3F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3EF" w:rsidRDefault="006063EF" w:rsidP="00A6101D">
      <w:pPr>
        <w:spacing w:after="0" w:line="240" w:lineRule="auto"/>
      </w:pPr>
      <w:r>
        <w:separator/>
      </w:r>
    </w:p>
  </w:endnote>
  <w:endnote w:type="continuationSeparator" w:id="0">
    <w:p w:rsidR="006063EF" w:rsidRDefault="006063EF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3EF" w:rsidRDefault="006063EF" w:rsidP="00A6101D">
      <w:pPr>
        <w:spacing w:after="0" w:line="240" w:lineRule="auto"/>
      </w:pPr>
      <w:r>
        <w:separator/>
      </w:r>
    </w:p>
  </w:footnote>
  <w:footnote w:type="continuationSeparator" w:id="0">
    <w:p w:rsidR="006063EF" w:rsidRDefault="006063EF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19C6"/>
    <w:rsid w:val="000348CB"/>
    <w:rsid w:val="00035AE0"/>
    <w:rsid w:val="00035F6D"/>
    <w:rsid w:val="00047343"/>
    <w:rsid w:val="00050825"/>
    <w:rsid w:val="0009117B"/>
    <w:rsid w:val="001265AD"/>
    <w:rsid w:val="00197677"/>
    <w:rsid w:val="001A66A9"/>
    <w:rsid w:val="001D2AF3"/>
    <w:rsid w:val="00217EF9"/>
    <w:rsid w:val="00251D56"/>
    <w:rsid w:val="00253508"/>
    <w:rsid w:val="00262445"/>
    <w:rsid w:val="0027146A"/>
    <w:rsid w:val="00276054"/>
    <w:rsid w:val="00292A96"/>
    <w:rsid w:val="00292CA4"/>
    <w:rsid w:val="002958B0"/>
    <w:rsid w:val="00352B25"/>
    <w:rsid w:val="00373BFE"/>
    <w:rsid w:val="00392573"/>
    <w:rsid w:val="00392819"/>
    <w:rsid w:val="003941BB"/>
    <w:rsid w:val="00402D74"/>
    <w:rsid w:val="004053ED"/>
    <w:rsid w:val="00413383"/>
    <w:rsid w:val="00413988"/>
    <w:rsid w:val="00443AB6"/>
    <w:rsid w:val="00463C3A"/>
    <w:rsid w:val="00473B72"/>
    <w:rsid w:val="00477B86"/>
    <w:rsid w:val="00480623"/>
    <w:rsid w:val="00482899"/>
    <w:rsid w:val="004C7987"/>
    <w:rsid w:val="0050727B"/>
    <w:rsid w:val="00520860"/>
    <w:rsid w:val="0053675D"/>
    <w:rsid w:val="00540A8F"/>
    <w:rsid w:val="00546A77"/>
    <w:rsid w:val="00592644"/>
    <w:rsid w:val="00594F00"/>
    <w:rsid w:val="005B1272"/>
    <w:rsid w:val="005B581B"/>
    <w:rsid w:val="005C4EAD"/>
    <w:rsid w:val="005D1995"/>
    <w:rsid w:val="006063EF"/>
    <w:rsid w:val="00613C99"/>
    <w:rsid w:val="00616699"/>
    <w:rsid w:val="0066304C"/>
    <w:rsid w:val="0069683A"/>
    <w:rsid w:val="00697019"/>
    <w:rsid w:val="006E0102"/>
    <w:rsid w:val="007300C2"/>
    <w:rsid w:val="00773382"/>
    <w:rsid w:val="007A152E"/>
    <w:rsid w:val="007B0D4F"/>
    <w:rsid w:val="007C0AB4"/>
    <w:rsid w:val="007C4B0D"/>
    <w:rsid w:val="00805859"/>
    <w:rsid w:val="00806532"/>
    <w:rsid w:val="00811635"/>
    <w:rsid w:val="00823B29"/>
    <w:rsid w:val="00876274"/>
    <w:rsid w:val="00881B1E"/>
    <w:rsid w:val="008A7961"/>
    <w:rsid w:val="008B21AC"/>
    <w:rsid w:val="008C7F9B"/>
    <w:rsid w:val="00900D3F"/>
    <w:rsid w:val="00951DA4"/>
    <w:rsid w:val="009B6CBF"/>
    <w:rsid w:val="009F7830"/>
    <w:rsid w:val="00A24142"/>
    <w:rsid w:val="00A26ECE"/>
    <w:rsid w:val="00A4468E"/>
    <w:rsid w:val="00A46DBA"/>
    <w:rsid w:val="00A561CA"/>
    <w:rsid w:val="00A6101D"/>
    <w:rsid w:val="00A621DC"/>
    <w:rsid w:val="00A72161"/>
    <w:rsid w:val="00AF1B67"/>
    <w:rsid w:val="00AF39FE"/>
    <w:rsid w:val="00B21299"/>
    <w:rsid w:val="00B51EAF"/>
    <w:rsid w:val="00B90D4F"/>
    <w:rsid w:val="00B923EA"/>
    <w:rsid w:val="00B953EA"/>
    <w:rsid w:val="00B968DC"/>
    <w:rsid w:val="00BA1BBF"/>
    <w:rsid w:val="00BA6C19"/>
    <w:rsid w:val="00BE196D"/>
    <w:rsid w:val="00C07BF7"/>
    <w:rsid w:val="00C46770"/>
    <w:rsid w:val="00C83757"/>
    <w:rsid w:val="00C8593B"/>
    <w:rsid w:val="00CD440D"/>
    <w:rsid w:val="00CD70C9"/>
    <w:rsid w:val="00CF3264"/>
    <w:rsid w:val="00D46080"/>
    <w:rsid w:val="00D74BE4"/>
    <w:rsid w:val="00DD749F"/>
    <w:rsid w:val="00E06351"/>
    <w:rsid w:val="00E069F2"/>
    <w:rsid w:val="00E3605B"/>
    <w:rsid w:val="00E54C40"/>
    <w:rsid w:val="00E56D0D"/>
    <w:rsid w:val="00E61DD9"/>
    <w:rsid w:val="00E863BF"/>
    <w:rsid w:val="00EC7BAF"/>
    <w:rsid w:val="00EE6149"/>
    <w:rsid w:val="00F300BE"/>
    <w:rsid w:val="00F46D3D"/>
    <w:rsid w:val="00F550FF"/>
    <w:rsid w:val="00FA1A54"/>
    <w:rsid w:val="00FB63D7"/>
    <w:rsid w:val="00FD365D"/>
    <w:rsid w:val="00FE104A"/>
    <w:rsid w:val="00FF0B00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24</cp:revision>
  <cp:lastPrinted>2021-02-19T12:35:00Z</cp:lastPrinted>
  <dcterms:created xsi:type="dcterms:W3CDTF">2021-04-09T08:15:00Z</dcterms:created>
  <dcterms:modified xsi:type="dcterms:W3CDTF">2021-06-01T10:43:00Z</dcterms:modified>
</cp:coreProperties>
</file>