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886577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8874BD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76274" w:rsidRPr="00951DA4" w:rsidRDefault="00B51EAF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nr.4</w:t>
      </w:r>
      <w:r w:rsidR="00876274" w:rsidRPr="00951DA4">
        <w:rPr>
          <w:rFonts w:ascii="Times New Roman" w:hAnsi="Times New Roman" w:cs="Times New Roman"/>
          <w:b/>
          <w:sz w:val="24"/>
          <w:szCs w:val="24"/>
          <w:lang w:val="ro-RO"/>
        </w:rPr>
        <w:t>/1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B725F8">
        <w:rPr>
          <w:rFonts w:ascii="Times New Roman" w:hAnsi="Times New Roman" w:cs="Times New Roman"/>
          <w:sz w:val="24"/>
          <w:szCs w:val="24"/>
          <w:lang w:val="ro-RO"/>
        </w:rPr>
        <w:t>28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B725F8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.2021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B51EAF">
        <w:rPr>
          <w:rFonts w:ascii="Times New Roman" w:hAnsi="Times New Roman" w:cs="Times New Roman"/>
          <w:b/>
          <w:sz w:val="24"/>
          <w:szCs w:val="24"/>
          <w:lang w:val="ro-RO"/>
        </w:rPr>
        <w:t>vire la corectarea ero</w:t>
      </w:r>
      <w:r w:rsidR="009A407E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B51EAF">
        <w:rPr>
          <w:rFonts w:ascii="Times New Roman" w:hAnsi="Times New Roman" w:cs="Times New Roman"/>
          <w:b/>
          <w:sz w:val="24"/>
          <w:szCs w:val="24"/>
          <w:lang w:val="ro-RO"/>
        </w:rPr>
        <w:t>ilor de identificare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 xml:space="preserve"> În scopul corectării erorii comise la perfectarea Titlurilor de autentificare a dreptului deținătorului de teren, ca urmare a atribuirii terenurilor cu destinație agricolă</w:t>
      </w:r>
      <w:r w:rsidR="008874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>conform deciziei Consiliului local Isacova nr.2.1 din 27 marie 2012, în conformitate cu art.14 alin. 93) din Legea privind administrrația publică locală nr.436/2006, Hotărârea Guvernului Republica Moldova nr.437/2019 pentru aprobarea Regulamentului privind modul de corectare a erorilor comise în procesul atribuirii</w:t>
      </w:r>
      <w:r w:rsidR="00E54C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00BE">
        <w:rPr>
          <w:rFonts w:ascii="Times New Roman" w:hAnsi="Times New Roman" w:cs="Times New Roman"/>
          <w:sz w:val="24"/>
          <w:szCs w:val="24"/>
          <w:lang w:val="ro-RO"/>
        </w:rPr>
        <w:t>în proprietatea terenurilor, examinând cererea cet.Ochincă Anna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8488E">
        <w:rPr>
          <w:rFonts w:ascii="Times New Roman" w:hAnsi="Times New Roman" w:cs="Times New Roman"/>
          <w:sz w:val="24"/>
          <w:szCs w:val="24"/>
          <w:lang w:val="ro-RO"/>
        </w:rPr>
        <w:t xml:space="preserve">având 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avizul </w:t>
      </w:r>
      <w:r w:rsidR="001B23DE">
        <w:rPr>
          <w:rFonts w:ascii="Times New Roman" w:hAnsi="Times New Roman" w:cs="Times New Roman"/>
          <w:sz w:val="24"/>
          <w:szCs w:val="24"/>
          <w:lang w:val="ro-RO"/>
        </w:rPr>
        <w:t>pozitiv al C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omisiei de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958B0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58B0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aprobă corectarea prenumelui și patronimicului în Titlurile de autentificare a dreptului deținătorului</w:t>
      </w:r>
      <w:r w:rsidR="00B741F9">
        <w:rPr>
          <w:rFonts w:ascii="Times New Roman" w:hAnsi="Times New Roman" w:cs="Times New Roman"/>
          <w:sz w:val="24"/>
          <w:szCs w:val="24"/>
          <w:lang w:val="ro-RO"/>
        </w:rPr>
        <w:t xml:space="preserve"> de teren nr.64382092214</w:t>
      </w:r>
      <w:r w:rsidR="001307AC">
        <w:rPr>
          <w:rFonts w:ascii="Times New Roman" w:hAnsi="Times New Roman" w:cs="Times New Roman"/>
          <w:sz w:val="24"/>
          <w:szCs w:val="24"/>
          <w:lang w:val="ro-RO"/>
        </w:rPr>
        <w:t>, nr.64382092174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307AC">
        <w:rPr>
          <w:rFonts w:ascii="Times New Roman" w:hAnsi="Times New Roman" w:cs="Times New Roman"/>
          <w:sz w:val="24"/>
          <w:szCs w:val="24"/>
          <w:lang w:val="ro-RO"/>
        </w:rPr>
        <w:t xml:space="preserve"> nr.64382091014, nr.64382092216, nr.64382092302, nr.6438209273 din ”Ana” 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în ”Anna” în baza actului de identitate a cet.</w:t>
      </w:r>
      <w:r w:rsidR="008033E8">
        <w:rPr>
          <w:rFonts w:ascii="Times New Roman" w:hAnsi="Times New Roman" w:cs="Times New Roman"/>
          <w:sz w:val="24"/>
          <w:szCs w:val="24"/>
          <w:lang w:val="ro-RO"/>
        </w:rPr>
        <w:t xml:space="preserve">Ochincă Anna, </w:t>
      </w:r>
      <w:r w:rsidR="00A273D7">
        <w:rPr>
          <w:rFonts w:ascii="Times New Roman" w:hAnsi="Times New Roman" w:cs="Times New Roman"/>
          <w:sz w:val="24"/>
          <w:szCs w:val="24"/>
          <w:lang w:val="ro-RO"/>
        </w:rPr>
        <w:t>I.D.N.P.–</w:t>
      </w:r>
      <w:r w:rsidR="001307AC">
        <w:rPr>
          <w:rFonts w:ascii="Times New Roman" w:hAnsi="Times New Roman" w:cs="Times New Roman"/>
          <w:sz w:val="24"/>
          <w:szCs w:val="24"/>
          <w:lang w:val="ro-RO"/>
        </w:rPr>
        <w:t xml:space="preserve"> 2001075019100</w:t>
      </w:r>
      <w:r w:rsidR="00886577">
        <w:rPr>
          <w:rFonts w:ascii="Times New Roman" w:hAnsi="Times New Roman" w:cs="Times New Roman"/>
          <w:sz w:val="24"/>
          <w:szCs w:val="24"/>
          <w:lang w:val="ro-RO"/>
        </w:rPr>
        <w:t>, domiciliată în satul Isacova, raionul Orhei</w:t>
      </w:r>
      <w:r w:rsidR="00A273D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876274" w:rsidRPr="002958B0" w:rsidRDefault="00413383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împuternicește primarul satului Isacova</w:t>
      </w:r>
      <w:r w:rsidR="00B741F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24142">
        <w:rPr>
          <w:rFonts w:ascii="Times New Roman" w:hAnsi="Times New Roman" w:cs="Times New Roman"/>
          <w:sz w:val="24"/>
          <w:szCs w:val="24"/>
          <w:lang w:val="ro-RO"/>
        </w:rPr>
        <w:t xml:space="preserve"> dl Cvasnîi Stanislav să noteze pe Titlurile de autentificare a dreptului deținătorului de teren nr.</w:t>
      </w:r>
      <w:r w:rsidR="00CA23A8">
        <w:rPr>
          <w:rFonts w:ascii="Times New Roman" w:hAnsi="Times New Roman" w:cs="Times New Roman"/>
          <w:sz w:val="24"/>
          <w:szCs w:val="24"/>
          <w:lang w:val="ro-RO"/>
        </w:rPr>
        <w:t>64382092214</w:t>
      </w:r>
      <w:r w:rsidR="00B741F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2395D">
        <w:rPr>
          <w:rFonts w:ascii="Times New Roman" w:hAnsi="Times New Roman" w:cs="Times New Roman"/>
          <w:sz w:val="24"/>
          <w:szCs w:val="24"/>
          <w:lang w:val="ro-RO"/>
        </w:rPr>
        <w:t xml:space="preserve">nr.64382092174, nr.64382092216, nr.64382092302, nr.6438209273, </w:t>
      </w:r>
      <w:r w:rsidR="00A24142">
        <w:rPr>
          <w:rFonts w:ascii="Times New Roman" w:hAnsi="Times New Roman" w:cs="Times New Roman"/>
          <w:sz w:val="24"/>
          <w:szCs w:val="24"/>
          <w:lang w:val="ro-RO"/>
        </w:rPr>
        <w:t>prenumele cet.Ochincă Anna conform datelor din actul de identitate cu inscripția ”rectificare justă” cu indicarea datei corectării și aplicare</w:t>
      </w:r>
      <w:r w:rsidR="00124FD9">
        <w:rPr>
          <w:rFonts w:ascii="Times New Roman" w:hAnsi="Times New Roman" w:cs="Times New Roman"/>
          <w:sz w:val="24"/>
          <w:szCs w:val="24"/>
          <w:lang w:val="ro-RO"/>
        </w:rPr>
        <w:t>a ștampilei autorității publice</w:t>
      </w:r>
      <w:r w:rsidR="00876274" w:rsidRPr="002958B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E54C40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Autoritatea publică executivă Isacova va elibera titularului de dretp extrasul din prezenta decizie pentru a f</w:t>
      </w:r>
      <w:r w:rsidR="005D1ADB">
        <w:rPr>
          <w:rFonts w:ascii="Times New Roman" w:hAnsi="Times New Roman" w:cs="Times New Roman"/>
          <w:sz w:val="24"/>
          <w:szCs w:val="24"/>
          <w:lang w:val="ro-RO"/>
        </w:rPr>
        <w:t>i prezentat la Agenția Servici</w:t>
      </w:r>
      <w:r w:rsidR="00E104A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5D1ADB"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ro-RO"/>
        </w:rPr>
        <w:t>ublice, care va servi drept temei pentru efectuarea modificărilor în Registrul bunurilor imobile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</w:t>
      </w:r>
      <w:r w:rsidR="00E54C40">
        <w:rPr>
          <w:rFonts w:ascii="Times New Roman" w:hAnsi="Times New Roman" w:cs="Times New Roman"/>
          <w:sz w:val="24"/>
          <w:szCs w:val="24"/>
          <w:lang w:val="ro-RO"/>
        </w:rPr>
        <w:t>ecutării prezentei decizii se pune pe seama comisiei consultative de specialitate</w:t>
      </w:r>
      <w:r w:rsidR="00757F63">
        <w:rPr>
          <w:rFonts w:ascii="Times New Roman" w:hAnsi="Times New Roman" w:cs="Times New Roman"/>
          <w:sz w:val="24"/>
          <w:szCs w:val="24"/>
          <w:lang w:val="ro-RO"/>
        </w:rPr>
        <w:t xml:space="preserve"> administrație publică și drept</w:t>
      </w:r>
      <w:r w:rsidRPr="00E56AB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CE68DC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6274"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44491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Butucel Constantin</w:t>
      </w:r>
    </w:p>
    <w:p w:rsidR="00876274" w:rsidRPr="00773382" w:rsidRDefault="00CE68DC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76274"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="00876274"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CE68DC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="00876274"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CE68DC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6274"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="00876274"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Boghiu Valentina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4DC" w:rsidRDefault="00B224DC" w:rsidP="00A6101D">
      <w:pPr>
        <w:spacing w:after="0" w:line="240" w:lineRule="auto"/>
      </w:pPr>
      <w:r>
        <w:separator/>
      </w:r>
    </w:p>
  </w:endnote>
  <w:endnote w:type="continuationSeparator" w:id="0">
    <w:p w:rsidR="00B224DC" w:rsidRDefault="00B224DC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4DC" w:rsidRDefault="00B224DC" w:rsidP="00A6101D">
      <w:pPr>
        <w:spacing w:after="0" w:line="240" w:lineRule="auto"/>
      </w:pPr>
      <w:r>
        <w:separator/>
      </w:r>
    </w:p>
  </w:footnote>
  <w:footnote w:type="continuationSeparator" w:id="0">
    <w:p w:rsidR="00B224DC" w:rsidRDefault="00B224DC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13AAE"/>
    <w:rsid w:val="00013C89"/>
    <w:rsid w:val="0003162F"/>
    <w:rsid w:val="000348CB"/>
    <w:rsid w:val="00035AE0"/>
    <w:rsid w:val="00047343"/>
    <w:rsid w:val="00050825"/>
    <w:rsid w:val="0009117B"/>
    <w:rsid w:val="00124FD9"/>
    <w:rsid w:val="001265AD"/>
    <w:rsid w:val="001307AC"/>
    <w:rsid w:val="00197677"/>
    <w:rsid w:val="001A66A9"/>
    <w:rsid w:val="001B23DE"/>
    <w:rsid w:val="001D2AF3"/>
    <w:rsid w:val="00217EF9"/>
    <w:rsid w:val="00251D56"/>
    <w:rsid w:val="00262445"/>
    <w:rsid w:val="00276054"/>
    <w:rsid w:val="00292CA4"/>
    <w:rsid w:val="002958B0"/>
    <w:rsid w:val="00320E25"/>
    <w:rsid w:val="00352B25"/>
    <w:rsid w:val="00392819"/>
    <w:rsid w:val="003941BB"/>
    <w:rsid w:val="004053ED"/>
    <w:rsid w:val="00413383"/>
    <w:rsid w:val="00413988"/>
    <w:rsid w:val="0042395D"/>
    <w:rsid w:val="00443AB6"/>
    <w:rsid w:val="00444919"/>
    <w:rsid w:val="00461261"/>
    <w:rsid w:val="00473B72"/>
    <w:rsid w:val="00477B86"/>
    <w:rsid w:val="00480623"/>
    <w:rsid w:val="00482899"/>
    <w:rsid w:val="004C7987"/>
    <w:rsid w:val="0050727B"/>
    <w:rsid w:val="00520860"/>
    <w:rsid w:val="0053675D"/>
    <w:rsid w:val="00540A8F"/>
    <w:rsid w:val="00592644"/>
    <w:rsid w:val="005B1272"/>
    <w:rsid w:val="005B581B"/>
    <w:rsid w:val="005D1995"/>
    <w:rsid w:val="005D1ADB"/>
    <w:rsid w:val="00613C99"/>
    <w:rsid w:val="00616699"/>
    <w:rsid w:val="0068488E"/>
    <w:rsid w:val="0069683A"/>
    <w:rsid w:val="00697019"/>
    <w:rsid w:val="007300C2"/>
    <w:rsid w:val="00757F63"/>
    <w:rsid w:val="00773382"/>
    <w:rsid w:val="007A152E"/>
    <w:rsid w:val="007B0D4F"/>
    <w:rsid w:val="007C0AB4"/>
    <w:rsid w:val="007C4B0D"/>
    <w:rsid w:val="008033E8"/>
    <w:rsid w:val="00805859"/>
    <w:rsid w:val="00811635"/>
    <w:rsid w:val="00823B29"/>
    <w:rsid w:val="00861BCF"/>
    <w:rsid w:val="00876274"/>
    <w:rsid w:val="00881B1E"/>
    <w:rsid w:val="00886577"/>
    <w:rsid w:val="008874BD"/>
    <w:rsid w:val="008A32D7"/>
    <w:rsid w:val="008A7961"/>
    <w:rsid w:val="008B21AC"/>
    <w:rsid w:val="00951DA4"/>
    <w:rsid w:val="0099630F"/>
    <w:rsid w:val="009A407E"/>
    <w:rsid w:val="009B6CBF"/>
    <w:rsid w:val="009F7830"/>
    <w:rsid w:val="00A24142"/>
    <w:rsid w:val="00A26ECE"/>
    <w:rsid w:val="00A273D7"/>
    <w:rsid w:val="00A561CA"/>
    <w:rsid w:val="00A6101D"/>
    <w:rsid w:val="00A72161"/>
    <w:rsid w:val="00AE5337"/>
    <w:rsid w:val="00AF1B67"/>
    <w:rsid w:val="00AF39FE"/>
    <w:rsid w:val="00B224DC"/>
    <w:rsid w:val="00B51EAF"/>
    <w:rsid w:val="00B725F8"/>
    <w:rsid w:val="00B741F9"/>
    <w:rsid w:val="00B90D4F"/>
    <w:rsid w:val="00B923EA"/>
    <w:rsid w:val="00B968DC"/>
    <w:rsid w:val="00BA6C19"/>
    <w:rsid w:val="00C07BF7"/>
    <w:rsid w:val="00C26AE7"/>
    <w:rsid w:val="00C46770"/>
    <w:rsid w:val="00CA23A8"/>
    <w:rsid w:val="00CD0823"/>
    <w:rsid w:val="00CD440D"/>
    <w:rsid w:val="00CD70C9"/>
    <w:rsid w:val="00CE68DC"/>
    <w:rsid w:val="00CF3264"/>
    <w:rsid w:val="00D46080"/>
    <w:rsid w:val="00DD749F"/>
    <w:rsid w:val="00E104A8"/>
    <w:rsid w:val="00E54C40"/>
    <w:rsid w:val="00E56D0D"/>
    <w:rsid w:val="00E61DD9"/>
    <w:rsid w:val="00E71CCE"/>
    <w:rsid w:val="00E96B66"/>
    <w:rsid w:val="00F300BE"/>
    <w:rsid w:val="00F550FF"/>
    <w:rsid w:val="00FA1A54"/>
    <w:rsid w:val="00FB63D7"/>
    <w:rsid w:val="00FE5DE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14</cp:revision>
  <cp:lastPrinted>2021-06-01T07:46:00Z</cp:lastPrinted>
  <dcterms:created xsi:type="dcterms:W3CDTF">2021-04-26T11:57:00Z</dcterms:created>
  <dcterms:modified xsi:type="dcterms:W3CDTF">2021-06-01T07:52:00Z</dcterms:modified>
</cp:coreProperties>
</file>