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912A3" w:rsidRDefault="002971B8" w:rsidP="002971B8">
      <w:pPr>
        <w:spacing w:after="0"/>
        <w:jc w:val="right"/>
        <w:rPr>
          <w:lang w:val="ro-RO"/>
        </w:rPr>
      </w:pPr>
      <w:r>
        <w:rPr>
          <w:lang w:val="ro-RO"/>
        </w:rPr>
        <w:t xml:space="preserve">Anexă </w:t>
      </w:r>
    </w:p>
    <w:p w:rsidR="002971B8" w:rsidRDefault="00DE04FB" w:rsidP="002971B8">
      <w:pPr>
        <w:spacing w:after="0"/>
        <w:jc w:val="right"/>
        <w:rPr>
          <w:lang w:val="ro-RO"/>
        </w:rPr>
      </w:pPr>
      <w:r>
        <w:rPr>
          <w:lang w:val="ro-RO"/>
        </w:rPr>
        <w:t>l</w:t>
      </w:r>
      <w:r w:rsidR="002971B8">
        <w:rPr>
          <w:lang w:val="ro-RO"/>
        </w:rPr>
        <w:t>a Decizia Consiliului local Isacova</w:t>
      </w:r>
    </w:p>
    <w:p w:rsidR="002971B8" w:rsidRDefault="002971B8" w:rsidP="002971B8">
      <w:pPr>
        <w:spacing w:after="0"/>
        <w:jc w:val="right"/>
        <w:rPr>
          <w:lang w:val="ro-RO"/>
        </w:rPr>
      </w:pPr>
      <w:r w:rsidRPr="001674AC">
        <w:rPr>
          <w:u w:val="single"/>
          <w:lang w:val="ro-RO"/>
        </w:rPr>
        <w:t>nr.4/11</w:t>
      </w:r>
      <w:r>
        <w:rPr>
          <w:lang w:val="ro-RO"/>
        </w:rPr>
        <w:t xml:space="preserve"> din </w:t>
      </w:r>
      <w:r w:rsidRPr="001674AC">
        <w:rPr>
          <w:u w:val="single"/>
          <w:lang w:val="ro-RO"/>
        </w:rPr>
        <w:t>28.05.2021</w:t>
      </w:r>
    </w:p>
    <w:p w:rsidR="00D47EB3" w:rsidRDefault="00D47EB3" w:rsidP="002971B8">
      <w:pPr>
        <w:spacing w:after="0"/>
        <w:jc w:val="right"/>
        <w:rPr>
          <w:lang w:val="ro-RO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09"/>
        <w:gridCol w:w="33"/>
        <w:gridCol w:w="1841"/>
        <w:gridCol w:w="27"/>
        <w:gridCol w:w="1770"/>
        <w:gridCol w:w="6"/>
        <w:gridCol w:w="1148"/>
        <w:gridCol w:w="14"/>
        <w:gridCol w:w="1260"/>
        <w:gridCol w:w="31"/>
        <w:gridCol w:w="1288"/>
        <w:gridCol w:w="35"/>
        <w:gridCol w:w="1281"/>
        <w:gridCol w:w="47"/>
        <w:gridCol w:w="1251"/>
        <w:gridCol w:w="22"/>
        <w:gridCol w:w="1304"/>
        <w:gridCol w:w="1323"/>
        <w:gridCol w:w="41"/>
        <w:gridCol w:w="1455"/>
      </w:tblGrid>
      <w:tr w:rsidR="00EF70BF" w:rsidTr="00336CFE">
        <w:trPr>
          <w:trHeight w:val="285"/>
        </w:trPr>
        <w:tc>
          <w:tcPr>
            <w:tcW w:w="609" w:type="dxa"/>
            <w:vMerge w:val="restart"/>
          </w:tcPr>
          <w:p w:rsidR="00967284" w:rsidRDefault="00967284" w:rsidP="00967284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Nr.</w:t>
            </w:r>
          </w:p>
          <w:p w:rsidR="00967284" w:rsidRDefault="00967284" w:rsidP="00967284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d/o</w:t>
            </w:r>
          </w:p>
        </w:tc>
        <w:tc>
          <w:tcPr>
            <w:tcW w:w="1874" w:type="dxa"/>
            <w:gridSpan w:val="2"/>
            <w:vMerge w:val="restart"/>
          </w:tcPr>
          <w:p w:rsidR="00967284" w:rsidRDefault="00967284" w:rsidP="00967284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Nume/prenume</w:t>
            </w:r>
          </w:p>
        </w:tc>
        <w:tc>
          <w:tcPr>
            <w:tcW w:w="1797" w:type="dxa"/>
            <w:gridSpan w:val="2"/>
            <w:vMerge w:val="restart"/>
          </w:tcPr>
          <w:p w:rsidR="00967284" w:rsidRDefault="00967284" w:rsidP="00967284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IDNP</w:t>
            </w:r>
          </w:p>
        </w:tc>
        <w:tc>
          <w:tcPr>
            <w:tcW w:w="1154" w:type="dxa"/>
            <w:gridSpan w:val="2"/>
            <w:vMerge w:val="restart"/>
          </w:tcPr>
          <w:p w:rsidR="00967284" w:rsidRDefault="00967284" w:rsidP="00967284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Anul nașterii</w:t>
            </w:r>
          </w:p>
        </w:tc>
        <w:tc>
          <w:tcPr>
            <w:tcW w:w="1305" w:type="dxa"/>
            <w:gridSpan w:val="3"/>
            <w:vMerge w:val="restart"/>
          </w:tcPr>
          <w:p w:rsidR="00967284" w:rsidRDefault="00967284" w:rsidP="00967284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Domiciliul</w:t>
            </w:r>
          </w:p>
        </w:tc>
        <w:tc>
          <w:tcPr>
            <w:tcW w:w="1323" w:type="dxa"/>
            <w:gridSpan w:val="2"/>
            <w:vMerge w:val="restart"/>
          </w:tcPr>
          <w:p w:rsidR="00967284" w:rsidRDefault="00967284" w:rsidP="00967284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Studiile/</w:t>
            </w:r>
          </w:p>
          <w:p w:rsidR="00967284" w:rsidRDefault="00967284" w:rsidP="00967284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profesia</w:t>
            </w:r>
          </w:p>
        </w:tc>
        <w:tc>
          <w:tcPr>
            <w:tcW w:w="1281" w:type="dxa"/>
            <w:vMerge w:val="restart"/>
          </w:tcPr>
          <w:p w:rsidR="00967284" w:rsidRDefault="00967284" w:rsidP="00967284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Locul de muncă</w:t>
            </w:r>
          </w:p>
        </w:tc>
        <w:tc>
          <w:tcPr>
            <w:tcW w:w="1298" w:type="dxa"/>
            <w:gridSpan w:val="2"/>
            <w:vMerge w:val="restart"/>
          </w:tcPr>
          <w:p w:rsidR="00967284" w:rsidRDefault="00967284" w:rsidP="00967284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Funcția deținută</w:t>
            </w:r>
          </w:p>
        </w:tc>
        <w:tc>
          <w:tcPr>
            <w:tcW w:w="1326" w:type="dxa"/>
            <w:gridSpan w:val="2"/>
            <w:vMerge w:val="restart"/>
          </w:tcPr>
          <w:p w:rsidR="00967284" w:rsidRDefault="00967284" w:rsidP="00967284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 xml:space="preserve">Telefon </w:t>
            </w:r>
          </w:p>
        </w:tc>
        <w:tc>
          <w:tcPr>
            <w:tcW w:w="2819" w:type="dxa"/>
            <w:gridSpan w:val="3"/>
          </w:tcPr>
          <w:p w:rsidR="00967284" w:rsidRDefault="00967284" w:rsidP="00967284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Experiența în calitate de</w:t>
            </w:r>
          </w:p>
          <w:p w:rsidR="00967284" w:rsidRDefault="00967284" w:rsidP="00967284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funcționar electoral</w:t>
            </w:r>
          </w:p>
        </w:tc>
      </w:tr>
      <w:tr w:rsidR="00EF70BF" w:rsidTr="00336CFE">
        <w:trPr>
          <w:trHeight w:val="255"/>
        </w:trPr>
        <w:tc>
          <w:tcPr>
            <w:tcW w:w="609" w:type="dxa"/>
            <w:vMerge/>
          </w:tcPr>
          <w:p w:rsidR="00967284" w:rsidRDefault="00967284" w:rsidP="00967284">
            <w:pPr>
              <w:jc w:val="center"/>
              <w:rPr>
                <w:lang w:val="ro-RO"/>
              </w:rPr>
            </w:pPr>
          </w:p>
        </w:tc>
        <w:tc>
          <w:tcPr>
            <w:tcW w:w="1874" w:type="dxa"/>
            <w:gridSpan w:val="2"/>
            <w:vMerge/>
          </w:tcPr>
          <w:p w:rsidR="00967284" w:rsidRDefault="00967284" w:rsidP="00967284">
            <w:pPr>
              <w:jc w:val="center"/>
              <w:rPr>
                <w:lang w:val="ro-RO"/>
              </w:rPr>
            </w:pPr>
          </w:p>
        </w:tc>
        <w:tc>
          <w:tcPr>
            <w:tcW w:w="1797" w:type="dxa"/>
            <w:gridSpan w:val="2"/>
            <w:vMerge/>
          </w:tcPr>
          <w:p w:rsidR="00967284" w:rsidRDefault="00967284" w:rsidP="00967284">
            <w:pPr>
              <w:jc w:val="center"/>
              <w:rPr>
                <w:lang w:val="ro-RO"/>
              </w:rPr>
            </w:pPr>
          </w:p>
        </w:tc>
        <w:tc>
          <w:tcPr>
            <w:tcW w:w="1154" w:type="dxa"/>
            <w:gridSpan w:val="2"/>
            <w:vMerge/>
          </w:tcPr>
          <w:p w:rsidR="00967284" w:rsidRDefault="00967284" w:rsidP="00967284">
            <w:pPr>
              <w:jc w:val="center"/>
              <w:rPr>
                <w:lang w:val="ro-RO"/>
              </w:rPr>
            </w:pPr>
          </w:p>
        </w:tc>
        <w:tc>
          <w:tcPr>
            <w:tcW w:w="1305" w:type="dxa"/>
            <w:gridSpan w:val="3"/>
            <w:vMerge/>
          </w:tcPr>
          <w:p w:rsidR="00967284" w:rsidRDefault="00967284" w:rsidP="00967284">
            <w:pPr>
              <w:jc w:val="center"/>
              <w:rPr>
                <w:lang w:val="ro-RO"/>
              </w:rPr>
            </w:pPr>
          </w:p>
        </w:tc>
        <w:tc>
          <w:tcPr>
            <w:tcW w:w="1323" w:type="dxa"/>
            <w:gridSpan w:val="2"/>
            <w:vMerge/>
          </w:tcPr>
          <w:p w:rsidR="00967284" w:rsidRDefault="00967284" w:rsidP="00967284">
            <w:pPr>
              <w:jc w:val="center"/>
              <w:rPr>
                <w:lang w:val="ro-RO"/>
              </w:rPr>
            </w:pPr>
          </w:p>
        </w:tc>
        <w:tc>
          <w:tcPr>
            <w:tcW w:w="1281" w:type="dxa"/>
            <w:vMerge/>
          </w:tcPr>
          <w:p w:rsidR="00967284" w:rsidRDefault="00967284" w:rsidP="00967284">
            <w:pPr>
              <w:jc w:val="center"/>
              <w:rPr>
                <w:lang w:val="ro-RO"/>
              </w:rPr>
            </w:pPr>
          </w:p>
        </w:tc>
        <w:tc>
          <w:tcPr>
            <w:tcW w:w="1298" w:type="dxa"/>
            <w:gridSpan w:val="2"/>
            <w:vMerge/>
          </w:tcPr>
          <w:p w:rsidR="00967284" w:rsidRDefault="00967284" w:rsidP="00967284">
            <w:pPr>
              <w:jc w:val="center"/>
              <w:rPr>
                <w:lang w:val="ro-RO"/>
              </w:rPr>
            </w:pPr>
          </w:p>
        </w:tc>
        <w:tc>
          <w:tcPr>
            <w:tcW w:w="1326" w:type="dxa"/>
            <w:gridSpan w:val="2"/>
            <w:vMerge/>
          </w:tcPr>
          <w:p w:rsidR="00967284" w:rsidRDefault="00967284" w:rsidP="00967284">
            <w:pPr>
              <w:jc w:val="center"/>
              <w:rPr>
                <w:lang w:val="ro-RO"/>
              </w:rPr>
            </w:pPr>
          </w:p>
        </w:tc>
        <w:tc>
          <w:tcPr>
            <w:tcW w:w="1323" w:type="dxa"/>
          </w:tcPr>
          <w:p w:rsidR="00967284" w:rsidRDefault="00967284" w:rsidP="00967284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Alegerile locale generale din 20.10.2019</w:t>
            </w:r>
          </w:p>
        </w:tc>
        <w:tc>
          <w:tcPr>
            <w:tcW w:w="1496" w:type="dxa"/>
            <w:gridSpan w:val="2"/>
          </w:tcPr>
          <w:p w:rsidR="00967284" w:rsidRDefault="00967284" w:rsidP="00967284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Alegerile prezedențiale</w:t>
            </w:r>
          </w:p>
          <w:p w:rsidR="00967284" w:rsidRDefault="00967284" w:rsidP="00967284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din 01.11.2020</w:t>
            </w:r>
          </w:p>
        </w:tc>
      </w:tr>
      <w:tr w:rsidR="00664636" w:rsidTr="00336CFE">
        <w:tc>
          <w:tcPr>
            <w:tcW w:w="609" w:type="dxa"/>
          </w:tcPr>
          <w:p w:rsidR="00D47EB3" w:rsidRDefault="00967284" w:rsidP="00967284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1.</w:t>
            </w:r>
          </w:p>
        </w:tc>
        <w:tc>
          <w:tcPr>
            <w:tcW w:w="1874" w:type="dxa"/>
            <w:gridSpan w:val="2"/>
          </w:tcPr>
          <w:p w:rsidR="00D47EB3" w:rsidRDefault="00967284" w:rsidP="00967284">
            <w:pPr>
              <w:rPr>
                <w:lang w:val="ro-RO"/>
              </w:rPr>
            </w:pPr>
            <w:r>
              <w:rPr>
                <w:lang w:val="ro-RO"/>
              </w:rPr>
              <w:t>Buciușcan Zinaida</w:t>
            </w:r>
          </w:p>
        </w:tc>
        <w:tc>
          <w:tcPr>
            <w:tcW w:w="1797" w:type="dxa"/>
            <w:gridSpan w:val="2"/>
          </w:tcPr>
          <w:p w:rsidR="00D47EB3" w:rsidRDefault="00664636" w:rsidP="00967284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2002027036808</w:t>
            </w:r>
          </w:p>
        </w:tc>
        <w:tc>
          <w:tcPr>
            <w:tcW w:w="1154" w:type="dxa"/>
            <w:gridSpan w:val="2"/>
          </w:tcPr>
          <w:p w:rsidR="00D47EB3" w:rsidRDefault="00664636" w:rsidP="00664636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1967</w:t>
            </w:r>
          </w:p>
        </w:tc>
        <w:tc>
          <w:tcPr>
            <w:tcW w:w="1305" w:type="dxa"/>
            <w:gridSpan w:val="3"/>
          </w:tcPr>
          <w:p w:rsidR="00D47EB3" w:rsidRDefault="00664636" w:rsidP="00664636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s.Isacova</w:t>
            </w:r>
          </w:p>
        </w:tc>
        <w:tc>
          <w:tcPr>
            <w:tcW w:w="1323" w:type="dxa"/>
            <w:gridSpan w:val="2"/>
          </w:tcPr>
          <w:p w:rsidR="00D47EB3" w:rsidRDefault="00664636" w:rsidP="00664636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medii de specialitate</w:t>
            </w:r>
          </w:p>
        </w:tc>
        <w:tc>
          <w:tcPr>
            <w:tcW w:w="1281" w:type="dxa"/>
          </w:tcPr>
          <w:p w:rsidR="00D47EB3" w:rsidRDefault="00664636" w:rsidP="00664636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Biblioteca publică</w:t>
            </w:r>
            <w:r w:rsidR="00F321B4">
              <w:rPr>
                <w:lang w:val="ro-RO"/>
              </w:rPr>
              <w:t xml:space="preserve"> Isacova</w:t>
            </w:r>
          </w:p>
        </w:tc>
        <w:tc>
          <w:tcPr>
            <w:tcW w:w="1298" w:type="dxa"/>
            <w:gridSpan w:val="2"/>
          </w:tcPr>
          <w:p w:rsidR="00D47EB3" w:rsidRDefault="00664636" w:rsidP="00664636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bibliotecar principal</w:t>
            </w:r>
          </w:p>
        </w:tc>
        <w:tc>
          <w:tcPr>
            <w:tcW w:w="1326" w:type="dxa"/>
            <w:gridSpan w:val="2"/>
          </w:tcPr>
          <w:p w:rsidR="00D47EB3" w:rsidRDefault="00664636" w:rsidP="00664636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068086079</w:t>
            </w:r>
          </w:p>
        </w:tc>
        <w:tc>
          <w:tcPr>
            <w:tcW w:w="1323" w:type="dxa"/>
          </w:tcPr>
          <w:p w:rsidR="00D47EB3" w:rsidRDefault="00664636" w:rsidP="00664636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președinte</w:t>
            </w:r>
          </w:p>
        </w:tc>
        <w:tc>
          <w:tcPr>
            <w:tcW w:w="1496" w:type="dxa"/>
            <w:gridSpan w:val="2"/>
          </w:tcPr>
          <w:p w:rsidR="00D47EB3" w:rsidRDefault="00454A29" w:rsidP="00454A29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membru</w:t>
            </w:r>
            <w:bookmarkStart w:id="0" w:name="_GoBack"/>
            <w:bookmarkEnd w:id="0"/>
          </w:p>
        </w:tc>
      </w:tr>
      <w:tr w:rsidR="00664636" w:rsidTr="00336CFE">
        <w:tc>
          <w:tcPr>
            <w:tcW w:w="609" w:type="dxa"/>
          </w:tcPr>
          <w:p w:rsidR="00D47EB3" w:rsidRDefault="00664636" w:rsidP="00664636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2.</w:t>
            </w:r>
          </w:p>
        </w:tc>
        <w:tc>
          <w:tcPr>
            <w:tcW w:w="1874" w:type="dxa"/>
            <w:gridSpan w:val="2"/>
          </w:tcPr>
          <w:p w:rsidR="00D47EB3" w:rsidRDefault="00664636" w:rsidP="00664636">
            <w:pPr>
              <w:rPr>
                <w:lang w:val="ro-RO"/>
              </w:rPr>
            </w:pPr>
            <w:r>
              <w:rPr>
                <w:lang w:val="ro-RO"/>
              </w:rPr>
              <w:t>Ochincă Irina</w:t>
            </w:r>
          </w:p>
        </w:tc>
        <w:tc>
          <w:tcPr>
            <w:tcW w:w="1797" w:type="dxa"/>
            <w:gridSpan w:val="2"/>
          </w:tcPr>
          <w:p w:rsidR="00D47EB3" w:rsidRDefault="00664636" w:rsidP="00664636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2005027116936</w:t>
            </w:r>
          </w:p>
        </w:tc>
        <w:tc>
          <w:tcPr>
            <w:tcW w:w="1154" w:type="dxa"/>
            <w:gridSpan w:val="2"/>
          </w:tcPr>
          <w:p w:rsidR="00D47EB3" w:rsidRDefault="00664636" w:rsidP="00664636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1989</w:t>
            </w:r>
          </w:p>
        </w:tc>
        <w:tc>
          <w:tcPr>
            <w:tcW w:w="1305" w:type="dxa"/>
            <w:gridSpan w:val="3"/>
          </w:tcPr>
          <w:p w:rsidR="00D47EB3" w:rsidRDefault="00664636" w:rsidP="00664636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s.Isacova</w:t>
            </w:r>
          </w:p>
        </w:tc>
        <w:tc>
          <w:tcPr>
            <w:tcW w:w="1323" w:type="dxa"/>
            <w:gridSpan w:val="2"/>
          </w:tcPr>
          <w:p w:rsidR="00D47EB3" w:rsidRDefault="00664636" w:rsidP="00664636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superioare</w:t>
            </w:r>
          </w:p>
        </w:tc>
        <w:tc>
          <w:tcPr>
            <w:tcW w:w="1281" w:type="dxa"/>
          </w:tcPr>
          <w:p w:rsidR="00D47EB3" w:rsidRDefault="00F321B4" w:rsidP="00F321B4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Grădinița IET Isacova</w:t>
            </w:r>
          </w:p>
        </w:tc>
        <w:tc>
          <w:tcPr>
            <w:tcW w:w="1298" w:type="dxa"/>
            <w:gridSpan w:val="2"/>
          </w:tcPr>
          <w:p w:rsidR="00D47EB3" w:rsidRDefault="00F321B4" w:rsidP="00F321B4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director-interimar</w:t>
            </w:r>
          </w:p>
        </w:tc>
        <w:tc>
          <w:tcPr>
            <w:tcW w:w="1326" w:type="dxa"/>
            <w:gridSpan w:val="2"/>
          </w:tcPr>
          <w:p w:rsidR="00D47EB3" w:rsidRDefault="00F321B4" w:rsidP="00F321B4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069900776</w:t>
            </w:r>
          </w:p>
        </w:tc>
        <w:tc>
          <w:tcPr>
            <w:tcW w:w="1323" w:type="dxa"/>
          </w:tcPr>
          <w:p w:rsidR="00D47EB3" w:rsidRDefault="00F321B4" w:rsidP="00F321B4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-</w:t>
            </w:r>
          </w:p>
        </w:tc>
        <w:tc>
          <w:tcPr>
            <w:tcW w:w="1496" w:type="dxa"/>
            <w:gridSpan w:val="2"/>
          </w:tcPr>
          <w:p w:rsidR="00D47EB3" w:rsidRDefault="00F321B4" w:rsidP="00F321B4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secretar al biroului electoral</w:t>
            </w:r>
          </w:p>
        </w:tc>
      </w:tr>
      <w:tr w:rsidR="00664636" w:rsidTr="00336CFE">
        <w:tc>
          <w:tcPr>
            <w:tcW w:w="609" w:type="dxa"/>
          </w:tcPr>
          <w:p w:rsidR="00D47EB3" w:rsidRDefault="00F321B4" w:rsidP="00F321B4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3.</w:t>
            </w:r>
          </w:p>
        </w:tc>
        <w:tc>
          <w:tcPr>
            <w:tcW w:w="1874" w:type="dxa"/>
            <w:gridSpan w:val="2"/>
          </w:tcPr>
          <w:p w:rsidR="00D47EB3" w:rsidRDefault="00F321B4" w:rsidP="00F321B4">
            <w:pPr>
              <w:rPr>
                <w:lang w:val="ro-RO"/>
              </w:rPr>
            </w:pPr>
            <w:r>
              <w:rPr>
                <w:lang w:val="ro-RO"/>
              </w:rPr>
              <w:t>Turuta Ana</w:t>
            </w:r>
          </w:p>
        </w:tc>
        <w:tc>
          <w:tcPr>
            <w:tcW w:w="1797" w:type="dxa"/>
            <w:gridSpan w:val="2"/>
          </w:tcPr>
          <w:p w:rsidR="00D47EB3" w:rsidRDefault="00EF70BF" w:rsidP="00F321B4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2005027093217</w:t>
            </w:r>
          </w:p>
        </w:tc>
        <w:tc>
          <w:tcPr>
            <w:tcW w:w="1154" w:type="dxa"/>
            <w:gridSpan w:val="2"/>
          </w:tcPr>
          <w:p w:rsidR="00D47EB3" w:rsidRDefault="00EF70BF" w:rsidP="00EF70BF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1988</w:t>
            </w:r>
          </w:p>
        </w:tc>
        <w:tc>
          <w:tcPr>
            <w:tcW w:w="1305" w:type="dxa"/>
            <w:gridSpan w:val="3"/>
          </w:tcPr>
          <w:p w:rsidR="00D47EB3" w:rsidRDefault="00EF70BF" w:rsidP="00EF70BF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s.Isacova</w:t>
            </w:r>
          </w:p>
        </w:tc>
        <w:tc>
          <w:tcPr>
            <w:tcW w:w="1323" w:type="dxa"/>
            <w:gridSpan w:val="2"/>
          </w:tcPr>
          <w:p w:rsidR="00D47EB3" w:rsidRDefault="00EF70BF" w:rsidP="00EF70BF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gimnaziale</w:t>
            </w:r>
          </w:p>
        </w:tc>
        <w:tc>
          <w:tcPr>
            <w:tcW w:w="1281" w:type="dxa"/>
          </w:tcPr>
          <w:p w:rsidR="00D47EB3" w:rsidRDefault="00EF70BF" w:rsidP="00EF70BF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Primăria Isacova</w:t>
            </w:r>
          </w:p>
        </w:tc>
        <w:tc>
          <w:tcPr>
            <w:tcW w:w="1298" w:type="dxa"/>
            <w:gridSpan w:val="2"/>
          </w:tcPr>
          <w:p w:rsidR="00D47EB3" w:rsidRDefault="00EF70BF" w:rsidP="00EF70BF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contabil</w:t>
            </w:r>
          </w:p>
        </w:tc>
        <w:tc>
          <w:tcPr>
            <w:tcW w:w="1326" w:type="dxa"/>
            <w:gridSpan w:val="2"/>
          </w:tcPr>
          <w:p w:rsidR="00D47EB3" w:rsidRDefault="00EF70BF" w:rsidP="00EF70BF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079929939</w:t>
            </w:r>
          </w:p>
        </w:tc>
        <w:tc>
          <w:tcPr>
            <w:tcW w:w="1323" w:type="dxa"/>
          </w:tcPr>
          <w:p w:rsidR="00D47EB3" w:rsidRDefault="00EF70BF" w:rsidP="00EF70BF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secretar</w:t>
            </w:r>
          </w:p>
        </w:tc>
        <w:tc>
          <w:tcPr>
            <w:tcW w:w="1496" w:type="dxa"/>
            <w:gridSpan w:val="2"/>
          </w:tcPr>
          <w:p w:rsidR="00D47EB3" w:rsidRDefault="00EF70BF" w:rsidP="00EF70BF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președinte</w:t>
            </w:r>
          </w:p>
        </w:tc>
      </w:tr>
      <w:tr w:rsidR="00EF70BF" w:rsidTr="00524045">
        <w:tc>
          <w:tcPr>
            <w:tcW w:w="14786" w:type="dxa"/>
            <w:gridSpan w:val="20"/>
          </w:tcPr>
          <w:p w:rsidR="00EF70BF" w:rsidRPr="00EF70BF" w:rsidRDefault="00EF70BF" w:rsidP="00EF70BF">
            <w:pPr>
              <w:jc w:val="center"/>
              <w:rPr>
                <w:b/>
                <w:lang w:val="ro-RO"/>
              </w:rPr>
            </w:pPr>
            <w:r>
              <w:rPr>
                <w:b/>
                <w:lang w:val="ro-RO"/>
              </w:rPr>
              <w:t xml:space="preserve">Rezerva </w:t>
            </w:r>
          </w:p>
        </w:tc>
      </w:tr>
      <w:tr w:rsidR="00336CFE" w:rsidTr="00336CFE">
        <w:tc>
          <w:tcPr>
            <w:tcW w:w="642" w:type="dxa"/>
            <w:gridSpan w:val="2"/>
          </w:tcPr>
          <w:p w:rsidR="00336CFE" w:rsidRPr="00336CFE" w:rsidRDefault="00336CFE" w:rsidP="00EF70BF">
            <w:pPr>
              <w:jc w:val="center"/>
              <w:rPr>
                <w:lang w:val="ro-RO"/>
              </w:rPr>
            </w:pPr>
            <w:r w:rsidRPr="00336CFE">
              <w:rPr>
                <w:lang w:val="ro-RO"/>
              </w:rPr>
              <w:t>1.</w:t>
            </w:r>
          </w:p>
        </w:tc>
        <w:tc>
          <w:tcPr>
            <w:tcW w:w="1868" w:type="dxa"/>
            <w:gridSpan w:val="2"/>
          </w:tcPr>
          <w:p w:rsidR="00336CFE" w:rsidRPr="00336CFE" w:rsidRDefault="00336CFE" w:rsidP="00336CFE">
            <w:pPr>
              <w:rPr>
                <w:lang w:val="ro-RO"/>
              </w:rPr>
            </w:pPr>
            <w:r w:rsidRPr="00336CFE">
              <w:rPr>
                <w:lang w:val="ro-RO"/>
              </w:rPr>
              <w:t>Costin Rodica</w:t>
            </w:r>
          </w:p>
        </w:tc>
        <w:tc>
          <w:tcPr>
            <w:tcW w:w="1776" w:type="dxa"/>
            <w:gridSpan w:val="2"/>
          </w:tcPr>
          <w:p w:rsidR="00336CFE" w:rsidRPr="00336CFE" w:rsidRDefault="00336CFE" w:rsidP="00EF70BF">
            <w:pPr>
              <w:jc w:val="center"/>
              <w:rPr>
                <w:lang w:val="ro-RO"/>
              </w:rPr>
            </w:pPr>
            <w:r w:rsidRPr="00336CFE">
              <w:rPr>
                <w:lang w:val="ro-RO"/>
              </w:rPr>
              <w:t>2005027057200</w:t>
            </w:r>
          </w:p>
        </w:tc>
        <w:tc>
          <w:tcPr>
            <w:tcW w:w="1162" w:type="dxa"/>
            <w:gridSpan w:val="2"/>
          </w:tcPr>
          <w:p w:rsidR="00336CFE" w:rsidRPr="00336CFE" w:rsidRDefault="00336CFE" w:rsidP="00EF70BF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1972</w:t>
            </w:r>
          </w:p>
        </w:tc>
        <w:tc>
          <w:tcPr>
            <w:tcW w:w="1260" w:type="dxa"/>
          </w:tcPr>
          <w:p w:rsidR="00336CFE" w:rsidRDefault="00336CFE" w:rsidP="00EF70BF">
            <w:pPr>
              <w:jc w:val="center"/>
              <w:rPr>
                <w:b/>
                <w:lang w:val="ro-RO"/>
              </w:rPr>
            </w:pPr>
            <w:r>
              <w:rPr>
                <w:lang w:val="ro-RO"/>
              </w:rPr>
              <w:t>s.Isacova</w:t>
            </w:r>
          </w:p>
        </w:tc>
        <w:tc>
          <w:tcPr>
            <w:tcW w:w="1319" w:type="dxa"/>
            <w:gridSpan w:val="2"/>
          </w:tcPr>
          <w:p w:rsidR="00336CFE" w:rsidRDefault="00336CFE" w:rsidP="00F765D8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superioare</w:t>
            </w:r>
          </w:p>
        </w:tc>
        <w:tc>
          <w:tcPr>
            <w:tcW w:w="1363" w:type="dxa"/>
            <w:gridSpan w:val="3"/>
          </w:tcPr>
          <w:p w:rsidR="00336CFE" w:rsidRPr="00336CFE" w:rsidRDefault="00336CFE" w:rsidP="00EF70BF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Centrul pariental</w:t>
            </w:r>
          </w:p>
        </w:tc>
        <w:tc>
          <w:tcPr>
            <w:tcW w:w="1273" w:type="dxa"/>
            <w:gridSpan w:val="2"/>
          </w:tcPr>
          <w:p w:rsidR="00336CFE" w:rsidRPr="00336CFE" w:rsidRDefault="00336CFE" w:rsidP="00EF70BF">
            <w:pPr>
              <w:jc w:val="center"/>
              <w:rPr>
                <w:lang w:val="ro-RO"/>
              </w:rPr>
            </w:pPr>
            <w:r w:rsidRPr="00336CFE">
              <w:rPr>
                <w:lang w:val="ro-RO"/>
              </w:rPr>
              <w:t>director</w:t>
            </w:r>
          </w:p>
        </w:tc>
        <w:tc>
          <w:tcPr>
            <w:tcW w:w="1304" w:type="dxa"/>
          </w:tcPr>
          <w:p w:rsidR="00336CFE" w:rsidRPr="00336CFE" w:rsidRDefault="00336CFE" w:rsidP="00EF70BF">
            <w:pPr>
              <w:jc w:val="center"/>
              <w:rPr>
                <w:lang w:val="ro-RO"/>
              </w:rPr>
            </w:pPr>
            <w:r w:rsidRPr="00336CFE">
              <w:rPr>
                <w:lang w:val="ro-RO"/>
              </w:rPr>
              <w:t>069561567</w:t>
            </w:r>
          </w:p>
        </w:tc>
        <w:tc>
          <w:tcPr>
            <w:tcW w:w="1364" w:type="dxa"/>
            <w:gridSpan w:val="2"/>
          </w:tcPr>
          <w:p w:rsidR="00336CFE" w:rsidRDefault="00336CFE" w:rsidP="00EF70BF">
            <w:pPr>
              <w:jc w:val="center"/>
              <w:rPr>
                <w:b/>
                <w:lang w:val="ro-RO"/>
              </w:rPr>
            </w:pPr>
            <w:r>
              <w:rPr>
                <w:b/>
                <w:lang w:val="ro-RO"/>
              </w:rPr>
              <w:t>-</w:t>
            </w:r>
          </w:p>
        </w:tc>
        <w:tc>
          <w:tcPr>
            <w:tcW w:w="1455" w:type="dxa"/>
          </w:tcPr>
          <w:p w:rsidR="00336CFE" w:rsidRDefault="00336CFE" w:rsidP="00EF70BF">
            <w:pPr>
              <w:jc w:val="center"/>
              <w:rPr>
                <w:b/>
                <w:lang w:val="ro-RO"/>
              </w:rPr>
            </w:pPr>
            <w:r>
              <w:rPr>
                <w:b/>
                <w:lang w:val="ro-RO"/>
              </w:rPr>
              <w:t>-</w:t>
            </w:r>
          </w:p>
        </w:tc>
      </w:tr>
      <w:tr w:rsidR="00336CFE" w:rsidTr="00336CFE">
        <w:tc>
          <w:tcPr>
            <w:tcW w:w="642" w:type="dxa"/>
            <w:gridSpan w:val="2"/>
          </w:tcPr>
          <w:p w:rsidR="00336CFE" w:rsidRPr="00336CFE" w:rsidRDefault="00336CFE" w:rsidP="00EF70BF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2.</w:t>
            </w:r>
          </w:p>
        </w:tc>
        <w:tc>
          <w:tcPr>
            <w:tcW w:w="1868" w:type="dxa"/>
            <w:gridSpan w:val="2"/>
          </w:tcPr>
          <w:p w:rsidR="00336CFE" w:rsidRPr="00336CFE" w:rsidRDefault="00336CFE" w:rsidP="00336CFE">
            <w:pPr>
              <w:rPr>
                <w:lang w:val="ro-RO"/>
              </w:rPr>
            </w:pPr>
            <w:r>
              <w:rPr>
                <w:lang w:val="ro-RO"/>
              </w:rPr>
              <w:t>Cupcenco Feodora</w:t>
            </w:r>
          </w:p>
        </w:tc>
        <w:tc>
          <w:tcPr>
            <w:tcW w:w="1776" w:type="dxa"/>
            <w:gridSpan w:val="2"/>
          </w:tcPr>
          <w:p w:rsidR="00336CFE" w:rsidRPr="00336CFE" w:rsidRDefault="00336CFE" w:rsidP="00EF70BF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2001075019188</w:t>
            </w:r>
          </w:p>
        </w:tc>
        <w:tc>
          <w:tcPr>
            <w:tcW w:w="1162" w:type="dxa"/>
            <w:gridSpan w:val="2"/>
          </w:tcPr>
          <w:p w:rsidR="00336CFE" w:rsidRDefault="00336CFE" w:rsidP="00EF70BF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1964</w:t>
            </w:r>
          </w:p>
        </w:tc>
        <w:tc>
          <w:tcPr>
            <w:tcW w:w="1260" w:type="dxa"/>
          </w:tcPr>
          <w:p w:rsidR="00336CFE" w:rsidRDefault="00336CFE" w:rsidP="00F765D8">
            <w:pPr>
              <w:jc w:val="center"/>
              <w:rPr>
                <w:b/>
                <w:lang w:val="ro-RO"/>
              </w:rPr>
            </w:pPr>
            <w:r>
              <w:rPr>
                <w:lang w:val="ro-RO"/>
              </w:rPr>
              <w:t>s.Isacova</w:t>
            </w:r>
          </w:p>
        </w:tc>
        <w:tc>
          <w:tcPr>
            <w:tcW w:w="1319" w:type="dxa"/>
            <w:gridSpan w:val="2"/>
          </w:tcPr>
          <w:p w:rsidR="00336CFE" w:rsidRDefault="00336CFE" w:rsidP="00F765D8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superioare</w:t>
            </w:r>
          </w:p>
        </w:tc>
        <w:tc>
          <w:tcPr>
            <w:tcW w:w="1363" w:type="dxa"/>
            <w:gridSpan w:val="3"/>
          </w:tcPr>
          <w:p w:rsidR="00336CFE" w:rsidRDefault="00336CFE" w:rsidP="00F765D8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Primăria Isacova</w:t>
            </w:r>
          </w:p>
        </w:tc>
        <w:tc>
          <w:tcPr>
            <w:tcW w:w="1273" w:type="dxa"/>
            <w:gridSpan w:val="2"/>
          </w:tcPr>
          <w:p w:rsidR="00336CFE" w:rsidRPr="00336CFE" w:rsidRDefault="00336CFE" w:rsidP="00EF70BF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specialist</w:t>
            </w:r>
          </w:p>
        </w:tc>
        <w:tc>
          <w:tcPr>
            <w:tcW w:w="1304" w:type="dxa"/>
          </w:tcPr>
          <w:p w:rsidR="00336CFE" w:rsidRPr="00336CFE" w:rsidRDefault="00336CFE" w:rsidP="00EF70BF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068372803</w:t>
            </w:r>
          </w:p>
        </w:tc>
        <w:tc>
          <w:tcPr>
            <w:tcW w:w="1364" w:type="dxa"/>
            <w:gridSpan w:val="2"/>
          </w:tcPr>
          <w:p w:rsidR="00336CFE" w:rsidRDefault="00336CFE" w:rsidP="00EF70BF">
            <w:pPr>
              <w:jc w:val="center"/>
              <w:rPr>
                <w:b/>
                <w:lang w:val="ro-RO"/>
              </w:rPr>
            </w:pPr>
            <w:r>
              <w:rPr>
                <w:b/>
                <w:lang w:val="ro-RO"/>
              </w:rPr>
              <w:t>-</w:t>
            </w:r>
          </w:p>
        </w:tc>
        <w:tc>
          <w:tcPr>
            <w:tcW w:w="1455" w:type="dxa"/>
          </w:tcPr>
          <w:p w:rsidR="00336CFE" w:rsidRDefault="00336CFE" w:rsidP="00EF70BF">
            <w:pPr>
              <w:jc w:val="center"/>
              <w:rPr>
                <w:b/>
                <w:lang w:val="ro-RO"/>
              </w:rPr>
            </w:pPr>
            <w:r>
              <w:rPr>
                <w:b/>
                <w:lang w:val="ro-RO"/>
              </w:rPr>
              <w:t>-</w:t>
            </w:r>
          </w:p>
        </w:tc>
      </w:tr>
    </w:tbl>
    <w:p w:rsidR="00DE04FB" w:rsidRDefault="00DE04FB" w:rsidP="002971B8">
      <w:pPr>
        <w:spacing w:after="0"/>
        <w:jc w:val="right"/>
        <w:rPr>
          <w:lang w:val="ro-RO"/>
        </w:rPr>
      </w:pPr>
    </w:p>
    <w:p w:rsidR="002971B8" w:rsidRPr="002971B8" w:rsidRDefault="002971B8" w:rsidP="002971B8">
      <w:pPr>
        <w:jc w:val="right"/>
        <w:rPr>
          <w:lang w:val="ro-RO"/>
        </w:rPr>
      </w:pPr>
    </w:p>
    <w:sectPr w:rsidR="002971B8" w:rsidRPr="002971B8" w:rsidSect="002971B8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54C0"/>
    <w:rsid w:val="001674AC"/>
    <w:rsid w:val="002971B8"/>
    <w:rsid w:val="00336CFE"/>
    <w:rsid w:val="00454A29"/>
    <w:rsid w:val="00664636"/>
    <w:rsid w:val="006654C0"/>
    <w:rsid w:val="00967284"/>
    <w:rsid w:val="00A912A3"/>
    <w:rsid w:val="00D47EB3"/>
    <w:rsid w:val="00DE04FB"/>
    <w:rsid w:val="00EF70BF"/>
    <w:rsid w:val="00F321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47EB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47EB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</TotalTime>
  <Pages>1</Pages>
  <Words>139</Words>
  <Characters>795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8</cp:revision>
  <cp:lastPrinted>2021-05-26T12:11:00Z</cp:lastPrinted>
  <dcterms:created xsi:type="dcterms:W3CDTF">2021-05-26T10:56:00Z</dcterms:created>
  <dcterms:modified xsi:type="dcterms:W3CDTF">2021-05-26T12:13:00Z</dcterms:modified>
</cp:coreProperties>
</file>