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112"/>
        <w:gridCol w:w="1418"/>
        <w:gridCol w:w="4535"/>
      </w:tblGrid>
      <w:tr w:rsidR="0009117B" w:rsidRPr="00072779" w:rsidTr="0009117B">
        <w:trPr>
          <w:trHeight w:val="1268"/>
        </w:trPr>
        <w:tc>
          <w:tcPr>
            <w:tcW w:w="4112" w:type="dxa"/>
          </w:tcPr>
          <w:p w:rsidR="0009117B" w:rsidRPr="00E56D0D" w:rsidRDefault="0009117B" w:rsidP="00B968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ru-RU" w:eastAsia="ro-RO"/>
              </w:rPr>
            </w:pPr>
          </w:p>
          <w:p w:rsidR="0009117B" w:rsidRDefault="00C46770" w:rsidP="00B968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REPUBLICA MOLDOVA</w:t>
            </w:r>
          </w:p>
          <w:p w:rsidR="007C4B0D" w:rsidRPr="00E56D0D" w:rsidRDefault="007C4B0D" w:rsidP="00B968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RAIONUL ORHEI</w:t>
            </w:r>
          </w:p>
          <w:p w:rsidR="0009117B" w:rsidRPr="00E56D0D" w:rsidRDefault="007C4B0D" w:rsidP="00B968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PRIMĂRIA ISACOVA</w:t>
            </w:r>
          </w:p>
        </w:tc>
        <w:tc>
          <w:tcPr>
            <w:tcW w:w="1418" w:type="dxa"/>
            <w:hideMark/>
          </w:tcPr>
          <w:p w:rsidR="0009117B" w:rsidRPr="00E56D0D" w:rsidRDefault="0009117B" w:rsidP="00B968DC">
            <w:pPr>
              <w:pStyle w:val="a6"/>
              <w:tabs>
                <w:tab w:val="clear" w:pos="4320"/>
                <w:tab w:val="center" w:pos="-5637"/>
              </w:tabs>
              <w:ind w:right="-363"/>
              <w:rPr>
                <w:lang w:val="ro-RO"/>
              </w:rPr>
            </w:pPr>
            <w:r w:rsidRPr="00E56D0D">
              <w:rPr>
                <w:noProof/>
                <w:lang w:val="ru-RU" w:eastAsia="ru-RU"/>
              </w:rPr>
              <w:drawing>
                <wp:inline distT="0" distB="0" distL="0" distR="0">
                  <wp:extent cx="745490" cy="79121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5490" cy="7912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5" w:type="dxa"/>
          </w:tcPr>
          <w:p w:rsidR="0009117B" w:rsidRPr="00E56D0D" w:rsidRDefault="0009117B" w:rsidP="00B968DC">
            <w:pPr>
              <w:spacing w:after="0" w:line="240" w:lineRule="auto"/>
              <w:ind w:left="-109"/>
              <w:jc w:val="center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ro-RO" w:eastAsia="ro-RO"/>
              </w:rPr>
            </w:pPr>
          </w:p>
          <w:p w:rsidR="0009117B" w:rsidRPr="007300C2" w:rsidRDefault="00BA6C19" w:rsidP="00B968DC">
            <w:pPr>
              <w:pStyle w:val="1"/>
              <w:tabs>
                <w:tab w:val="left" w:pos="690"/>
              </w:tabs>
              <w:ind w:left="-109"/>
              <w:rPr>
                <w:sz w:val="20"/>
                <w:lang w:val="ro-RO"/>
              </w:rPr>
            </w:pPr>
            <w:r w:rsidRPr="007300C2">
              <w:rPr>
                <w:sz w:val="20"/>
              </w:rPr>
              <w:t>РЕСПУБЛИКА МОЛДОВА</w:t>
            </w:r>
          </w:p>
          <w:p w:rsidR="0009117B" w:rsidRPr="007300C2" w:rsidRDefault="0009117B" w:rsidP="00B968DC">
            <w:pPr>
              <w:pStyle w:val="1"/>
              <w:ind w:left="-109"/>
              <w:jc w:val="left"/>
              <w:rPr>
                <w:sz w:val="20"/>
              </w:rPr>
            </w:pPr>
            <w:r w:rsidRPr="007300C2">
              <w:rPr>
                <w:sz w:val="20"/>
                <w:lang w:val="ro-RO"/>
              </w:rPr>
              <w:t xml:space="preserve"> </w:t>
            </w:r>
            <w:r w:rsidRPr="007300C2">
              <w:rPr>
                <w:sz w:val="20"/>
              </w:rPr>
              <w:t xml:space="preserve">                 </w:t>
            </w:r>
            <w:r w:rsidRPr="007300C2">
              <w:rPr>
                <w:sz w:val="20"/>
                <w:lang w:val="ro-RO"/>
              </w:rPr>
              <w:t xml:space="preserve">      </w:t>
            </w:r>
            <w:r w:rsidRPr="007300C2">
              <w:rPr>
                <w:sz w:val="20"/>
              </w:rPr>
              <w:t xml:space="preserve">ОРХЕЙСКИЙ </w:t>
            </w:r>
            <w:r w:rsidR="00BA6C19" w:rsidRPr="007300C2">
              <w:rPr>
                <w:sz w:val="20"/>
              </w:rPr>
              <w:t>РАЙОН</w:t>
            </w:r>
          </w:p>
          <w:p w:rsidR="00BA6C19" w:rsidRPr="00BA6C19" w:rsidRDefault="00BA6C19" w:rsidP="00B968DC">
            <w:pPr>
              <w:spacing w:after="0" w:line="240" w:lineRule="auto"/>
              <w:rPr>
                <w:lang w:val="ru-RU" w:eastAsia="ro-RO"/>
              </w:rPr>
            </w:pPr>
            <w:r w:rsidRPr="007300C2">
              <w:rPr>
                <w:rFonts w:ascii="Times New Roman" w:hAnsi="Times New Roman" w:cs="Times New Roman"/>
                <w:b/>
                <w:lang w:val="ru-RU" w:eastAsia="ro-RO"/>
              </w:rPr>
              <w:t xml:space="preserve">                ПРИМАРИЯ ИСАКОВА</w:t>
            </w:r>
          </w:p>
        </w:tc>
      </w:tr>
      <w:tr w:rsidR="0009117B" w:rsidRPr="00E56D0D" w:rsidTr="0009117B">
        <w:trPr>
          <w:trHeight w:val="508"/>
        </w:trPr>
        <w:tc>
          <w:tcPr>
            <w:tcW w:w="4112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09117B" w:rsidRPr="007300C2" w:rsidRDefault="007300C2" w:rsidP="00B968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ro-RO" w:eastAsia="ro-RO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MD-3531,</w:t>
            </w:r>
            <w:r w:rsidR="00B968DC"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  <w:t>r-nul O</w:t>
            </w:r>
            <w:r w:rsidR="00473B72"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  <w:t>rhei, satul Isacova</w:t>
            </w:r>
          </w:p>
          <w:p w:rsidR="0009117B" w:rsidRPr="007C0AB4" w:rsidRDefault="0009117B" w:rsidP="00B968DC">
            <w:pPr>
              <w:pStyle w:val="a6"/>
              <w:jc w:val="center"/>
              <w:rPr>
                <w:noProof/>
                <w:lang w:val="ro-RO"/>
              </w:rPr>
            </w:pPr>
            <w:r w:rsidRPr="00E56D0D">
              <w:rPr>
                <w:lang w:val="ro-RO"/>
              </w:rPr>
              <w:t xml:space="preserve">email: </w:t>
            </w:r>
            <w:r w:rsidR="007C0AB4">
              <w:rPr>
                <w:lang w:val="ro-RO"/>
              </w:rPr>
              <w:t>primaria.isacova@gmail.com</w:t>
            </w:r>
          </w:p>
          <w:p w:rsidR="0009117B" w:rsidRDefault="0009117B" w:rsidP="00B968DC">
            <w:pPr>
              <w:pStyle w:val="a6"/>
              <w:jc w:val="center"/>
              <w:rPr>
                <w:noProof/>
                <w:lang w:val="ro-RO"/>
              </w:rPr>
            </w:pPr>
            <w:r w:rsidRPr="00E56D0D">
              <w:rPr>
                <w:noProof/>
                <w:lang w:val="ro-RO"/>
              </w:rPr>
              <w:t>tel. 0-235-</w:t>
            </w:r>
            <w:r w:rsidR="00B968DC">
              <w:rPr>
                <w:noProof/>
                <w:lang w:val="ro-RO"/>
              </w:rPr>
              <w:t>40-5-36,  0-235-40-6-73</w:t>
            </w:r>
          </w:p>
          <w:p w:rsidR="007A152E" w:rsidRPr="00E56D0D" w:rsidRDefault="007A152E" w:rsidP="00B968DC">
            <w:pPr>
              <w:pStyle w:val="a6"/>
              <w:jc w:val="center"/>
              <w:rPr>
                <w:noProof/>
                <w:lang w:val="ro-RO"/>
              </w:rPr>
            </w:pPr>
            <w:r>
              <w:rPr>
                <w:noProof/>
                <w:lang w:val="ro-RO"/>
              </w:rPr>
              <w:t>C/f 1007601001916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09117B" w:rsidRPr="00E56D0D" w:rsidRDefault="0009117B" w:rsidP="00B968DC">
            <w:pPr>
              <w:pStyle w:val="a6"/>
              <w:jc w:val="center"/>
              <w:rPr>
                <w:lang w:val="ro-RO"/>
              </w:rPr>
            </w:pPr>
          </w:p>
        </w:tc>
        <w:tc>
          <w:tcPr>
            <w:tcW w:w="4535" w:type="dxa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:rsidR="0009117B" w:rsidRPr="00E56D0D" w:rsidRDefault="0009117B" w:rsidP="00B968DC">
            <w:pPr>
              <w:spacing w:after="0" w:line="240" w:lineRule="auto"/>
              <w:ind w:left="-109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ru-RU" w:eastAsia="ro-RO"/>
              </w:rPr>
            </w:pPr>
            <w:r w:rsidRPr="00E56D0D">
              <w:rPr>
                <w:rFonts w:ascii="Times New Roman" w:hAnsi="Times New Roman" w:cs="Times New Roman"/>
                <w:noProof/>
                <w:sz w:val="20"/>
                <w:szCs w:val="20"/>
              </w:rPr>
              <w:t>MD</w:t>
            </w:r>
            <w:r w:rsidRPr="00E56D0D"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  <w:t>-</w:t>
            </w:r>
            <w:r w:rsidR="00477B86"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  <w:t>3531</w:t>
            </w:r>
            <w:r w:rsidR="00473B72"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  <w:t>, p</w:t>
            </w:r>
            <w:r w:rsidRPr="00E56D0D"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  <w:t xml:space="preserve">. Орхей, </w:t>
            </w:r>
            <w:r w:rsidR="00473B72"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  <w:t>село Исакова</w:t>
            </w:r>
          </w:p>
          <w:p w:rsidR="0009117B" w:rsidRPr="00E56D0D" w:rsidRDefault="007C0AB4" w:rsidP="00B968DC">
            <w:pPr>
              <w:pStyle w:val="a6"/>
              <w:rPr>
                <w:noProof/>
                <w:lang w:val="ro-RO"/>
              </w:rPr>
            </w:pPr>
            <w:r>
              <w:rPr>
                <w:lang w:val="ro-RO"/>
              </w:rPr>
              <w:t xml:space="preserve">             </w:t>
            </w:r>
            <w:r w:rsidR="0009117B" w:rsidRPr="00E56D0D">
              <w:rPr>
                <w:lang w:val="ro-RO"/>
              </w:rPr>
              <w:t xml:space="preserve">email: </w:t>
            </w:r>
            <w:r>
              <w:rPr>
                <w:lang w:val="ro-RO"/>
              </w:rPr>
              <w:t>primaria.isacova@gmail.com</w:t>
            </w:r>
          </w:p>
          <w:p w:rsidR="0009117B" w:rsidRDefault="0009117B" w:rsidP="00B968DC">
            <w:pPr>
              <w:pStyle w:val="a6"/>
              <w:ind w:left="-109"/>
              <w:jc w:val="center"/>
              <w:rPr>
                <w:noProof/>
                <w:lang w:val="ro-RO"/>
              </w:rPr>
            </w:pPr>
            <w:r w:rsidRPr="00E56D0D">
              <w:rPr>
                <w:noProof/>
                <w:lang w:val="ro-RO"/>
              </w:rPr>
              <w:t>тел. 0-</w:t>
            </w:r>
            <w:r w:rsidR="00B968DC">
              <w:rPr>
                <w:noProof/>
                <w:lang w:val="ro-RO"/>
              </w:rPr>
              <w:t>235-40-5-36 , факс: 0-235-40-6-73</w:t>
            </w:r>
          </w:p>
          <w:p w:rsidR="007A152E" w:rsidRPr="00E56D0D" w:rsidRDefault="007A152E" w:rsidP="00B968DC">
            <w:pPr>
              <w:pStyle w:val="a6"/>
              <w:ind w:left="-109"/>
              <w:jc w:val="center"/>
              <w:rPr>
                <w:lang w:val="ro-RO"/>
              </w:rPr>
            </w:pPr>
            <w:r>
              <w:rPr>
                <w:noProof/>
                <w:lang w:val="ro-RO"/>
              </w:rPr>
              <w:t>C/f 1007601001916</w:t>
            </w:r>
          </w:p>
        </w:tc>
      </w:tr>
    </w:tbl>
    <w:p w:rsidR="00392819" w:rsidRPr="00951DA4" w:rsidRDefault="00A6101D" w:rsidP="0050727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951DA4">
        <w:rPr>
          <w:rFonts w:ascii="Times New Roman" w:hAnsi="Times New Roman" w:cs="Times New Roman"/>
          <w:sz w:val="24"/>
          <w:szCs w:val="24"/>
          <w:lang w:val="ro-RO"/>
        </w:rPr>
        <w:t>proiect</w:t>
      </w:r>
    </w:p>
    <w:p w:rsidR="00392819" w:rsidRDefault="00392819" w:rsidP="0050727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p w:rsidR="00392819" w:rsidRPr="00951DA4" w:rsidRDefault="009B6CBF" w:rsidP="003928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DECIZIE nr.3/3</w:t>
      </w:r>
    </w:p>
    <w:p w:rsidR="00072779" w:rsidRDefault="00072779" w:rsidP="00A610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A6101D" w:rsidRPr="00773382" w:rsidRDefault="00A6101D" w:rsidP="00A610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bookmarkStart w:id="0" w:name="_GoBack"/>
      <w:bookmarkEnd w:id="0"/>
      <w:r w:rsidRPr="00773382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</w:p>
    <w:p w:rsidR="0081626C" w:rsidRDefault="00773382" w:rsidP="0077338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73382">
        <w:rPr>
          <w:rFonts w:ascii="Times New Roman" w:hAnsi="Times New Roman" w:cs="Times New Roman"/>
          <w:b/>
          <w:sz w:val="24"/>
          <w:szCs w:val="24"/>
          <w:lang w:val="ro-RO"/>
        </w:rPr>
        <w:t>”Cu pri</w:t>
      </w:r>
      <w:r w:rsidR="009B6CBF">
        <w:rPr>
          <w:rFonts w:ascii="Times New Roman" w:hAnsi="Times New Roman" w:cs="Times New Roman"/>
          <w:b/>
          <w:sz w:val="24"/>
          <w:szCs w:val="24"/>
          <w:lang w:val="ro-RO"/>
        </w:rPr>
        <w:t>vir</w:t>
      </w:r>
      <w:r w:rsidR="0081626C">
        <w:rPr>
          <w:rFonts w:ascii="Times New Roman" w:hAnsi="Times New Roman" w:cs="Times New Roman"/>
          <w:b/>
          <w:sz w:val="24"/>
          <w:szCs w:val="24"/>
          <w:lang w:val="ro-RO"/>
        </w:rPr>
        <w:t>e la delegarea unei persoane</w:t>
      </w:r>
    </w:p>
    <w:p w:rsidR="00047343" w:rsidRPr="00773382" w:rsidRDefault="0081626C" w:rsidP="0077338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în Comisia</w:t>
      </w:r>
      <w:r w:rsidR="009B6CBF">
        <w:rPr>
          <w:rFonts w:ascii="Times New Roman" w:hAnsi="Times New Roman" w:cs="Times New Roman"/>
          <w:b/>
          <w:sz w:val="24"/>
          <w:szCs w:val="24"/>
          <w:lang w:val="ro-RO"/>
        </w:rPr>
        <w:t xml:space="preserve"> de concurs</w:t>
      </w:r>
      <w:r w:rsidR="00773382" w:rsidRPr="00773382">
        <w:rPr>
          <w:rFonts w:ascii="Times New Roman" w:hAnsi="Times New Roman" w:cs="Times New Roman"/>
          <w:b/>
          <w:sz w:val="24"/>
          <w:szCs w:val="24"/>
          <w:lang w:val="ro-RO"/>
        </w:rPr>
        <w:t>”</w:t>
      </w:r>
    </w:p>
    <w:p w:rsidR="001A66A9" w:rsidRDefault="00A6101D" w:rsidP="0004734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7338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</w:t>
      </w:r>
    </w:p>
    <w:p w:rsidR="00773382" w:rsidRPr="00087CB7" w:rsidRDefault="00773382" w:rsidP="000473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7338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</w:t>
      </w:r>
      <w:r w:rsidRPr="00773382">
        <w:rPr>
          <w:rFonts w:ascii="Times New Roman" w:hAnsi="Times New Roman" w:cs="Times New Roman"/>
          <w:sz w:val="24"/>
          <w:szCs w:val="24"/>
          <w:lang w:val="ro-RO"/>
        </w:rPr>
        <w:t xml:space="preserve"> În </w:t>
      </w:r>
      <w:r w:rsidR="009B6CBF">
        <w:rPr>
          <w:rFonts w:ascii="Times New Roman" w:hAnsi="Times New Roman" w:cs="Times New Roman"/>
          <w:sz w:val="24"/>
          <w:szCs w:val="24"/>
          <w:lang w:val="ro-RO"/>
        </w:rPr>
        <w:t xml:space="preserve"> scopul executării Codului Educației al Republicii M</w:t>
      </w:r>
      <w:r w:rsidR="007905BE">
        <w:rPr>
          <w:rFonts w:ascii="Times New Roman" w:hAnsi="Times New Roman" w:cs="Times New Roman"/>
          <w:sz w:val="24"/>
          <w:szCs w:val="24"/>
          <w:lang w:val="ro-RO"/>
        </w:rPr>
        <w:t>oldova nr.152 din 17.07.2014,</w:t>
      </w:r>
      <w:r w:rsidR="009B6CBF">
        <w:rPr>
          <w:rFonts w:ascii="Times New Roman" w:hAnsi="Times New Roman" w:cs="Times New Roman"/>
          <w:sz w:val="24"/>
          <w:szCs w:val="24"/>
          <w:lang w:val="ro-RO"/>
        </w:rPr>
        <w:t xml:space="preserve"> în conformitate cu prevederile art.14 alin</w:t>
      </w:r>
      <w:r w:rsidR="007905BE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9B6CBF">
        <w:rPr>
          <w:rFonts w:ascii="Times New Roman" w:hAnsi="Times New Roman" w:cs="Times New Roman"/>
          <w:sz w:val="24"/>
          <w:szCs w:val="24"/>
          <w:lang w:val="ro-RO"/>
        </w:rPr>
        <w:t>(3) al Legii nr.436/2006 privind administrația publică locală</w:t>
      </w:r>
      <w:r w:rsidR="007905BE">
        <w:rPr>
          <w:rFonts w:ascii="Times New Roman" w:hAnsi="Times New Roman" w:cs="Times New Roman"/>
          <w:sz w:val="24"/>
          <w:szCs w:val="24"/>
          <w:lang w:val="ro-RO"/>
        </w:rPr>
        <w:t>, în baza pct.26 subpunct.3 lit.f)</w:t>
      </w:r>
      <w:r w:rsidR="009B6CBF">
        <w:rPr>
          <w:rFonts w:ascii="Times New Roman" w:hAnsi="Times New Roman" w:cs="Times New Roman"/>
          <w:sz w:val="24"/>
          <w:szCs w:val="24"/>
          <w:lang w:val="ro-RO"/>
        </w:rPr>
        <w:t xml:space="preserve"> și pct.28 al Regulamentului cu privire la organizarea și desfășurarea concursului pentru ocuparea funcției de director</w:t>
      </w:r>
      <w:r w:rsidR="00087CB7">
        <w:rPr>
          <w:rFonts w:ascii="Times New Roman" w:hAnsi="Times New Roman" w:cs="Times New Roman"/>
          <w:sz w:val="24"/>
          <w:szCs w:val="24"/>
          <w:lang w:val="ro-RO"/>
        </w:rPr>
        <w:t xml:space="preserve"> și director adjunct</w:t>
      </w:r>
      <w:r w:rsidR="009B6CB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087CB7">
        <w:rPr>
          <w:rFonts w:ascii="Times New Roman" w:hAnsi="Times New Roman" w:cs="Times New Roman"/>
          <w:sz w:val="24"/>
          <w:szCs w:val="24"/>
          <w:lang w:val="ro-RO"/>
        </w:rPr>
        <w:t xml:space="preserve">în instituțiile de învățământ general, </w:t>
      </w:r>
      <w:r w:rsidR="007905BE">
        <w:rPr>
          <w:rFonts w:ascii="Times New Roman" w:hAnsi="Times New Roman" w:cs="Times New Roman"/>
          <w:sz w:val="24"/>
          <w:szCs w:val="24"/>
          <w:lang w:val="ro-RO"/>
        </w:rPr>
        <w:t>aprobat prin Ordinul Ministerului Educației nr.163 din 23.03.2015, modificat prin Ordinul Ministerului Educației nr.964 din 07.10.2015 cu privire la modificarea și completarea Ordinului  nr.163/2015 pentru aprobarea Regulamentului cu privire la organizarea și desfășurarea concursului pentru ocuparea funcției de director și director adjunct în instituțiile de învățământ general,</w:t>
      </w:r>
      <w:r w:rsidR="00087CB7">
        <w:rPr>
          <w:rFonts w:ascii="Times New Roman" w:hAnsi="Times New Roman" w:cs="Times New Roman"/>
          <w:sz w:val="24"/>
          <w:szCs w:val="24"/>
          <w:lang w:val="ro-RO"/>
        </w:rPr>
        <w:t xml:space="preserve"> avizul comisiei de specialitate,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Consiliul local Isacova, </w:t>
      </w:r>
      <w:r w:rsidRPr="00773382">
        <w:rPr>
          <w:rFonts w:ascii="Times New Roman" w:hAnsi="Times New Roman" w:cs="Times New Roman"/>
          <w:b/>
          <w:sz w:val="24"/>
          <w:szCs w:val="24"/>
          <w:lang w:val="ro-RO"/>
        </w:rPr>
        <w:t>DECIDE:</w:t>
      </w:r>
    </w:p>
    <w:p w:rsidR="00480623" w:rsidRDefault="00480623" w:rsidP="0004734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773382" w:rsidRDefault="00773382" w:rsidP="0004734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773382" w:rsidRDefault="00773382" w:rsidP="00773382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Se</w:t>
      </w:r>
      <w:r w:rsidR="007905BE">
        <w:rPr>
          <w:rFonts w:ascii="Times New Roman" w:hAnsi="Times New Roman" w:cs="Times New Roman"/>
          <w:sz w:val="24"/>
          <w:szCs w:val="24"/>
          <w:lang w:val="ro-RO"/>
        </w:rPr>
        <w:t xml:space="preserve"> deleagă dl Butucel Constantin, consilier, de către Consiliul local Isacova</w:t>
      </w:r>
      <w:r w:rsidR="00087CB7">
        <w:rPr>
          <w:rFonts w:ascii="Times New Roman" w:hAnsi="Times New Roman" w:cs="Times New Roman"/>
          <w:sz w:val="24"/>
          <w:szCs w:val="24"/>
          <w:lang w:val="ro-RO"/>
        </w:rPr>
        <w:t>, pentru includerea în componența Comisiei de concurs privind ocuparea funcției vacante de director al grădiniței de copii Isacova, raionul Orhei</w:t>
      </w:r>
      <w:r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951DA4" w:rsidRDefault="00951DA4" w:rsidP="00773382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Controlul asupra execut</w:t>
      </w:r>
      <w:r w:rsidR="007905BE">
        <w:rPr>
          <w:rFonts w:ascii="Times New Roman" w:hAnsi="Times New Roman" w:cs="Times New Roman"/>
          <w:sz w:val="24"/>
          <w:szCs w:val="24"/>
          <w:lang w:val="ro-RO"/>
        </w:rPr>
        <w:t>ării prezentei decizii revine primarului satului Isacova, dl Cvasnîi Stanislav</w:t>
      </w:r>
      <w:r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951DA4" w:rsidRDefault="00951DA4" w:rsidP="00951D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951DA4" w:rsidRDefault="00951DA4" w:rsidP="00951D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951DA4" w:rsidRDefault="00951DA4" w:rsidP="00951D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951DA4" w:rsidRDefault="00951DA4" w:rsidP="00951D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951DA4" w:rsidRDefault="00951DA4" w:rsidP="00951D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951DA4" w:rsidRPr="00951DA4" w:rsidRDefault="00951DA4" w:rsidP="00951D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A6101D" w:rsidRPr="00773382" w:rsidRDefault="00A6101D" w:rsidP="000473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73382">
        <w:rPr>
          <w:rFonts w:ascii="Times New Roman" w:hAnsi="Times New Roman" w:cs="Times New Roman"/>
          <w:sz w:val="24"/>
          <w:szCs w:val="24"/>
          <w:lang w:val="ro-RO"/>
        </w:rPr>
        <w:t>Președintele ședinței</w:t>
      </w:r>
    </w:p>
    <w:p w:rsidR="00A6101D" w:rsidRPr="00773382" w:rsidRDefault="00A6101D" w:rsidP="000473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51DA4">
        <w:rPr>
          <w:rFonts w:ascii="Times New Roman" w:hAnsi="Times New Roman" w:cs="Times New Roman"/>
          <w:sz w:val="20"/>
          <w:szCs w:val="20"/>
          <w:lang w:val="ro-RO"/>
        </w:rPr>
        <w:t>Semnat la data de</w:t>
      </w:r>
      <w:r w:rsidRPr="00773382">
        <w:rPr>
          <w:rFonts w:ascii="Times New Roman" w:hAnsi="Times New Roman" w:cs="Times New Roman"/>
          <w:sz w:val="24"/>
          <w:szCs w:val="24"/>
          <w:lang w:val="ro-RO"/>
        </w:rPr>
        <w:t xml:space="preserve"> _____________</w:t>
      </w:r>
    </w:p>
    <w:p w:rsidR="00A6101D" w:rsidRDefault="00A6101D" w:rsidP="000473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FF52A0" w:rsidRPr="00773382" w:rsidRDefault="00FF52A0" w:rsidP="000473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811635" w:rsidRPr="00773382" w:rsidRDefault="00951DA4" w:rsidP="000473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Contrasemnează:</w:t>
      </w:r>
    </w:p>
    <w:p w:rsidR="00A6101D" w:rsidRPr="00773382" w:rsidRDefault="00811635" w:rsidP="000473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73382">
        <w:rPr>
          <w:rFonts w:ascii="Times New Roman" w:hAnsi="Times New Roman" w:cs="Times New Roman"/>
          <w:sz w:val="24"/>
          <w:szCs w:val="24"/>
          <w:lang w:val="ro-RO"/>
        </w:rPr>
        <w:t>Secretar</w:t>
      </w:r>
      <w:r w:rsidR="00951DA4">
        <w:rPr>
          <w:rFonts w:ascii="Times New Roman" w:hAnsi="Times New Roman" w:cs="Times New Roman"/>
          <w:sz w:val="24"/>
          <w:szCs w:val="24"/>
          <w:lang w:val="ro-RO"/>
        </w:rPr>
        <w:t>ul Consiliului local</w:t>
      </w:r>
      <w:r w:rsidRPr="00773382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</w:t>
      </w:r>
      <w:r w:rsidR="00FF52A0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</w:t>
      </w:r>
      <w:r w:rsidR="0053675D">
        <w:rPr>
          <w:rFonts w:ascii="Times New Roman" w:hAnsi="Times New Roman" w:cs="Times New Roman"/>
          <w:sz w:val="24"/>
          <w:szCs w:val="24"/>
          <w:lang w:val="ro-RO"/>
        </w:rPr>
        <w:t xml:space="preserve">      </w:t>
      </w:r>
      <w:r w:rsidR="00FF52A0">
        <w:rPr>
          <w:rFonts w:ascii="Times New Roman" w:hAnsi="Times New Roman" w:cs="Times New Roman"/>
          <w:sz w:val="24"/>
          <w:szCs w:val="24"/>
          <w:lang w:val="ro-RO"/>
        </w:rPr>
        <w:t>Boghiu Valentina</w:t>
      </w:r>
    </w:p>
    <w:p w:rsidR="00A6101D" w:rsidRPr="00773382" w:rsidRDefault="00A6101D" w:rsidP="000473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A6101D" w:rsidRDefault="00A6101D" w:rsidP="000473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1A66A9" w:rsidRDefault="001A66A9" w:rsidP="0004734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1A66A9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                  </w:t>
      </w:r>
      <w:r w:rsidR="00A6101D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</w:t>
      </w:r>
    </w:p>
    <w:p w:rsidR="00520860" w:rsidRPr="00A6101D" w:rsidRDefault="00520860" w:rsidP="00A6101D">
      <w:pPr>
        <w:tabs>
          <w:tab w:val="left" w:pos="3225"/>
        </w:tabs>
        <w:rPr>
          <w:rFonts w:ascii="Times New Roman" w:hAnsi="Times New Roman" w:cs="Times New Roman"/>
          <w:lang w:val="ro-RO"/>
        </w:rPr>
      </w:pPr>
    </w:p>
    <w:sectPr w:rsidR="00520860" w:rsidRPr="00A6101D" w:rsidSect="00A26EC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7181" w:rsidRDefault="00437181" w:rsidP="00A6101D">
      <w:pPr>
        <w:spacing w:after="0" w:line="240" w:lineRule="auto"/>
      </w:pPr>
      <w:r>
        <w:separator/>
      </w:r>
    </w:p>
  </w:endnote>
  <w:endnote w:type="continuationSeparator" w:id="0">
    <w:p w:rsidR="00437181" w:rsidRDefault="00437181" w:rsidP="00A61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7181" w:rsidRDefault="00437181" w:rsidP="00A6101D">
      <w:pPr>
        <w:spacing w:after="0" w:line="240" w:lineRule="auto"/>
      </w:pPr>
      <w:r>
        <w:separator/>
      </w:r>
    </w:p>
  </w:footnote>
  <w:footnote w:type="continuationSeparator" w:id="0">
    <w:p w:rsidR="00437181" w:rsidRDefault="00437181" w:rsidP="00A610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E1C65"/>
    <w:multiLevelType w:val="hybridMultilevel"/>
    <w:tmpl w:val="2594FD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61647F"/>
    <w:multiLevelType w:val="hybridMultilevel"/>
    <w:tmpl w:val="1CFEC6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BA5243"/>
    <w:multiLevelType w:val="hybridMultilevel"/>
    <w:tmpl w:val="BC0E19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5723F0"/>
    <w:multiLevelType w:val="hybridMultilevel"/>
    <w:tmpl w:val="2BB051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A8278A"/>
    <w:multiLevelType w:val="hybridMultilevel"/>
    <w:tmpl w:val="72409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5A7054"/>
    <w:multiLevelType w:val="hybridMultilevel"/>
    <w:tmpl w:val="508ED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037931"/>
    <w:multiLevelType w:val="hybridMultilevel"/>
    <w:tmpl w:val="09A20D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701DDF"/>
    <w:multiLevelType w:val="hybridMultilevel"/>
    <w:tmpl w:val="72409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674372"/>
    <w:multiLevelType w:val="hybridMultilevel"/>
    <w:tmpl w:val="7340D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6"/>
  </w:num>
  <w:num w:numId="6">
    <w:abstractNumId w:val="3"/>
  </w:num>
  <w:num w:numId="7">
    <w:abstractNumId w:val="7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961"/>
    <w:rsid w:val="00005E37"/>
    <w:rsid w:val="0003162F"/>
    <w:rsid w:val="000348CB"/>
    <w:rsid w:val="00047343"/>
    <w:rsid w:val="00072779"/>
    <w:rsid w:val="00087CB7"/>
    <w:rsid w:val="0009117B"/>
    <w:rsid w:val="001265AD"/>
    <w:rsid w:val="001A66A9"/>
    <w:rsid w:val="00217EF9"/>
    <w:rsid w:val="00251D56"/>
    <w:rsid w:val="00262445"/>
    <w:rsid w:val="00266352"/>
    <w:rsid w:val="00352B25"/>
    <w:rsid w:val="00392819"/>
    <w:rsid w:val="003941BB"/>
    <w:rsid w:val="004053ED"/>
    <w:rsid w:val="00411E59"/>
    <w:rsid w:val="00413988"/>
    <w:rsid w:val="00437181"/>
    <w:rsid w:val="00443AB6"/>
    <w:rsid w:val="00473B72"/>
    <w:rsid w:val="00477B86"/>
    <w:rsid w:val="00480623"/>
    <w:rsid w:val="0050727B"/>
    <w:rsid w:val="00520860"/>
    <w:rsid w:val="0053675D"/>
    <w:rsid w:val="00540A8F"/>
    <w:rsid w:val="00587A1B"/>
    <w:rsid w:val="00592644"/>
    <w:rsid w:val="005A520D"/>
    <w:rsid w:val="005B581B"/>
    <w:rsid w:val="005D1995"/>
    <w:rsid w:val="005E5B1C"/>
    <w:rsid w:val="00613C99"/>
    <w:rsid w:val="00616699"/>
    <w:rsid w:val="0069683A"/>
    <w:rsid w:val="007300C2"/>
    <w:rsid w:val="00773382"/>
    <w:rsid w:val="007905BE"/>
    <w:rsid w:val="007A152E"/>
    <w:rsid w:val="007B0D4F"/>
    <w:rsid w:val="007C0AB4"/>
    <w:rsid w:val="007C4B0D"/>
    <w:rsid w:val="007F793B"/>
    <w:rsid w:val="00805859"/>
    <w:rsid w:val="00811635"/>
    <w:rsid w:val="0081626C"/>
    <w:rsid w:val="008A7961"/>
    <w:rsid w:val="008B21AC"/>
    <w:rsid w:val="00951DA4"/>
    <w:rsid w:val="009B6CBF"/>
    <w:rsid w:val="009F7830"/>
    <w:rsid w:val="00A26ECE"/>
    <w:rsid w:val="00A561CA"/>
    <w:rsid w:val="00A6101D"/>
    <w:rsid w:val="00AF1B67"/>
    <w:rsid w:val="00AF39FE"/>
    <w:rsid w:val="00B923EA"/>
    <w:rsid w:val="00B968DC"/>
    <w:rsid w:val="00BA6C19"/>
    <w:rsid w:val="00BE1833"/>
    <w:rsid w:val="00C07BF7"/>
    <w:rsid w:val="00C418E2"/>
    <w:rsid w:val="00C44433"/>
    <w:rsid w:val="00C46770"/>
    <w:rsid w:val="00CD440D"/>
    <w:rsid w:val="00CD70C9"/>
    <w:rsid w:val="00CF3264"/>
    <w:rsid w:val="00D210AD"/>
    <w:rsid w:val="00DD2EF4"/>
    <w:rsid w:val="00DD749F"/>
    <w:rsid w:val="00E56D0D"/>
    <w:rsid w:val="00FA1A54"/>
    <w:rsid w:val="00FF5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995"/>
  </w:style>
  <w:style w:type="paragraph" w:styleId="1">
    <w:name w:val="heading 1"/>
    <w:basedOn w:val="a"/>
    <w:next w:val="a"/>
    <w:link w:val="10"/>
    <w:qFormat/>
    <w:rsid w:val="0009117B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szCs w:val="20"/>
      <w:lang w:val="ru-RU" w:eastAsia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19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9683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09117B"/>
    <w:rPr>
      <w:rFonts w:ascii="Times New Roman" w:eastAsia="Calibri" w:hAnsi="Times New Roman" w:cs="Times New Roman"/>
      <w:b/>
      <w:szCs w:val="20"/>
      <w:lang w:val="ru-RU" w:eastAsia="ro-RO"/>
    </w:rPr>
  </w:style>
  <w:style w:type="character" w:styleId="a5">
    <w:name w:val="Hyperlink"/>
    <w:basedOn w:val="a0"/>
    <w:unhideWhenUsed/>
    <w:rsid w:val="0009117B"/>
    <w:rPr>
      <w:rFonts w:ascii="Times New Roman" w:hAnsi="Times New Roman" w:cs="Times New Roman" w:hint="default"/>
      <w:color w:val="0000FF"/>
      <w:u w:val="single"/>
    </w:rPr>
  </w:style>
  <w:style w:type="paragraph" w:styleId="a6">
    <w:name w:val="header"/>
    <w:basedOn w:val="a"/>
    <w:link w:val="a7"/>
    <w:unhideWhenUsed/>
    <w:rsid w:val="0009117B"/>
    <w:pPr>
      <w:tabs>
        <w:tab w:val="center" w:pos="4320"/>
        <w:tab w:val="right" w:pos="8640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 w:eastAsia="ro-RO"/>
    </w:rPr>
  </w:style>
  <w:style w:type="character" w:customStyle="1" w:styleId="a7">
    <w:name w:val="Верхний колонтитул Знак"/>
    <w:basedOn w:val="a0"/>
    <w:link w:val="a6"/>
    <w:rsid w:val="0009117B"/>
    <w:rPr>
      <w:rFonts w:ascii="Times New Roman" w:eastAsia="Calibri" w:hAnsi="Times New Roman" w:cs="Times New Roman"/>
      <w:sz w:val="20"/>
      <w:szCs w:val="20"/>
      <w:lang w:val="en-GB" w:eastAsia="ro-RO"/>
    </w:rPr>
  </w:style>
  <w:style w:type="paragraph" w:styleId="a8">
    <w:name w:val="Balloon Text"/>
    <w:basedOn w:val="a"/>
    <w:link w:val="a9"/>
    <w:uiPriority w:val="99"/>
    <w:semiHidden/>
    <w:unhideWhenUsed/>
    <w:rsid w:val="00091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9117B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unhideWhenUsed/>
    <w:rsid w:val="00A610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610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995"/>
  </w:style>
  <w:style w:type="paragraph" w:styleId="1">
    <w:name w:val="heading 1"/>
    <w:basedOn w:val="a"/>
    <w:next w:val="a"/>
    <w:link w:val="10"/>
    <w:qFormat/>
    <w:rsid w:val="0009117B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szCs w:val="20"/>
      <w:lang w:val="ru-RU" w:eastAsia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19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9683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09117B"/>
    <w:rPr>
      <w:rFonts w:ascii="Times New Roman" w:eastAsia="Calibri" w:hAnsi="Times New Roman" w:cs="Times New Roman"/>
      <w:b/>
      <w:szCs w:val="20"/>
      <w:lang w:val="ru-RU" w:eastAsia="ro-RO"/>
    </w:rPr>
  </w:style>
  <w:style w:type="character" w:styleId="a5">
    <w:name w:val="Hyperlink"/>
    <w:basedOn w:val="a0"/>
    <w:unhideWhenUsed/>
    <w:rsid w:val="0009117B"/>
    <w:rPr>
      <w:rFonts w:ascii="Times New Roman" w:hAnsi="Times New Roman" w:cs="Times New Roman" w:hint="default"/>
      <w:color w:val="0000FF"/>
      <w:u w:val="single"/>
    </w:rPr>
  </w:style>
  <w:style w:type="paragraph" w:styleId="a6">
    <w:name w:val="header"/>
    <w:basedOn w:val="a"/>
    <w:link w:val="a7"/>
    <w:unhideWhenUsed/>
    <w:rsid w:val="0009117B"/>
    <w:pPr>
      <w:tabs>
        <w:tab w:val="center" w:pos="4320"/>
        <w:tab w:val="right" w:pos="8640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 w:eastAsia="ro-RO"/>
    </w:rPr>
  </w:style>
  <w:style w:type="character" w:customStyle="1" w:styleId="a7">
    <w:name w:val="Верхний колонтитул Знак"/>
    <w:basedOn w:val="a0"/>
    <w:link w:val="a6"/>
    <w:rsid w:val="0009117B"/>
    <w:rPr>
      <w:rFonts w:ascii="Times New Roman" w:eastAsia="Calibri" w:hAnsi="Times New Roman" w:cs="Times New Roman"/>
      <w:sz w:val="20"/>
      <w:szCs w:val="20"/>
      <w:lang w:val="en-GB" w:eastAsia="ro-RO"/>
    </w:rPr>
  </w:style>
  <w:style w:type="paragraph" w:styleId="a8">
    <w:name w:val="Balloon Text"/>
    <w:basedOn w:val="a"/>
    <w:link w:val="a9"/>
    <w:uiPriority w:val="99"/>
    <w:semiHidden/>
    <w:unhideWhenUsed/>
    <w:rsid w:val="00091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9117B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unhideWhenUsed/>
    <w:rsid w:val="00A610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610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10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Dragan</dc:creator>
  <cp:lastModifiedBy>Admin</cp:lastModifiedBy>
  <cp:revision>9</cp:revision>
  <cp:lastPrinted>2021-02-19T12:35:00Z</cp:lastPrinted>
  <dcterms:created xsi:type="dcterms:W3CDTF">2021-03-02T13:23:00Z</dcterms:created>
  <dcterms:modified xsi:type="dcterms:W3CDTF">2021-03-26T11:53:00Z</dcterms:modified>
</cp:coreProperties>
</file>