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8F5A16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49933C0B" wp14:editId="3073567A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CD107F" w:rsidRPr="00CD107F" w:rsidRDefault="00CD107F" w:rsidP="00CD107F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CD107F">
        <w:rPr>
          <w:lang w:val="en-US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AF4F8E" w:rsidRPr="004D3FA6" w:rsidRDefault="001240C3" w:rsidP="00AF4F8E">
      <w:pPr>
        <w:ind w:left="4320" w:right="-1192" w:hanging="4320"/>
        <w:rPr>
          <w:sz w:val="28"/>
          <w:lang w:val="ro-MO"/>
        </w:rPr>
      </w:pPr>
      <w:r>
        <w:rPr>
          <w:sz w:val="28"/>
          <w:lang w:val="ro-MO"/>
        </w:rPr>
        <w:t>proect</w:t>
      </w:r>
    </w:p>
    <w:p w:rsidR="00AF4F8E" w:rsidRPr="006D4DD5" w:rsidRDefault="009D4DB8" w:rsidP="00ED1B0F">
      <w:pPr>
        <w:ind w:left="4320" w:right="-1192" w:hanging="72"/>
        <w:jc w:val="both"/>
        <w:outlineLvl w:val="0"/>
        <w:rPr>
          <w:b/>
          <w:color w:val="000000" w:themeColor="text1"/>
          <w:sz w:val="24"/>
          <w:szCs w:val="24"/>
          <w:lang w:val="ro-MO"/>
        </w:rPr>
      </w:pPr>
      <w:r w:rsidRPr="003C6F7B">
        <w:rPr>
          <w:b/>
          <w:sz w:val="24"/>
          <w:szCs w:val="24"/>
          <w:lang w:val="ro-MO"/>
        </w:rPr>
        <w:t>Decizie  nr.</w:t>
      </w:r>
      <w:r w:rsidR="00AA61D7" w:rsidRPr="003C6F7B">
        <w:rPr>
          <w:b/>
          <w:sz w:val="24"/>
          <w:szCs w:val="24"/>
          <w:lang w:val="ro-MO"/>
        </w:rPr>
        <w:t xml:space="preserve"> </w:t>
      </w:r>
      <w:r w:rsidR="00DE367B">
        <w:rPr>
          <w:b/>
          <w:color w:val="000000" w:themeColor="text1"/>
          <w:sz w:val="24"/>
          <w:szCs w:val="24"/>
          <w:lang w:val="ro-MO"/>
        </w:rPr>
        <w:t>5/2</w:t>
      </w:r>
    </w:p>
    <w:p w:rsidR="00ED1B0F" w:rsidRPr="00CD107F" w:rsidRDefault="00AF4F8E" w:rsidP="00ED1B0F">
      <w:pPr>
        <w:ind w:left="4253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din </w:t>
      </w:r>
      <w:r w:rsidR="00DE367B">
        <w:rPr>
          <w:sz w:val="24"/>
          <w:szCs w:val="24"/>
          <w:lang w:val="ro-MO"/>
        </w:rPr>
        <w:t>21.08</w:t>
      </w:r>
      <w:r w:rsidR="00ED1B0F">
        <w:rPr>
          <w:sz w:val="24"/>
          <w:szCs w:val="24"/>
          <w:lang w:val="ro-MO"/>
        </w:rPr>
        <w:t>.20</w:t>
      </w:r>
    </w:p>
    <w:p w:rsidR="00AF4F8E" w:rsidRDefault="00AF4F8E" w:rsidP="00AF4F8E">
      <w:pPr>
        <w:ind w:right="-1192"/>
        <w:rPr>
          <w:sz w:val="24"/>
          <w:szCs w:val="24"/>
          <w:lang w:val="ro-MO"/>
        </w:rPr>
      </w:pPr>
    </w:p>
    <w:p w:rsidR="00ED1B0F" w:rsidRPr="00CD107F" w:rsidRDefault="00ED1B0F" w:rsidP="00AF4F8E">
      <w:pPr>
        <w:ind w:right="-1192"/>
        <w:rPr>
          <w:sz w:val="24"/>
          <w:szCs w:val="24"/>
          <w:lang w:val="ro-MO"/>
        </w:rPr>
      </w:pPr>
    </w:p>
    <w:p w:rsidR="00EF75D9" w:rsidRPr="00742B33" w:rsidRDefault="00AF4F8E" w:rsidP="006D3FCC">
      <w:pPr>
        <w:ind w:right="-30"/>
        <w:jc w:val="both"/>
        <w:rPr>
          <w:b/>
          <w:sz w:val="24"/>
          <w:szCs w:val="24"/>
          <w:lang w:val="ro-MO"/>
        </w:rPr>
      </w:pPr>
      <w:r w:rsidRPr="001E4F60">
        <w:rPr>
          <w:sz w:val="24"/>
          <w:szCs w:val="24"/>
          <w:lang w:val="ro-MO"/>
        </w:rPr>
        <w:t>”</w:t>
      </w:r>
      <w:r w:rsidRPr="001E4F60">
        <w:rPr>
          <w:b/>
          <w:sz w:val="24"/>
          <w:szCs w:val="24"/>
          <w:lang w:val="ro-MO"/>
        </w:rPr>
        <w:t xml:space="preserve">Cu privire la </w:t>
      </w:r>
      <w:r w:rsidR="006D3FCC">
        <w:rPr>
          <w:b/>
          <w:sz w:val="24"/>
          <w:szCs w:val="24"/>
          <w:lang w:val="ro-MO"/>
        </w:rPr>
        <w:t>modificarea</w:t>
      </w:r>
      <w:r w:rsidR="00F82063" w:rsidRPr="001E4F60">
        <w:rPr>
          <w:b/>
          <w:sz w:val="24"/>
          <w:szCs w:val="24"/>
          <w:lang w:val="ro-MO"/>
        </w:rPr>
        <w:t xml:space="preserve"> bugetului</w:t>
      </w:r>
      <w:r w:rsidR="00EF75D9">
        <w:rPr>
          <w:b/>
          <w:sz w:val="24"/>
          <w:szCs w:val="24"/>
          <w:lang w:val="ro-MO"/>
        </w:rPr>
        <w:t xml:space="preserve"> </w:t>
      </w:r>
      <w:r w:rsidR="00742B33">
        <w:rPr>
          <w:b/>
          <w:sz w:val="24"/>
          <w:szCs w:val="24"/>
          <w:lang w:val="ro-MO"/>
        </w:rPr>
        <w:t>”.</w:t>
      </w:r>
    </w:p>
    <w:p w:rsidR="006D3FCC" w:rsidRDefault="00742B33" w:rsidP="006D3FCC">
      <w:pPr>
        <w:ind w:right="-30"/>
        <w:jc w:val="both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 xml:space="preserve"> </w:t>
      </w:r>
    </w:p>
    <w:p w:rsidR="006D3FCC" w:rsidRDefault="006D3FCC" w:rsidP="006D3FCC">
      <w:pPr>
        <w:ind w:right="-30"/>
        <w:jc w:val="both"/>
        <w:rPr>
          <w:b/>
          <w:sz w:val="24"/>
          <w:szCs w:val="24"/>
          <w:lang w:val="ro-MO"/>
        </w:rPr>
      </w:pPr>
    </w:p>
    <w:p w:rsidR="006D3FCC" w:rsidRDefault="006D3FCC" w:rsidP="006D3FCC">
      <w:pPr>
        <w:ind w:right="-30"/>
        <w:jc w:val="both"/>
        <w:rPr>
          <w:sz w:val="24"/>
          <w:szCs w:val="24"/>
          <w:lang w:val="ro-MO"/>
        </w:rPr>
      </w:pPr>
    </w:p>
    <w:p w:rsidR="002E3479" w:rsidRDefault="006D3FCC" w:rsidP="006D3FCC">
      <w:pPr>
        <w:ind w:right="-30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În temeiul art.28 al Legii privind finanțele publice locale nr.397-XV din 16 octombrie     2003,Legea Republicii Moldova privind administrația publică Locală nr.436 din 28 decembrie 2006 art.14 alin.2 lit.n,avind avizul pozitiv al comisiei de specialitate,Consiliul local Isacova</w:t>
      </w:r>
    </w:p>
    <w:p w:rsidR="006D3FCC" w:rsidRDefault="006D3FCC" w:rsidP="006D3FCC">
      <w:pPr>
        <w:ind w:right="-30"/>
        <w:jc w:val="both"/>
        <w:rPr>
          <w:sz w:val="24"/>
          <w:szCs w:val="24"/>
          <w:lang w:val="ro-MO"/>
        </w:rPr>
      </w:pPr>
    </w:p>
    <w:p w:rsidR="00E737A4" w:rsidRDefault="006D3FCC" w:rsidP="00E737A4">
      <w:pPr>
        <w:ind w:right="-30"/>
        <w:jc w:val="center"/>
        <w:rPr>
          <w:b/>
          <w:sz w:val="24"/>
          <w:szCs w:val="24"/>
          <w:lang w:val="ro-MO"/>
        </w:rPr>
      </w:pPr>
      <w:r w:rsidRPr="006D3FCC">
        <w:rPr>
          <w:b/>
          <w:sz w:val="24"/>
          <w:szCs w:val="24"/>
          <w:lang w:val="ro-MO"/>
        </w:rPr>
        <w:t>D</w:t>
      </w:r>
      <w:r w:rsidR="00E737A4">
        <w:rPr>
          <w:b/>
          <w:sz w:val="24"/>
          <w:szCs w:val="24"/>
          <w:lang w:val="ro-MO"/>
        </w:rPr>
        <w:t>E</w:t>
      </w:r>
      <w:r w:rsidRPr="006D3FCC">
        <w:rPr>
          <w:b/>
          <w:sz w:val="24"/>
          <w:szCs w:val="24"/>
          <w:lang w:val="ro-MO"/>
        </w:rPr>
        <w:t>CIDE</w:t>
      </w:r>
    </w:p>
    <w:p w:rsidR="00E737A4" w:rsidRDefault="003E09C9" w:rsidP="00742B33">
      <w:pPr>
        <w:tabs>
          <w:tab w:val="left" w:pos="2430"/>
          <w:tab w:val="left" w:pos="2910"/>
        </w:tabs>
        <w:ind w:right="-30"/>
        <w:jc w:val="both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ab/>
      </w:r>
      <w:r w:rsidR="00742B33">
        <w:rPr>
          <w:b/>
          <w:sz w:val="24"/>
          <w:szCs w:val="24"/>
          <w:lang w:val="ro-MO"/>
        </w:rPr>
        <w:tab/>
      </w:r>
    </w:p>
    <w:p w:rsidR="003020FF" w:rsidRPr="003020FF" w:rsidRDefault="006D3FCC" w:rsidP="003020FF">
      <w:pPr>
        <w:pStyle w:val="a5"/>
        <w:numPr>
          <w:ilvl w:val="0"/>
          <w:numId w:val="12"/>
        </w:numPr>
        <w:ind w:right="-30"/>
        <w:rPr>
          <w:sz w:val="24"/>
          <w:szCs w:val="24"/>
          <w:lang w:val="ro-MO"/>
        </w:rPr>
      </w:pPr>
      <w:r w:rsidRPr="003020FF">
        <w:rPr>
          <w:sz w:val="24"/>
          <w:szCs w:val="24"/>
          <w:lang w:val="ro-MO"/>
        </w:rPr>
        <w:t>Se alocă din contul soldului</w:t>
      </w:r>
      <w:r w:rsidR="00ED1B0F" w:rsidRPr="003020FF">
        <w:rPr>
          <w:sz w:val="24"/>
          <w:szCs w:val="24"/>
          <w:lang w:val="ro-MO"/>
        </w:rPr>
        <w:t xml:space="preserve"> disponibil</w:t>
      </w:r>
      <w:r w:rsidRPr="003020FF">
        <w:rPr>
          <w:sz w:val="24"/>
          <w:szCs w:val="24"/>
          <w:lang w:val="ro-MO"/>
        </w:rPr>
        <w:t xml:space="preserve"> de mijloace</w:t>
      </w:r>
      <w:r w:rsidR="003E09C9" w:rsidRPr="003020FF">
        <w:rPr>
          <w:sz w:val="24"/>
          <w:szCs w:val="24"/>
          <w:lang w:val="ro-MO"/>
        </w:rPr>
        <w:t xml:space="preserve"> băneș</w:t>
      </w:r>
      <w:r w:rsidR="008D71F8" w:rsidRPr="003020FF">
        <w:rPr>
          <w:sz w:val="24"/>
          <w:szCs w:val="24"/>
          <w:lang w:val="ro-MO"/>
        </w:rPr>
        <w:t>ti</w:t>
      </w:r>
      <w:r w:rsidRPr="003020FF">
        <w:rPr>
          <w:sz w:val="24"/>
          <w:szCs w:val="24"/>
          <w:lang w:val="ro-MO"/>
        </w:rPr>
        <w:t xml:space="preserve"> format în rezultatul execut</w:t>
      </w:r>
      <w:r w:rsidR="00E737A4" w:rsidRPr="003020FF">
        <w:rPr>
          <w:sz w:val="24"/>
          <w:szCs w:val="24"/>
          <w:lang w:val="ro-MO"/>
        </w:rPr>
        <w:t>ării bugetului</w:t>
      </w:r>
      <w:r w:rsidRPr="003020FF">
        <w:rPr>
          <w:sz w:val="24"/>
          <w:szCs w:val="24"/>
          <w:lang w:val="ro-MO"/>
        </w:rPr>
        <w:t xml:space="preserve"> pe</w:t>
      </w:r>
      <w:r w:rsidR="008D71F8" w:rsidRPr="003020FF">
        <w:rPr>
          <w:sz w:val="24"/>
          <w:szCs w:val="24"/>
          <w:lang w:val="ro-MO"/>
        </w:rPr>
        <w:t>ntru</w:t>
      </w:r>
      <w:r w:rsidRPr="003020FF">
        <w:rPr>
          <w:sz w:val="24"/>
          <w:szCs w:val="24"/>
          <w:lang w:val="ro-MO"/>
        </w:rPr>
        <w:t xml:space="preserve"> anul 2020</w:t>
      </w:r>
      <w:r w:rsidR="001240C3" w:rsidRPr="003020FF">
        <w:rPr>
          <w:sz w:val="24"/>
          <w:szCs w:val="24"/>
          <w:lang w:val="ro-MO"/>
        </w:rPr>
        <w:t xml:space="preserve"> suma</w:t>
      </w:r>
      <w:r w:rsidR="00ED1B0F" w:rsidRPr="003020FF">
        <w:rPr>
          <w:sz w:val="24"/>
          <w:szCs w:val="24"/>
          <w:lang w:val="ro-MO"/>
        </w:rPr>
        <w:t xml:space="preserve"> </w:t>
      </w:r>
      <w:r w:rsidR="003020FF">
        <w:rPr>
          <w:sz w:val="24"/>
          <w:szCs w:val="24"/>
          <w:lang w:val="ro-MO"/>
        </w:rPr>
        <w:t>124000 pentru iluminarea stradală.</w:t>
      </w:r>
      <w:bookmarkStart w:id="0" w:name="_GoBack"/>
      <w:bookmarkEnd w:id="0"/>
    </w:p>
    <w:p w:rsidR="00E737A4" w:rsidRPr="003020FF" w:rsidRDefault="00FA7CEC" w:rsidP="003020FF">
      <w:pPr>
        <w:pStyle w:val="a5"/>
        <w:numPr>
          <w:ilvl w:val="0"/>
          <w:numId w:val="12"/>
        </w:numPr>
        <w:ind w:right="-30"/>
        <w:rPr>
          <w:sz w:val="24"/>
          <w:szCs w:val="24"/>
          <w:lang w:val="ro-MO"/>
        </w:rPr>
      </w:pPr>
      <w:r w:rsidRPr="003020FF">
        <w:rPr>
          <w:sz w:val="24"/>
          <w:szCs w:val="24"/>
          <w:lang w:val="ro-MO"/>
        </w:rPr>
        <w:t>Executarea prezentei Decizii se pune pe seama contabilului șef d-na Stoian Silvia.</w:t>
      </w:r>
    </w:p>
    <w:p w:rsidR="00FA7CEC" w:rsidRPr="003020FF" w:rsidRDefault="00FA7CEC" w:rsidP="003020FF">
      <w:pPr>
        <w:pStyle w:val="a5"/>
        <w:numPr>
          <w:ilvl w:val="0"/>
          <w:numId w:val="12"/>
        </w:numPr>
        <w:tabs>
          <w:tab w:val="left" w:pos="1134"/>
        </w:tabs>
        <w:ind w:right="-668"/>
        <w:rPr>
          <w:sz w:val="24"/>
          <w:szCs w:val="24"/>
          <w:lang w:val="ro-MO"/>
        </w:rPr>
      </w:pPr>
      <w:r w:rsidRPr="003020FF">
        <w:rPr>
          <w:sz w:val="24"/>
          <w:szCs w:val="24"/>
          <w:lang w:val="ro-MO"/>
        </w:rPr>
        <w:t xml:space="preserve">Controlul executării prezentei Decizii  se pune pe seama primarului </w:t>
      </w:r>
      <w:r w:rsidR="009F09D9" w:rsidRPr="003020FF">
        <w:rPr>
          <w:sz w:val="24"/>
          <w:szCs w:val="24"/>
          <w:lang w:val="ro-MO"/>
        </w:rPr>
        <w:t>Stanislav Cvasnîi</w:t>
      </w:r>
      <w:r w:rsidR="003E09C9" w:rsidRPr="003020FF">
        <w:rPr>
          <w:sz w:val="24"/>
          <w:szCs w:val="24"/>
          <w:lang w:val="ro-MO"/>
        </w:rPr>
        <w:t>.</w:t>
      </w:r>
    </w:p>
    <w:p w:rsidR="00600349" w:rsidRDefault="00600349" w:rsidP="00600349">
      <w:pPr>
        <w:tabs>
          <w:tab w:val="left" w:pos="1134"/>
        </w:tabs>
        <w:ind w:left="360" w:right="-668"/>
        <w:rPr>
          <w:sz w:val="24"/>
          <w:szCs w:val="24"/>
          <w:lang w:val="ro-MO"/>
        </w:rPr>
      </w:pPr>
    </w:p>
    <w:p w:rsidR="00600349" w:rsidRDefault="00600349" w:rsidP="00600349">
      <w:pPr>
        <w:tabs>
          <w:tab w:val="left" w:pos="1134"/>
        </w:tabs>
        <w:ind w:left="360" w:right="-668"/>
        <w:rPr>
          <w:sz w:val="24"/>
          <w:szCs w:val="24"/>
          <w:lang w:val="ro-MO"/>
        </w:rPr>
      </w:pPr>
    </w:p>
    <w:p w:rsidR="00600349" w:rsidRDefault="00600349" w:rsidP="00742B33">
      <w:pPr>
        <w:tabs>
          <w:tab w:val="left" w:pos="1134"/>
        </w:tabs>
        <w:ind w:left="360" w:right="-668"/>
        <w:jc w:val="both"/>
        <w:rPr>
          <w:sz w:val="24"/>
          <w:szCs w:val="24"/>
          <w:lang w:val="ro-MO"/>
        </w:rPr>
      </w:pPr>
    </w:p>
    <w:p w:rsidR="00600349" w:rsidRDefault="00600349" w:rsidP="00742B33">
      <w:pPr>
        <w:tabs>
          <w:tab w:val="left" w:pos="1134"/>
        </w:tabs>
        <w:ind w:left="360" w:right="-668"/>
        <w:jc w:val="both"/>
        <w:rPr>
          <w:sz w:val="24"/>
          <w:szCs w:val="24"/>
          <w:lang w:val="ro-MO"/>
        </w:rPr>
      </w:pPr>
    </w:p>
    <w:p w:rsidR="00600349" w:rsidRPr="00E737A4" w:rsidRDefault="00600349" w:rsidP="00742B33">
      <w:pPr>
        <w:tabs>
          <w:tab w:val="left" w:pos="1134"/>
        </w:tabs>
        <w:ind w:left="360" w:right="-668"/>
        <w:jc w:val="both"/>
        <w:rPr>
          <w:sz w:val="24"/>
          <w:szCs w:val="24"/>
          <w:lang w:val="ro-MO"/>
        </w:rPr>
      </w:pPr>
    </w:p>
    <w:p w:rsidR="00E93CC6" w:rsidRPr="00E93CC6" w:rsidRDefault="00E93CC6" w:rsidP="00742B33">
      <w:pPr>
        <w:ind w:right="-668"/>
        <w:jc w:val="both"/>
        <w:rPr>
          <w:sz w:val="24"/>
          <w:szCs w:val="24"/>
          <w:lang w:val="ro-MO"/>
        </w:rPr>
      </w:pPr>
    </w:p>
    <w:p w:rsidR="002B1C0F" w:rsidRDefault="002B1C0F" w:rsidP="003E09C9">
      <w:pPr>
        <w:ind w:right="-668"/>
        <w:jc w:val="both"/>
        <w:rPr>
          <w:sz w:val="24"/>
          <w:szCs w:val="24"/>
          <w:lang w:val="ro-MO"/>
        </w:rPr>
      </w:pPr>
    </w:p>
    <w:p w:rsidR="00E93CC6" w:rsidRDefault="00E93CC6" w:rsidP="009A12DB">
      <w:pPr>
        <w:ind w:right="-668"/>
        <w:rPr>
          <w:sz w:val="24"/>
          <w:szCs w:val="24"/>
          <w:lang w:val="ro-MO"/>
        </w:rPr>
      </w:pPr>
    </w:p>
    <w:p w:rsidR="00E93CC6" w:rsidRPr="00CD107F" w:rsidRDefault="00E93CC6" w:rsidP="009A12DB">
      <w:pPr>
        <w:ind w:right="-668"/>
        <w:rPr>
          <w:sz w:val="24"/>
          <w:szCs w:val="24"/>
          <w:lang w:val="ro-MO"/>
        </w:rPr>
      </w:pPr>
    </w:p>
    <w:p w:rsidR="006D4DD5" w:rsidRPr="00D4414A" w:rsidRDefault="006D4DD5" w:rsidP="006D4DD5">
      <w:pPr>
        <w:shd w:val="clear" w:color="auto" w:fill="FFFFFF"/>
        <w:ind w:firstLine="720"/>
        <w:rPr>
          <w:sz w:val="24"/>
          <w:szCs w:val="24"/>
          <w:lang w:val="ro-MO"/>
        </w:rPr>
      </w:pPr>
      <w:r w:rsidRPr="00D4414A">
        <w:rPr>
          <w:sz w:val="24"/>
          <w:szCs w:val="24"/>
          <w:lang w:val="ro-MO"/>
        </w:rPr>
        <w:t>Preşedintele şedinţei</w:t>
      </w:r>
      <w:r w:rsidRPr="00D4414A">
        <w:rPr>
          <w:sz w:val="24"/>
          <w:szCs w:val="24"/>
          <w:lang w:val="ro-MO"/>
        </w:rPr>
        <w:tab/>
      </w:r>
      <w:r w:rsidR="0017176E">
        <w:rPr>
          <w:sz w:val="24"/>
          <w:szCs w:val="24"/>
          <w:lang w:val="ro-MO"/>
        </w:rPr>
        <w:t xml:space="preserve">                                                   </w:t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</w:p>
    <w:p w:rsidR="006D4DD5" w:rsidRPr="00600349" w:rsidRDefault="006D4DD5" w:rsidP="006D4DD5">
      <w:pPr>
        <w:shd w:val="clear" w:color="auto" w:fill="FFFFFF"/>
        <w:ind w:firstLine="720"/>
        <w:rPr>
          <w:sz w:val="24"/>
          <w:szCs w:val="24"/>
          <w:lang w:val="ro-RO"/>
        </w:rPr>
      </w:pPr>
      <w:r w:rsidRPr="00D4414A">
        <w:rPr>
          <w:sz w:val="16"/>
          <w:szCs w:val="16"/>
          <w:lang w:val="ro-MO"/>
        </w:rPr>
        <w:t> Semnat la data de________________</w:t>
      </w:r>
      <w:r>
        <w:rPr>
          <w:sz w:val="16"/>
          <w:szCs w:val="16"/>
          <w:lang w:val="ro-MO"/>
        </w:rPr>
        <w:t xml:space="preserve">                                                    </w:t>
      </w:r>
      <w:r w:rsidR="00E737A4">
        <w:rPr>
          <w:sz w:val="16"/>
          <w:szCs w:val="16"/>
          <w:lang w:val="ro-MO"/>
        </w:rPr>
        <w:t xml:space="preserve">             </w:t>
      </w:r>
    </w:p>
    <w:p w:rsidR="006D4DD5" w:rsidRPr="00D4414A" w:rsidRDefault="006D4DD5" w:rsidP="006D4DD5">
      <w:pPr>
        <w:shd w:val="clear" w:color="auto" w:fill="FFFFFF"/>
        <w:ind w:firstLine="720"/>
        <w:rPr>
          <w:sz w:val="24"/>
          <w:szCs w:val="24"/>
          <w:lang w:val="ro-MO"/>
        </w:rPr>
      </w:pPr>
    </w:p>
    <w:p w:rsidR="006D4DD5" w:rsidRPr="00234764" w:rsidRDefault="006D4DD5" w:rsidP="006D4DD5">
      <w:pPr>
        <w:ind w:left="4320" w:right="-1192" w:hanging="3600"/>
        <w:rPr>
          <w:color w:val="000000"/>
          <w:sz w:val="28"/>
          <w:lang w:val="en-US"/>
        </w:rPr>
      </w:pPr>
      <w:r w:rsidRPr="00234764">
        <w:rPr>
          <w:color w:val="000000"/>
          <w:sz w:val="24"/>
          <w:szCs w:val="24"/>
          <w:lang w:val="ro-MO"/>
        </w:rPr>
        <w:t xml:space="preserve">Secretar interimar </w:t>
      </w:r>
      <w:r w:rsidR="00600349">
        <w:rPr>
          <w:color w:val="000000"/>
          <w:sz w:val="24"/>
          <w:szCs w:val="24"/>
          <w:lang w:val="ro-MO"/>
        </w:rPr>
        <w:tab/>
      </w:r>
      <w:r w:rsidR="00600349">
        <w:rPr>
          <w:color w:val="000000"/>
          <w:sz w:val="24"/>
          <w:szCs w:val="24"/>
          <w:lang w:val="ro-MO"/>
        </w:rPr>
        <w:tab/>
      </w:r>
      <w:r w:rsidR="00600349">
        <w:rPr>
          <w:color w:val="000000"/>
          <w:sz w:val="24"/>
          <w:szCs w:val="24"/>
          <w:lang w:val="ro-MO"/>
        </w:rPr>
        <w:tab/>
        <w:t xml:space="preserve">    </w:t>
      </w:r>
      <w:r w:rsidR="00600349">
        <w:rPr>
          <w:color w:val="000000"/>
          <w:sz w:val="24"/>
          <w:szCs w:val="24"/>
          <w:lang w:val="ro-MO"/>
        </w:rPr>
        <w:tab/>
      </w:r>
      <w:r w:rsidR="00600349">
        <w:rPr>
          <w:color w:val="000000"/>
          <w:sz w:val="24"/>
          <w:szCs w:val="24"/>
          <w:lang w:val="ro-MO"/>
        </w:rPr>
        <w:tab/>
      </w:r>
      <w:r w:rsidR="00600349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 w:rsidRPr="00234764">
        <w:rPr>
          <w:color w:val="000000"/>
          <w:sz w:val="24"/>
          <w:szCs w:val="24"/>
          <w:lang w:val="ro-MO"/>
        </w:rPr>
        <w:tab/>
      </w:r>
      <w:r w:rsidR="00E737A4">
        <w:rPr>
          <w:color w:val="000000"/>
          <w:sz w:val="24"/>
          <w:szCs w:val="24"/>
          <w:lang w:val="ro-MO"/>
        </w:rPr>
        <w:tab/>
      </w:r>
      <w:r w:rsidR="00E737A4">
        <w:rPr>
          <w:color w:val="000000"/>
          <w:sz w:val="24"/>
          <w:szCs w:val="24"/>
          <w:lang w:val="ro-MO"/>
        </w:rPr>
        <w:tab/>
      </w:r>
      <w:r w:rsidR="00E737A4">
        <w:rPr>
          <w:color w:val="000000"/>
          <w:sz w:val="24"/>
          <w:szCs w:val="24"/>
          <w:lang w:val="ro-MO"/>
        </w:rPr>
        <w:tab/>
        <w:t xml:space="preserve">  </w:t>
      </w:r>
      <w:r w:rsidR="00DC453A">
        <w:rPr>
          <w:color w:val="000000"/>
          <w:sz w:val="24"/>
          <w:szCs w:val="24"/>
          <w:lang w:val="ro-MO"/>
        </w:rPr>
        <w:tab/>
        <w:t xml:space="preserve">              </w:t>
      </w:r>
    </w:p>
    <w:p w:rsidR="006D4DD5" w:rsidRPr="00234764" w:rsidRDefault="006D4DD5" w:rsidP="006D4DD5">
      <w:pPr>
        <w:ind w:right="-1192"/>
        <w:rPr>
          <w:color w:val="000000"/>
          <w:sz w:val="28"/>
          <w:lang w:val="ro-RO"/>
        </w:rPr>
      </w:pPr>
    </w:p>
    <w:p w:rsidR="006D4DD5" w:rsidRDefault="006D4DD5" w:rsidP="006D4DD5">
      <w:pPr>
        <w:ind w:right="-1192"/>
        <w:rPr>
          <w:sz w:val="28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Default="00274AB8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6D2654" w:rsidRPr="00CD107F" w:rsidRDefault="006D2654" w:rsidP="006D2654">
      <w:pPr>
        <w:ind w:left="360" w:right="-1192"/>
        <w:rPr>
          <w:b/>
          <w:sz w:val="24"/>
          <w:szCs w:val="24"/>
          <w:lang w:val="ro-MO"/>
        </w:rPr>
      </w:pPr>
    </w:p>
    <w:sectPr w:rsidR="006D2654" w:rsidRPr="00CD107F" w:rsidSect="00E737A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8C4"/>
    <w:multiLevelType w:val="hybridMultilevel"/>
    <w:tmpl w:val="D0CEFC2C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133C2465"/>
    <w:multiLevelType w:val="hybridMultilevel"/>
    <w:tmpl w:val="FAC296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D8497A"/>
    <w:multiLevelType w:val="hybridMultilevel"/>
    <w:tmpl w:val="07827E3C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D74C7"/>
    <w:multiLevelType w:val="hybridMultilevel"/>
    <w:tmpl w:val="7804A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B5DFF"/>
    <w:multiLevelType w:val="hybridMultilevel"/>
    <w:tmpl w:val="8AEE2FF2"/>
    <w:lvl w:ilvl="0" w:tplc="0419000F">
      <w:start w:val="1"/>
      <w:numFmt w:val="decimal"/>
      <w:lvlText w:val="%1."/>
      <w:lvlJc w:val="left"/>
      <w:pPr>
        <w:ind w:left="2325" w:hanging="360"/>
      </w:p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6">
    <w:nsid w:val="3B2C596C"/>
    <w:multiLevelType w:val="hybridMultilevel"/>
    <w:tmpl w:val="9FC49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57F472F9"/>
    <w:multiLevelType w:val="hybridMultilevel"/>
    <w:tmpl w:val="DEFCFAD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>
    <w:nsid w:val="643766C1"/>
    <w:multiLevelType w:val="hybridMultilevel"/>
    <w:tmpl w:val="8D80D52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1">
    <w:nsid w:val="7B1E0EF2"/>
    <w:multiLevelType w:val="multilevel"/>
    <w:tmpl w:val="218A2BA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2"/>
      <w:numFmt w:val="decimal"/>
      <w:isLgl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75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5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1035C6"/>
    <w:rsid w:val="00123DB8"/>
    <w:rsid w:val="001240C3"/>
    <w:rsid w:val="00134729"/>
    <w:rsid w:val="00155A6E"/>
    <w:rsid w:val="0017176E"/>
    <w:rsid w:val="001A3B41"/>
    <w:rsid w:val="001B69C4"/>
    <w:rsid w:val="001E4F60"/>
    <w:rsid w:val="001F3CB3"/>
    <w:rsid w:val="002314EF"/>
    <w:rsid w:val="00237EDE"/>
    <w:rsid w:val="00255E96"/>
    <w:rsid w:val="00274AB8"/>
    <w:rsid w:val="002B1C0F"/>
    <w:rsid w:val="002B7C5D"/>
    <w:rsid w:val="002E3479"/>
    <w:rsid w:val="003020FF"/>
    <w:rsid w:val="003416EB"/>
    <w:rsid w:val="00350642"/>
    <w:rsid w:val="003C6F7B"/>
    <w:rsid w:val="003E09C9"/>
    <w:rsid w:val="0041679A"/>
    <w:rsid w:val="00484201"/>
    <w:rsid w:val="004D3FA6"/>
    <w:rsid w:val="00506473"/>
    <w:rsid w:val="00507F88"/>
    <w:rsid w:val="0052027B"/>
    <w:rsid w:val="00554B65"/>
    <w:rsid w:val="00600349"/>
    <w:rsid w:val="006262CB"/>
    <w:rsid w:val="00661597"/>
    <w:rsid w:val="006A4605"/>
    <w:rsid w:val="006D2654"/>
    <w:rsid w:val="006D3FCC"/>
    <w:rsid w:val="006D4DD5"/>
    <w:rsid w:val="0071362B"/>
    <w:rsid w:val="00734EBB"/>
    <w:rsid w:val="00737B47"/>
    <w:rsid w:val="00742B33"/>
    <w:rsid w:val="00785CCC"/>
    <w:rsid w:val="007913A4"/>
    <w:rsid w:val="007A3B24"/>
    <w:rsid w:val="007D002F"/>
    <w:rsid w:val="00846D6A"/>
    <w:rsid w:val="0084727E"/>
    <w:rsid w:val="00885D3A"/>
    <w:rsid w:val="00893E7A"/>
    <w:rsid w:val="008A06B6"/>
    <w:rsid w:val="008D71F8"/>
    <w:rsid w:val="00901DB3"/>
    <w:rsid w:val="0095135C"/>
    <w:rsid w:val="009A12DB"/>
    <w:rsid w:val="009D4DB8"/>
    <w:rsid w:val="009F09D9"/>
    <w:rsid w:val="009F55B5"/>
    <w:rsid w:val="00A2299F"/>
    <w:rsid w:val="00A45333"/>
    <w:rsid w:val="00A60B13"/>
    <w:rsid w:val="00AA61D7"/>
    <w:rsid w:val="00AF4F8E"/>
    <w:rsid w:val="00B06005"/>
    <w:rsid w:val="00B87612"/>
    <w:rsid w:val="00C957C6"/>
    <w:rsid w:val="00CB17F1"/>
    <w:rsid w:val="00CD107F"/>
    <w:rsid w:val="00D15451"/>
    <w:rsid w:val="00D7281F"/>
    <w:rsid w:val="00D736D4"/>
    <w:rsid w:val="00D80F9C"/>
    <w:rsid w:val="00D97F6F"/>
    <w:rsid w:val="00DC453A"/>
    <w:rsid w:val="00DE367B"/>
    <w:rsid w:val="00E737A4"/>
    <w:rsid w:val="00E93CC6"/>
    <w:rsid w:val="00ED1B0F"/>
    <w:rsid w:val="00ED32A6"/>
    <w:rsid w:val="00EF75D9"/>
    <w:rsid w:val="00F545D3"/>
    <w:rsid w:val="00F56352"/>
    <w:rsid w:val="00F74343"/>
    <w:rsid w:val="00F82063"/>
    <w:rsid w:val="00FA7CEC"/>
    <w:rsid w:val="00FD1F52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43EF-4E81-414F-A082-9BBA2488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6</cp:revision>
  <cp:lastPrinted>2020-07-04T06:31:00Z</cp:lastPrinted>
  <dcterms:created xsi:type="dcterms:W3CDTF">2020-08-17T10:25:00Z</dcterms:created>
  <dcterms:modified xsi:type="dcterms:W3CDTF">2020-08-17T10:42:00Z</dcterms:modified>
</cp:coreProperties>
</file>