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287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A21FA0" w:rsidTr="00A21FA0">
        <w:trPr>
          <w:trHeight w:val="1981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21FA0" w:rsidRDefault="00A21FA0">
            <w:pPr>
              <w:spacing w:line="276" w:lineRule="auto"/>
              <w:jc w:val="center"/>
              <w:rPr>
                <w:shadow/>
                <w:szCs w:val="28"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A21FA0" w:rsidRDefault="00A21FA0">
            <w:pPr>
              <w:spacing w:line="276" w:lineRule="auto"/>
              <w:jc w:val="center"/>
              <w:rPr>
                <w:shadow/>
                <w:lang w:val="en-US"/>
              </w:rPr>
            </w:pPr>
          </w:p>
          <w:p w:rsidR="00A21FA0" w:rsidRDefault="00A21FA0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A21FA0" w:rsidRDefault="00A21FA0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sz w:val="22"/>
                <w:szCs w:val="22"/>
                <w:lang w:val="ro-RO"/>
              </w:rPr>
              <w:t>CONSILIUL COMUNAL CRIHANA</w:t>
            </w:r>
          </w:p>
          <w:p w:rsidR="00A21FA0" w:rsidRDefault="00A21FA0">
            <w:pPr>
              <w:tabs>
                <w:tab w:val="center" w:pos="1754"/>
                <w:tab w:val="right" w:pos="3509"/>
              </w:tabs>
              <w:spacing w:line="276" w:lineRule="auto"/>
              <w:rPr>
                <w:noProof/>
                <w:lang w:val="en-US"/>
              </w:rPr>
            </w:pPr>
            <w:r>
              <w:rPr>
                <w:shadow/>
                <w:lang w:val="ro-RO"/>
              </w:rPr>
              <w:tab/>
            </w:r>
          </w:p>
          <w:p w:rsidR="00A21FA0" w:rsidRDefault="00A21FA0">
            <w:pPr>
              <w:spacing w:line="276" w:lineRule="auto"/>
              <w:rPr>
                <w:noProof/>
                <w:lang w:val="ro-RO"/>
              </w:rPr>
            </w:pPr>
            <w:r>
              <w:rPr>
                <w:noProof/>
                <w:lang w:val="en-US"/>
              </w:rPr>
              <w:t xml:space="preserve">         </w:t>
            </w:r>
            <w:r>
              <w:rPr>
                <w:noProof/>
                <w:sz w:val="22"/>
                <w:szCs w:val="22"/>
                <w:lang w:val="ro-RO"/>
              </w:rPr>
              <w:t>MD 3569 com. Crihana</w:t>
            </w:r>
          </w:p>
          <w:p w:rsidR="00A21FA0" w:rsidRDefault="00A21FA0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 (235)-69-3-13, 69-2-36</w:t>
            </w:r>
          </w:p>
          <w:p w:rsidR="00A21FA0" w:rsidRDefault="00A21FA0">
            <w:pPr>
              <w:spacing w:line="276" w:lineRule="auto"/>
              <w:jc w:val="center"/>
              <w:rPr>
                <w:szCs w:val="28"/>
                <w:lang w:val="ro-RO"/>
              </w:rPr>
            </w:pPr>
            <w:r>
              <w:rPr>
                <w:noProof/>
                <w:lang w:val="ro-RO"/>
              </w:rPr>
              <w:t xml:space="preserve"> 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21FA0" w:rsidRDefault="00A21FA0">
            <w:pPr>
              <w:spacing w:line="276" w:lineRule="auto"/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21FA0" w:rsidRDefault="00A21FA0">
            <w:pPr>
              <w:spacing w:line="276" w:lineRule="auto"/>
              <w:jc w:val="center"/>
              <w:rPr>
                <w:shadow/>
                <w:noProof/>
                <w:szCs w:val="28"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A21FA0" w:rsidRDefault="00A21FA0">
            <w:pPr>
              <w:spacing w:line="276" w:lineRule="auto"/>
              <w:jc w:val="center"/>
              <w:rPr>
                <w:shadow/>
                <w:lang w:val="ro-RO"/>
              </w:rPr>
            </w:pPr>
          </w:p>
          <w:p w:rsidR="00A21FA0" w:rsidRDefault="00A21FA0">
            <w:pPr>
              <w:spacing w:line="276" w:lineRule="auto"/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A21FA0" w:rsidRDefault="00A21FA0">
            <w:pPr>
              <w:spacing w:line="276" w:lineRule="auto"/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КОММУНАЛЬНЫЙ СОВЕТ КРИХАНА</w:t>
            </w:r>
          </w:p>
          <w:p w:rsidR="00A21FA0" w:rsidRDefault="00A21FA0">
            <w:pPr>
              <w:spacing w:line="276" w:lineRule="auto"/>
            </w:pPr>
            <w:r>
              <w:rPr>
                <w:szCs w:val="28"/>
                <w:lang w:val="ro-RO"/>
              </w:rPr>
              <w:t xml:space="preserve">       </w:t>
            </w:r>
            <w:r>
              <w:rPr>
                <w:sz w:val="22"/>
                <w:szCs w:val="22"/>
                <w:lang w:val="ro-RO"/>
              </w:rPr>
              <w:t>МД 35</w:t>
            </w:r>
            <w:r>
              <w:rPr>
                <w:sz w:val="22"/>
                <w:szCs w:val="22"/>
              </w:rPr>
              <w:t>69 ком</w:t>
            </w:r>
            <w:r>
              <w:rPr>
                <w:sz w:val="22"/>
                <w:szCs w:val="22"/>
                <w:lang w:val="ro-RO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Крихана</w:t>
            </w:r>
            <w:proofErr w:type="spellEnd"/>
          </w:p>
          <w:p w:rsidR="00A21FA0" w:rsidRDefault="00A21FA0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Тел</w:t>
            </w:r>
            <w:proofErr w:type="spellEnd"/>
            <w:r>
              <w:rPr>
                <w:sz w:val="22"/>
                <w:szCs w:val="22"/>
                <w:lang w:val="ro-RO"/>
              </w:rPr>
              <w:t>. (235)-</w:t>
            </w:r>
            <w:r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  <w:lang w:val="ro-RO"/>
              </w:rPr>
              <w:t>-</w:t>
            </w:r>
            <w:r>
              <w:rPr>
                <w:sz w:val="22"/>
                <w:szCs w:val="22"/>
              </w:rPr>
              <w:t>3-13, 69-2-36</w:t>
            </w:r>
          </w:p>
        </w:tc>
      </w:tr>
    </w:tbl>
    <w:p w:rsidR="00A21FA0" w:rsidRDefault="00A21FA0" w:rsidP="00A21FA0">
      <w:pPr>
        <w:tabs>
          <w:tab w:val="left" w:pos="4140"/>
        </w:tabs>
        <w:rPr>
          <w:sz w:val="28"/>
          <w:szCs w:val="28"/>
          <w:lang w:val="it-IT"/>
        </w:rPr>
      </w:pPr>
    </w:p>
    <w:p w:rsidR="00A21FA0" w:rsidRDefault="00A21FA0" w:rsidP="00A21FA0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Deci</w:t>
      </w:r>
      <w:proofErr w:type="spellStart"/>
      <w:r>
        <w:rPr>
          <w:sz w:val="28"/>
          <w:szCs w:val="28"/>
          <w:lang w:val="ro-RO"/>
        </w:rPr>
        <w:t>zia</w:t>
      </w:r>
      <w:proofErr w:type="spellEnd"/>
      <w:r>
        <w:rPr>
          <w:sz w:val="28"/>
          <w:szCs w:val="28"/>
          <w:lang w:val="ro-RO"/>
        </w:rPr>
        <w:t xml:space="preserve"> Nr.7/4</w:t>
      </w:r>
    </w:p>
    <w:p w:rsidR="00A21FA0" w:rsidRDefault="00A21FA0" w:rsidP="00A21FA0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20 noiembrie  2018</w:t>
      </w:r>
    </w:p>
    <w:p w:rsidR="00A21FA0" w:rsidRDefault="00A21FA0" w:rsidP="00A21FA0">
      <w:pPr>
        <w:tabs>
          <w:tab w:val="left" w:pos="4140"/>
        </w:tabs>
        <w:jc w:val="center"/>
        <w:rPr>
          <w:sz w:val="28"/>
          <w:szCs w:val="28"/>
          <w:lang w:val="ro-RO"/>
        </w:rPr>
      </w:pPr>
    </w:p>
    <w:p w:rsidR="00A21FA0" w:rsidRDefault="00A21FA0" w:rsidP="00A21FA0">
      <w:pPr>
        <w:tabs>
          <w:tab w:val="left" w:pos="793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proiect</w:t>
      </w:r>
    </w:p>
    <w:p w:rsidR="00A21FA0" w:rsidRDefault="00A21FA0" w:rsidP="00A21FA0">
      <w:pPr>
        <w:tabs>
          <w:tab w:val="left" w:pos="4140"/>
        </w:tabs>
        <w:rPr>
          <w:sz w:val="28"/>
          <w:szCs w:val="28"/>
          <w:lang w:val="ro-RO"/>
        </w:rPr>
      </w:pPr>
    </w:p>
    <w:p w:rsidR="00A21FA0" w:rsidRDefault="00A21FA0" w:rsidP="00A21FA0">
      <w:pPr>
        <w:tabs>
          <w:tab w:val="left" w:pos="4140"/>
        </w:tabs>
        <w:rPr>
          <w:lang w:val="ro-RO"/>
        </w:rPr>
      </w:pPr>
      <w:r>
        <w:rPr>
          <w:sz w:val="28"/>
          <w:szCs w:val="28"/>
          <w:lang w:val="ro-RO"/>
        </w:rPr>
        <w:t>"</w:t>
      </w:r>
      <w:r>
        <w:rPr>
          <w:lang w:val="ro-RO"/>
        </w:rPr>
        <w:t xml:space="preserve">Cu privire la stabilirea îndemnizației </w:t>
      </w:r>
    </w:p>
    <w:p w:rsidR="00A21FA0" w:rsidRDefault="00A21FA0" w:rsidP="00A21FA0">
      <w:pPr>
        <w:tabs>
          <w:tab w:val="left" w:pos="4140"/>
        </w:tabs>
        <w:rPr>
          <w:lang w:val="ro-RO"/>
        </w:rPr>
      </w:pPr>
      <w:r>
        <w:rPr>
          <w:lang w:val="ro-RO"/>
        </w:rPr>
        <w:t>de ales local pe anul 2019  "</w:t>
      </w:r>
    </w:p>
    <w:p w:rsidR="00A21FA0" w:rsidRDefault="00A21FA0">
      <w:pPr>
        <w:rPr>
          <w:lang w:val="ro-RO"/>
        </w:rPr>
      </w:pPr>
    </w:p>
    <w:p w:rsidR="00A21FA0" w:rsidRPr="00A21FA0" w:rsidRDefault="00A21FA0" w:rsidP="00A21FA0">
      <w:pPr>
        <w:rPr>
          <w:lang w:val="ro-RO"/>
        </w:rPr>
      </w:pPr>
    </w:p>
    <w:p w:rsidR="00A21FA0" w:rsidRDefault="00A21FA0" w:rsidP="00A21FA0">
      <w:pPr>
        <w:rPr>
          <w:lang w:val="ro-RO"/>
        </w:rPr>
      </w:pPr>
    </w:p>
    <w:p w:rsidR="00A21FA0" w:rsidRDefault="00A21FA0" w:rsidP="00A21FA0">
      <w:pPr>
        <w:rPr>
          <w:lang w:val="ro-RO"/>
        </w:rPr>
      </w:pPr>
      <w:r>
        <w:rPr>
          <w:lang w:val="ro-RO"/>
        </w:rPr>
        <w:t xml:space="preserve">    În conformitate cu prevederile art.14 p.2 lit./g/ lit./n/ a Legii Republicii Moldova nr.436-XVI din 28.12.2006 privind Administrația Publică Locală ,în temeiul Legii nr847-XIII din 24 mai 1996 ,privind sistemul bugetar și procesul bugetar și </w:t>
      </w:r>
      <w:proofErr w:type="spellStart"/>
      <w:r>
        <w:rPr>
          <w:lang w:val="ro-RO"/>
        </w:rPr>
        <w:t>ținînd</w:t>
      </w:r>
      <w:proofErr w:type="spellEnd"/>
      <w:r>
        <w:rPr>
          <w:lang w:val="ro-RO"/>
        </w:rPr>
        <w:t xml:space="preserve"> cont de Legea nr.397-XV din</w:t>
      </w:r>
    </w:p>
    <w:p w:rsidR="004B1154" w:rsidRDefault="00A21FA0" w:rsidP="00A21FA0">
      <w:pPr>
        <w:rPr>
          <w:lang w:val="ro-RO"/>
        </w:rPr>
      </w:pPr>
      <w:r>
        <w:rPr>
          <w:lang w:val="ro-RO"/>
        </w:rPr>
        <w:t xml:space="preserve"> 16 octombrie 2003 ,privind finanțele publice locale ,art.24p.3 al Legii nr.768-XV din 02.02.2000 privind statutul alesului local ,Consiliul comunal Crihana</w:t>
      </w:r>
    </w:p>
    <w:p w:rsidR="00A21FA0" w:rsidRDefault="00A21FA0" w:rsidP="00A21FA0">
      <w:pPr>
        <w:rPr>
          <w:lang w:val="ro-RO"/>
        </w:rPr>
      </w:pPr>
    </w:p>
    <w:p w:rsidR="00A21FA0" w:rsidRDefault="00A21FA0" w:rsidP="00A21FA0">
      <w:pPr>
        <w:tabs>
          <w:tab w:val="left" w:pos="3840"/>
        </w:tabs>
        <w:jc w:val="center"/>
        <w:rPr>
          <w:b/>
          <w:lang w:val="ro-RO"/>
        </w:rPr>
      </w:pPr>
      <w:r w:rsidRPr="00A21FA0">
        <w:rPr>
          <w:b/>
          <w:lang w:val="ro-RO"/>
        </w:rPr>
        <w:t>Decide:</w:t>
      </w:r>
    </w:p>
    <w:p w:rsidR="009A4CB3" w:rsidRDefault="009A4CB3" w:rsidP="00A21FA0">
      <w:pPr>
        <w:tabs>
          <w:tab w:val="left" w:pos="3840"/>
        </w:tabs>
        <w:jc w:val="center"/>
        <w:rPr>
          <w:b/>
          <w:lang w:val="ro-RO"/>
        </w:rPr>
      </w:pPr>
    </w:p>
    <w:p w:rsidR="009A4CB3" w:rsidRDefault="009A4CB3" w:rsidP="00A21FA0">
      <w:pPr>
        <w:tabs>
          <w:tab w:val="left" w:pos="3840"/>
        </w:tabs>
        <w:jc w:val="center"/>
        <w:rPr>
          <w:b/>
          <w:lang w:val="ro-RO"/>
        </w:rPr>
      </w:pPr>
    </w:p>
    <w:p w:rsidR="00C26D5B" w:rsidRDefault="00A21FA0" w:rsidP="00A21FA0">
      <w:pPr>
        <w:tabs>
          <w:tab w:val="left" w:pos="3840"/>
        </w:tabs>
        <w:rPr>
          <w:lang w:val="ro-RO"/>
        </w:rPr>
      </w:pPr>
      <w:r w:rsidRPr="00A21FA0">
        <w:rPr>
          <w:lang w:val="ro-RO"/>
        </w:rPr>
        <w:t xml:space="preserve">1.Se aprobă stabilirea </w:t>
      </w:r>
      <w:r>
        <w:rPr>
          <w:lang w:val="ro-RO"/>
        </w:rPr>
        <w:t xml:space="preserve"> îndemnizației de ales local pentru anul 2019 în mărime de </w:t>
      </w:r>
      <w:r w:rsidR="00153497">
        <w:rPr>
          <w:lang w:val="ro-RO"/>
        </w:rPr>
        <w:t>108</w:t>
      </w:r>
      <w:r>
        <w:rPr>
          <w:lang w:val="ro-RO"/>
        </w:rPr>
        <w:t xml:space="preserve"> lei pentru ședințele ordinare din bugetul Unității Administrativ Teritoriale</w:t>
      </w:r>
      <w:r w:rsidR="00C26D5B">
        <w:rPr>
          <w:lang w:val="ro-RO"/>
        </w:rPr>
        <w:t xml:space="preserve"> Crihana pe a.2019</w:t>
      </w:r>
    </w:p>
    <w:p w:rsidR="00822344" w:rsidRDefault="00C26D5B" w:rsidP="00A21FA0">
      <w:pPr>
        <w:tabs>
          <w:tab w:val="left" w:pos="3840"/>
        </w:tabs>
        <w:rPr>
          <w:lang w:val="ro-RO"/>
        </w:rPr>
      </w:pPr>
      <w:r>
        <w:rPr>
          <w:lang w:val="ro-RO"/>
        </w:rPr>
        <w:t>2.Controlul executării</w:t>
      </w:r>
      <w:r w:rsidR="00822344">
        <w:rPr>
          <w:lang w:val="ro-RO"/>
        </w:rPr>
        <w:t xml:space="preserve"> prezentei Decizii revine pe seama primarului comunei Crihana </w:t>
      </w:r>
    </w:p>
    <w:p w:rsidR="00D73581" w:rsidRDefault="00822344" w:rsidP="00A21FA0">
      <w:pPr>
        <w:tabs>
          <w:tab w:val="left" w:pos="3840"/>
        </w:tabs>
        <w:rPr>
          <w:lang w:val="ro-RO"/>
        </w:rPr>
      </w:pPr>
      <w:proofErr w:type="spellStart"/>
      <w:r>
        <w:rPr>
          <w:lang w:val="ro-RO"/>
        </w:rPr>
        <w:t>Brodescu</w:t>
      </w:r>
      <w:proofErr w:type="spellEnd"/>
      <w:r>
        <w:rPr>
          <w:lang w:val="ro-RO"/>
        </w:rPr>
        <w:t xml:space="preserve"> Victor</w:t>
      </w:r>
      <w:r w:rsidR="00C26D5B">
        <w:rPr>
          <w:lang w:val="ro-RO"/>
        </w:rPr>
        <w:t xml:space="preserve"> .</w:t>
      </w: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rPr>
          <w:lang w:val="ro-RO"/>
        </w:rPr>
      </w:pPr>
    </w:p>
    <w:p w:rsidR="00D73581" w:rsidRDefault="00D73581" w:rsidP="00D73581">
      <w:pPr>
        <w:rPr>
          <w:lang w:val="ro-RO"/>
        </w:rPr>
      </w:pPr>
    </w:p>
    <w:p w:rsidR="00D73581" w:rsidRDefault="00D73581" w:rsidP="00D73581">
      <w:pPr>
        <w:rPr>
          <w:lang w:val="ro-RO"/>
        </w:rPr>
      </w:pPr>
    </w:p>
    <w:p w:rsidR="00D73581" w:rsidRDefault="00D73581" w:rsidP="00D73581">
      <w:pPr>
        <w:rPr>
          <w:lang w:val="ro-RO"/>
        </w:rPr>
      </w:pPr>
    </w:p>
    <w:p w:rsidR="00D73581" w:rsidRPr="00D73581" w:rsidRDefault="00D73581" w:rsidP="00D73581">
      <w:pPr>
        <w:tabs>
          <w:tab w:val="left" w:pos="3840"/>
          <w:tab w:val="center" w:pos="4677"/>
        </w:tabs>
        <w:rPr>
          <w:lang w:val="en-US"/>
        </w:rPr>
      </w:pPr>
      <w:proofErr w:type="spellStart"/>
      <w:r w:rsidRPr="00D73581">
        <w:rPr>
          <w:lang w:val="en-US"/>
        </w:rPr>
        <w:t>Preşedintele</w:t>
      </w:r>
      <w:proofErr w:type="spellEnd"/>
      <w:r w:rsidRPr="00D73581">
        <w:rPr>
          <w:lang w:val="en-US"/>
        </w:rPr>
        <w:t xml:space="preserve"> </w:t>
      </w:r>
      <w:proofErr w:type="spellStart"/>
      <w:r w:rsidRPr="00D73581">
        <w:rPr>
          <w:lang w:val="en-US"/>
        </w:rPr>
        <w:t>şedinţei</w:t>
      </w:r>
      <w:proofErr w:type="spellEnd"/>
      <w:r w:rsidRPr="00D73581">
        <w:rPr>
          <w:lang w:val="en-US"/>
        </w:rPr>
        <w:tab/>
        <w:t xml:space="preserve">  </w:t>
      </w:r>
    </w:p>
    <w:p w:rsidR="00D73581" w:rsidRPr="00D73581" w:rsidRDefault="00D73581" w:rsidP="00D73581">
      <w:pPr>
        <w:tabs>
          <w:tab w:val="center" w:pos="4677"/>
        </w:tabs>
        <w:rPr>
          <w:lang w:val="en-US"/>
        </w:rPr>
      </w:pPr>
      <w:proofErr w:type="spellStart"/>
      <w:r w:rsidRPr="00D73581">
        <w:rPr>
          <w:lang w:val="en-US"/>
        </w:rPr>
        <w:t>Secretar</w:t>
      </w:r>
      <w:proofErr w:type="spellEnd"/>
      <w:r w:rsidRPr="00D73581">
        <w:rPr>
          <w:lang w:val="en-US"/>
        </w:rPr>
        <w:t xml:space="preserve"> al </w:t>
      </w:r>
      <w:proofErr w:type="spellStart"/>
      <w:r w:rsidRPr="00D73581">
        <w:rPr>
          <w:lang w:val="en-US"/>
        </w:rPr>
        <w:t>consiliului</w:t>
      </w:r>
      <w:proofErr w:type="spellEnd"/>
      <w:r w:rsidRPr="00D73581">
        <w:rPr>
          <w:lang w:val="en-US"/>
        </w:rPr>
        <w:t xml:space="preserve">                      </w:t>
      </w:r>
      <w:proofErr w:type="spellStart"/>
      <w:r w:rsidRPr="00D73581">
        <w:rPr>
          <w:lang w:val="en-US"/>
        </w:rPr>
        <w:t>Bîrsan</w:t>
      </w:r>
      <w:proofErr w:type="spellEnd"/>
      <w:r w:rsidRPr="00D73581">
        <w:rPr>
          <w:lang w:val="en-US"/>
        </w:rPr>
        <w:t xml:space="preserve"> </w:t>
      </w:r>
      <w:proofErr w:type="spellStart"/>
      <w:r w:rsidRPr="00D73581">
        <w:rPr>
          <w:lang w:val="en-US"/>
        </w:rPr>
        <w:t>Luminița</w:t>
      </w:r>
      <w:proofErr w:type="spellEnd"/>
    </w:p>
    <w:p w:rsidR="00A21FA0" w:rsidRPr="00D73581" w:rsidRDefault="00A21FA0" w:rsidP="00D73581">
      <w:pPr>
        <w:ind w:firstLine="708"/>
        <w:rPr>
          <w:lang w:val="en-US"/>
        </w:rPr>
      </w:pPr>
    </w:p>
    <w:sectPr w:rsidR="00A21FA0" w:rsidRPr="00D73581" w:rsidSect="00A21F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A0"/>
    <w:rsid w:val="00153497"/>
    <w:rsid w:val="002A5CE3"/>
    <w:rsid w:val="00566475"/>
    <w:rsid w:val="00822344"/>
    <w:rsid w:val="008D5CDE"/>
    <w:rsid w:val="009A4CB3"/>
    <w:rsid w:val="00A21FA0"/>
    <w:rsid w:val="00C26D5B"/>
    <w:rsid w:val="00D73581"/>
    <w:rsid w:val="00E4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F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F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2018-11-20T11:27:00Z</dcterms:created>
  <dcterms:modified xsi:type="dcterms:W3CDTF">2018-11-20T12:09:00Z</dcterms:modified>
</cp:coreProperties>
</file>