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955"/>
        <w:tblW w:w="9720" w:type="dxa"/>
        <w:tblLayout w:type="fixed"/>
        <w:tblLook w:val="04A0"/>
      </w:tblPr>
      <w:tblGrid>
        <w:gridCol w:w="3740"/>
        <w:gridCol w:w="2252"/>
        <w:gridCol w:w="3728"/>
      </w:tblGrid>
      <w:tr w:rsidR="005C1545" w:rsidRPr="00B672AB" w:rsidTr="0075545C">
        <w:trPr>
          <w:trHeight w:val="1477"/>
        </w:trPr>
        <w:tc>
          <w:tcPr>
            <w:tcW w:w="37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C1545" w:rsidRPr="00B672AB" w:rsidRDefault="005C1545" w:rsidP="0075545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 w:rsidRPr="00B672AB"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  <w:t>REPUBLICA MOLDOVA</w:t>
            </w:r>
          </w:p>
          <w:p w:rsidR="005C1545" w:rsidRPr="00B672AB" w:rsidRDefault="005C1545" w:rsidP="0075545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  <w:r w:rsidRPr="00B672AB"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5C1545" w:rsidRPr="00B672AB" w:rsidRDefault="005C1545" w:rsidP="0075545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</w:pPr>
            <w:r w:rsidRPr="00B672AB"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 xml:space="preserve">PRIMĂRIA  s. </w:t>
            </w:r>
            <w:r w:rsidRPr="00B672AB"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  <w:t>Sămănanca</w:t>
            </w:r>
          </w:p>
          <w:p w:rsidR="005C1545" w:rsidRPr="00B672AB" w:rsidRDefault="005C1545" w:rsidP="0075545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</w:p>
          <w:p w:rsidR="005C1545" w:rsidRPr="00B672AB" w:rsidRDefault="005C1545" w:rsidP="0075545C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C1545" w:rsidRPr="00B672AB" w:rsidRDefault="005C1545" w:rsidP="0075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B672A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04875" cy="1050290"/>
                  <wp:effectExtent l="1905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0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C1545" w:rsidRPr="00B672AB" w:rsidRDefault="005C1545" w:rsidP="0075545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</w:pPr>
            <w:r w:rsidRPr="00B672AB"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5C1545" w:rsidRPr="00B672AB" w:rsidRDefault="005C1545" w:rsidP="0075545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  <w:r w:rsidRPr="00B672AB"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5C1545" w:rsidRPr="00B672AB" w:rsidRDefault="005C1545" w:rsidP="0075545C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  <w:r w:rsidRPr="00B672AB"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ПРИМЭРИЯ</w:t>
            </w:r>
            <w:r w:rsidRPr="00B672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c</w:t>
            </w:r>
            <w:r w:rsidRPr="00B672AB"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.СЭМЭНАНКА</w:t>
            </w:r>
          </w:p>
          <w:p w:rsidR="005C1545" w:rsidRPr="00B672AB" w:rsidRDefault="005C1545" w:rsidP="0075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</w:tbl>
    <w:p w:rsidR="005C1545" w:rsidRPr="00B672AB" w:rsidRDefault="005C1545" w:rsidP="005C1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en-US"/>
        </w:rPr>
      </w:pPr>
      <w:proofErr w:type="gramStart"/>
      <w:r w:rsidRPr="00B672AB">
        <w:rPr>
          <w:rFonts w:ascii="Times New Roman" w:hAnsi="Times New Roman" w:cs="Times New Roman"/>
          <w:b/>
          <w:sz w:val="24"/>
          <w:szCs w:val="24"/>
          <w:lang w:val="en-US"/>
        </w:rPr>
        <w:t>DISPO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ZIŢIE  NR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o-RO"/>
        </w:rPr>
        <w:t>. 02</w:t>
      </w:r>
    </w:p>
    <w:p w:rsidR="005C1545" w:rsidRPr="00B672AB" w:rsidRDefault="005C1545" w:rsidP="005C1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25  ianuarie  2019</w:t>
      </w:r>
    </w:p>
    <w:p w:rsidR="005C1545" w:rsidRPr="00B672AB" w:rsidRDefault="005C1545" w:rsidP="005C1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C1545" w:rsidRPr="00B672AB" w:rsidRDefault="005C1545" w:rsidP="005C1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C1545" w:rsidRPr="00B672AB" w:rsidRDefault="005C1545" w:rsidP="005C154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B672AB">
        <w:rPr>
          <w:rFonts w:ascii="Times New Roman" w:hAnsi="Times New Roman" w:cs="Times New Roman"/>
          <w:b/>
          <w:i/>
          <w:sz w:val="24"/>
          <w:szCs w:val="24"/>
          <w:lang w:val="ro-RO"/>
        </w:rPr>
        <w:t>Cu privire la acordarea concediului</w:t>
      </w:r>
    </w:p>
    <w:p w:rsidR="005C1545" w:rsidRPr="00B672AB" w:rsidRDefault="005C1545" w:rsidP="005C154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B672A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anual de odihnă</w:t>
      </w:r>
    </w:p>
    <w:p w:rsidR="005C1545" w:rsidRPr="00B672AB" w:rsidRDefault="005C1545" w:rsidP="005C154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B672A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</w:t>
      </w:r>
    </w:p>
    <w:p w:rsidR="0080574A" w:rsidRPr="0015178F" w:rsidRDefault="005C1545" w:rsidP="001517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B672A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15178F">
        <w:rPr>
          <w:rFonts w:ascii="Times New Roman" w:hAnsi="Times New Roman" w:cs="Times New Roman"/>
          <w:sz w:val="24"/>
          <w:szCs w:val="24"/>
          <w:lang w:val="ro-RO"/>
        </w:rPr>
        <w:t>În baza art.</w:t>
      </w:r>
      <w:r w:rsidRPr="00B672AB">
        <w:rPr>
          <w:rFonts w:ascii="Times New Roman" w:hAnsi="Times New Roman" w:cs="Times New Roman"/>
          <w:sz w:val="24"/>
          <w:szCs w:val="24"/>
          <w:lang w:val="ro-RO"/>
        </w:rPr>
        <w:t>112,113,</w:t>
      </w:r>
      <w:r w:rsidR="0015178F">
        <w:rPr>
          <w:rFonts w:ascii="Times New Roman" w:hAnsi="Times New Roman" w:cs="Times New Roman"/>
          <w:sz w:val="24"/>
          <w:szCs w:val="24"/>
          <w:lang w:val="ro-RO"/>
        </w:rPr>
        <w:t xml:space="preserve"> 115 alin.6, </w:t>
      </w:r>
      <w:r w:rsidRPr="00B672AB">
        <w:rPr>
          <w:rFonts w:ascii="Times New Roman" w:hAnsi="Times New Roman" w:cs="Times New Roman"/>
          <w:sz w:val="24"/>
          <w:szCs w:val="24"/>
          <w:lang w:val="ro-RO"/>
        </w:rPr>
        <w:t>117</w:t>
      </w:r>
      <w:r w:rsidR="0015178F">
        <w:rPr>
          <w:rFonts w:ascii="Times New Roman" w:hAnsi="Times New Roman" w:cs="Times New Roman"/>
          <w:sz w:val="24"/>
          <w:szCs w:val="24"/>
          <w:lang w:val="ro-RO"/>
        </w:rPr>
        <w:t xml:space="preserve">, 121 alin.4 </w:t>
      </w:r>
      <w:r w:rsidRPr="00B672AB">
        <w:rPr>
          <w:rFonts w:ascii="Times New Roman" w:hAnsi="Times New Roman" w:cs="Times New Roman"/>
          <w:sz w:val="24"/>
          <w:szCs w:val="24"/>
          <w:lang w:val="ro-RO"/>
        </w:rPr>
        <w:t xml:space="preserve"> al Codului Muncii al R. Mo</w:t>
      </w:r>
      <w:r w:rsidR="00F1308B">
        <w:rPr>
          <w:rFonts w:ascii="Times New Roman" w:hAnsi="Times New Roman" w:cs="Times New Roman"/>
          <w:sz w:val="24"/>
          <w:szCs w:val="24"/>
          <w:lang w:val="ro-RO"/>
        </w:rPr>
        <w:t>ldova nr.154-XV din 28.03.2003,</w:t>
      </w:r>
      <w:r w:rsidRPr="00B672AB">
        <w:rPr>
          <w:rFonts w:ascii="Times New Roman" w:hAnsi="Times New Roman" w:cs="Times New Roman"/>
          <w:sz w:val="24"/>
          <w:szCs w:val="24"/>
          <w:lang w:val="ro-RO"/>
        </w:rPr>
        <w:t xml:space="preserve"> conform art.</w:t>
      </w:r>
      <w:r w:rsidR="0015178F">
        <w:rPr>
          <w:rFonts w:ascii="Times New Roman" w:hAnsi="Times New Roman" w:cs="Times New Roman"/>
          <w:sz w:val="24"/>
          <w:szCs w:val="24"/>
          <w:lang w:val="ro-RO"/>
        </w:rPr>
        <w:t>29 alin.1</w:t>
      </w:r>
      <w:r w:rsidR="00F1308B">
        <w:rPr>
          <w:rFonts w:ascii="Times New Roman" w:hAnsi="Times New Roman" w:cs="Times New Roman"/>
          <w:sz w:val="24"/>
          <w:szCs w:val="24"/>
          <w:lang w:val="ro-RO"/>
        </w:rPr>
        <w:t xml:space="preserve">  şi art.</w:t>
      </w:r>
      <w:r w:rsidR="0015178F">
        <w:rPr>
          <w:rFonts w:ascii="Times New Roman" w:hAnsi="Times New Roman" w:cs="Times New Roman"/>
          <w:sz w:val="24"/>
          <w:szCs w:val="24"/>
          <w:lang w:val="ro-RO"/>
        </w:rPr>
        <w:t>32</w:t>
      </w:r>
      <w:r w:rsidRPr="00B67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5178F">
        <w:rPr>
          <w:rFonts w:ascii="Times New Roman" w:hAnsi="Times New Roman" w:cs="Times New Roman"/>
          <w:sz w:val="24"/>
          <w:szCs w:val="24"/>
          <w:lang w:val="ro-RO"/>
        </w:rPr>
        <w:t>alin.</w:t>
      </w:r>
      <w:r w:rsidRPr="00B672AB">
        <w:rPr>
          <w:rFonts w:ascii="Times New Roman" w:hAnsi="Times New Roman" w:cs="Times New Roman"/>
          <w:sz w:val="24"/>
          <w:szCs w:val="24"/>
          <w:lang w:val="ro-RO"/>
        </w:rPr>
        <w:t xml:space="preserve">3  al Legii privind administraţia publică locală nr.436-XVI din 28 decembrie 2006 </w:t>
      </w:r>
      <w:proofErr w:type="spellStart"/>
      <w:r w:rsid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cererea</w:t>
      </w:r>
      <w:proofErr w:type="spellEnd"/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>depus</w:t>
      </w:r>
      <w:proofErr w:type="spellEnd"/>
      <w:r w:rsidR="00F1308B"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>către</w:t>
      </w:r>
      <w:proofErr w:type="spellEnd"/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>șefa</w:t>
      </w:r>
      <w:proofErr w:type="spellEnd"/>
      <w:r w:rsid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>grădiniței</w:t>
      </w:r>
      <w:proofErr w:type="spellEnd"/>
      <w:r w:rsid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</w:t>
      </w:r>
      <w:proofErr w:type="spellEnd"/>
      <w:r w:rsid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>s.</w:t>
      </w:r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proofErr w:type="spellEnd"/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ro-RO"/>
        </w:rPr>
        <w:t>ămănanca</w:t>
      </w:r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>dnei</w:t>
      </w:r>
      <w:proofErr w:type="spellEnd"/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>Barcari</w:t>
      </w:r>
      <w:proofErr w:type="spellEnd"/>
      <w:r w:rsid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Tatiana</w:t>
      </w:r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privitor</w:t>
      </w:r>
      <w:proofErr w:type="spellEnd"/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>acordarea</w:t>
      </w:r>
      <w:proofErr w:type="spellEnd"/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>concediului</w:t>
      </w:r>
      <w:proofErr w:type="spellEnd"/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>anual</w:t>
      </w:r>
      <w:proofErr w:type="spellEnd"/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>odihnă</w:t>
      </w:r>
      <w:proofErr w:type="spellEnd"/>
      <w:r w:rsidR="0080574A" w:rsidRPr="00F130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DISPUN:</w:t>
      </w:r>
    </w:p>
    <w:p w:rsidR="005C1545" w:rsidRPr="0080574A" w:rsidRDefault="005C1545" w:rsidP="005C15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5C1545" w:rsidRDefault="005C1545" w:rsidP="005C1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308B" w:rsidRDefault="00F1308B" w:rsidP="005C15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1308B" w:rsidRPr="00B672AB" w:rsidRDefault="00F1308B" w:rsidP="005C15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C1545" w:rsidRPr="00B672AB" w:rsidRDefault="005C1545" w:rsidP="005C15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672AB">
        <w:rPr>
          <w:rFonts w:ascii="Times New Roman" w:hAnsi="Times New Roman"/>
          <w:sz w:val="24"/>
          <w:szCs w:val="24"/>
          <w:lang w:val="ro-RO"/>
        </w:rPr>
        <w:t>Se acordă conced</w:t>
      </w:r>
      <w:r>
        <w:rPr>
          <w:rFonts w:ascii="Times New Roman" w:hAnsi="Times New Roman"/>
          <w:sz w:val="24"/>
          <w:szCs w:val="24"/>
          <w:lang w:val="ro-RO"/>
        </w:rPr>
        <w:t>iul  anual de odihnă</w:t>
      </w:r>
      <w:r w:rsidR="00F207CC">
        <w:rPr>
          <w:rFonts w:ascii="Times New Roman" w:hAnsi="Times New Roman"/>
          <w:sz w:val="24"/>
          <w:szCs w:val="24"/>
          <w:lang w:val="ro-RO"/>
        </w:rPr>
        <w:t xml:space="preserve"> divizat  dnei  Barcari Tatiana,</w:t>
      </w:r>
      <w:r w:rsidRPr="00B672AB">
        <w:rPr>
          <w:rFonts w:ascii="Times New Roman" w:hAnsi="Times New Roman"/>
          <w:sz w:val="24"/>
          <w:szCs w:val="24"/>
          <w:lang w:val="ro-RO"/>
        </w:rPr>
        <w:t xml:space="preserve"> șefei grădiniței de copii din sa</w:t>
      </w:r>
      <w:r w:rsidR="00F207CC">
        <w:rPr>
          <w:rFonts w:ascii="Times New Roman" w:hAnsi="Times New Roman"/>
          <w:sz w:val="24"/>
          <w:szCs w:val="24"/>
          <w:lang w:val="ro-RO"/>
        </w:rPr>
        <w:t>tului Sămănanca,  pe perioada martie 2018 – martie 2019, cu durata 21 zile calendaristice, începând cu data 28.01.2019 până la 17.02.2019</w:t>
      </w:r>
      <w:r w:rsidRPr="00B672AB">
        <w:rPr>
          <w:rFonts w:ascii="Times New Roman" w:hAnsi="Times New Roman"/>
          <w:sz w:val="24"/>
          <w:szCs w:val="24"/>
          <w:lang w:val="ro-RO"/>
        </w:rPr>
        <w:t>.</w:t>
      </w:r>
    </w:p>
    <w:p w:rsidR="005C1545" w:rsidRPr="00B672AB" w:rsidRDefault="005C1545" w:rsidP="005C15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B672AB">
        <w:rPr>
          <w:rFonts w:ascii="Times New Roman" w:hAnsi="Times New Roman"/>
          <w:sz w:val="24"/>
          <w:szCs w:val="24"/>
          <w:lang w:val="ro-RO"/>
        </w:rPr>
        <w:t xml:space="preserve">Contabilitatea </w:t>
      </w:r>
      <w:r w:rsidR="00F207CC">
        <w:rPr>
          <w:rFonts w:ascii="Times New Roman" w:hAnsi="Times New Roman"/>
          <w:sz w:val="24"/>
          <w:szCs w:val="24"/>
          <w:lang w:val="ro-RO"/>
        </w:rPr>
        <w:t xml:space="preserve"> să efectuieze calcularea și plata sumelor cuvenite conform legislației în vigoare</w:t>
      </w:r>
      <w:r w:rsidRPr="00B672AB">
        <w:rPr>
          <w:rFonts w:ascii="Times New Roman" w:hAnsi="Times New Roman"/>
          <w:sz w:val="24"/>
          <w:szCs w:val="24"/>
          <w:lang w:val="ro-RO"/>
        </w:rPr>
        <w:t>.</w:t>
      </w:r>
    </w:p>
    <w:p w:rsidR="005C1545" w:rsidRPr="00B672AB" w:rsidRDefault="005C1545" w:rsidP="005C154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72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C1545" w:rsidRPr="00B672AB" w:rsidRDefault="005C1545" w:rsidP="005C154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672AB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5C1545" w:rsidRPr="00B672AB" w:rsidRDefault="005C1545" w:rsidP="005C154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C1545" w:rsidRDefault="005C1545" w:rsidP="005C154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C1545" w:rsidRPr="00B672AB" w:rsidRDefault="005C1545" w:rsidP="005C154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C1545" w:rsidRPr="00B672AB" w:rsidRDefault="005C1545" w:rsidP="005C154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C1545" w:rsidRPr="00B672AB" w:rsidRDefault="005C1545" w:rsidP="005C154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672AB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B672AB">
        <w:rPr>
          <w:rFonts w:ascii="Times New Roman" w:hAnsi="Times New Roman" w:cs="Times New Roman"/>
          <w:b/>
          <w:i/>
          <w:sz w:val="24"/>
          <w:szCs w:val="24"/>
          <w:lang w:val="ro-RO"/>
        </w:rPr>
        <w:t>Primarul                                                                Ioana Goriuc</w:t>
      </w:r>
    </w:p>
    <w:p w:rsidR="005C1545" w:rsidRPr="00B672AB" w:rsidRDefault="005C1545" w:rsidP="005C1545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5C1545" w:rsidRPr="00B672AB" w:rsidRDefault="005C1545" w:rsidP="005C1545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B672AB">
        <w:rPr>
          <w:rFonts w:ascii="Times New Roman" w:hAnsi="Times New Roman" w:cs="Times New Roman"/>
          <w:sz w:val="24"/>
          <w:szCs w:val="24"/>
          <w:lang w:val="en-US"/>
        </w:rPr>
        <w:t xml:space="preserve">   A </w:t>
      </w:r>
      <w:proofErr w:type="spellStart"/>
      <w:r w:rsidRPr="00B672AB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B672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72AB">
        <w:rPr>
          <w:rFonts w:ascii="Times New Roman" w:hAnsi="Times New Roman" w:cs="Times New Roman"/>
          <w:sz w:val="24"/>
          <w:szCs w:val="24"/>
          <w:lang w:val="en-US"/>
        </w:rPr>
        <w:t>cunoştinţa</w:t>
      </w:r>
      <w:proofErr w:type="spellEnd"/>
      <w:r w:rsidRPr="00B672A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672AB">
        <w:rPr>
          <w:rFonts w:ascii="Times New Roman" w:hAnsi="Times New Roman" w:cs="Times New Roman"/>
          <w:sz w:val="24"/>
          <w:szCs w:val="24"/>
          <w:lang w:val="en-US"/>
        </w:rPr>
        <w:t xml:space="preserve">     _________________       </w:t>
      </w:r>
      <w:proofErr w:type="spellStart"/>
      <w:r w:rsidRPr="00B672AB">
        <w:rPr>
          <w:rFonts w:ascii="Times New Roman" w:hAnsi="Times New Roman" w:cs="Times New Roman"/>
          <w:sz w:val="24"/>
          <w:szCs w:val="24"/>
          <w:lang w:val="en-US"/>
        </w:rPr>
        <w:t>Barcari</w:t>
      </w:r>
      <w:proofErr w:type="spellEnd"/>
      <w:r w:rsidRPr="00B672AB">
        <w:rPr>
          <w:rFonts w:ascii="Times New Roman" w:hAnsi="Times New Roman" w:cs="Times New Roman"/>
          <w:sz w:val="24"/>
          <w:szCs w:val="24"/>
          <w:lang w:val="en-US"/>
        </w:rPr>
        <w:t xml:space="preserve"> Tatiana    </w:t>
      </w:r>
    </w:p>
    <w:p w:rsidR="005C1545" w:rsidRPr="00B672AB" w:rsidRDefault="005C1545" w:rsidP="005C154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C1545" w:rsidRPr="00B672AB" w:rsidRDefault="005C1545" w:rsidP="005C154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C1545" w:rsidRPr="00B672AB" w:rsidRDefault="005C1545" w:rsidP="005C154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C1545" w:rsidRPr="00B672AB" w:rsidRDefault="005C1545" w:rsidP="005C154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30804" w:rsidRPr="005C1545" w:rsidRDefault="00630804">
      <w:pPr>
        <w:rPr>
          <w:lang w:val="en-US"/>
        </w:rPr>
      </w:pPr>
    </w:p>
    <w:sectPr w:rsidR="00630804" w:rsidRPr="005C1545" w:rsidSect="0063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F78FC"/>
    <w:multiLevelType w:val="hybridMultilevel"/>
    <w:tmpl w:val="BBE82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C1545"/>
    <w:rsid w:val="0015178F"/>
    <w:rsid w:val="005C1545"/>
    <w:rsid w:val="00630804"/>
    <w:rsid w:val="0080574A"/>
    <w:rsid w:val="00840E6C"/>
    <w:rsid w:val="009C4A5C"/>
    <w:rsid w:val="00A07CAB"/>
    <w:rsid w:val="00F1308B"/>
    <w:rsid w:val="00F207CC"/>
    <w:rsid w:val="00FD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545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54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80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2019-02-04T07:12:00Z</cp:lastPrinted>
  <dcterms:created xsi:type="dcterms:W3CDTF">2019-02-01T07:54:00Z</dcterms:created>
  <dcterms:modified xsi:type="dcterms:W3CDTF">2019-02-04T07:12:00Z</dcterms:modified>
</cp:coreProperties>
</file>