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07" w:rsidRPr="008066F0" w:rsidRDefault="00474D07" w:rsidP="00474D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6F0">
        <w:rPr>
          <w:rFonts w:ascii="Times New Roman" w:hAnsi="Times New Roman" w:cs="Times New Roman"/>
          <w:b/>
          <w:sz w:val="32"/>
          <w:szCs w:val="32"/>
          <w:lang w:val="it-IT"/>
        </w:rPr>
        <w:t>Min</w:t>
      </w:r>
      <w:r>
        <w:rPr>
          <w:rFonts w:ascii="Times New Roman" w:hAnsi="Times New Roman" w:cs="Times New Roman"/>
          <w:b/>
          <w:sz w:val="32"/>
          <w:szCs w:val="32"/>
          <w:lang w:val="it-IT"/>
        </w:rPr>
        <w:t>i</w:t>
      </w:r>
      <w:r w:rsidRPr="008066F0">
        <w:rPr>
          <w:rFonts w:ascii="Times New Roman" w:hAnsi="Times New Roman" w:cs="Times New Roman"/>
          <w:b/>
          <w:sz w:val="32"/>
          <w:szCs w:val="32"/>
          <w:lang w:val="it-IT"/>
        </w:rPr>
        <w:t xml:space="preserve">sterul Economiei </w:t>
      </w:r>
      <w:r w:rsidRPr="008066F0">
        <w:rPr>
          <w:rFonts w:ascii="Times New Roman" w:hAnsi="Times New Roman" w:cs="Times New Roman"/>
          <w:b/>
          <w:sz w:val="32"/>
          <w:szCs w:val="32"/>
        </w:rPr>
        <w:t>al Republicii Moldova</w:t>
      </w:r>
    </w:p>
    <w:p w:rsidR="00474D07" w:rsidRPr="008066F0" w:rsidRDefault="00474D07" w:rsidP="00474D07">
      <w:pPr>
        <w:spacing w:after="0"/>
        <w:jc w:val="center"/>
        <w:rPr>
          <w:rFonts w:ascii="Times New Roman" w:hAnsi="Times New Roman" w:cs="Times New Roman"/>
        </w:rPr>
      </w:pPr>
    </w:p>
    <w:p w:rsidR="00474D07" w:rsidRPr="008066F0" w:rsidRDefault="00474D07" w:rsidP="00474D07">
      <w:pPr>
        <w:spacing w:after="0"/>
        <w:jc w:val="center"/>
        <w:rPr>
          <w:rFonts w:ascii="Times New Roman" w:hAnsi="Times New Roman" w:cs="Times New Roman"/>
        </w:rPr>
      </w:pPr>
    </w:p>
    <w:p w:rsidR="00474D07" w:rsidRPr="008066F0" w:rsidRDefault="00474D07" w:rsidP="00474D0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66F0">
        <w:rPr>
          <w:rFonts w:ascii="Times New Roman" w:hAnsi="Times New Roman" w:cs="Times New Roman"/>
          <w:b/>
          <w:sz w:val="36"/>
          <w:szCs w:val="36"/>
        </w:rPr>
        <w:t xml:space="preserve">Indicatori social-economici privind condițiile de trai ale populației din localitate </w:t>
      </w:r>
    </w:p>
    <w:p w:rsidR="00474D07" w:rsidRPr="008066F0" w:rsidRDefault="00474D07" w:rsidP="00474D0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5000" w:type="pct"/>
        <w:tblLook w:val="01E0"/>
      </w:tblPr>
      <w:tblGrid>
        <w:gridCol w:w="7021"/>
        <w:gridCol w:w="7197"/>
      </w:tblGrid>
      <w:tr w:rsidR="00474D07" w:rsidRPr="008066F0" w:rsidTr="00DC74A9">
        <w:tc>
          <w:tcPr>
            <w:tcW w:w="2469" w:type="pct"/>
            <w:shd w:val="clear" w:color="auto" w:fill="auto"/>
            <w:vAlign w:val="bottom"/>
          </w:tcPr>
          <w:p w:rsidR="00474D07" w:rsidRPr="008066F0" w:rsidRDefault="00474D07" w:rsidP="00DC74A9">
            <w:pPr>
              <w:spacing w:after="0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Denumirea raionului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474D07" w:rsidRPr="008066F0" w:rsidRDefault="00474D07" w:rsidP="00DC74A9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_______Nisporeni___________________</w:t>
            </w:r>
          </w:p>
        </w:tc>
      </w:tr>
      <w:tr w:rsidR="00474D07" w:rsidRPr="008066F0" w:rsidTr="00DC74A9">
        <w:tc>
          <w:tcPr>
            <w:tcW w:w="2469" w:type="pct"/>
            <w:shd w:val="clear" w:color="auto" w:fill="auto"/>
            <w:vAlign w:val="bottom"/>
          </w:tcPr>
          <w:p w:rsidR="00474D07" w:rsidRPr="008066F0" w:rsidRDefault="00474D07" w:rsidP="00DC74A9">
            <w:pPr>
              <w:spacing w:after="0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Denumirea localitatii (</w:t>
            </w:r>
            <w:r w:rsidRPr="008066F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sat</w:t>
            </w: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/comuna/oras)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474D07" w:rsidRPr="008066F0" w:rsidRDefault="00474D07" w:rsidP="00DC74A9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_______Grozești___________________</w:t>
            </w:r>
          </w:p>
        </w:tc>
      </w:tr>
      <w:tr w:rsidR="00474D07" w:rsidRPr="008066F0" w:rsidTr="00DC74A9">
        <w:tc>
          <w:tcPr>
            <w:tcW w:w="5000" w:type="pct"/>
            <w:gridSpan w:val="2"/>
            <w:shd w:val="clear" w:color="auto" w:fill="auto"/>
            <w:vAlign w:val="bottom"/>
          </w:tcPr>
          <w:p w:rsidR="00474D07" w:rsidRPr="00657944" w:rsidRDefault="00474D07" w:rsidP="00DC74A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Codul localitatii conform CUATM</w:t>
            </w:r>
            <w:r w:rsidRPr="008066F0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8066F0">
              <w:rPr>
                <w:rFonts w:ascii="Times New Roman" w:hAnsi="Times New Roman" w:cs="Times New Roman"/>
                <w:b/>
                <w:sz w:val="56"/>
                <w:szCs w:val="56"/>
              </w:rPr>
              <w:sym w:font="Symbol" w:char="F095"/>
            </w:r>
            <w:r w:rsidRPr="008066F0">
              <w:rPr>
                <w:rFonts w:ascii="Times New Roman" w:hAnsi="Times New Roman" w:cs="Times New Roman"/>
                <w:b/>
                <w:sz w:val="56"/>
                <w:szCs w:val="56"/>
              </w:rPr>
              <w:sym w:font="Symbol" w:char="F095"/>
            </w:r>
            <w:r w:rsidRPr="008066F0">
              <w:rPr>
                <w:rFonts w:ascii="Times New Roman" w:hAnsi="Times New Roman" w:cs="Times New Roman"/>
                <w:b/>
                <w:sz w:val="56"/>
                <w:szCs w:val="56"/>
              </w:rPr>
              <w:sym w:font="Symbol" w:char="F095"/>
            </w:r>
            <w:r w:rsidRPr="008066F0">
              <w:rPr>
                <w:rFonts w:ascii="Times New Roman" w:hAnsi="Times New Roman" w:cs="Times New Roman"/>
                <w:b/>
                <w:sz w:val="56"/>
                <w:szCs w:val="56"/>
              </w:rPr>
              <w:sym w:font="Symbol" w:char="F095"/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6034</w:t>
            </w:r>
          </w:p>
        </w:tc>
      </w:tr>
      <w:tr w:rsidR="00474D07" w:rsidRPr="008066F0" w:rsidTr="00DC74A9">
        <w:tc>
          <w:tcPr>
            <w:tcW w:w="5000" w:type="pct"/>
            <w:gridSpan w:val="2"/>
            <w:shd w:val="clear" w:color="auto" w:fill="auto"/>
            <w:vAlign w:val="bottom"/>
          </w:tcPr>
          <w:p w:rsidR="00474D07" w:rsidRPr="008066F0" w:rsidRDefault="00474D07" w:rsidP="00DC74A9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74D07" w:rsidRPr="008066F0" w:rsidTr="00DC74A9">
        <w:trPr>
          <w:trHeight w:val="2057"/>
        </w:trPr>
        <w:tc>
          <w:tcPr>
            <w:tcW w:w="2469" w:type="pct"/>
            <w:shd w:val="clear" w:color="auto" w:fill="auto"/>
            <w:vAlign w:val="bottom"/>
          </w:tcPr>
          <w:p w:rsidR="00474D07" w:rsidRPr="008066F0" w:rsidRDefault="00474D07" w:rsidP="00DC74A9">
            <w:pPr>
              <w:spacing w:after="0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Executantul/persoana responsabilă (nume, prenume)</w:t>
            </w:r>
          </w:p>
          <w:p w:rsidR="00474D07" w:rsidRPr="008066F0" w:rsidRDefault="00474D07" w:rsidP="00DC74A9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31" w:type="pct"/>
            <w:shd w:val="clear" w:color="auto" w:fill="auto"/>
            <w:vAlign w:val="bottom"/>
          </w:tcPr>
          <w:p w:rsidR="00474D07" w:rsidRPr="008066F0" w:rsidRDefault="00474D07" w:rsidP="00DC74A9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________Mitrofan  Svetlana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</w:t>
            </w:r>
          </w:p>
          <w:p w:rsidR="00474D07" w:rsidRPr="008066F0" w:rsidRDefault="00474D07" w:rsidP="00DC74A9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74D07" w:rsidRPr="00B515ED" w:rsidTr="00DC74A9">
        <w:tc>
          <w:tcPr>
            <w:tcW w:w="2469" w:type="pct"/>
            <w:shd w:val="clear" w:color="auto" w:fill="auto"/>
            <w:vAlign w:val="bottom"/>
          </w:tcPr>
          <w:p w:rsidR="00474D07" w:rsidRPr="00B515ED" w:rsidRDefault="00474D07" w:rsidP="00DC74A9">
            <w:pPr>
              <w:spacing w:after="0"/>
              <w:jc w:val="right"/>
              <w:rPr>
                <w:b/>
                <w:sz w:val="32"/>
                <w:szCs w:val="32"/>
              </w:rPr>
            </w:pPr>
            <w:r w:rsidRPr="00B515ED">
              <w:rPr>
                <w:b/>
                <w:sz w:val="32"/>
                <w:szCs w:val="32"/>
              </w:rPr>
              <w:t>Primar (nume, prenume)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474D07" w:rsidRPr="00B515ED" w:rsidRDefault="00474D07" w:rsidP="00DC74A9">
            <w:pPr>
              <w:spacing w:after="0"/>
              <w:rPr>
                <w:b/>
                <w:sz w:val="32"/>
                <w:szCs w:val="32"/>
              </w:rPr>
            </w:pPr>
            <w:r w:rsidRPr="00B515ED">
              <w:rPr>
                <w:b/>
                <w:sz w:val="32"/>
                <w:szCs w:val="32"/>
              </w:rPr>
              <w:t>_________</w:t>
            </w:r>
            <w:r w:rsidR="009C39BA">
              <w:rPr>
                <w:b/>
                <w:sz w:val="32"/>
                <w:szCs w:val="32"/>
              </w:rPr>
              <w:t xml:space="preserve">Dobzeu Elena </w:t>
            </w:r>
            <w:r w:rsidRPr="00B515ED">
              <w:rPr>
                <w:b/>
                <w:sz w:val="32"/>
                <w:szCs w:val="32"/>
              </w:rPr>
              <w:t>__________________</w:t>
            </w:r>
          </w:p>
        </w:tc>
      </w:tr>
      <w:tr w:rsidR="00474D07" w:rsidRPr="00C663FE" w:rsidTr="00DC74A9">
        <w:tc>
          <w:tcPr>
            <w:tcW w:w="2469" w:type="pct"/>
            <w:shd w:val="clear" w:color="auto" w:fill="auto"/>
            <w:vAlign w:val="bottom"/>
          </w:tcPr>
          <w:p w:rsidR="00474D07" w:rsidRPr="00C663FE" w:rsidRDefault="00474D07" w:rsidP="00DC74A9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32"/>
              </w:rPr>
            </w:pPr>
          </w:p>
          <w:p w:rsidR="00474D07" w:rsidRPr="00C663FE" w:rsidRDefault="00474D07" w:rsidP="00DC74A9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Telefon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474D07" w:rsidRPr="00C663FE" w:rsidRDefault="00474D07" w:rsidP="00DC74A9">
            <w:pPr>
              <w:spacing w:after="0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____0264-43-238_______________________</w:t>
            </w:r>
          </w:p>
        </w:tc>
      </w:tr>
      <w:tr w:rsidR="00474D07" w:rsidRPr="00C663FE" w:rsidTr="00DC74A9">
        <w:tc>
          <w:tcPr>
            <w:tcW w:w="2469" w:type="pct"/>
            <w:shd w:val="clear" w:color="auto" w:fill="auto"/>
            <w:vAlign w:val="bottom"/>
          </w:tcPr>
          <w:p w:rsidR="00474D07" w:rsidRPr="00C663FE" w:rsidRDefault="00474D07" w:rsidP="00DC74A9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 xml:space="preserve">e-mail: 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474D07" w:rsidRPr="00C663FE" w:rsidRDefault="00474D07" w:rsidP="00DC74A9">
            <w:pPr>
              <w:spacing w:after="0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______Primaria.Grozesti@gmail.com_____________________</w:t>
            </w:r>
          </w:p>
        </w:tc>
      </w:tr>
      <w:tr w:rsidR="00474D07" w:rsidRPr="00C663FE" w:rsidTr="00DC74A9">
        <w:tc>
          <w:tcPr>
            <w:tcW w:w="2469" w:type="pct"/>
            <w:shd w:val="clear" w:color="auto" w:fill="auto"/>
            <w:vAlign w:val="bottom"/>
          </w:tcPr>
          <w:p w:rsidR="00474D07" w:rsidRPr="00C663FE" w:rsidRDefault="00474D07" w:rsidP="00DC74A9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32"/>
              </w:rPr>
            </w:pPr>
          </w:p>
        </w:tc>
        <w:tc>
          <w:tcPr>
            <w:tcW w:w="2531" w:type="pct"/>
            <w:shd w:val="clear" w:color="auto" w:fill="auto"/>
            <w:vAlign w:val="bottom"/>
          </w:tcPr>
          <w:p w:rsidR="00474D07" w:rsidRPr="00C663FE" w:rsidRDefault="00474D07" w:rsidP="00DC74A9">
            <w:pPr>
              <w:spacing w:after="0"/>
              <w:rPr>
                <w:rFonts w:ascii="Times New Roman" w:hAnsi="Times New Roman" w:cs="Times New Roman"/>
                <w:b/>
                <w:sz w:val="26"/>
                <w:szCs w:val="32"/>
              </w:rPr>
            </w:pPr>
          </w:p>
        </w:tc>
      </w:tr>
      <w:tr w:rsidR="00474D07" w:rsidRPr="00C663FE" w:rsidTr="00DC74A9">
        <w:tc>
          <w:tcPr>
            <w:tcW w:w="2469" w:type="pct"/>
            <w:shd w:val="clear" w:color="auto" w:fill="auto"/>
            <w:vAlign w:val="bottom"/>
          </w:tcPr>
          <w:p w:rsidR="00474D07" w:rsidRPr="00C663FE" w:rsidRDefault="00474D07" w:rsidP="00DC74A9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Data completării: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474D07" w:rsidRPr="00C663FE" w:rsidRDefault="00474D07" w:rsidP="00DC74A9">
            <w:pPr>
              <w:spacing w:after="0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_______</w:t>
            </w:r>
            <w:r>
              <w:rPr>
                <w:rFonts w:ascii="Times New Roman" w:hAnsi="Times New Roman" w:cs="Times New Roman"/>
                <w:b/>
                <w:sz w:val="26"/>
                <w:szCs w:val="32"/>
              </w:rPr>
              <w:t>02.10.2014</w:t>
            </w: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____________________</w:t>
            </w:r>
          </w:p>
        </w:tc>
      </w:tr>
    </w:tbl>
    <w:p w:rsidR="00474D07" w:rsidRPr="00C663FE" w:rsidRDefault="00474D07" w:rsidP="00474D07">
      <w:pPr>
        <w:spacing w:after="0"/>
        <w:jc w:val="center"/>
        <w:rPr>
          <w:rFonts w:ascii="Times New Roman" w:hAnsi="Times New Roman" w:cs="Times New Roman"/>
          <w:b/>
          <w:sz w:val="30"/>
          <w:szCs w:val="36"/>
        </w:rPr>
      </w:pPr>
    </w:p>
    <w:p w:rsidR="00474D07" w:rsidRPr="0011586F" w:rsidRDefault="00474D07" w:rsidP="00474D0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</w:t>
      </w:r>
    </w:p>
    <w:p w:rsidR="00474D07" w:rsidRDefault="00474D07"/>
    <w:p w:rsidR="00474D07" w:rsidRDefault="00474D07"/>
    <w:tbl>
      <w:tblPr>
        <w:tblpPr w:leftFromText="180" w:rightFromText="180" w:horzAnchor="margin" w:tblpY="1269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8"/>
        <w:gridCol w:w="2977"/>
      </w:tblGrid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0209A2" w:rsidRDefault="00035A16" w:rsidP="00474D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0209A2" w:rsidRDefault="00035A16" w:rsidP="00474D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o-RO"/>
              </w:rPr>
            </w:pP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Indicatorii de baza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o-RO"/>
              </w:rPr>
              <w:t>valoarea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Codul unic de identificare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6034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1. Indicatori socio-demografici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1.1. Numarul populatiei prezente total, din care: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1952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1.2.      Numarul populatiei prezente in virsta de pina la 15 ani (rind. 1.3-1.5), inclusiv: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274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1.3.           0 - 2 ani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44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1.4.           3 - 4 ani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21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1.5.           5 - 6 ani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28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1.6.           7 - 10 ani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64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1.7.           11 - 15 ani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117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1.8. Numarul somerilor inregistrati la Agentia Teritoriala de Ocupare a Fortei de Munca[1]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16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1.9. Numarul gospodariilor casnice total, inclusiv: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735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1.10.      Gospodarii cu multi copii (3 si mai multi copii in virsa de pina la 18 ani)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24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2. Mediul inconjurator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2.1. Numarul total al locuintelor (case individuale, apartamente), inclusiv: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819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2.2.      Numarul locuintelor (case individuale, apartamente) care beneficiaza </w:t>
            </w:r>
          </w:p>
          <w:p w:rsidR="00035A16" w:rsidRPr="009C39BA" w:rsidRDefault="009C39BA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         </w:t>
            </w:r>
            <w:r w:rsidR="00035A16"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de servicii de colectare a deseurilor menajere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lastRenderedPageBreak/>
              <w:t>2.3. Numarul de gunoisti total (rind. 2.4+2.5), inclusiv: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3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2.4.      - depozit de deseuri (gunoisti autorizate)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2.5.      - gunoisti neautorizate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3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2.6. Suprafata totala a localitatii, inclusiv: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194,19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2.7.      Suprafata terenurilor contaminate cu pesticide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1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3. Agricultura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3.1. Suprafata totala a terenurilor agricole, inclusiv: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1646,35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3.2.      Suprafata terenurilor agricole irigate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4. Eficienta energetica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4.1. Numarul cladirilor publice total, din care: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7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4.2.      Cladiri publice eficientizate energetic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6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4.3.      Cladiri publice care utilizeaza surse de energie regenerabila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4.4. Suprafata totala a cladirilor publice, din care: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6946,35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4.5.      Suprafata cladirilor publice eficientizate energetic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6497,35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4.6. Numarul de instalatii producatoare de energie din surse regenerabile utilizate in </w:t>
            </w:r>
            <w:r w:rsid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</w:t>
            </w:r>
          </w:p>
          <w:p w:rsidR="00035A16" w:rsidRPr="009C39BA" w:rsidRDefault="009C39BA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        </w:t>
            </w:r>
            <w:r w:rsidR="00035A16"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cladirile publice total (rind. 4.7-4.10), inclusiv: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4.7.         - instalatii solare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4.8.         - instalatii eoliene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lastRenderedPageBreak/>
              <w:t>4.9.         - instalatii de utilizare a biomasei in scopuri energetice</w:t>
            </w:r>
          </w:p>
          <w:p w:rsidR="00035A16" w:rsidRPr="009C39BA" w:rsidRDefault="009C39BA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                 </w:t>
            </w:r>
            <w:r w:rsidR="00035A16"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 xml:space="preserve"> (reziduuri agricole, lemne, etc.)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4.10.       - alte instalatii de utilizare a surselor regenerabile de energie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5. Infrastructura locala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5.1. Lungimea drumurilor locale total (rind. 5.2+5.6+5.10), inclusiv: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6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5.2.      Lungimea drumurilor asfaltate, din care: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6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5.3.           drumuri asfaltate in stare buna si foarte buna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5.4.           drumuri asfaltate in stare satisfacatoare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5.5.           drumuri asfaltate in stare nesatisfacatoare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6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5.6.      Lungimea drumurilor pietruite, din care: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5.7.           drumuri pietruite in stare buna si foarte buna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5.8.           drumuri pietruite in stare satisfacatoare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5.9.           drumuri pietruite in stare nesatisfacatoare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5.10.     Lungimea drumurilor de pamint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5.11. Numarul total de rute regulate pe saptamina care trec prin localitate, inclusiv: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84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5.12.      Numarul de rute regulate pe saptamina care unesc localitatea cu centrul raional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84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5.13. Lungimea totala a retelei locale de distributie a apei potabile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2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5.14. Lungimea totala a retelei sistemelor de canalizare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lastRenderedPageBreak/>
              <w:t>5.15. Lungimea totala a retelei conductelor de gaze naturale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6. Accesul la serviciile de educatie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6.1. Distanta pina la cea mai apropiata scoala primara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6.2. Existenta transportului pina la cea mai apropiata scoala primara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-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6.3. Distanta pina la cel mai apropiat gimnaziu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6.4. Existenta transportului pina la cel mai apropiat gimnaziu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-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7. Accesul la serviciile de sanatate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7.1. Numarul de zile pe saptamina in care este prezent medicul de familie in localitate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5</w:t>
            </w:r>
          </w:p>
        </w:tc>
      </w:tr>
      <w:tr w:rsidR="00035A16" w:rsidRPr="000209A2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7.2. Distanta pina la cea mai apropiata institutie de asistenta medicala primara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  <w:tr w:rsidR="00035A16" w:rsidRPr="009C39BA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7.3. Distanta pina la unitatea de asistenta medicala de urgenta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17,5</w:t>
            </w:r>
          </w:p>
        </w:tc>
      </w:tr>
      <w:tr w:rsidR="00035A16" w:rsidRPr="009C39BA" w:rsidTr="009C39BA">
        <w:trPr>
          <w:trHeight w:val="255"/>
        </w:trPr>
        <w:tc>
          <w:tcPr>
            <w:tcW w:w="10598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sz w:val="28"/>
                <w:szCs w:val="28"/>
                <w:lang w:eastAsia="ro-RO"/>
              </w:rPr>
              <w:t>7.4. Distanta pina la unitatea farmaceutica care elibereaza medicamente compensate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035A16" w:rsidRPr="009C39BA" w:rsidRDefault="00035A16" w:rsidP="009C39B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</w:pPr>
            <w:r w:rsidRPr="009C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o-RO"/>
              </w:rPr>
              <w:t>0</w:t>
            </w:r>
          </w:p>
        </w:tc>
      </w:tr>
    </w:tbl>
    <w:p w:rsidR="00610373" w:rsidRPr="009C39BA" w:rsidRDefault="00610373" w:rsidP="009C39BA">
      <w:pPr>
        <w:spacing w:line="360" w:lineRule="auto"/>
        <w:rPr>
          <w:sz w:val="28"/>
          <w:szCs w:val="28"/>
        </w:rPr>
      </w:pPr>
    </w:p>
    <w:sectPr w:rsidR="00610373" w:rsidRPr="009C39BA" w:rsidSect="000209A2">
      <w:pgSz w:w="16838" w:h="11906" w:orient="landscape"/>
      <w:pgMar w:top="1418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40142"/>
    <w:multiLevelType w:val="hybridMultilevel"/>
    <w:tmpl w:val="C3067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09A2"/>
    <w:rsid w:val="000209A2"/>
    <w:rsid w:val="00035A16"/>
    <w:rsid w:val="00474D07"/>
    <w:rsid w:val="00610373"/>
    <w:rsid w:val="008E602D"/>
    <w:rsid w:val="009C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AEF60-5966-46A0-BD2F-0F3F9564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Secretar</cp:lastModifiedBy>
  <cp:revision>3</cp:revision>
  <cp:lastPrinted>2021-12-23T13:30:00Z</cp:lastPrinted>
  <dcterms:created xsi:type="dcterms:W3CDTF">2015-10-02T10:37:00Z</dcterms:created>
  <dcterms:modified xsi:type="dcterms:W3CDTF">2021-12-23T13:42:00Z</dcterms:modified>
</cp:coreProperties>
</file>