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FE3" w:rsidRPr="00A22C77" w:rsidRDefault="00DC4FE3" w:rsidP="00DC4FE3">
      <w:pPr>
        <w:spacing w:after="0" w:line="240" w:lineRule="auto"/>
        <w:jc w:val="right"/>
        <w:rPr>
          <w:rFonts w:ascii="Times New Roman" w:hAnsi="Times New Roman" w:cs="Times New Roman"/>
          <w:b/>
          <w:i/>
          <w:sz w:val="24"/>
          <w:szCs w:val="24"/>
          <w:lang w:val="ro-MO"/>
        </w:rPr>
      </w:pPr>
      <w:r w:rsidRPr="00A22C77">
        <w:rPr>
          <w:rFonts w:ascii="Times New Roman" w:hAnsi="Times New Roman" w:cs="Times New Roman"/>
          <w:b/>
          <w:i/>
          <w:sz w:val="24"/>
          <w:szCs w:val="24"/>
          <w:lang w:val="ro-MO"/>
        </w:rPr>
        <w:t>Anexa nr.1</w:t>
      </w:r>
    </w:p>
    <w:p w:rsidR="00DC4FE3" w:rsidRPr="00A22C77" w:rsidRDefault="00DC4FE3" w:rsidP="00DC4FE3">
      <w:pPr>
        <w:tabs>
          <w:tab w:val="left" w:pos="7371"/>
        </w:tabs>
        <w:spacing w:after="0" w:line="240" w:lineRule="auto"/>
        <w:jc w:val="right"/>
        <w:rPr>
          <w:rFonts w:ascii="Times New Roman" w:hAnsi="Times New Roman" w:cs="Times New Roman"/>
          <w:b/>
          <w:sz w:val="24"/>
          <w:szCs w:val="24"/>
          <w:lang w:val="ro-MO"/>
        </w:rPr>
      </w:pPr>
      <w:r w:rsidRPr="00A22C77">
        <w:rPr>
          <w:rFonts w:ascii="Times New Roman" w:hAnsi="Times New Roman" w:cs="Times New Roman"/>
          <w:b/>
          <w:sz w:val="24"/>
          <w:szCs w:val="24"/>
          <w:lang w:val="ro-MO"/>
        </w:rPr>
        <w:t xml:space="preserve">la Decizia  </w:t>
      </w:r>
    </w:p>
    <w:p w:rsidR="00DC4FE3" w:rsidRPr="00A22C77" w:rsidRDefault="00DC4FE3" w:rsidP="00DC4FE3">
      <w:pPr>
        <w:tabs>
          <w:tab w:val="left" w:pos="7371"/>
        </w:tabs>
        <w:spacing w:after="0" w:line="240" w:lineRule="auto"/>
        <w:jc w:val="right"/>
        <w:rPr>
          <w:rFonts w:ascii="Times New Roman" w:hAnsi="Times New Roman" w:cs="Times New Roman"/>
          <w:b/>
          <w:sz w:val="24"/>
          <w:szCs w:val="24"/>
          <w:lang w:val="ro-MO"/>
        </w:rPr>
      </w:pPr>
      <w:r w:rsidRPr="00A22C77">
        <w:rPr>
          <w:rFonts w:ascii="Times New Roman" w:hAnsi="Times New Roman" w:cs="Times New Roman"/>
          <w:b/>
          <w:sz w:val="24"/>
          <w:szCs w:val="24"/>
          <w:lang w:val="ro-MO"/>
        </w:rPr>
        <w:t xml:space="preserve">                                                             nr. </w:t>
      </w:r>
      <w:r w:rsidR="00FC45CE">
        <w:rPr>
          <w:rFonts w:ascii="Times New Roman" w:hAnsi="Times New Roman" w:cs="Times New Roman"/>
          <w:b/>
          <w:sz w:val="24"/>
          <w:szCs w:val="24"/>
          <w:lang w:val="ro-MO"/>
        </w:rPr>
        <w:t>8 / 7</w:t>
      </w:r>
      <w:r>
        <w:rPr>
          <w:rFonts w:ascii="Times New Roman" w:hAnsi="Times New Roman" w:cs="Times New Roman"/>
          <w:b/>
          <w:sz w:val="24"/>
          <w:szCs w:val="24"/>
          <w:lang w:val="ro-MO"/>
        </w:rPr>
        <w:t xml:space="preserve">   din</w:t>
      </w:r>
      <w:r w:rsidR="00FC45CE">
        <w:rPr>
          <w:rFonts w:ascii="Times New Roman" w:hAnsi="Times New Roman" w:cs="Times New Roman"/>
          <w:b/>
          <w:sz w:val="24"/>
          <w:szCs w:val="24"/>
          <w:lang w:val="ro-MO"/>
        </w:rPr>
        <w:t xml:space="preserve"> 08</w:t>
      </w:r>
      <w:r>
        <w:rPr>
          <w:rFonts w:ascii="Times New Roman" w:hAnsi="Times New Roman" w:cs="Times New Roman"/>
          <w:b/>
          <w:sz w:val="24"/>
          <w:szCs w:val="24"/>
          <w:lang w:val="ro-MO"/>
        </w:rPr>
        <w:t xml:space="preserve">  decembrie 2017</w:t>
      </w:r>
    </w:p>
    <w:p w:rsidR="00DC4FE3" w:rsidRPr="0029135C" w:rsidRDefault="00DC4FE3" w:rsidP="00DC4FE3">
      <w:pPr>
        <w:tabs>
          <w:tab w:val="left" w:pos="7371"/>
        </w:tabs>
        <w:jc w:val="center"/>
        <w:rPr>
          <w:rFonts w:ascii="Times New Roman" w:hAnsi="Times New Roman" w:cs="Times New Roman"/>
          <w:b/>
          <w:sz w:val="24"/>
          <w:szCs w:val="24"/>
          <w:lang w:val="ro-MO"/>
        </w:rPr>
      </w:pPr>
    </w:p>
    <w:tbl>
      <w:tblPr>
        <w:tblW w:w="9371" w:type="dxa"/>
        <w:tblInd w:w="93" w:type="dxa"/>
        <w:tblLook w:val="04A0"/>
      </w:tblPr>
      <w:tblGrid>
        <w:gridCol w:w="6252"/>
        <w:gridCol w:w="1560"/>
        <w:gridCol w:w="1559"/>
      </w:tblGrid>
      <w:tr w:rsidR="00DC4FE3" w:rsidRPr="0029135C" w:rsidTr="004F3527">
        <w:trPr>
          <w:trHeight w:val="315"/>
        </w:trPr>
        <w:tc>
          <w:tcPr>
            <w:tcW w:w="9371" w:type="dxa"/>
            <w:gridSpan w:val="3"/>
            <w:tcBorders>
              <w:top w:val="nil"/>
              <w:left w:val="nil"/>
              <w:bottom w:val="nil"/>
              <w:right w:val="nil"/>
            </w:tcBorders>
            <w:shd w:val="clear" w:color="auto" w:fill="auto"/>
            <w:noWrap/>
            <w:vAlign w:val="bottom"/>
            <w:hideMark/>
          </w:tcPr>
          <w:p w:rsidR="00DC4FE3" w:rsidRDefault="00DC4FE3" w:rsidP="004F3527">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Anexa 1 .Sinteza  indicatorilor </w:t>
            </w:r>
            <w:r w:rsidRPr="0029135C">
              <w:rPr>
                <w:rFonts w:ascii="Times New Roman" w:hAnsi="Times New Roman" w:cs="Times New Roman"/>
                <w:b/>
                <w:bCs/>
                <w:color w:val="000000"/>
                <w:sz w:val="24"/>
                <w:szCs w:val="24"/>
              </w:rPr>
              <w:t>generali și sursele de finanțare</w:t>
            </w:r>
          </w:p>
          <w:p w:rsidR="00DC4FE3" w:rsidRPr="0029135C" w:rsidRDefault="00DC4FE3" w:rsidP="004F3527">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 xml:space="preserve"> ale bugetului local </w:t>
            </w:r>
            <w:r>
              <w:rPr>
                <w:rFonts w:ascii="Times New Roman" w:hAnsi="Times New Roman" w:cs="Times New Roman"/>
                <w:b/>
                <w:bCs/>
                <w:color w:val="000000"/>
                <w:sz w:val="24"/>
                <w:szCs w:val="24"/>
              </w:rPr>
              <w:t xml:space="preserve"> Grozești pentru anul 2018</w:t>
            </w:r>
          </w:p>
        </w:tc>
      </w:tr>
      <w:tr w:rsidR="00DC4FE3" w:rsidRPr="0029135C" w:rsidTr="004F3527">
        <w:trPr>
          <w:trHeight w:val="315"/>
        </w:trPr>
        <w:tc>
          <w:tcPr>
            <w:tcW w:w="6252" w:type="dxa"/>
            <w:tcBorders>
              <w:top w:val="nil"/>
              <w:left w:val="nil"/>
              <w:bottom w:val="nil"/>
              <w:right w:val="nil"/>
            </w:tcBorders>
            <w:shd w:val="clear" w:color="auto" w:fill="auto"/>
            <w:noWrap/>
            <w:vAlign w:val="bottom"/>
            <w:hideMark/>
          </w:tcPr>
          <w:p w:rsidR="00DC4FE3" w:rsidRPr="0029135C" w:rsidRDefault="00DC4FE3" w:rsidP="004F3527">
            <w:pPr>
              <w:rPr>
                <w:rFonts w:ascii="Times New Roman" w:hAnsi="Times New Roman" w:cs="Times New Roman"/>
                <w:color w:val="000000"/>
                <w:sz w:val="24"/>
                <w:szCs w:val="24"/>
              </w:rPr>
            </w:pPr>
          </w:p>
        </w:tc>
        <w:tc>
          <w:tcPr>
            <w:tcW w:w="1560" w:type="dxa"/>
            <w:tcBorders>
              <w:top w:val="nil"/>
              <w:left w:val="nil"/>
              <w:bottom w:val="nil"/>
              <w:right w:val="nil"/>
            </w:tcBorders>
            <w:shd w:val="clear" w:color="auto" w:fill="auto"/>
            <w:noWrap/>
            <w:vAlign w:val="bottom"/>
            <w:hideMark/>
          </w:tcPr>
          <w:p w:rsidR="00DC4FE3" w:rsidRPr="0029135C" w:rsidRDefault="00DC4FE3" w:rsidP="004F3527">
            <w:pPr>
              <w:rPr>
                <w:rFonts w:ascii="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DC4FE3" w:rsidRPr="0029135C" w:rsidRDefault="00DC4FE3" w:rsidP="004F3527">
            <w:pPr>
              <w:rPr>
                <w:rFonts w:ascii="Times New Roman" w:hAnsi="Times New Roman" w:cs="Times New Roman"/>
                <w:color w:val="000000"/>
                <w:sz w:val="24"/>
                <w:szCs w:val="24"/>
              </w:rPr>
            </w:pPr>
          </w:p>
        </w:tc>
      </w:tr>
      <w:tr w:rsidR="00DC4FE3" w:rsidRPr="0029135C" w:rsidTr="004F3527">
        <w:trPr>
          <w:trHeight w:val="630"/>
        </w:trPr>
        <w:tc>
          <w:tcPr>
            <w:tcW w:w="62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C4FE3" w:rsidRPr="0029135C" w:rsidRDefault="00DC4FE3" w:rsidP="004F3527">
            <w:pPr>
              <w:jc w:val="center"/>
              <w:rPr>
                <w:rFonts w:ascii="Times New Roman" w:hAnsi="Times New Roman" w:cs="Times New Roman"/>
                <w:b/>
                <w:bCs/>
                <w:color w:val="3F3F3F"/>
                <w:sz w:val="24"/>
                <w:szCs w:val="24"/>
              </w:rPr>
            </w:pPr>
            <w:r w:rsidRPr="0029135C">
              <w:rPr>
                <w:rFonts w:ascii="Times New Roman" w:hAnsi="Times New Roman" w:cs="Times New Roman"/>
                <w:b/>
                <w:bCs/>
                <w:color w:val="3F3F3F"/>
                <w:sz w:val="24"/>
                <w:szCs w:val="24"/>
              </w:rPr>
              <w:t>Denumirea</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DC4FE3" w:rsidRPr="0029135C" w:rsidRDefault="00DC4FE3" w:rsidP="004F3527">
            <w:pPr>
              <w:jc w:val="center"/>
              <w:rPr>
                <w:rFonts w:ascii="Times New Roman" w:hAnsi="Times New Roman" w:cs="Times New Roman"/>
                <w:b/>
                <w:bCs/>
                <w:color w:val="3F3F3F"/>
                <w:sz w:val="24"/>
                <w:szCs w:val="24"/>
              </w:rPr>
            </w:pPr>
            <w:r w:rsidRPr="0029135C">
              <w:rPr>
                <w:rFonts w:ascii="Times New Roman" w:hAnsi="Times New Roman" w:cs="Times New Roman"/>
                <w:b/>
                <w:bCs/>
                <w:color w:val="3F3F3F"/>
                <w:sz w:val="24"/>
                <w:szCs w:val="24"/>
              </w:rPr>
              <w:t>Cod Eco</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DC4FE3" w:rsidRPr="0029135C" w:rsidRDefault="00DC4FE3" w:rsidP="004F3527">
            <w:pPr>
              <w:jc w:val="center"/>
              <w:rPr>
                <w:rFonts w:ascii="Times New Roman" w:hAnsi="Times New Roman" w:cs="Times New Roman"/>
                <w:b/>
                <w:bCs/>
                <w:color w:val="3F3F3F"/>
                <w:sz w:val="24"/>
                <w:szCs w:val="24"/>
              </w:rPr>
            </w:pPr>
            <w:r w:rsidRPr="0029135C">
              <w:rPr>
                <w:rFonts w:ascii="Times New Roman" w:hAnsi="Times New Roman" w:cs="Times New Roman"/>
                <w:b/>
                <w:bCs/>
                <w:color w:val="3F3F3F"/>
                <w:sz w:val="24"/>
                <w:szCs w:val="24"/>
              </w:rPr>
              <w:t>Suma, mii lei</w:t>
            </w:r>
          </w:p>
        </w:tc>
      </w:tr>
      <w:tr w:rsidR="00DC4FE3" w:rsidRPr="0029135C" w:rsidTr="004F3527">
        <w:trPr>
          <w:trHeight w:val="315"/>
        </w:trPr>
        <w:tc>
          <w:tcPr>
            <w:tcW w:w="6252"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DC4FE3" w:rsidRPr="0029135C" w:rsidRDefault="00DC4FE3" w:rsidP="004F3527">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 VENITURI, total</w:t>
            </w:r>
          </w:p>
        </w:tc>
        <w:tc>
          <w:tcPr>
            <w:tcW w:w="1560"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29135C" w:rsidRDefault="00DC4FE3" w:rsidP="004F3527">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1</w:t>
            </w:r>
          </w:p>
        </w:tc>
        <w:tc>
          <w:tcPr>
            <w:tcW w:w="1559"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29135C"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2766.4</w:t>
            </w:r>
          </w:p>
        </w:tc>
      </w:tr>
      <w:tr w:rsidR="00DC4FE3" w:rsidRPr="0029135C" w:rsidTr="004F3527">
        <w:trPr>
          <w:trHeight w:val="345"/>
        </w:trPr>
        <w:tc>
          <w:tcPr>
            <w:tcW w:w="6252" w:type="dxa"/>
            <w:tcBorders>
              <w:top w:val="nil"/>
              <w:left w:val="single" w:sz="4" w:space="0" w:color="auto"/>
              <w:bottom w:val="single" w:sz="4" w:space="0" w:color="auto"/>
              <w:right w:val="single" w:sz="4" w:space="0" w:color="auto"/>
            </w:tcBorders>
            <w:shd w:val="clear" w:color="auto" w:fill="auto"/>
            <w:noWrap/>
            <w:vAlign w:val="bottom"/>
            <w:hideMark/>
          </w:tcPr>
          <w:p w:rsidR="00DC4FE3" w:rsidRPr="0029135C" w:rsidRDefault="00DC4FE3" w:rsidP="004F3527">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inclusiv transferuri de la bugetul de stat</w:t>
            </w:r>
          </w:p>
        </w:tc>
        <w:tc>
          <w:tcPr>
            <w:tcW w:w="1560" w:type="dxa"/>
            <w:tcBorders>
              <w:top w:val="nil"/>
              <w:left w:val="nil"/>
              <w:bottom w:val="single" w:sz="4" w:space="0" w:color="auto"/>
              <w:right w:val="single" w:sz="4" w:space="0" w:color="auto"/>
            </w:tcBorders>
            <w:shd w:val="clear" w:color="auto" w:fill="auto"/>
            <w:noWrap/>
            <w:vAlign w:val="bottom"/>
            <w:hideMark/>
          </w:tcPr>
          <w:p w:rsidR="00DC4FE3" w:rsidRPr="0029135C" w:rsidRDefault="00DC4FE3" w:rsidP="004F3527">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DC4FE3" w:rsidRPr="0029135C"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2215.5</w:t>
            </w:r>
          </w:p>
        </w:tc>
      </w:tr>
      <w:tr w:rsidR="00DC4FE3" w:rsidRPr="0029135C" w:rsidTr="004F3527">
        <w:trPr>
          <w:trHeight w:val="315"/>
        </w:trPr>
        <w:tc>
          <w:tcPr>
            <w:tcW w:w="6252"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DC4FE3" w:rsidRPr="0029135C" w:rsidRDefault="00DC4FE3" w:rsidP="004F3527">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II. CHELTUIELI, total</w:t>
            </w:r>
          </w:p>
        </w:tc>
        <w:tc>
          <w:tcPr>
            <w:tcW w:w="1560"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29135C" w:rsidRDefault="00DC4FE3" w:rsidP="004F3527">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2+3</w:t>
            </w:r>
          </w:p>
        </w:tc>
        <w:tc>
          <w:tcPr>
            <w:tcW w:w="1559"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29135C"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2766.4</w:t>
            </w:r>
          </w:p>
        </w:tc>
      </w:tr>
      <w:tr w:rsidR="00DC4FE3" w:rsidRPr="0029135C" w:rsidTr="004F3527">
        <w:trPr>
          <w:trHeight w:val="600"/>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DC4FE3" w:rsidRPr="0029135C" w:rsidRDefault="00DC4FE3" w:rsidP="004F3527">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inclusiv transferuri către bugetele UAT de nivelul întîi</w:t>
            </w:r>
          </w:p>
        </w:tc>
        <w:tc>
          <w:tcPr>
            <w:tcW w:w="1560" w:type="dxa"/>
            <w:tcBorders>
              <w:top w:val="nil"/>
              <w:left w:val="nil"/>
              <w:bottom w:val="single" w:sz="4" w:space="0" w:color="auto"/>
              <w:right w:val="single" w:sz="4" w:space="0" w:color="auto"/>
            </w:tcBorders>
            <w:shd w:val="clear" w:color="auto" w:fill="auto"/>
            <w:noWrap/>
            <w:vAlign w:val="bottom"/>
            <w:hideMark/>
          </w:tcPr>
          <w:p w:rsidR="00DC4FE3" w:rsidRPr="0029135C" w:rsidRDefault="00DC4FE3" w:rsidP="004F3527">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DC4FE3" w:rsidRPr="0029135C"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2215.5</w:t>
            </w:r>
          </w:p>
        </w:tc>
      </w:tr>
      <w:tr w:rsidR="00DC4FE3" w:rsidRPr="0029135C" w:rsidTr="004F3527">
        <w:trPr>
          <w:trHeight w:val="315"/>
        </w:trPr>
        <w:tc>
          <w:tcPr>
            <w:tcW w:w="6252"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DC4FE3" w:rsidRPr="0029135C" w:rsidRDefault="00DC4FE3" w:rsidP="004F3527">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III. SOLD BUGETAR</w:t>
            </w:r>
          </w:p>
        </w:tc>
        <w:tc>
          <w:tcPr>
            <w:tcW w:w="1560"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29135C" w:rsidRDefault="00DC4FE3" w:rsidP="004F3527">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1-(2+3)</w:t>
            </w:r>
          </w:p>
        </w:tc>
        <w:tc>
          <w:tcPr>
            <w:tcW w:w="1559"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29135C" w:rsidRDefault="00DC4FE3" w:rsidP="004F3527">
            <w:pPr>
              <w:jc w:val="right"/>
              <w:rPr>
                <w:rFonts w:ascii="Times New Roman" w:hAnsi="Times New Roman" w:cs="Times New Roman"/>
                <w:color w:val="000000"/>
                <w:sz w:val="24"/>
                <w:szCs w:val="24"/>
              </w:rPr>
            </w:pPr>
          </w:p>
        </w:tc>
      </w:tr>
      <w:tr w:rsidR="00DC4FE3" w:rsidRPr="0029135C" w:rsidTr="004F3527">
        <w:trPr>
          <w:trHeight w:val="315"/>
        </w:trPr>
        <w:tc>
          <w:tcPr>
            <w:tcW w:w="6252"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DC4FE3" w:rsidRPr="0029135C" w:rsidRDefault="00DC4FE3" w:rsidP="004F3527">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IV. SURSELE DE FINANȚARE, total</w:t>
            </w:r>
          </w:p>
        </w:tc>
        <w:tc>
          <w:tcPr>
            <w:tcW w:w="1560"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29135C" w:rsidRDefault="00DC4FE3" w:rsidP="004F3527">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4+5+9</w:t>
            </w:r>
          </w:p>
        </w:tc>
        <w:tc>
          <w:tcPr>
            <w:tcW w:w="1559"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29135C" w:rsidRDefault="00DC4FE3" w:rsidP="004F3527">
            <w:pPr>
              <w:jc w:val="right"/>
              <w:rPr>
                <w:rFonts w:ascii="Times New Roman" w:hAnsi="Times New Roman" w:cs="Times New Roman"/>
                <w:color w:val="000000"/>
                <w:sz w:val="24"/>
                <w:szCs w:val="24"/>
              </w:rPr>
            </w:pPr>
          </w:p>
        </w:tc>
      </w:tr>
      <w:tr w:rsidR="00DC4FE3" w:rsidRPr="0029135C" w:rsidTr="004F3527">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DC4FE3" w:rsidRPr="0029135C" w:rsidRDefault="00DC4FE3" w:rsidP="004F3527">
            <w:pPr>
              <w:rPr>
                <w:rFonts w:ascii="Times New Roman" w:hAnsi="Times New Roman" w:cs="Times New Roman"/>
                <w:color w:val="000000"/>
                <w:sz w:val="24"/>
                <w:szCs w:val="24"/>
              </w:rPr>
            </w:pPr>
            <w:r w:rsidRPr="0029135C">
              <w:rPr>
                <w:rFonts w:ascii="Times New Roman" w:hAnsi="Times New Roman" w:cs="Times New Roman"/>
                <w:color w:val="000000"/>
                <w:sz w:val="24"/>
                <w:szCs w:val="24"/>
              </w:rPr>
              <w:t>inclusiv conform clasificatiei economice (k3)</w:t>
            </w:r>
          </w:p>
        </w:tc>
        <w:tc>
          <w:tcPr>
            <w:tcW w:w="1560" w:type="dxa"/>
            <w:tcBorders>
              <w:top w:val="nil"/>
              <w:left w:val="nil"/>
              <w:bottom w:val="single" w:sz="4" w:space="0" w:color="auto"/>
              <w:right w:val="single" w:sz="4" w:space="0" w:color="auto"/>
            </w:tcBorders>
            <w:shd w:val="clear" w:color="auto" w:fill="auto"/>
            <w:noWrap/>
            <w:hideMark/>
          </w:tcPr>
          <w:p w:rsidR="00DC4FE3" w:rsidRPr="0029135C" w:rsidRDefault="00DC4FE3" w:rsidP="004F3527">
            <w:pPr>
              <w:jc w:val="center"/>
              <w:rPr>
                <w:rFonts w:ascii="Times New Roman" w:hAnsi="Times New Roman" w:cs="Times New Roman"/>
                <w:color w:val="000000"/>
                <w:sz w:val="24"/>
                <w:szCs w:val="24"/>
              </w:rPr>
            </w:pPr>
            <w:r w:rsidRPr="0029135C">
              <w:rPr>
                <w:rFonts w:ascii="Times New Roman" w:hAnsi="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hideMark/>
          </w:tcPr>
          <w:p w:rsidR="00DC4FE3" w:rsidRPr="0029135C" w:rsidRDefault="00DC4FE3" w:rsidP="004F3527">
            <w:pPr>
              <w:rPr>
                <w:rFonts w:ascii="Times New Roman" w:hAnsi="Times New Roman" w:cs="Times New Roman"/>
                <w:color w:val="000000"/>
                <w:sz w:val="24"/>
                <w:szCs w:val="24"/>
              </w:rPr>
            </w:pPr>
          </w:p>
        </w:tc>
      </w:tr>
      <w:tr w:rsidR="00DC4FE3" w:rsidRPr="0029135C" w:rsidTr="004F3527">
        <w:trPr>
          <w:trHeight w:val="630"/>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DC4FE3" w:rsidRPr="0029135C" w:rsidRDefault="00DC4FE3" w:rsidP="004F3527">
            <w:pPr>
              <w:rPr>
                <w:rFonts w:ascii="Times New Roman" w:hAnsi="Times New Roman" w:cs="Times New Roman"/>
                <w:color w:val="000000"/>
                <w:sz w:val="24"/>
                <w:szCs w:val="24"/>
              </w:rPr>
            </w:pPr>
            <w:r w:rsidRPr="0029135C">
              <w:rPr>
                <w:rFonts w:ascii="Times New Roman" w:hAnsi="Times New Roman" w:cs="Times New Roman"/>
                <w:color w:val="000000"/>
                <w:sz w:val="24"/>
                <w:szCs w:val="24"/>
              </w:rPr>
              <w:t>Împrumuturi recreditate între bugetul de stat și bugetele locale</w:t>
            </w:r>
          </w:p>
        </w:tc>
        <w:tc>
          <w:tcPr>
            <w:tcW w:w="1560" w:type="dxa"/>
            <w:tcBorders>
              <w:top w:val="nil"/>
              <w:left w:val="nil"/>
              <w:bottom w:val="single" w:sz="4" w:space="0" w:color="auto"/>
              <w:right w:val="single" w:sz="4" w:space="0" w:color="auto"/>
            </w:tcBorders>
            <w:shd w:val="clear" w:color="auto" w:fill="auto"/>
            <w:noWrap/>
            <w:hideMark/>
          </w:tcPr>
          <w:p w:rsidR="00DC4FE3" w:rsidRPr="0029135C" w:rsidRDefault="00DC4FE3" w:rsidP="004F3527">
            <w:pPr>
              <w:jc w:val="center"/>
              <w:rPr>
                <w:rFonts w:ascii="Times New Roman" w:hAnsi="Times New Roman" w:cs="Times New Roman"/>
                <w:color w:val="000000"/>
                <w:sz w:val="24"/>
                <w:szCs w:val="24"/>
              </w:rPr>
            </w:pPr>
            <w:r w:rsidRPr="0029135C">
              <w:rPr>
                <w:rFonts w:ascii="Times New Roman" w:hAnsi="Times New Roman" w:cs="Times New Roman"/>
                <w:color w:val="000000"/>
                <w:sz w:val="24"/>
                <w:szCs w:val="24"/>
              </w:rPr>
              <w:t>561</w:t>
            </w:r>
          </w:p>
        </w:tc>
        <w:tc>
          <w:tcPr>
            <w:tcW w:w="1559" w:type="dxa"/>
            <w:tcBorders>
              <w:top w:val="nil"/>
              <w:left w:val="nil"/>
              <w:bottom w:val="single" w:sz="4" w:space="0" w:color="auto"/>
              <w:right w:val="single" w:sz="4" w:space="0" w:color="auto"/>
            </w:tcBorders>
            <w:shd w:val="clear" w:color="auto" w:fill="auto"/>
            <w:noWrap/>
            <w:hideMark/>
          </w:tcPr>
          <w:p w:rsidR="00DC4FE3" w:rsidRPr="0029135C" w:rsidRDefault="00DC4FE3" w:rsidP="004F3527">
            <w:pPr>
              <w:jc w:val="right"/>
              <w:rPr>
                <w:rFonts w:ascii="Times New Roman" w:hAnsi="Times New Roman" w:cs="Times New Roman"/>
                <w:color w:val="000000"/>
                <w:sz w:val="24"/>
                <w:szCs w:val="24"/>
              </w:rPr>
            </w:pPr>
          </w:p>
        </w:tc>
      </w:tr>
      <w:tr w:rsidR="00DC4FE3" w:rsidRPr="0029135C" w:rsidTr="004F3527">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DC4FE3" w:rsidRPr="0029135C" w:rsidRDefault="00DC4FE3" w:rsidP="004F3527">
            <w:pPr>
              <w:rPr>
                <w:rFonts w:ascii="Times New Roman" w:hAnsi="Times New Roman" w:cs="Times New Roman"/>
                <w:color w:val="000000"/>
                <w:sz w:val="24"/>
                <w:szCs w:val="24"/>
              </w:rPr>
            </w:pPr>
            <w:r w:rsidRPr="0029135C">
              <w:rPr>
                <w:rFonts w:ascii="Times New Roman" w:hAnsi="Times New Roman" w:cs="Times New Roman"/>
                <w:color w:val="000000"/>
                <w:sz w:val="24"/>
                <w:szCs w:val="24"/>
              </w:rPr>
              <w:t>Sold mijloace băneşti la începutul perioadei</w:t>
            </w:r>
          </w:p>
        </w:tc>
        <w:tc>
          <w:tcPr>
            <w:tcW w:w="1560" w:type="dxa"/>
            <w:tcBorders>
              <w:top w:val="nil"/>
              <w:left w:val="nil"/>
              <w:bottom w:val="single" w:sz="4" w:space="0" w:color="auto"/>
              <w:right w:val="single" w:sz="4" w:space="0" w:color="auto"/>
            </w:tcBorders>
            <w:shd w:val="clear" w:color="auto" w:fill="auto"/>
            <w:noWrap/>
            <w:hideMark/>
          </w:tcPr>
          <w:p w:rsidR="00DC4FE3" w:rsidRPr="0029135C" w:rsidRDefault="00DC4FE3" w:rsidP="004F3527">
            <w:pPr>
              <w:jc w:val="center"/>
              <w:rPr>
                <w:rFonts w:ascii="Times New Roman" w:hAnsi="Times New Roman" w:cs="Times New Roman"/>
                <w:color w:val="000000"/>
                <w:sz w:val="24"/>
                <w:szCs w:val="24"/>
              </w:rPr>
            </w:pPr>
            <w:r w:rsidRPr="0029135C">
              <w:rPr>
                <w:rFonts w:ascii="Times New Roman" w:hAnsi="Times New Roman" w:cs="Times New Roman"/>
                <w:color w:val="000000"/>
                <w:sz w:val="24"/>
                <w:szCs w:val="24"/>
              </w:rPr>
              <w:t>910</w:t>
            </w:r>
          </w:p>
        </w:tc>
        <w:tc>
          <w:tcPr>
            <w:tcW w:w="1559" w:type="dxa"/>
            <w:tcBorders>
              <w:top w:val="nil"/>
              <w:left w:val="nil"/>
              <w:bottom w:val="single" w:sz="4" w:space="0" w:color="auto"/>
              <w:right w:val="single" w:sz="4" w:space="0" w:color="auto"/>
            </w:tcBorders>
            <w:shd w:val="clear" w:color="auto" w:fill="auto"/>
            <w:noWrap/>
            <w:hideMark/>
          </w:tcPr>
          <w:p w:rsidR="00DC4FE3" w:rsidRPr="0029135C" w:rsidRDefault="00DC4FE3" w:rsidP="004F3527">
            <w:pPr>
              <w:rPr>
                <w:rFonts w:ascii="Times New Roman" w:hAnsi="Times New Roman" w:cs="Times New Roman"/>
                <w:color w:val="000000"/>
                <w:sz w:val="24"/>
                <w:szCs w:val="24"/>
              </w:rPr>
            </w:pPr>
            <w:r w:rsidRPr="0029135C">
              <w:rPr>
                <w:rFonts w:ascii="Times New Roman" w:hAnsi="Times New Roman" w:cs="Times New Roman"/>
                <w:color w:val="000000"/>
                <w:sz w:val="24"/>
                <w:szCs w:val="24"/>
              </w:rPr>
              <w:t> </w:t>
            </w:r>
          </w:p>
        </w:tc>
      </w:tr>
      <w:tr w:rsidR="00DC4FE3" w:rsidRPr="0029135C" w:rsidTr="004F3527">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DC4FE3" w:rsidRPr="0029135C" w:rsidRDefault="00DC4FE3" w:rsidP="004F3527">
            <w:pPr>
              <w:rPr>
                <w:rFonts w:ascii="Times New Roman" w:hAnsi="Times New Roman" w:cs="Times New Roman"/>
                <w:color w:val="000000"/>
                <w:sz w:val="24"/>
                <w:szCs w:val="24"/>
              </w:rPr>
            </w:pPr>
            <w:r w:rsidRPr="0029135C">
              <w:rPr>
                <w:rFonts w:ascii="Times New Roman" w:hAnsi="Times New Roman" w:cs="Times New Roman"/>
                <w:color w:val="000000"/>
                <w:sz w:val="24"/>
                <w:szCs w:val="24"/>
              </w:rPr>
              <w:t xml:space="preserve">Sold mijloace băneşti la sfîrşitul perioadei </w:t>
            </w:r>
          </w:p>
        </w:tc>
        <w:tc>
          <w:tcPr>
            <w:tcW w:w="1560" w:type="dxa"/>
            <w:tcBorders>
              <w:top w:val="nil"/>
              <w:left w:val="nil"/>
              <w:bottom w:val="single" w:sz="4" w:space="0" w:color="auto"/>
              <w:right w:val="single" w:sz="4" w:space="0" w:color="auto"/>
            </w:tcBorders>
            <w:shd w:val="clear" w:color="auto" w:fill="auto"/>
            <w:noWrap/>
            <w:hideMark/>
          </w:tcPr>
          <w:p w:rsidR="00DC4FE3" w:rsidRPr="0029135C" w:rsidRDefault="00DC4FE3" w:rsidP="004F3527">
            <w:pPr>
              <w:jc w:val="center"/>
              <w:rPr>
                <w:rFonts w:ascii="Times New Roman" w:hAnsi="Times New Roman" w:cs="Times New Roman"/>
                <w:color w:val="000000"/>
                <w:sz w:val="24"/>
                <w:szCs w:val="24"/>
              </w:rPr>
            </w:pPr>
            <w:r w:rsidRPr="0029135C">
              <w:rPr>
                <w:rFonts w:ascii="Times New Roman" w:hAnsi="Times New Roman" w:cs="Times New Roman"/>
                <w:color w:val="000000"/>
                <w:sz w:val="24"/>
                <w:szCs w:val="24"/>
              </w:rPr>
              <w:t>930</w:t>
            </w:r>
          </w:p>
        </w:tc>
        <w:tc>
          <w:tcPr>
            <w:tcW w:w="1559" w:type="dxa"/>
            <w:tcBorders>
              <w:top w:val="nil"/>
              <w:left w:val="nil"/>
              <w:bottom w:val="single" w:sz="4" w:space="0" w:color="auto"/>
              <w:right w:val="single" w:sz="4" w:space="0" w:color="auto"/>
            </w:tcBorders>
            <w:shd w:val="clear" w:color="auto" w:fill="auto"/>
            <w:noWrap/>
            <w:hideMark/>
          </w:tcPr>
          <w:p w:rsidR="00DC4FE3" w:rsidRPr="0029135C" w:rsidRDefault="00DC4FE3" w:rsidP="004F3527">
            <w:pPr>
              <w:rPr>
                <w:rFonts w:ascii="Times New Roman" w:hAnsi="Times New Roman" w:cs="Times New Roman"/>
                <w:color w:val="000000"/>
                <w:sz w:val="24"/>
                <w:szCs w:val="24"/>
              </w:rPr>
            </w:pPr>
            <w:r w:rsidRPr="0029135C">
              <w:rPr>
                <w:rFonts w:ascii="Times New Roman" w:hAnsi="Times New Roman" w:cs="Times New Roman"/>
                <w:color w:val="000000"/>
                <w:sz w:val="24"/>
                <w:szCs w:val="24"/>
              </w:rPr>
              <w:t> </w:t>
            </w:r>
          </w:p>
        </w:tc>
      </w:tr>
    </w:tbl>
    <w:p w:rsidR="00DC4FE3" w:rsidRPr="0029135C" w:rsidRDefault="00DC4FE3" w:rsidP="00DC4FE3">
      <w:pPr>
        <w:rPr>
          <w:rFonts w:ascii="Times New Roman" w:hAnsi="Times New Roman" w:cs="Times New Roman"/>
          <w:b/>
          <w:sz w:val="24"/>
          <w:szCs w:val="24"/>
          <w:lang w:val="ro-MO"/>
        </w:rPr>
      </w:pPr>
    </w:p>
    <w:p w:rsidR="00DC4FE3" w:rsidRPr="0029135C" w:rsidRDefault="00DC4FE3" w:rsidP="00DC4FE3">
      <w:pPr>
        <w:rPr>
          <w:rFonts w:ascii="Times New Roman" w:hAnsi="Times New Roman" w:cs="Times New Roman"/>
          <w:b/>
          <w:sz w:val="24"/>
          <w:szCs w:val="24"/>
          <w:lang w:val="ro-MO"/>
        </w:rPr>
      </w:pPr>
    </w:p>
    <w:p w:rsidR="00DC4FE3" w:rsidRDefault="00DC4FE3" w:rsidP="00DC4FE3">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Contabil - șef                              </w:t>
      </w:r>
      <w:proofErr w:type="gramStart"/>
      <w:r>
        <w:rPr>
          <w:rFonts w:ascii="Times New Roman" w:hAnsi="Times New Roman" w:cs="Times New Roman"/>
          <w:b/>
          <w:sz w:val="24"/>
          <w:szCs w:val="24"/>
          <w:lang w:val="en-US"/>
        </w:rPr>
        <w:t>Lefter  Polina</w:t>
      </w:r>
      <w:proofErr w:type="gramEnd"/>
      <w:r>
        <w:rPr>
          <w:rFonts w:ascii="Times New Roman" w:hAnsi="Times New Roman" w:cs="Times New Roman"/>
          <w:b/>
          <w:sz w:val="24"/>
          <w:szCs w:val="24"/>
          <w:lang w:val="en-US"/>
        </w:rPr>
        <w:t xml:space="preserve"> </w:t>
      </w:r>
    </w:p>
    <w:p w:rsidR="00DC4FE3" w:rsidRDefault="00DC4FE3" w:rsidP="00DC4FE3">
      <w:pPr>
        <w:rPr>
          <w:rFonts w:ascii="Times New Roman" w:hAnsi="Times New Roman" w:cs="Times New Roman"/>
          <w:i/>
          <w:sz w:val="24"/>
          <w:szCs w:val="24"/>
          <w:lang w:val="ro-MO"/>
        </w:rPr>
      </w:pPr>
      <w:r>
        <w:rPr>
          <w:rFonts w:ascii="Times New Roman" w:hAnsi="Times New Roman" w:cs="Times New Roman"/>
          <w:i/>
          <w:sz w:val="24"/>
          <w:szCs w:val="24"/>
          <w:lang w:val="ro-MO"/>
        </w:rPr>
        <w:t xml:space="preserve">                                  </w:t>
      </w:r>
    </w:p>
    <w:p w:rsidR="00DC4FE3" w:rsidRDefault="00DC4FE3" w:rsidP="00DC4FE3">
      <w:pPr>
        <w:rPr>
          <w:rFonts w:ascii="Times New Roman" w:hAnsi="Times New Roman" w:cs="Times New Roman"/>
          <w:i/>
          <w:sz w:val="24"/>
          <w:szCs w:val="24"/>
          <w:lang w:val="ro-MO"/>
        </w:rPr>
      </w:pPr>
    </w:p>
    <w:p w:rsidR="00DC4FE3" w:rsidRDefault="00DC4FE3" w:rsidP="00DC4FE3">
      <w:pPr>
        <w:rPr>
          <w:rFonts w:ascii="Times New Roman" w:hAnsi="Times New Roman" w:cs="Times New Roman"/>
          <w:i/>
          <w:sz w:val="24"/>
          <w:szCs w:val="24"/>
          <w:lang w:val="ro-MO"/>
        </w:rPr>
      </w:pPr>
    </w:p>
    <w:p w:rsidR="00DC4FE3" w:rsidRDefault="00DC4FE3" w:rsidP="00DC4FE3">
      <w:pPr>
        <w:rPr>
          <w:rFonts w:ascii="Times New Roman" w:hAnsi="Times New Roman" w:cs="Times New Roman"/>
          <w:i/>
          <w:sz w:val="24"/>
          <w:szCs w:val="24"/>
          <w:lang w:val="ro-MO"/>
        </w:rPr>
      </w:pPr>
    </w:p>
    <w:p w:rsidR="00DC4FE3" w:rsidRDefault="00DC4FE3" w:rsidP="00DC4FE3">
      <w:pPr>
        <w:rPr>
          <w:rFonts w:ascii="Times New Roman" w:hAnsi="Times New Roman" w:cs="Times New Roman"/>
          <w:i/>
          <w:sz w:val="24"/>
          <w:szCs w:val="24"/>
          <w:lang w:val="ro-MO"/>
        </w:rPr>
      </w:pPr>
    </w:p>
    <w:p w:rsidR="00DC4FE3" w:rsidRDefault="00DC4FE3" w:rsidP="00DC4FE3">
      <w:pPr>
        <w:rPr>
          <w:rFonts w:ascii="Times New Roman" w:hAnsi="Times New Roman" w:cs="Times New Roman"/>
          <w:i/>
          <w:sz w:val="24"/>
          <w:szCs w:val="24"/>
          <w:lang w:val="ro-MO"/>
        </w:rPr>
      </w:pPr>
    </w:p>
    <w:p w:rsidR="00DC4FE3" w:rsidRDefault="00DC4FE3" w:rsidP="00DC4FE3">
      <w:pPr>
        <w:rPr>
          <w:rFonts w:ascii="Times New Roman" w:hAnsi="Times New Roman" w:cs="Times New Roman"/>
          <w:i/>
          <w:sz w:val="24"/>
          <w:szCs w:val="24"/>
          <w:lang w:val="ro-MO"/>
        </w:rPr>
      </w:pPr>
    </w:p>
    <w:p w:rsidR="00DC4FE3" w:rsidRPr="00892092" w:rsidRDefault="00DC4FE3" w:rsidP="00FC45CE">
      <w:pPr>
        <w:spacing w:after="0" w:line="240" w:lineRule="auto"/>
        <w:jc w:val="right"/>
        <w:rPr>
          <w:rFonts w:ascii="Times New Roman" w:hAnsi="Times New Roman" w:cs="Times New Roman"/>
          <w:b/>
          <w:i/>
          <w:sz w:val="24"/>
          <w:szCs w:val="24"/>
          <w:lang w:val="ro-MO"/>
        </w:rPr>
      </w:pPr>
      <w:r w:rsidRPr="00A22C77">
        <w:rPr>
          <w:rFonts w:ascii="Times New Roman" w:hAnsi="Times New Roman" w:cs="Times New Roman"/>
          <w:i/>
          <w:sz w:val="24"/>
          <w:szCs w:val="24"/>
          <w:lang w:val="ro-MO"/>
        </w:rPr>
        <w:lastRenderedPageBreak/>
        <w:t xml:space="preserve">                                                                                      </w:t>
      </w:r>
      <w:r w:rsidRPr="00892092">
        <w:rPr>
          <w:rFonts w:ascii="Times New Roman" w:hAnsi="Times New Roman" w:cs="Times New Roman"/>
          <w:b/>
          <w:i/>
          <w:sz w:val="24"/>
          <w:szCs w:val="24"/>
          <w:lang w:val="ro-MO"/>
        </w:rPr>
        <w:t>Anexa nr.2</w:t>
      </w:r>
    </w:p>
    <w:p w:rsidR="00FC45CE" w:rsidRDefault="00DC4FE3" w:rsidP="00FC45CE">
      <w:pPr>
        <w:tabs>
          <w:tab w:val="left" w:pos="7371"/>
        </w:tabs>
        <w:spacing w:after="0" w:line="240" w:lineRule="auto"/>
        <w:jc w:val="right"/>
        <w:rPr>
          <w:rFonts w:ascii="Times New Roman" w:hAnsi="Times New Roman" w:cs="Times New Roman"/>
          <w:b/>
          <w:sz w:val="24"/>
          <w:szCs w:val="24"/>
          <w:lang w:val="ro-MO"/>
        </w:rPr>
      </w:pPr>
      <w:r w:rsidRPr="00892092">
        <w:rPr>
          <w:rFonts w:ascii="Times New Roman" w:hAnsi="Times New Roman" w:cs="Times New Roman"/>
          <w:b/>
          <w:sz w:val="24"/>
          <w:szCs w:val="24"/>
          <w:lang w:val="ro-MO"/>
        </w:rPr>
        <w:t xml:space="preserve">la Decizia </w:t>
      </w:r>
      <w:r>
        <w:rPr>
          <w:rFonts w:ascii="Times New Roman" w:hAnsi="Times New Roman" w:cs="Times New Roman"/>
          <w:b/>
          <w:sz w:val="24"/>
          <w:szCs w:val="24"/>
          <w:lang w:val="ro-MO"/>
        </w:rPr>
        <w:t xml:space="preserve">nr. </w:t>
      </w:r>
      <w:r w:rsidR="00FC45CE">
        <w:rPr>
          <w:rFonts w:ascii="Times New Roman" w:hAnsi="Times New Roman" w:cs="Times New Roman"/>
          <w:b/>
          <w:sz w:val="24"/>
          <w:szCs w:val="24"/>
          <w:lang w:val="ro-MO"/>
        </w:rPr>
        <w:t>8 / 7</w:t>
      </w:r>
      <w:r>
        <w:rPr>
          <w:rFonts w:ascii="Times New Roman" w:hAnsi="Times New Roman" w:cs="Times New Roman"/>
          <w:b/>
          <w:sz w:val="24"/>
          <w:szCs w:val="24"/>
          <w:lang w:val="ro-MO"/>
        </w:rPr>
        <w:t xml:space="preserve">  </w:t>
      </w:r>
    </w:p>
    <w:p w:rsidR="00DC4FE3" w:rsidRPr="00892092" w:rsidRDefault="00DC4FE3" w:rsidP="00FC45CE">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 xml:space="preserve"> din</w:t>
      </w:r>
      <w:r w:rsidR="00FC45CE">
        <w:rPr>
          <w:rFonts w:ascii="Times New Roman" w:hAnsi="Times New Roman" w:cs="Times New Roman"/>
          <w:b/>
          <w:sz w:val="24"/>
          <w:szCs w:val="24"/>
          <w:lang w:val="ro-MO"/>
        </w:rPr>
        <w:t xml:space="preserve"> </w:t>
      </w:r>
      <w:r>
        <w:rPr>
          <w:rFonts w:ascii="Times New Roman" w:hAnsi="Times New Roman" w:cs="Times New Roman"/>
          <w:b/>
          <w:sz w:val="24"/>
          <w:szCs w:val="24"/>
          <w:lang w:val="ro-MO"/>
        </w:rPr>
        <w:t xml:space="preserve"> </w:t>
      </w:r>
      <w:r w:rsidR="00FC45CE">
        <w:rPr>
          <w:rFonts w:ascii="Times New Roman" w:hAnsi="Times New Roman" w:cs="Times New Roman"/>
          <w:b/>
          <w:sz w:val="24"/>
          <w:szCs w:val="24"/>
          <w:lang w:val="ro-MO"/>
        </w:rPr>
        <w:t xml:space="preserve">08 </w:t>
      </w:r>
      <w:r>
        <w:rPr>
          <w:rFonts w:ascii="Times New Roman" w:hAnsi="Times New Roman" w:cs="Times New Roman"/>
          <w:b/>
          <w:sz w:val="24"/>
          <w:szCs w:val="24"/>
          <w:lang w:val="ro-MO"/>
        </w:rPr>
        <w:t xml:space="preserve"> decembrie 2017</w:t>
      </w:r>
    </w:p>
    <w:p w:rsidR="00DC4FE3" w:rsidRPr="003B2FA6" w:rsidRDefault="00DC4FE3" w:rsidP="00DC4FE3">
      <w:pPr>
        <w:tabs>
          <w:tab w:val="left" w:pos="7371"/>
        </w:tabs>
        <w:jc w:val="right"/>
        <w:rPr>
          <w:rFonts w:ascii="Times New Roman" w:hAnsi="Times New Roman" w:cs="Times New Roman"/>
          <w:i/>
          <w:sz w:val="24"/>
          <w:szCs w:val="24"/>
          <w:lang w:val="ro-MO"/>
        </w:rPr>
      </w:pPr>
    </w:p>
    <w:p w:rsidR="00DC4FE3" w:rsidRPr="003B2FA6" w:rsidRDefault="00DC4FE3" w:rsidP="00DC4FE3">
      <w:pPr>
        <w:tabs>
          <w:tab w:val="left" w:pos="7371"/>
        </w:tabs>
        <w:jc w:val="right"/>
        <w:rPr>
          <w:rFonts w:ascii="Times New Roman" w:hAnsi="Times New Roman" w:cs="Times New Roman"/>
          <w:i/>
          <w:sz w:val="24"/>
          <w:szCs w:val="24"/>
          <w:lang w:val="ro-MO"/>
        </w:rPr>
      </w:pPr>
    </w:p>
    <w:p w:rsidR="00DC4FE3" w:rsidRDefault="00DC4FE3" w:rsidP="00DC4FE3">
      <w:pPr>
        <w:tabs>
          <w:tab w:val="left" w:pos="737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Anexa 2. </w:t>
      </w:r>
      <w:r w:rsidRPr="003B2FA6">
        <w:rPr>
          <w:rFonts w:ascii="Times New Roman" w:hAnsi="Times New Roman" w:cs="Times New Roman"/>
          <w:b/>
          <w:color w:val="000000"/>
          <w:sz w:val="24"/>
          <w:szCs w:val="24"/>
        </w:rPr>
        <w:t>Componenta  veniturilor bugetului local Grozesti</w:t>
      </w:r>
    </w:p>
    <w:p w:rsidR="00DC4FE3" w:rsidRPr="003B2FA6" w:rsidRDefault="00DC4FE3" w:rsidP="00DC4FE3">
      <w:pPr>
        <w:tabs>
          <w:tab w:val="left" w:pos="7371"/>
        </w:tabs>
        <w:jc w:val="center"/>
        <w:rPr>
          <w:rFonts w:ascii="Times New Roman" w:hAnsi="Times New Roman" w:cs="Times New Roman"/>
          <w:sz w:val="24"/>
          <w:szCs w:val="24"/>
        </w:rPr>
      </w:pPr>
      <w:r w:rsidRPr="003B2FA6">
        <w:rPr>
          <w:rFonts w:ascii="Times New Roman" w:hAnsi="Times New Roman" w:cs="Times New Roman"/>
          <w:b/>
          <w:color w:val="000000"/>
          <w:sz w:val="24"/>
          <w:szCs w:val="24"/>
        </w:rPr>
        <w:t xml:space="preserve"> pe</w:t>
      </w:r>
      <w:r>
        <w:rPr>
          <w:rFonts w:ascii="Times New Roman" w:hAnsi="Times New Roman" w:cs="Times New Roman"/>
          <w:b/>
          <w:color w:val="000000"/>
          <w:sz w:val="24"/>
          <w:szCs w:val="24"/>
        </w:rPr>
        <w:t xml:space="preserve">ntru </w:t>
      </w:r>
      <w:r w:rsidRPr="003B2FA6">
        <w:rPr>
          <w:rFonts w:ascii="Times New Roman" w:hAnsi="Times New Roman" w:cs="Times New Roman"/>
          <w:b/>
          <w:color w:val="000000"/>
          <w:sz w:val="24"/>
          <w:szCs w:val="24"/>
        </w:rPr>
        <w:t xml:space="preserve"> anul 201</w:t>
      </w:r>
      <w:r>
        <w:rPr>
          <w:rFonts w:ascii="Times New Roman" w:hAnsi="Times New Roman" w:cs="Times New Roman"/>
          <w:b/>
          <w:color w:val="000000"/>
          <w:sz w:val="24"/>
          <w:szCs w:val="24"/>
        </w:rPr>
        <w:t>8</w:t>
      </w:r>
    </w:p>
    <w:tbl>
      <w:tblPr>
        <w:tblW w:w="9371" w:type="dxa"/>
        <w:tblInd w:w="93" w:type="dxa"/>
        <w:tblLook w:val="04A0"/>
      </w:tblPr>
      <w:tblGrid>
        <w:gridCol w:w="7245"/>
        <w:gridCol w:w="1134"/>
        <w:gridCol w:w="992"/>
      </w:tblGrid>
      <w:tr w:rsidR="00DC4FE3" w:rsidRPr="003B2FA6" w:rsidTr="004F3527">
        <w:trPr>
          <w:trHeight w:val="585"/>
          <w:tblHeader/>
        </w:trPr>
        <w:tc>
          <w:tcPr>
            <w:tcW w:w="7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DC4FE3" w:rsidRPr="003B2FA6" w:rsidRDefault="00DC4FE3" w:rsidP="004F3527">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Denumirea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DC4FE3" w:rsidRPr="003B2FA6" w:rsidRDefault="00DC4FE3" w:rsidP="004F3527">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Cod Eco (k4)</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DC4FE3" w:rsidRPr="003B2FA6" w:rsidRDefault="00DC4FE3" w:rsidP="004F3527">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Suma, mii lei</w:t>
            </w:r>
          </w:p>
        </w:tc>
      </w:tr>
      <w:tr w:rsidR="00DC4FE3" w:rsidRPr="003B2FA6" w:rsidTr="004F3527">
        <w:trPr>
          <w:trHeight w:val="585"/>
        </w:trPr>
        <w:tc>
          <w:tcPr>
            <w:tcW w:w="7245"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DC4FE3" w:rsidRPr="003B2FA6" w:rsidRDefault="00DC4FE3" w:rsidP="004F3527">
            <w:pP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Venituri total: inclusiv</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3B2FA6" w:rsidRDefault="00DC4FE3" w:rsidP="004F3527">
            <w:pPr>
              <w:jc w:val="center"/>
              <w:rPr>
                <w:rFonts w:ascii="Times New Roman" w:hAnsi="Times New Roman" w:cs="Times New Roman"/>
                <w:b/>
                <w:color w:val="000000"/>
                <w:sz w:val="24"/>
                <w:szCs w:val="24"/>
              </w:rPr>
            </w:pPr>
          </w:p>
        </w:tc>
        <w:tc>
          <w:tcPr>
            <w:tcW w:w="992"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3B2FA6" w:rsidRDefault="00DC4FE3" w:rsidP="004F352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2766.4</w:t>
            </w:r>
          </w:p>
        </w:tc>
      </w:tr>
      <w:tr w:rsidR="00DC4FE3" w:rsidRPr="003B2FA6" w:rsidTr="004F3527">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C4FE3" w:rsidRPr="003B2FA6" w:rsidRDefault="00DC4FE3" w:rsidP="004F3527">
            <w:pPr>
              <w:rPr>
                <w:rFonts w:ascii="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p>
        </w:tc>
      </w:tr>
      <w:tr w:rsidR="00DC4FE3" w:rsidRPr="003B2FA6" w:rsidTr="004F3527">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C4FE3" w:rsidRPr="003B2FA6" w:rsidRDefault="00DC4FE3" w:rsidP="004F3527">
            <w:pPr>
              <w:rPr>
                <w:rFonts w:ascii="Times New Roman" w:hAnsi="Times New Roman" w:cs="Times New Roman"/>
                <w:color w:val="000000"/>
                <w:sz w:val="24"/>
                <w:szCs w:val="24"/>
              </w:rPr>
            </w:pPr>
            <w:r w:rsidRPr="003B2FA6">
              <w:rPr>
                <w:rFonts w:ascii="Times New Roman" w:hAnsi="Times New Roman" w:cs="Times New Roman"/>
                <w:color w:val="000000"/>
                <w:sz w:val="24"/>
                <w:szCs w:val="24"/>
              </w:rPr>
              <w:t>Impozit pe venitul retinut din salariu</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1111</w:t>
            </w:r>
          </w:p>
        </w:tc>
        <w:tc>
          <w:tcPr>
            <w:tcW w:w="992"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193.2</w:t>
            </w:r>
          </w:p>
        </w:tc>
      </w:tr>
      <w:tr w:rsidR="00DC4FE3" w:rsidRPr="003B2FA6" w:rsidTr="004F3527">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C4FE3" w:rsidRPr="003B2FA6" w:rsidRDefault="00DC4FE3" w:rsidP="004F3527">
            <w:pPr>
              <w:rPr>
                <w:rFonts w:ascii="Times New Roman" w:hAnsi="Times New Roman" w:cs="Times New Roman"/>
                <w:color w:val="000000"/>
                <w:sz w:val="24"/>
                <w:szCs w:val="24"/>
              </w:rPr>
            </w:pPr>
            <w:r w:rsidRPr="003B2FA6">
              <w:rPr>
                <w:rFonts w:ascii="Times New Roman" w:hAnsi="Times New Roman" w:cs="Times New Roman"/>
                <w:color w:val="000000"/>
                <w:sz w:val="24"/>
                <w:szCs w:val="24"/>
              </w:rPr>
              <w:t>Impozitul funciar</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1131</w:t>
            </w:r>
          </w:p>
        </w:tc>
        <w:tc>
          <w:tcPr>
            <w:tcW w:w="992"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112.3</w:t>
            </w:r>
          </w:p>
        </w:tc>
      </w:tr>
      <w:tr w:rsidR="00DC4FE3" w:rsidRPr="003B2FA6" w:rsidTr="004F3527">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C4FE3" w:rsidRPr="003B2FA6" w:rsidRDefault="00DC4FE3" w:rsidP="004F3527">
            <w:pPr>
              <w:rPr>
                <w:rFonts w:ascii="Times New Roman" w:hAnsi="Times New Roman" w:cs="Times New Roman"/>
                <w:color w:val="000000"/>
                <w:sz w:val="24"/>
                <w:szCs w:val="24"/>
              </w:rPr>
            </w:pPr>
            <w:r w:rsidRPr="003B2FA6">
              <w:rPr>
                <w:rFonts w:ascii="Times New Roman" w:hAnsi="Times New Roman" w:cs="Times New Roman"/>
                <w:color w:val="000000"/>
                <w:sz w:val="24"/>
                <w:szCs w:val="24"/>
              </w:rPr>
              <w:t>Impozitul pe bunurile imobiliare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1132</w:t>
            </w:r>
          </w:p>
        </w:tc>
        <w:tc>
          <w:tcPr>
            <w:tcW w:w="992"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8.6</w:t>
            </w:r>
          </w:p>
        </w:tc>
      </w:tr>
      <w:tr w:rsidR="00DC4FE3" w:rsidRPr="003B2FA6" w:rsidTr="004F3527">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C4FE3" w:rsidRPr="003B2FA6" w:rsidRDefault="00DC4FE3" w:rsidP="004F3527">
            <w:pPr>
              <w:rPr>
                <w:rFonts w:ascii="Times New Roman" w:hAnsi="Times New Roman" w:cs="Times New Roman"/>
                <w:color w:val="000000"/>
                <w:sz w:val="24"/>
                <w:szCs w:val="24"/>
              </w:rPr>
            </w:pPr>
            <w:r w:rsidRPr="003B2FA6">
              <w:rPr>
                <w:rFonts w:ascii="Times New Roman" w:hAnsi="Times New Roman" w:cs="Times New Roman"/>
                <w:color w:val="000000"/>
                <w:sz w:val="24"/>
                <w:szCs w:val="24"/>
              </w:rPr>
              <w:t>Taxe si plati administrative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1422</w:t>
            </w:r>
          </w:p>
        </w:tc>
        <w:tc>
          <w:tcPr>
            <w:tcW w:w="992"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r>
      <w:tr w:rsidR="00DC4FE3" w:rsidRPr="003B2FA6" w:rsidTr="004F3527">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C4FE3" w:rsidRPr="003B2FA6" w:rsidRDefault="00DC4FE3" w:rsidP="004F3527">
            <w:pPr>
              <w:rPr>
                <w:rFonts w:ascii="Times New Roman" w:hAnsi="Times New Roman" w:cs="Times New Roman"/>
                <w:color w:val="000000"/>
                <w:sz w:val="24"/>
                <w:szCs w:val="24"/>
              </w:rPr>
            </w:pPr>
            <w:r w:rsidRPr="003B2FA6">
              <w:rPr>
                <w:rFonts w:ascii="Times New Roman" w:hAnsi="Times New Roman" w:cs="Times New Roman"/>
                <w:color w:val="000000"/>
                <w:sz w:val="24"/>
                <w:szCs w:val="24"/>
              </w:rPr>
              <w:t>Taxa si plati pentru utilizarea marfurilor si pentru  practicarea unor genuri de activitate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1145</w:t>
            </w:r>
          </w:p>
        </w:tc>
        <w:tc>
          <w:tcPr>
            <w:tcW w:w="992"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DC4FE3" w:rsidRPr="003B2FA6" w:rsidTr="004F3527">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C4FE3" w:rsidRPr="003B2FA6" w:rsidRDefault="00DC4FE3" w:rsidP="004F3527">
            <w:pPr>
              <w:rPr>
                <w:rFonts w:ascii="Times New Roman" w:hAnsi="Times New Roman" w:cs="Times New Roman"/>
                <w:color w:val="000000"/>
                <w:sz w:val="24"/>
                <w:szCs w:val="24"/>
              </w:rPr>
            </w:pPr>
            <w:r w:rsidRPr="003B2FA6">
              <w:rPr>
                <w:rFonts w:ascii="Times New Roman" w:hAnsi="Times New Roman" w:cs="Times New Roman"/>
                <w:color w:val="000000"/>
                <w:sz w:val="24"/>
                <w:szCs w:val="24"/>
              </w:rPr>
              <w:t>Taxe pentru servicii specifice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1144</w:t>
            </w:r>
          </w:p>
        </w:tc>
        <w:tc>
          <w:tcPr>
            <w:tcW w:w="992"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68.0</w:t>
            </w:r>
          </w:p>
        </w:tc>
      </w:tr>
      <w:tr w:rsidR="00DC4FE3" w:rsidRPr="003B2FA6" w:rsidTr="004F3527">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C4FE3" w:rsidRPr="003B2FA6" w:rsidRDefault="00DC4FE3" w:rsidP="004F3527">
            <w:pPr>
              <w:rPr>
                <w:rFonts w:ascii="Times New Roman" w:hAnsi="Times New Roman" w:cs="Times New Roman"/>
                <w:color w:val="000000"/>
                <w:sz w:val="24"/>
                <w:szCs w:val="24"/>
              </w:rPr>
            </w:pPr>
            <w:r w:rsidRPr="003B2FA6">
              <w:rPr>
                <w:rFonts w:ascii="Times New Roman" w:hAnsi="Times New Roman" w:cs="Times New Roman"/>
                <w:color w:val="000000"/>
                <w:sz w:val="24"/>
                <w:szCs w:val="24"/>
              </w:rPr>
              <w:t>Amenzi si sanctiuni contraventionale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1431</w:t>
            </w:r>
          </w:p>
        </w:tc>
        <w:tc>
          <w:tcPr>
            <w:tcW w:w="992"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DC4FE3" w:rsidRPr="003B2FA6" w:rsidTr="004F3527">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C4FE3" w:rsidRPr="003B2FA6" w:rsidRDefault="00DC4FE3" w:rsidP="004F3527">
            <w:pPr>
              <w:rPr>
                <w:rFonts w:ascii="Times New Roman" w:hAnsi="Times New Roman" w:cs="Times New Roman"/>
                <w:color w:val="000000"/>
                <w:sz w:val="24"/>
                <w:szCs w:val="24"/>
              </w:rPr>
            </w:pPr>
            <w:r w:rsidRPr="003B2FA6">
              <w:rPr>
                <w:rFonts w:ascii="Times New Roman" w:hAnsi="Times New Roman" w:cs="Times New Roman"/>
                <w:color w:val="000000"/>
                <w:sz w:val="24"/>
                <w:szCs w:val="24"/>
              </w:rPr>
              <w:t>Comercializarea marfurilor si serviciilor de c/e institutiile bugetare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1423</w:t>
            </w:r>
          </w:p>
        </w:tc>
        <w:tc>
          <w:tcPr>
            <w:tcW w:w="992"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163.9</w:t>
            </w:r>
          </w:p>
        </w:tc>
      </w:tr>
      <w:tr w:rsidR="00DC4FE3" w:rsidRPr="003B2FA6" w:rsidTr="004F3527">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C4FE3" w:rsidRPr="003B2FA6" w:rsidRDefault="00DC4FE3" w:rsidP="004F3527">
            <w:pPr>
              <w:rPr>
                <w:rFonts w:ascii="Times New Roman" w:hAnsi="Times New Roman" w:cs="Times New Roman"/>
                <w:color w:val="000000"/>
                <w:sz w:val="24"/>
                <w:szCs w:val="24"/>
              </w:rPr>
            </w:pPr>
            <w:r w:rsidRPr="003B2FA6">
              <w:rPr>
                <w:rFonts w:ascii="Times New Roman" w:hAnsi="Times New Roman" w:cs="Times New Roman"/>
                <w:color w:val="000000"/>
                <w:sz w:val="24"/>
                <w:szCs w:val="24"/>
              </w:rPr>
              <w:t>Transferuri primite i/e bugetul de stat si bugetele locale de nivelul I</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1912</w:t>
            </w:r>
          </w:p>
        </w:tc>
        <w:tc>
          <w:tcPr>
            <w:tcW w:w="992"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2215.5</w:t>
            </w:r>
          </w:p>
        </w:tc>
      </w:tr>
    </w:tbl>
    <w:p w:rsidR="00DC4FE3" w:rsidRDefault="00DC4FE3" w:rsidP="00DC4FE3">
      <w:pPr>
        <w:rPr>
          <w:rFonts w:ascii="Times New Roman" w:hAnsi="Times New Roman" w:cs="Times New Roman"/>
          <w:i/>
          <w:sz w:val="24"/>
          <w:szCs w:val="24"/>
          <w:lang w:val="ro-MO"/>
        </w:rPr>
      </w:pPr>
    </w:p>
    <w:p w:rsidR="00DC4FE3" w:rsidRPr="003B2FA6" w:rsidRDefault="00DC4FE3" w:rsidP="00DC4FE3">
      <w:pPr>
        <w:rPr>
          <w:rFonts w:ascii="Times New Roman" w:hAnsi="Times New Roman" w:cs="Times New Roman"/>
          <w:i/>
          <w:sz w:val="24"/>
          <w:szCs w:val="24"/>
          <w:lang w:val="ro-MO"/>
        </w:rPr>
      </w:pPr>
    </w:p>
    <w:p w:rsidR="00DC4FE3" w:rsidRDefault="00DC4FE3" w:rsidP="00DC4FE3">
      <w:pPr>
        <w:rPr>
          <w:rFonts w:ascii="Times New Roman" w:hAnsi="Times New Roman" w:cs="Times New Roman"/>
          <w:b/>
          <w:sz w:val="24"/>
          <w:szCs w:val="24"/>
          <w:lang w:val="en-US"/>
        </w:rPr>
      </w:pPr>
      <w:r w:rsidRPr="003B2FA6">
        <w:rPr>
          <w:rFonts w:ascii="Times New Roman" w:hAnsi="Times New Roman" w:cs="Times New Roman"/>
          <w:i/>
          <w:sz w:val="24"/>
          <w:szCs w:val="24"/>
          <w:lang w:val="ro-MO"/>
        </w:rPr>
        <w:t xml:space="preserve">                             </w:t>
      </w:r>
      <w:r w:rsidRPr="003B2FA6">
        <w:rPr>
          <w:rFonts w:ascii="Times New Roman" w:hAnsi="Times New Roman" w:cs="Times New Roman"/>
          <w:b/>
          <w:sz w:val="24"/>
          <w:szCs w:val="24"/>
          <w:lang w:val="ro-MO"/>
        </w:rPr>
        <w:t xml:space="preserve">   </w:t>
      </w:r>
      <w:r>
        <w:rPr>
          <w:rFonts w:ascii="Times New Roman" w:hAnsi="Times New Roman" w:cs="Times New Roman"/>
          <w:b/>
          <w:sz w:val="24"/>
          <w:szCs w:val="24"/>
          <w:lang w:val="en-US"/>
        </w:rPr>
        <w:t xml:space="preserve">Contabil - șef                              </w:t>
      </w:r>
      <w:proofErr w:type="gramStart"/>
      <w:r>
        <w:rPr>
          <w:rFonts w:ascii="Times New Roman" w:hAnsi="Times New Roman" w:cs="Times New Roman"/>
          <w:b/>
          <w:sz w:val="24"/>
          <w:szCs w:val="24"/>
          <w:lang w:val="en-US"/>
        </w:rPr>
        <w:t>Lefter  Polina</w:t>
      </w:r>
      <w:proofErr w:type="gramEnd"/>
      <w:r>
        <w:rPr>
          <w:rFonts w:ascii="Times New Roman" w:hAnsi="Times New Roman" w:cs="Times New Roman"/>
          <w:b/>
          <w:sz w:val="24"/>
          <w:szCs w:val="24"/>
          <w:lang w:val="en-US"/>
        </w:rPr>
        <w:t xml:space="preserve"> </w:t>
      </w:r>
    </w:p>
    <w:p w:rsidR="00DC4FE3" w:rsidRPr="003B2FA6" w:rsidRDefault="00DC4FE3" w:rsidP="00DC4FE3">
      <w:pPr>
        <w:rPr>
          <w:rFonts w:ascii="Times New Roman" w:hAnsi="Times New Roman" w:cs="Times New Roman"/>
          <w:b/>
          <w:sz w:val="24"/>
          <w:szCs w:val="24"/>
          <w:lang w:val="ro-MO"/>
        </w:rPr>
      </w:pPr>
    </w:p>
    <w:p w:rsidR="00DC4FE3" w:rsidRPr="003B2FA6" w:rsidRDefault="00DC4FE3" w:rsidP="00DC4FE3">
      <w:pPr>
        <w:rPr>
          <w:rFonts w:ascii="Times New Roman" w:hAnsi="Times New Roman" w:cs="Times New Roman"/>
          <w:i/>
          <w:sz w:val="24"/>
          <w:szCs w:val="24"/>
          <w:lang w:val="ro-MO"/>
        </w:rPr>
      </w:pPr>
    </w:p>
    <w:p w:rsidR="00DC4FE3" w:rsidRDefault="00DC4FE3" w:rsidP="00DC4FE3">
      <w:pPr>
        <w:rPr>
          <w:rFonts w:ascii="Times New Roman" w:hAnsi="Times New Roman" w:cs="Times New Roman"/>
          <w:i/>
          <w:sz w:val="24"/>
          <w:szCs w:val="24"/>
          <w:lang w:val="ro-MO"/>
        </w:rPr>
      </w:pPr>
    </w:p>
    <w:p w:rsidR="00DC4FE3" w:rsidRDefault="00DC4FE3" w:rsidP="00DC4FE3">
      <w:pPr>
        <w:rPr>
          <w:rFonts w:ascii="Times New Roman" w:hAnsi="Times New Roman" w:cs="Times New Roman"/>
          <w:i/>
          <w:sz w:val="24"/>
          <w:szCs w:val="24"/>
          <w:lang w:val="ro-MO"/>
        </w:rPr>
      </w:pPr>
    </w:p>
    <w:p w:rsidR="00DC4FE3" w:rsidRDefault="00DC4FE3" w:rsidP="00DC4FE3">
      <w:pPr>
        <w:spacing w:after="0" w:line="240" w:lineRule="auto"/>
        <w:jc w:val="right"/>
        <w:rPr>
          <w:rFonts w:ascii="Times New Roman" w:hAnsi="Times New Roman" w:cs="Times New Roman"/>
          <w:b/>
          <w:i/>
          <w:sz w:val="24"/>
          <w:szCs w:val="24"/>
          <w:lang w:val="ro-MO"/>
        </w:rPr>
      </w:pPr>
      <w:r w:rsidRPr="00005B3F">
        <w:rPr>
          <w:rFonts w:ascii="Times New Roman" w:hAnsi="Times New Roman" w:cs="Times New Roman"/>
          <w:b/>
          <w:sz w:val="24"/>
          <w:szCs w:val="24"/>
          <w:lang w:val="ro-MO"/>
        </w:rPr>
        <w:t xml:space="preserve">                                                                                                    </w:t>
      </w:r>
      <w:r w:rsidRPr="00005B3F">
        <w:rPr>
          <w:rFonts w:ascii="Times New Roman" w:hAnsi="Times New Roman" w:cs="Times New Roman"/>
          <w:b/>
          <w:i/>
          <w:sz w:val="24"/>
          <w:szCs w:val="24"/>
          <w:lang w:val="ro-MO"/>
        </w:rPr>
        <w:t xml:space="preserve"> </w:t>
      </w:r>
    </w:p>
    <w:p w:rsidR="00DC4FE3" w:rsidRDefault="00DC4FE3" w:rsidP="00DC4FE3">
      <w:pPr>
        <w:spacing w:after="0" w:line="240" w:lineRule="auto"/>
        <w:jc w:val="right"/>
        <w:rPr>
          <w:rFonts w:ascii="Times New Roman" w:hAnsi="Times New Roman" w:cs="Times New Roman"/>
          <w:b/>
          <w:i/>
          <w:sz w:val="24"/>
          <w:szCs w:val="24"/>
          <w:lang w:val="ro-MO"/>
        </w:rPr>
      </w:pPr>
    </w:p>
    <w:p w:rsidR="00DC4FE3" w:rsidRPr="00C97FD7" w:rsidRDefault="00DC4FE3" w:rsidP="00FC45CE">
      <w:pPr>
        <w:spacing w:after="0" w:line="240" w:lineRule="auto"/>
        <w:jc w:val="right"/>
        <w:rPr>
          <w:rFonts w:ascii="Times New Roman" w:hAnsi="Times New Roman" w:cs="Times New Roman"/>
          <w:b/>
          <w:sz w:val="24"/>
          <w:szCs w:val="24"/>
          <w:lang w:val="ro-MO"/>
        </w:rPr>
      </w:pPr>
      <w:r w:rsidRPr="00C97FD7">
        <w:rPr>
          <w:rFonts w:ascii="Times New Roman" w:hAnsi="Times New Roman" w:cs="Times New Roman"/>
          <w:b/>
          <w:i/>
          <w:sz w:val="24"/>
          <w:szCs w:val="24"/>
          <w:lang w:val="ro-MO"/>
        </w:rPr>
        <w:lastRenderedPageBreak/>
        <w:t>Anexa nr.3</w:t>
      </w:r>
    </w:p>
    <w:p w:rsidR="00FC45CE" w:rsidRDefault="00DC4FE3" w:rsidP="00FC45CE">
      <w:pPr>
        <w:tabs>
          <w:tab w:val="left" w:pos="7371"/>
        </w:tabs>
        <w:spacing w:after="0" w:line="240" w:lineRule="auto"/>
        <w:jc w:val="right"/>
        <w:rPr>
          <w:rFonts w:ascii="Times New Roman" w:hAnsi="Times New Roman" w:cs="Times New Roman"/>
          <w:b/>
          <w:sz w:val="24"/>
          <w:szCs w:val="24"/>
          <w:lang w:val="ro-MO"/>
        </w:rPr>
      </w:pPr>
      <w:r w:rsidRPr="00C97FD7">
        <w:rPr>
          <w:rFonts w:ascii="Times New Roman" w:hAnsi="Times New Roman" w:cs="Times New Roman"/>
          <w:b/>
          <w:sz w:val="24"/>
          <w:szCs w:val="24"/>
          <w:lang w:val="ro-MO"/>
        </w:rPr>
        <w:t xml:space="preserve">la Decizia </w:t>
      </w:r>
      <w:r>
        <w:rPr>
          <w:rFonts w:ascii="Times New Roman" w:hAnsi="Times New Roman" w:cs="Times New Roman"/>
          <w:b/>
          <w:sz w:val="24"/>
          <w:szCs w:val="24"/>
          <w:lang w:val="ro-MO"/>
        </w:rPr>
        <w:t xml:space="preserve">nr.  </w:t>
      </w:r>
      <w:r w:rsidR="00FC45CE">
        <w:rPr>
          <w:rFonts w:ascii="Times New Roman" w:hAnsi="Times New Roman" w:cs="Times New Roman"/>
          <w:b/>
          <w:sz w:val="24"/>
          <w:szCs w:val="24"/>
          <w:lang w:val="ro-MO"/>
        </w:rPr>
        <w:t>8 / 7</w:t>
      </w:r>
    </w:p>
    <w:p w:rsidR="00DC4FE3" w:rsidRPr="00C97FD7" w:rsidRDefault="00DC4FE3" w:rsidP="00FC45CE">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 xml:space="preserve"> din </w:t>
      </w:r>
      <w:r w:rsidR="00FC45CE">
        <w:rPr>
          <w:rFonts w:ascii="Times New Roman" w:hAnsi="Times New Roman" w:cs="Times New Roman"/>
          <w:b/>
          <w:sz w:val="24"/>
          <w:szCs w:val="24"/>
          <w:lang w:val="ro-MO"/>
        </w:rPr>
        <w:t>08</w:t>
      </w:r>
      <w:r>
        <w:rPr>
          <w:rFonts w:ascii="Times New Roman" w:hAnsi="Times New Roman" w:cs="Times New Roman"/>
          <w:b/>
          <w:sz w:val="24"/>
          <w:szCs w:val="24"/>
          <w:lang w:val="ro-MO"/>
        </w:rPr>
        <w:t xml:space="preserve"> decembrie 2017</w:t>
      </w:r>
    </w:p>
    <w:p w:rsidR="00DC4FE3" w:rsidRPr="00005B3F" w:rsidRDefault="00DC4FE3" w:rsidP="00DC4FE3">
      <w:pPr>
        <w:tabs>
          <w:tab w:val="left" w:pos="7371"/>
        </w:tabs>
        <w:jc w:val="right"/>
        <w:rPr>
          <w:rFonts w:ascii="Times New Roman" w:hAnsi="Times New Roman" w:cs="Times New Roman"/>
          <w:sz w:val="24"/>
          <w:szCs w:val="24"/>
        </w:rPr>
      </w:pPr>
    </w:p>
    <w:tbl>
      <w:tblPr>
        <w:tblW w:w="9513" w:type="dxa"/>
        <w:tblInd w:w="93" w:type="dxa"/>
        <w:tblLook w:val="04A0"/>
      </w:tblPr>
      <w:tblGrid>
        <w:gridCol w:w="6961"/>
        <w:gridCol w:w="1134"/>
        <w:gridCol w:w="1418"/>
      </w:tblGrid>
      <w:tr w:rsidR="00DC4FE3" w:rsidRPr="00005B3F" w:rsidTr="004F3527">
        <w:trPr>
          <w:trHeight w:val="810"/>
        </w:trPr>
        <w:tc>
          <w:tcPr>
            <w:tcW w:w="9513" w:type="dxa"/>
            <w:gridSpan w:val="3"/>
            <w:tcBorders>
              <w:top w:val="nil"/>
              <w:left w:val="nil"/>
              <w:bottom w:val="nil"/>
              <w:right w:val="nil"/>
            </w:tcBorders>
            <w:shd w:val="clear" w:color="auto" w:fill="auto"/>
            <w:vAlign w:val="bottom"/>
            <w:hideMark/>
          </w:tcPr>
          <w:p w:rsidR="00DC4FE3" w:rsidRPr="00005B3F" w:rsidRDefault="00DC4FE3" w:rsidP="004F3527">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Anexa 3 .</w:t>
            </w:r>
            <w:r w:rsidRPr="00005B3F">
              <w:rPr>
                <w:rFonts w:ascii="Times New Roman" w:hAnsi="Times New Roman" w:cs="Times New Roman"/>
                <w:b/>
                <w:bCs/>
                <w:color w:val="000000"/>
                <w:sz w:val="24"/>
                <w:szCs w:val="24"/>
              </w:rPr>
              <w:t>Resursele și cheltuielile bugetului local Grozesti</w:t>
            </w:r>
            <w:r>
              <w:rPr>
                <w:rFonts w:ascii="Times New Roman" w:hAnsi="Times New Roman" w:cs="Times New Roman"/>
                <w:b/>
                <w:bCs/>
                <w:color w:val="000000"/>
                <w:sz w:val="24"/>
                <w:szCs w:val="24"/>
              </w:rPr>
              <w:t xml:space="preserve"> pentru anul 2018 </w:t>
            </w:r>
          </w:p>
          <w:p w:rsidR="00DC4FE3" w:rsidRPr="00005B3F" w:rsidRDefault="00DC4FE3" w:rsidP="004F3527">
            <w:pPr>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conform clasificașiei funcționale și pe program</w:t>
            </w:r>
          </w:p>
        </w:tc>
      </w:tr>
      <w:tr w:rsidR="00DC4FE3" w:rsidRPr="00005B3F" w:rsidTr="004F3527">
        <w:trPr>
          <w:trHeight w:val="375"/>
        </w:trPr>
        <w:tc>
          <w:tcPr>
            <w:tcW w:w="6961" w:type="dxa"/>
            <w:tcBorders>
              <w:top w:val="nil"/>
              <w:left w:val="nil"/>
              <w:bottom w:val="single" w:sz="4" w:space="0" w:color="auto"/>
              <w:right w:val="nil"/>
            </w:tcBorders>
            <w:shd w:val="clear" w:color="auto" w:fill="auto"/>
            <w:noWrap/>
            <w:vAlign w:val="bottom"/>
            <w:hideMark/>
          </w:tcPr>
          <w:p w:rsidR="00DC4FE3" w:rsidRPr="00005B3F" w:rsidRDefault="00DC4FE3" w:rsidP="004F3527">
            <w:pPr>
              <w:rPr>
                <w:rFonts w:ascii="Times New Roman" w:hAnsi="Times New Roman" w:cs="Times New Roman"/>
                <w:color w:val="000000"/>
                <w:sz w:val="24"/>
                <w:szCs w:val="24"/>
              </w:rPr>
            </w:pPr>
          </w:p>
        </w:tc>
        <w:tc>
          <w:tcPr>
            <w:tcW w:w="1134" w:type="dxa"/>
            <w:tcBorders>
              <w:top w:val="nil"/>
              <w:left w:val="nil"/>
              <w:bottom w:val="single" w:sz="4" w:space="0" w:color="auto"/>
              <w:right w:val="nil"/>
            </w:tcBorders>
            <w:shd w:val="clear" w:color="auto" w:fill="auto"/>
            <w:noWrap/>
            <w:vAlign w:val="bottom"/>
            <w:hideMark/>
          </w:tcPr>
          <w:p w:rsidR="00DC4FE3" w:rsidRPr="00005B3F" w:rsidRDefault="00DC4FE3" w:rsidP="004F3527">
            <w:pPr>
              <w:rPr>
                <w:rFonts w:ascii="Times New Roman" w:hAnsi="Times New Roman" w:cs="Times New Roman"/>
                <w:color w:val="000000"/>
                <w:sz w:val="24"/>
                <w:szCs w:val="24"/>
              </w:rPr>
            </w:pPr>
          </w:p>
        </w:tc>
        <w:tc>
          <w:tcPr>
            <w:tcW w:w="1418" w:type="dxa"/>
            <w:tcBorders>
              <w:top w:val="nil"/>
              <w:left w:val="nil"/>
              <w:bottom w:val="single" w:sz="4" w:space="0" w:color="auto"/>
              <w:right w:val="nil"/>
            </w:tcBorders>
            <w:shd w:val="clear" w:color="auto" w:fill="auto"/>
            <w:noWrap/>
            <w:vAlign w:val="bottom"/>
            <w:hideMark/>
          </w:tcPr>
          <w:p w:rsidR="00DC4FE3" w:rsidRPr="00005B3F" w:rsidRDefault="00DC4FE3" w:rsidP="004F3527">
            <w:pPr>
              <w:rPr>
                <w:rFonts w:ascii="Times New Roman" w:hAnsi="Times New Roman" w:cs="Times New Roman"/>
                <w:color w:val="000000"/>
                <w:sz w:val="24"/>
                <w:szCs w:val="24"/>
              </w:rPr>
            </w:pPr>
          </w:p>
        </w:tc>
      </w:tr>
      <w:tr w:rsidR="00DC4FE3" w:rsidRPr="00005B3F" w:rsidTr="004F3527">
        <w:trPr>
          <w:trHeight w:val="750"/>
        </w:trPr>
        <w:tc>
          <w:tcPr>
            <w:tcW w:w="6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C4FE3" w:rsidRPr="00005B3F" w:rsidRDefault="00DC4FE3" w:rsidP="004F3527">
            <w:pPr>
              <w:jc w:val="center"/>
              <w:rPr>
                <w:rFonts w:ascii="Times New Roman" w:hAnsi="Times New Roman" w:cs="Times New Roman"/>
                <w:b/>
                <w:bCs/>
                <w:color w:val="3F3F3F"/>
                <w:sz w:val="24"/>
                <w:szCs w:val="24"/>
              </w:rPr>
            </w:pPr>
            <w:r w:rsidRPr="00005B3F">
              <w:rPr>
                <w:rFonts w:ascii="Times New Roman" w:hAnsi="Times New Roman" w:cs="Times New Roman"/>
                <w:b/>
                <w:bCs/>
                <w:color w:val="3F3F3F"/>
                <w:sz w:val="24"/>
                <w:szCs w:val="24"/>
              </w:rPr>
              <w:t>Denumirea</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C4FE3" w:rsidRPr="00005B3F" w:rsidRDefault="00DC4FE3" w:rsidP="004F3527">
            <w:pPr>
              <w:jc w:val="center"/>
              <w:rPr>
                <w:rFonts w:ascii="Times New Roman" w:hAnsi="Times New Roman" w:cs="Times New Roman"/>
                <w:b/>
                <w:bCs/>
                <w:color w:val="3F3F3F"/>
                <w:sz w:val="24"/>
                <w:szCs w:val="24"/>
              </w:rPr>
            </w:pPr>
            <w:r w:rsidRPr="00005B3F">
              <w:rPr>
                <w:rFonts w:ascii="Times New Roman" w:hAnsi="Times New Roman" w:cs="Times New Roman"/>
                <w:b/>
                <w:bCs/>
                <w:color w:val="3F3F3F"/>
                <w:sz w:val="24"/>
                <w:szCs w:val="24"/>
              </w:rPr>
              <w:t>Cod</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C4FE3" w:rsidRPr="00005B3F" w:rsidRDefault="00DC4FE3" w:rsidP="004F3527">
            <w:pPr>
              <w:jc w:val="center"/>
              <w:rPr>
                <w:rFonts w:ascii="Times New Roman" w:hAnsi="Times New Roman" w:cs="Times New Roman"/>
                <w:b/>
                <w:bCs/>
                <w:color w:val="3F3F3F"/>
                <w:sz w:val="24"/>
                <w:szCs w:val="24"/>
              </w:rPr>
            </w:pPr>
            <w:r w:rsidRPr="00005B3F">
              <w:rPr>
                <w:rFonts w:ascii="Times New Roman" w:hAnsi="Times New Roman" w:cs="Times New Roman"/>
                <w:b/>
                <w:bCs/>
                <w:color w:val="3F3F3F"/>
                <w:sz w:val="24"/>
                <w:szCs w:val="24"/>
              </w:rPr>
              <w:t>Suma, mii lei</w:t>
            </w: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DC4FE3" w:rsidRPr="00005B3F" w:rsidRDefault="00DC4FE3" w:rsidP="004F3527">
            <w:pPr>
              <w:rPr>
                <w:rFonts w:ascii="Times New Roman" w:hAnsi="Times New Roman" w:cs="Times New Roman"/>
                <w:b/>
                <w:color w:val="000000"/>
                <w:sz w:val="24"/>
                <w:szCs w:val="24"/>
              </w:rPr>
            </w:pPr>
            <w:r w:rsidRPr="00005B3F">
              <w:rPr>
                <w:rFonts w:ascii="Times New Roman" w:hAnsi="Times New Roman" w:cs="Times New Roman"/>
                <w:b/>
                <w:color w:val="000000"/>
                <w:sz w:val="24"/>
                <w:szCs w:val="24"/>
              </w:rPr>
              <w:t xml:space="preserve">     Cheltuieli recurente, în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005B3F" w:rsidRDefault="00DC4FE3" w:rsidP="004F3527">
            <w:pPr>
              <w:jc w:val="center"/>
              <w:rPr>
                <w:rFonts w:ascii="Times New Roman" w:hAnsi="Times New Roman" w:cs="Times New Roman"/>
                <w:b/>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005B3F" w:rsidRDefault="00DC4FE3" w:rsidP="004F352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2766.4</w:t>
            </w: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color w:val="000000"/>
                <w:sz w:val="24"/>
                <w:szCs w:val="24"/>
              </w:rPr>
            </w:pPr>
            <w:r w:rsidRPr="00005B3F">
              <w:rPr>
                <w:rFonts w:ascii="Times New Roman" w:hAnsi="Times New Roman" w:cs="Times New Roman"/>
                <w:color w:val="000000"/>
                <w:sz w:val="24"/>
                <w:szCs w:val="24"/>
              </w:rPr>
              <w:t xml:space="preserve">          inclusiv cheltuieli de personal</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1535.7</w:t>
            </w: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FFFFFF" w:themeFill="background1"/>
            <w:vAlign w:val="bottom"/>
            <w:hideMark/>
          </w:tcPr>
          <w:p w:rsidR="00DC4FE3" w:rsidRPr="00005B3F" w:rsidRDefault="00DC4FE3" w:rsidP="004F3527">
            <w:pPr>
              <w:rPr>
                <w:rFonts w:ascii="Times New Roman" w:hAnsi="Times New Roman" w:cs="Times New Roman"/>
                <w:b/>
                <w:color w:val="000000"/>
                <w:sz w:val="24"/>
                <w:szCs w:val="24"/>
              </w:rPr>
            </w:pPr>
            <w:r w:rsidRPr="00005B3F">
              <w:rPr>
                <w:rFonts w:ascii="Times New Roman" w:hAnsi="Times New Roman" w:cs="Times New Roman"/>
                <w:b/>
                <w:color w:val="000000"/>
                <w:sz w:val="24"/>
                <w:szCs w:val="24"/>
              </w:rPr>
              <w:t xml:space="preserve">     Investiții capitale, în total</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DC4FE3" w:rsidRPr="00005B3F" w:rsidRDefault="00DC4FE3" w:rsidP="004F3527">
            <w:pPr>
              <w:jc w:val="center"/>
              <w:rPr>
                <w:rFonts w:ascii="Times New Roman" w:hAnsi="Times New Roman" w:cs="Times New Roman"/>
                <w:b/>
                <w:color w:val="000000"/>
                <w:sz w:val="24"/>
                <w:szCs w:val="24"/>
              </w:rPr>
            </w:pP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DC4FE3" w:rsidRPr="00005B3F" w:rsidRDefault="00DC4FE3" w:rsidP="004F3527">
            <w:pPr>
              <w:jc w:val="center"/>
              <w:rPr>
                <w:rFonts w:ascii="Times New Roman" w:hAnsi="Times New Roman" w:cs="Times New Roman"/>
                <w:b/>
                <w:color w:val="000000"/>
                <w:sz w:val="24"/>
                <w:szCs w:val="24"/>
              </w:rPr>
            </w:pPr>
          </w:p>
        </w:tc>
      </w:tr>
      <w:tr w:rsidR="00DC4FE3" w:rsidRPr="00005B3F" w:rsidTr="004F3527">
        <w:trPr>
          <w:trHeight w:val="390"/>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b/>
                <w:bCs/>
                <w:i/>
                <w:iCs/>
                <w:color w:val="000000"/>
                <w:sz w:val="24"/>
                <w:szCs w:val="24"/>
              </w:rPr>
            </w:pPr>
            <w:r w:rsidRPr="00005B3F">
              <w:rPr>
                <w:rFonts w:ascii="Times New Roman" w:hAnsi="Times New Roman" w:cs="Times New Roman"/>
                <w:b/>
                <w:bCs/>
                <w:i/>
                <w:iCs/>
                <w:color w:val="000000"/>
                <w:sz w:val="24"/>
                <w:szCs w:val="24"/>
              </w:rPr>
              <w:t>Servicii de stat cu destinaţie generală</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01</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939.1</w:t>
            </w: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1</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929.1</w:t>
            </w:r>
          </w:p>
        </w:tc>
      </w:tr>
      <w:tr w:rsidR="00DC4FE3" w:rsidRPr="00005B3F" w:rsidTr="004F3527">
        <w:trPr>
          <w:trHeight w:val="374"/>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DC4FE3" w:rsidRPr="00005B3F" w:rsidRDefault="00DC4FE3" w:rsidP="004F3527">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005B3F" w:rsidRDefault="00DC4FE3" w:rsidP="004F3527">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005B3F" w:rsidRDefault="00DC4FE3" w:rsidP="004F3527">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939.1</w:t>
            </w: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Exercitarea guvernării</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0301</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925.6</w:t>
            </w:r>
          </w:p>
        </w:tc>
      </w:tr>
      <w:tr w:rsidR="00DC4FE3" w:rsidRPr="00005B3F" w:rsidTr="004F3527">
        <w:trPr>
          <w:trHeight w:val="416"/>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Gestionarea fondurilor de rezervă şi de intervenţie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0802</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13.5</w:t>
            </w:r>
          </w:p>
        </w:tc>
      </w:tr>
      <w:tr w:rsidR="00DC4FE3" w:rsidRPr="00005B3F" w:rsidTr="004F3527">
        <w:trPr>
          <w:trHeight w:val="390"/>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b/>
                <w:bCs/>
                <w:i/>
                <w:iCs/>
                <w:color w:val="000000"/>
                <w:sz w:val="24"/>
                <w:szCs w:val="24"/>
              </w:rPr>
            </w:pPr>
            <w:r w:rsidRPr="00005B3F">
              <w:rPr>
                <w:rFonts w:ascii="Times New Roman" w:hAnsi="Times New Roman" w:cs="Times New Roman"/>
                <w:b/>
                <w:bCs/>
                <w:i/>
                <w:iCs/>
                <w:color w:val="000000"/>
                <w:sz w:val="24"/>
                <w:szCs w:val="24"/>
              </w:rPr>
              <w:t>Aparare Nationala</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02</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1</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DC4FE3" w:rsidRPr="00005B3F" w:rsidTr="004F3527">
        <w:trPr>
          <w:trHeight w:val="399"/>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DC4FE3" w:rsidRPr="00005B3F" w:rsidRDefault="00DC4FE3" w:rsidP="004F3527">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005B3F" w:rsidRDefault="00DC4FE3" w:rsidP="004F3527">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005B3F" w:rsidRDefault="00DC4FE3" w:rsidP="004F3527">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Servicii de suport in domeniul Apararii Nationale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3104</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i/>
                <w:iCs/>
                <w:color w:val="000000"/>
                <w:sz w:val="24"/>
                <w:szCs w:val="24"/>
              </w:rPr>
            </w:pPr>
            <w:r>
              <w:rPr>
                <w:rFonts w:ascii="Times New Roman" w:hAnsi="Times New Roman" w:cs="Times New Roman"/>
                <w:i/>
                <w:iCs/>
                <w:color w:val="000000"/>
                <w:sz w:val="24"/>
                <w:szCs w:val="24"/>
              </w:rPr>
              <w:t>Servicii in domeniul economiei</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28028E" w:rsidRDefault="00DC4FE3" w:rsidP="004F3527">
            <w:pPr>
              <w:jc w:val="center"/>
              <w:rPr>
                <w:rFonts w:ascii="Times New Roman" w:hAnsi="Times New Roman" w:cs="Times New Roman"/>
                <w:b/>
                <w:color w:val="000000"/>
                <w:sz w:val="24"/>
                <w:szCs w:val="24"/>
              </w:rPr>
            </w:pPr>
            <w:r w:rsidRPr="0028028E">
              <w:rPr>
                <w:rFonts w:ascii="Times New Roman" w:hAnsi="Times New Roman" w:cs="Times New Roman"/>
                <w:b/>
                <w:color w:val="000000"/>
                <w:sz w:val="24"/>
                <w:szCs w:val="24"/>
              </w:rPr>
              <w:t>04</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Default="00DC4FE3" w:rsidP="004F3527">
            <w:pPr>
              <w:rPr>
                <w:rFonts w:ascii="Times New Roman" w:hAnsi="Times New Roman" w:cs="Times New Roman"/>
                <w:i/>
                <w:i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28028E" w:rsidRDefault="00DC4FE3" w:rsidP="004F3527">
            <w:pPr>
              <w:jc w:val="center"/>
              <w:rPr>
                <w:rFonts w:ascii="Times New Roman" w:hAnsi="Times New Roman" w:cs="Times New Roman"/>
                <w:b/>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239.2</w:t>
            </w: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b/>
                <w:bCs/>
                <w:color w:val="000000"/>
                <w:sz w:val="24"/>
                <w:szCs w:val="24"/>
              </w:rPr>
            </w:pPr>
            <w:r w:rsidRPr="00005B3F">
              <w:rPr>
                <w:rFonts w:ascii="Times New Roman" w:hAnsi="Times New Roman" w:cs="Times New Roman"/>
                <w:i/>
                <w:iCs/>
                <w:color w:val="000000"/>
                <w:sz w:val="24"/>
                <w:szCs w:val="24"/>
              </w:rPr>
              <w:t>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28028E" w:rsidRDefault="00DC4FE3" w:rsidP="004F352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239.2</w:t>
            </w: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lastRenderedPageBreak/>
              <w:t>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Default="00DC4FE3" w:rsidP="004F352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Default="00DC4FE3" w:rsidP="004F3527">
            <w:pPr>
              <w:jc w:val="center"/>
              <w:rPr>
                <w:rFonts w:ascii="Times New Roman" w:hAnsi="Times New Roman" w:cs="Times New Roman"/>
                <w:color w:val="000000"/>
                <w:sz w:val="24"/>
                <w:szCs w:val="24"/>
              </w:rPr>
            </w:pP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i/>
                <w:iCs/>
                <w:color w:val="000000"/>
                <w:sz w:val="24"/>
                <w:szCs w:val="24"/>
              </w:rPr>
            </w:pPr>
            <w:r w:rsidRPr="00005B3F">
              <w:rPr>
                <w:rFonts w:ascii="Times New Roman" w:hAnsi="Times New Roman" w:cs="Times New Roman"/>
                <w:b/>
                <w:bCs/>
                <w:color w:val="000000"/>
                <w:sz w:val="24"/>
                <w:szCs w:val="24"/>
              </w:rPr>
              <w:t>Cheltuieli, total</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Default="00DC4FE3" w:rsidP="004F3527">
            <w:pPr>
              <w:jc w:val="center"/>
              <w:rPr>
                <w:rFonts w:ascii="Times New Roman" w:hAnsi="Times New Roman" w:cs="Times New Roman"/>
                <w:b/>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DC4FE3"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239.2</w:t>
            </w: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b/>
                <w:bCs/>
                <w:color w:val="000000"/>
                <w:sz w:val="24"/>
                <w:szCs w:val="24"/>
              </w:rPr>
            </w:pPr>
            <w:r>
              <w:rPr>
                <w:rFonts w:ascii="Times New Roman" w:hAnsi="Times New Roman" w:cs="Times New Roman"/>
                <w:b/>
                <w:bCs/>
                <w:color w:val="000000"/>
                <w:sz w:val="24"/>
                <w:szCs w:val="24"/>
              </w:rPr>
              <w:t>Dezvoltarea drumurilor</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Default="00DC4FE3" w:rsidP="004F352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6402</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239.2</w:t>
            </w:r>
          </w:p>
        </w:tc>
      </w:tr>
      <w:tr w:rsidR="00DC4FE3" w:rsidRPr="00005B3F" w:rsidTr="004F3527">
        <w:trPr>
          <w:trHeight w:val="390"/>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b/>
                <w:bCs/>
                <w:i/>
                <w:iCs/>
                <w:color w:val="000000"/>
                <w:sz w:val="24"/>
                <w:szCs w:val="24"/>
              </w:rPr>
            </w:pPr>
            <w:r w:rsidRPr="00005B3F">
              <w:rPr>
                <w:rFonts w:ascii="Times New Roman" w:hAnsi="Times New Roman" w:cs="Times New Roman"/>
                <w:b/>
                <w:bCs/>
                <w:i/>
                <w:iCs/>
                <w:color w:val="000000"/>
                <w:sz w:val="24"/>
                <w:szCs w:val="24"/>
              </w:rPr>
              <w:t>Gospodăria de locuinţe şi gospodăria serviciilor comunale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06</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52.0</w:t>
            </w:r>
          </w:p>
        </w:tc>
      </w:tr>
      <w:tr w:rsidR="00DC4FE3" w:rsidRPr="00005B3F" w:rsidTr="004F3527">
        <w:trPr>
          <w:trHeight w:val="375"/>
        </w:trPr>
        <w:tc>
          <w:tcPr>
            <w:tcW w:w="6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52.0</w:t>
            </w:r>
          </w:p>
        </w:tc>
      </w:tr>
      <w:tr w:rsidR="00DC4FE3" w:rsidRPr="00005B3F" w:rsidTr="004F3527">
        <w:trPr>
          <w:trHeight w:val="339"/>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DC4FE3" w:rsidRPr="00005B3F" w:rsidRDefault="00DC4FE3" w:rsidP="004F3527">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005B3F" w:rsidRDefault="00DC4FE3" w:rsidP="004F3527">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005B3F" w:rsidRDefault="00DC4FE3" w:rsidP="004F3527">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52.0</w:t>
            </w:r>
          </w:p>
        </w:tc>
      </w:tr>
      <w:tr w:rsidR="00DC4FE3" w:rsidRPr="00005B3F" w:rsidTr="004F3527">
        <w:trPr>
          <w:trHeight w:val="321"/>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i/>
                <w:iCs/>
                <w:color w:val="000000"/>
                <w:sz w:val="24"/>
                <w:szCs w:val="24"/>
              </w:rPr>
            </w:pPr>
            <w:r w:rsidRPr="00005B3F">
              <w:rPr>
                <w:rFonts w:ascii="Times New Roman" w:hAnsi="Times New Roman" w:cs="Times New Roman"/>
                <w:bCs/>
                <w:i/>
                <w:iCs/>
                <w:color w:val="000000"/>
                <w:sz w:val="24"/>
                <w:szCs w:val="24"/>
              </w:rPr>
              <w:t>Dezvoltarea gospodăriei de locuinţe şi serviciilor comunale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7502</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r>
      <w:tr w:rsidR="00DC4FE3" w:rsidRPr="00005B3F" w:rsidTr="004F3527">
        <w:trPr>
          <w:trHeight w:val="411"/>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i/>
                <w:iCs/>
                <w:color w:val="000000"/>
                <w:sz w:val="24"/>
                <w:szCs w:val="24"/>
              </w:rPr>
            </w:pPr>
            <w:r w:rsidRPr="00005B3F">
              <w:rPr>
                <w:rFonts w:ascii="Times New Roman" w:hAnsi="Times New Roman" w:cs="Times New Roman"/>
                <w:bCs/>
                <w:i/>
                <w:iCs/>
                <w:color w:val="000000"/>
                <w:sz w:val="24"/>
                <w:szCs w:val="24"/>
              </w:rPr>
              <w:t>Iluminarea stradală</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7505</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r>
      <w:tr w:rsidR="00DC4FE3" w:rsidRPr="00005B3F" w:rsidTr="004F3527">
        <w:trPr>
          <w:trHeight w:val="390"/>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b/>
                <w:bCs/>
                <w:i/>
                <w:iCs/>
                <w:color w:val="000000"/>
                <w:sz w:val="24"/>
                <w:szCs w:val="24"/>
              </w:rPr>
            </w:pPr>
            <w:r w:rsidRPr="00005B3F">
              <w:rPr>
                <w:rFonts w:ascii="Times New Roman" w:hAnsi="Times New Roman" w:cs="Times New Roman"/>
                <w:b/>
                <w:bCs/>
                <w:i/>
                <w:iCs/>
                <w:color w:val="000000"/>
                <w:sz w:val="24"/>
                <w:szCs w:val="24"/>
              </w:rPr>
              <w:t>Cultură, sport, tineret, culte şi odihnă</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08</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136.8</w:t>
            </w: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1</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110.8</w:t>
            </w:r>
          </w:p>
        </w:tc>
      </w:tr>
      <w:tr w:rsidR="00DC4FE3" w:rsidRPr="00005B3F" w:rsidTr="004F3527">
        <w:trPr>
          <w:trHeight w:val="371"/>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26.0</w:t>
            </w: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DC4FE3" w:rsidRPr="00005B3F" w:rsidRDefault="00DC4FE3" w:rsidP="004F3527">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005B3F" w:rsidRDefault="00DC4FE3" w:rsidP="004F3527">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005B3F" w:rsidRDefault="00DC4FE3" w:rsidP="004F3527">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136.8</w:t>
            </w: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Dezvoltarea culturii</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8502</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133.0</w:t>
            </w: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i/>
                <w:iCs/>
                <w:color w:val="000000"/>
                <w:sz w:val="24"/>
                <w:szCs w:val="24"/>
              </w:rPr>
            </w:pPr>
            <w:r>
              <w:rPr>
                <w:rFonts w:ascii="Times New Roman" w:hAnsi="Times New Roman" w:cs="Times New Roman"/>
                <w:i/>
                <w:iCs/>
                <w:color w:val="000000"/>
                <w:sz w:val="24"/>
                <w:szCs w:val="24"/>
              </w:rPr>
              <w:t>Sport</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8602</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r>
      <w:tr w:rsidR="00DC4FE3" w:rsidRPr="00005B3F" w:rsidTr="004F3527">
        <w:trPr>
          <w:trHeight w:val="390"/>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b/>
                <w:bCs/>
                <w:i/>
                <w:iCs/>
                <w:color w:val="000000"/>
                <w:sz w:val="24"/>
                <w:szCs w:val="24"/>
              </w:rPr>
            </w:pPr>
            <w:r w:rsidRPr="00005B3F">
              <w:rPr>
                <w:rFonts w:ascii="Times New Roman" w:hAnsi="Times New Roman" w:cs="Times New Roman"/>
                <w:b/>
                <w:bCs/>
                <w:i/>
                <w:iCs/>
                <w:color w:val="000000"/>
                <w:sz w:val="24"/>
                <w:szCs w:val="24"/>
              </w:rPr>
              <w:t>Învăţămînt</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09</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1398.3</w:t>
            </w: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1</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1270.4</w:t>
            </w:r>
          </w:p>
        </w:tc>
      </w:tr>
      <w:tr w:rsidR="00DC4FE3" w:rsidRPr="00005B3F" w:rsidTr="004F3527">
        <w:trPr>
          <w:trHeight w:val="401"/>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C4FE3" w:rsidRPr="00005B3F" w:rsidRDefault="00DC4FE3" w:rsidP="004F3527">
            <w:pPr>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127.9</w:t>
            </w: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DC4FE3" w:rsidRPr="00005B3F" w:rsidRDefault="00DC4FE3" w:rsidP="004F3527">
            <w:pP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005B3F" w:rsidRDefault="00DC4FE3" w:rsidP="004F3527">
            <w:pPr>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005B3F" w:rsidRDefault="00DC4FE3" w:rsidP="004F3527">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1398.3</w:t>
            </w:r>
          </w:p>
        </w:tc>
      </w:tr>
      <w:tr w:rsidR="00DC4FE3" w:rsidRPr="00005B3F" w:rsidTr="004F3527">
        <w:trPr>
          <w:trHeight w:val="37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DC4FE3" w:rsidRPr="00005B3F" w:rsidRDefault="00DC4FE3" w:rsidP="004F3527">
            <w:pPr>
              <w:rPr>
                <w:rFonts w:ascii="Times New Roman" w:hAnsi="Times New Roman" w:cs="Times New Roman"/>
                <w:i/>
                <w:iCs/>
                <w:sz w:val="24"/>
                <w:szCs w:val="24"/>
              </w:rPr>
            </w:pPr>
            <w:r w:rsidRPr="00005B3F">
              <w:rPr>
                <w:rFonts w:ascii="Times New Roman" w:hAnsi="Times New Roman" w:cs="Times New Roman"/>
                <w:i/>
                <w:iCs/>
                <w:sz w:val="24"/>
                <w:szCs w:val="24"/>
              </w:rPr>
              <w:t>Educație timpurie</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sidRPr="00005B3F">
              <w:rPr>
                <w:rFonts w:ascii="Times New Roman" w:hAnsi="Times New Roman" w:cs="Times New Roman"/>
                <w:color w:val="000000"/>
                <w:sz w:val="24"/>
                <w:szCs w:val="24"/>
              </w:rPr>
              <w:t>8802</w:t>
            </w:r>
          </w:p>
        </w:tc>
        <w:tc>
          <w:tcPr>
            <w:tcW w:w="1418" w:type="dxa"/>
            <w:tcBorders>
              <w:top w:val="nil"/>
              <w:left w:val="nil"/>
              <w:bottom w:val="single" w:sz="4" w:space="0" w:color="auto"/>
              <w:right w:val="single" w:sz="4" w:space="0" w:color="auto"/>
            </w:tcBorders>
            <w:shd w:val="clear" w:color="auto" w:fill="auto"/>
            <w:noWrap/>
            <w:vAlign w:val="bottom"/>
            <w:hideMark/>
          </w:tcPr>
          <w:p w:rsidR="00DC4FE3" w:rsidRPr="00005B3F"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1398.3</w:t>
            </w:r>
          </w:p>
        </w:tc>
      </w:tr>
    </w:tbl>
    <w:p w:rsidR="00DC4FE3" w:rsidRPr="00005B3F" w:rsidRDefault="00DC4FE3" w:rsidP="00DC4FE3">
      <w:pPr>
        <w:tabs>
          <w:tab w:val="left" w:pos="7371"/>
        </w:tabs>
        <w:jc w:val="right"/>
        <w:rPr>
          <w:rFonts w:ascii="Times New Roman" w:hAnsi="Times New Roman" w:cs="Times New Roman"/>
          <w:sz w:val="24"/>
          <w:szCs w:val="24"/>
          <w:lang w:val="ro-MO"/>
        </w:rPr>
      </w:pPr>
    </w:p>
    <w:p w:rsidR="00DC4FE3" w:rsidRPr="00005B3F" w:rsidRDefault="00DC4FE3" w:rsidP="00DC4FE3">
      <w:pPr>
        <w:tabs>
          <w:tab w:val="left" w:pos="7371"/>
        </w:tabs>
        <w:jc w:val="right"/>
        <w:rPr>
          <w:rFonts w:ascii="Times New Roman" w:hAnsi="Times New Roman" w:cs="Times New Roman"/>
          <w:sz w:val="24"/>
          <w:szCs w:val="24"/>
          <w:lang w:val="ro-MO"/>
        </w:rPr>
      </w:pPr>
    </w:p>
    <w:p w:rsidR="00DC4FE3" w:rsidRDefault="00DC4FE3" w:rsidP="00DC4FE3">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Contabil - șef                              </w:t>
      </w:r>
      <w:proofErr w:type="gramStart"/>
      <w:r>
        <w:rPr>
          <w:rFonts w:ascii="Times New Roman" w:hAnsi="Times New Roman" w:cs="Times New Roman"/>
          <w:b/>
          <w:sz w:val="24"/>
          <w:szCs w:val="24"/>
          <w:lang w:val="en-US"/>
        </w:rPr>
        <w:t>Lefter  Polina</w:t>
      </w:r>
      <w:proofErr w:type="gramEnd"/>
      <w:r>
        <w:rPr>
          <w:rFonts w:ascii="Times New Roman" w:hAnsi="Times New Roman" w:cs="Times New Roman"/>
          <w:b/>
          <w:sz w:val="24"/>
          <w:szCs w:val="24"/>
          <w:lang w:val="en-US"/>
        </w:rPr>
        <w:t xml:space="preserve"> </w:t>
      </w:r>
    </w:p>
    <w:p w:rsidR="00DC4FE3" w:rsidRDefault="00DC4FE3" w:rsidP="00DC4FE3">
      <w:pPr>
        <w:rPr>
          <w:rFonts w:ascii="Times New Roman" w:hAnsi="Times New Roman" w:cs="Times New Roman"/>
          <w:sz w:val="24"/>
          <w:szCs w:val="24"/>
        </w:rPr>
      </w:pPr>
    </w:p>
    <w:p w:rsidR="00DC4FE3" w:rsidRPr="00892092" w:rsidRDefault="00DC4FE3" w:rsidP="00DC4FE3">
      <w:pPr>
        <w:spacing w:after="0" w:line="240" w:lineRule="auto"/>
        <w:jc w:val="right"/>
        <w:rPr>
          <w:rFonts w:ascii="Times New Roman" w:hAnsi="Times New Roman" w:cs="Times New Roman"/>
          <w:b/>
          <w:i/>
          <w:sz w:val="24"/>
          <w:szCs w:val="24"/>
          <w:lang w:val="ro-MO"/>
        </w:rPr>
      </w:pPr>
      <w:r w:rsidRPr="00892092">
        <w:rPr>
          <w:rFonts w:ascii="Times New Roman" w:hAnsi="Times New Roman" w:cs="Times New Roman"/>
          <w:b/>
          <w:i/>
          <w:sz w:val="24"/>
          <w:szCs w:val="24"/>
          <w:lang w:val="ro-MO"/>
        </w:rPr>
        <w:lastRenderedPageBreak/>
        <w:t xml:space="preserve">                                                   </w:t>
      </w:r>
      <w:r>
        <w:rPr>
          <w:rFonts w:ascii="Times New Roman" w:hAnsi="Times New Roman" w:cs="Times New Roman"/>
          <w:b/>
          <w:i/>
          <w:sz w:val="24"/>
          <w:szCs w:val="24"/>
          <w:lang w:val="ro-MO"/>
        </w:rPr>
        <w:t xml:space="preserve">      </w:t>
      </w:r>
      <w:r w:rsidRPr="00892092">
        <w:rPr>
          <w:rFonts w:ascii="Times New Roman" w:hAnsi="Times New Roman" w:cs="Times New Roman"/>
          <w:b/>
          <w:i/>
          <w:sz w:val="24"/>
          <w:szCs w:val="24"/>
          <w:lang w:val="ro-MO"/>
        </w:rPr>
        <w:t xml:space="preserve"> Anexa nr.4</w:t>
      </w:r>
    </w:p>
    <w:p w:rsidR="00FC45CE" w:rsidRDefault="00DC4FE3" w:rsidP="00DC4FE3">
      <w:pPr>
        <w:tabs>
          <w:tab w:val="left" w:pos="7371"/>
        </w:tabs>
        <w:spacing w:after="0" w:line="240" w:lineRule="auto"/>
        <w:jc w:val="right"/>
        <w:rPr>
          <w:rFonts w:ascii="Times New Roman" w:hAnsi="Times New Roman" w:cs="Times New Roman"/>
          <w:b/>
          <w:sz w:val="24"/>
          <w:szCs w:val="24"/>
          <w:lang w:val="ro-MO"/>
        </w:rPr>
      </w:pPr>
      <w:r w:rsidRPr="00892092">
        <w:rPr>
          <w:rFonts w:ascii="Times New Roman" w:hAnsi="Times New Roman" w:cs="Times New Roman"/>
          <w:b/>
          <w:sz w:val="24"/>
          <w:szCs w:val="24"/>
          <w:lang w:val="ro-MO"/>
        </w:rPr>
        <w:t>la Decizia</w:t>
      </w:r>
      <w:r w:rsidR="00FC45CE">
        <w:rPr>
          <w:rFonts w:ascii="Times New Roman" w:hAnsi="Times New Roman" w:cs="Times New Roman"/>
          <w:b/>
          <w:sz w:val="24"/>
          <w:szCs w:val="24"/>
          <w:lang w:val="ro-MO"/>
        </w:rPr>
        <w:t xml:space="preserve"> </w:t>
      </w:r>
      <w:r>
        <w:rPr>
          <w:rFonts w:ascii="Times New Roman" w:hAnsi="Times New Roman" w:cs="Times New Roman"/>
          <w:b/>
          <w:sz w:val="24"/>
          <w:szCs w:val="24"/>
          <w:lang w:val="ro-MO"/>
        </w:rPr>
        <w:t xml:space="preserve">nr. </w:t>
      </w:r>
      <w:r w:rsidR="00FC45CE">
        <w:rPr>
          <w:rFonts w:ascii="Times New Roman" w:hAnsi="Times New Roman" w:cs="Times New Roman"/>
          <w:b/>
          <w:sz w:val="24"/>
          <w:szCs w:val="24"/>
          <w:lang w:val="ro-MO"/>
        </w:rPr>
        <w:t xml:space="preserve">8  / 7 </w:t>
      </w:r>
    </w:p>
    <w:p w:rsidR="00DC4FE3" w:rsidRPr="00892092" w:rsidRDefault="00DC4FE3" w:rsidP="00DC4FE3">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 xml:space="preserve">   din</w:t>
      </w:r>
      <w:r w:rsidR="00FC45CE">
        <w:rPr>
          <w:rFonts w:ascii="Times New Roman" w:hAnsi="Times New Roman" w:cs="Times New Roman"/>
          <w:b/>
          <w:sz w:val="24"/>
          <w:szCs w:val="24"/>
          <w:lang w:val="ro-MO"/>
        </w:rPr>
        <w:t>08</w:t>
      </w:r>
      <w:r>
        <w:rPr>
          <w:rFonts w:ascii="Times New Roman" w:hAnsi="Times New Roman" w:cs="Times New Roman"/>
          <w:b/>
          <w:sz w:val="24"/>
          <w:szCs w:val="24"/>
          <w:lang w:val="ro-MO"/>
        </w:rPr>
        <w:t xml:space="preserve">  decembrie 2017</w:t>
      </w:r>
    </w:p>
    <w:p w:rsidR="00DC4FE3" w:rsidRPr="003B2FA6" w:rsidRDefault="00DC4FE3" w:rsidP="00DC4FE3">
      <w:pPr>
        <w:tabs>
          <w:tab w:val="left" w:pos="7371"/>
        </w:tabs>
        <w:jc w:val="right"/>
        <w:rPr>
          <w:rFonts w:ascii="Times New Roman" w:hAnsi="Times New Roman" w:cs="Times New Roman"/>
          <w:i/>
          <w:sz w:val="24"/>
          <w:szCs w:val="24"/>
          <w:lang w:val="ro-MO"/>
        </w:rPr>
      </w:pPr>
    </w:p>
    <w:p w:rsidR="00DC4FE3" w:rsidRPr="003B2FA6" w:rsidRDefault="00DC4FE3" w:rsidP="00DC4FE3">
      <w:pPr>
        <w:tabs>
          <w:tab w:val="left" w:pos="7371"/>
        </w:tabs>
        <w:jc w:val="right"/>
        <w:rPr>
          <w:rFonts w:ascii="Times New Roman" w:hAnsi="Times New Roman" w:cs="Times New Roman"/>
          <w:i/>
          <w:sz w:val="24"/>
          <w:szCs w:val="24"/>
          <w:lang w:val="ro-MO"/>
        </w:rPr>
      </w:pPr>
    </w:p>
    <w:p w:rsidR="00DC4FE3" w:rsidRDefault="00DC4FE3" w:rsidP="00DC4FE3">
      <w:pPr>
        <w:tabs>
          <w:tab w:val="left" w:pos="737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Anexa 4. </w:t>
      </w:r>
      <w:r w:rsidRPr="008511AA">
        <w:rPr>
          <w:rFonts w:ascii="Times New Roman" w:eastAsia="Times New Roman" w:hAnsi="Times New Roman" w:cs="Times New Roman"/>
          <w:b/>
          <w:color w:val="000000"/>
          <w:sz w:val="24"/>
          <w:szCs w:val="24"/>
        </w:rPr>
        <w:t>Transf</w:t>
      </w:r>
      <w:r>
        <w:rPr>
          <w:rFonts w:ascii="Times New Roman" w:eastAsia="Times New Roman" w:hAnsi="Times New Roman" w:cs="Times New Roman"/>
          <w:b/>
          <w:color w:val="000000"/>
          <w:sz w:val="24"/>
          <w:szCs w:val="24"/>
        </w:rPr>
        <w:t>erurile de la bugetul de stat că</w:t>
      </w:r>
      <w:r w:rsidRPr="008511AA">
        <w:rPr>
          <w:rFonts w:ascii="Times New Roman" w:eastAsia="Times New Roman" w:hAnsi="Times New Roman" w:cs="Times New Roman"/>
          <w:b/>
          <w:color w:val="000000"/>
          <w:sz w:val="24"/>
          <w:szCs w:val="24"/>
        </w:rPr>
        <w:t>tre bugetul  local</w:t>
      </w:r>
      <w:r w:rsidRPr="00DA3CF2">
        <w:rPr>
          <w:rFonts w:ascii="Times New Roman" w:eastAsia="Times New Roman" w:hAnsi="Times New Roman" w:cs="Times New Roman"/>
          <w:color w:val="000000"/>
        </w:rPr>
        <w:t xml:space="preserve">  </w:t>
      </w:r>
      <w:r w:rsidRPr="003B2FA6">
        <w:rPr>
          <w:rFonts w:ascii="Times New Roman" w:hAnsi="Times New Roman" w:cs="Times New Roman"/>
          <w:b/>
          <w:color w:val="000000"/>
          <w:sz w:val="24"/>
          <w:szCs w:val="24"/>
        </w:rPr>
        <w:t>Grozesti</w:t>
      </w:r>
    </w:p>
    <w:p w:rsidR="00DC4FE3" w:rsidRPr="003B2FA6" w:rsidRDefault="00DC4FE3" w:rsidP="00DC4FE3">
      <w:pPr>
        <w:tabs>
          <w:tab w:val="left" w:pos="7371"/>
        </w:tabs>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 xml:space="preserve"> pe</w:t>
      </w:r>
      <w:r>
        <w:rPr>
          <w:rFonts w:ascii="Times New Roman" w:hAnsi="Times New Roman" w:cs="Times New Roman"/>
          <w:b/>
          <w:color w:val="000000"/>
          <w:sz w:val="24"/>
          <w:szCs w:val="24"/>
        </w:rPr>
        <w:t>ntru  anul 2018</w:t>
      </w:r>
    </w:p>
    <w:p w:rsidR="00DC4FE3" w:rsidRPr="003B2FA6" w:rsidRDefault="00DC4FE3" w:rsidP="00DC4FE3">
      <w:pPr>
        <w:tabs>
          <w:tab w:val="left" w:pos="7371"/>
        </w:tabs>
        <w:jc w:val="center"/>
        <w:rPr>
          <w:rFonts w:ascii="Times New Roman" w:hAnsi="Times New Roman" w:cs="Times New Roman"/>
          <w:sz w:val="24"/>
          <w:szCs w:val="24"/>
        </w:rPr>
      </w:pPr>
    </w:p>
    <w:tbl>
      <w:tblPr>
        <w:tblW w:w="9371" w:type="dxa"/>
        <w:tblInd w:w="93" w:type="dxa"/>
        <w:tblLook w:val="04A0"/>
      </w:tblPr>
      <w:tblGrid>
        <w:gridCol w:w="7245"/>
        <w:gridCol w:w="1134"/>
        <w:gridCol w:w="992"/>
      </w:tblGrid>
      <w:tr w:rsidR="00DC4FE3" w:rsidRPr="003B2FA6" w:rsidTr="004F3527">
        <w:trPr>
          <w:trHeight w:val="585"/>
          <w:tblHeader/>
        </w:trPr>
        <w:tc>
          <w:tcPr>
            <w:tcW w:w="7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DC4FE3" w:rsidRPr="003B2FA6" w:rsidRDefault="00DC4FE3" w:rsidP="004F3527">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Denumirea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DC4FE3" w:rsidRPr="003B2FA6" w:rsidRDefault="00DC4FE3" w:rsidP="004F352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Cod Eco ( k 6 </w:t>
            </w:r>
            <w:r w:rsidRPr="003B2FA6">
              <w:rPr>
                <w:rFonts w:ascii="Times New Roman" w:hAnsi="Times New Roman" w:cs="Times New Roman"/>
                <w:b/>
                <w:color w:val="000000"/>
                <w:sz w:val="24"/>
                <w:szCs w:val="24"/>
              </w:rPr>
              <w:t>)</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DC4FE3" w:rsidRPr="003B2FA6" w:rsidRDefault="00DC4FE3" w:rsidP="004F3527">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Suma, mii lei</w:t>
            </w:r>
          </w:p>
        </w:tc>
      </w:tr>
      <w:tr w:rsidR="00DC4FE3" w:rsidRPr="003B2FA6" w:rsidTr="004F3527">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C4FE3" w:rsidRPr="008511AA" w:rsidRDefault="00DC4FE3" w:rsidP="004F3527">
            <w:pPr>
              <w:jc w:val="center"/>
              <w:rPr>
                <w:rFonts w:ascii="Times New Roman" w:hAnsi="Times New Roman" w:cs="Times New Roman"/>
                <w:b/>
                <w:color w:val="000000"/>
                <w:sz w:val="24"/>
                <w:szCs w:val="24"/>
              </w:rPr>
            </w:pPr>
            <w:r w:rsidRPr="008511AA">
              <w:rPr>
                <w:rFonts w:ascii="Times New Roman" w:hAnsi="Times New Roman" w:cs="Times New Roman"/>
                <w:b/>
                <w:color w:val="000000"/>
                <w:sz w:val="24"/>
                <w:szCs w:val="24"/>
              </w:rPr>
              <w:t>Primăria</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191231</w:t>
            </w:r>
          </w:p>
        </w:tc>
        <w:tc>
          <w:tcPr>
            <w:tcW w:w="992"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945.1</w:t>
            </w:r>
          </w:p>
        </w:tc>
      </w:tr>
      <w:tr w:rsidR="00DC4FE3" w:rsidRPr="003B2FA6" w:rsidTr="004F3527">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C4FE3" w:rsidRPr="008511AA" w:rsidRDefault="00DC4FE3" w:rsidP="004F3527">
            <w:pPr>
              <w:jc w:val="center"/>
              <w:rPr>
                <w:rFonts w:ascii="Times New Roman" w:hAnsi="Times New Roman" w:cs="Times New Roman"/>
                <w:b/>
                <w:color w:val="000000"/>
                <w:sz w:val="24"/>
                <w:szCs w:val="24"/>
              </w:rPr>
            </w:pPr>
            <w:r w:rsidRPr="008511AA">
              <w:rPr>
                <w:rFonts w:ascii="Times New Roman" w:hAnsi="Times New Roman" w:cs="Times New Roman"/>
                <w:b/>
                <w:color w:val="000000"/>
                <w:sz w:val="24"/>
                <w:szCs w:val="24"/>
              </w:rPr>
              <w:t>Grădinița de copii</w:t>
            </w: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191211</w:t>
            </w:r>
          </w:p>
        </w:tc>
        <w:tc>
          <w:tcPr>
            <w:tcW w:w="992"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1270.4</w:t>
            </w:r>
          </w:p>
        </w:tc>
      </w:tr>
      <w:tr w:rsidR="00DC4FE3" w:rsidRPr="003B2FA6" w:rsidTr="004F3527">
        <w:trPr>
          <w:trHeight w:val="330"/>
        </w:trPr>
        <w:tc>
          <w:tcPr>
            <w:tcW w:w="7245" w:type="dxa"/>
            <w:tcBorders>
              <w:top w:val="nil"/>
              <w:left w:val="single" w:sz="4" w:space="0" w:color="auto"/>
              <w:bottom w:val="single" w:sz="4" w:space="0" w:color="auto"/>
              <w:right w:val="single" w:sz="4" w:space="0" w:color="auto"/>
            </w:tcBorders>
            <w:shd w:val="clear" w:color="auto" w:fill="CCC0D9" w:themeFill="accent4" w:themeFillTint="66"/>
            <w:vAlign w:val="center"/>
            <w:hideMark/>
          </w:tcPr>
          <w:p w:rsidR="00DC4FE3" w:rsidRPr="003B2FA6" w:rsidRDefault="00DC4FE3" w:rsidP="004F3527">
            <w:pPr>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3B2FA6" w:rsidRDefault="00DC4FE3" w:rsidP="004F3527">
            <w:pPr>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CCC0D9" w:themeFill="accent4" w:themeFillTint="66"/>
            <w:noWrap/>
            <w:vAlign w:val="bottom"/>
            <w:hideMark/>
          </w:tcPr>
          <w:p w:rsidR="00DC4FE3" w:rsidRPr="003B2FA6" w:rsidRDefault="00DC4FE3" w:rsidP="004F3527">
            <w:pPr>
              <w:jc w:val="center"/>
              <w:rPr>
                <w:rFonts w:ascii="Times New Roman" w:hAnsi="Times New Roman" w:cs="Times New Roman"/>
                <w:color w:val="000000"/>
                <w:sz w:val="24"/>
                <w:szCs w:val="24"/>
              </w:rPr>
            </w:pPr>
          </w:p>
        </w:tc>
      </w:tr>
      <w:tr w:rsidR="00DC4FE3" w:rsidRPr="003B2FA6" w:rsidTr="004F3527">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C4FE3" w:rsidRPr="003B2FA6" w:rsidRDefault="00DC4FE3" w:rsidP="004F3527">
            <w:pPr>
              <w:jc w:val="center"/>
              <w:rPr>
                <w:rFonts w:ascii="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DC4FE3" w:rsidRPr="003B2FA6" w:rsidRDefault="00DC4FE3" w:rsidP="004F3527">
            <w:pPr>
              <w:jc w:val="center"/>
              <w:rPr>
                <w:rFonts w:ascii="Times New Roman" w:hAnsi="Times New Roman" w:cs="Times New Roman"/>
                <w:color w:val="000000"/>
                <w:sz w:val="24"/>
                <w:szCs w:val="24"/>
              </w:rPr>
            </w:pPr>
          </w:p>
        </w:tc>
      </w:tr>
    </w:tbl>
    <w:p w:rsidR="00DC4FE3" w:rsidRDefault="00DC4FE3" w:rsidP="00DC4FE3">
      <w:pPr>
        <w:rPr>
          <w:rFonts w:ascii="Times New Roman" w:hAnsi="Times New Roman" w:cs="Times New Roman"/>
          <w:sz w:val="24"/>
          <w:szCs w:val="24"/>
        </w:rPr>
      </w:pPr>
    </w:p>
    <w:p w:rsidR="00DC4FE3" w:rsidRDefault="00DC4FE3" w:rsidP="00DC4FE3">
      <w:pPr>
        <w:rPr>
          <w:rFonts w:ascii="Times New Roman" w:hAnsi="Times New Roman" w:cs="Times New Roman"/>
          <w:sz w:val="24"/>
          <w:szCs w:val="24"/>
        </w:rPr>
      </w:pPr>
    </w:p>
    <w:p w:rsidR="00DC4FE3" w:rsidRDefault="00DC4FE3" w:rsidP="00DC4FE3">
      <w:pPr>
        <w:rPr>
          <w:rFonts w:ascii="Times New Roman" w:hAnsi="Times New Roman" w:cs="Times New Roman"/>
          <w:b/>
          <w:sz w:val="24"/>
          <w:szCs w:val="24"/>
          <w:lang w:val="en-US"/>
        </w:rPr>
      </w:pPr>
      <w:r w:rsidRPr="00EC3C4B">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Contabil - șef                              </w:t>
      </w:r>
      <w:proofErr w:type="gramStart"/>
      <w:r>
        <w:rPr>
          <w:rFonts w:ascii="Times New Roman" w:hAnsi="Times New Roman" w:cs="Times New Roman"/>
          <w:b/>
          <w:sz w:val="24"/>
          <w:szCs w:val="24"/>
          <w:lang w:val="en-US"/>
        </w:rPr>
        <w:t>Lefter  Polina</w:t>
      </w:r>
      <w:proofErr w:type="gramEnd"/>
      <w:r>
        <w:rPr>
          <w:rFonts w:ascii="Times New Roman" w:hAnsi="Times New Roman" w:cs="Times New Roman"/>
          <w:b/>
          <w:sz w:val="24"/>
          <w:szCs w:val="24"/>
          <w:lang w:val="en-US"/>
        </w:rPr>
        <w:t xml:space="preserve"> </w:t>
      </w:r>
    </w:p>
    <w:p w:rsidR="00DC4FE3" w:rsidRDefault="00DC4FE3" w:rsidP="00DC4FE3">
      <w:pPr>
        <w:rPr>
          <w:rFonts w:ascii="Times New Roman" w:hAnsi="Times New Roman" w:cs="Times New Roman"/>
          <w:sz w:val="24"/>
          <w:szCs w:val="24"/>
          <w:lang w:val="en-US"/>
        </w:rPr>
      </w:pPr>
    </w:p>
    <w:p w:rsidR="00DC4FE3" w:rsidRDefault="00DC4FE3" w:rsidP="00DC4FE3">
      <w:pPr>
        <w:rPr>
          <w:rFonts w:ascii="Times New Roman" w:hAnsi="Times New Roman" w:cs="Times New Roman"/>
          <w:sz w:val="24"/>
          <w:szCs w:val="24"/>
          <w:lang w:val="en-US"/>
        </w:rPr>
      </w:pPr>
    </w:p>
    <w:p w:rsidR="00DC4FE3" w:rsidRDefault="00DC4FE3" w:rsidP="00DC4FE3">
      <w:pPr>
        <w:rPr>
          <w:rFonts w:ascii="Times New Roman" w:hAnsi="Times New Roman" w:cs="Times New Roman"/>
          <w:sz w:val="24"/>
          <w:szCs w:val="24"/>
          <w:lang w:val="en-US"/>
        </w:rPr>
      </w:pPr>
    </w:p>
    <w:p w:rsidR="00DC4FE3" w:rsidRDefault="00DC4FE3" w:rsidP="00DC4FE3">
      <w:pPr>
        <w:rPr>
          <w:rFonts w:ascii="Times New Roman" w:hAnsi="Times New Roman" w:cs="Times New Roman"/>
          <w:sz w:val="24"/>
          <w:szCs w:val="24"/>
          <w:lang w:val="en-US"/>
        </w:rPr>
      </w:pPr>
    </w:p>
    <w:p w:rsidR="00DC4FE3" w:rsidRDefault="00DC4FE3" w:rsidP="00DC4FE3">
      <w:pPr>
        <w:rPr>
          <w:rFonts w:ascii="Times New Roman" w:hAnsi="Times New Roman" w:cs="Times New Roman"/>
          <w:sz w:val="24"/>
          <w:szCs w:val="24"/>
          <w:lang w:val="en-US"/>
        </w:rPr>
      </w:pPr>
    </w:p>
    <w:p w:rsidR="00DC4FE3" w:rsidRDefault="00DC4FE3" w:rsidP="00DC4FE3">
      <w:pPr>
        <w:rPr>
          <w:rFonts w:ascii="Times New Roman" w:hAnsi="Times New Roman" w:cs="Times New Roman"/>
          <w:sz w:val="24"/>
          <w:szCs w:val="24"/>
          <w:lang w:val="en-US"/>
        </w:rPr>
      </w:pPr>
    </w:p>
    <w:p w:rsidR="00DC4FE3" w:rsidRDefault="00DC4FE3" w:rsidP="00DC4FE3">
      <w:pPr>
        <w:rPr>
          <w:rFonts w:ascii="Times New Roman" w:hAnsi="Times New Roman" w:cs="Times New Roman"/>
          <w:sz w:val="24"/>
          <w:szCs w:val="24"/>
          <w:lang w:val="en-US"/>
        </w:rPr>
      </w:pPr>
    </w:p>
    <w:p w:rsidR="00DC4FE3" w:rsidRDefault="00DC4FE3" w:rsidP="00DC4FE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DC4FE3" w:rsidRDefault="00DC4FE3" w:rsidP="00DC4FE3">
      <w:pPr>
        <w:spacing w:after="0" w:line="240" w:lineRule="auto"/>
        <w:rPr>
          <w:rFonts w:ascii="Times New Roman" w:hAnsi="Times New Roman" w:cs="Times New Roman"/>
          <w:sz w:val="24"/>
          <w:szCs w:val="24"/>
          <w:lang w:val="en-US"/>
        </w:rPr>
      </w:pPr>
    </w:p>
    <w:p w:rsidR="00DC4FE3" w:rsidRDefault="00DC4FE3" w:rsidP="00DC4FE3">
      <w:pPr>
        <w:spacing w:after="0" w:line="240" w:lineRule="auto"/>
        <w:rPr>
          <w:rFonts w:ascii="Times New Roman" w:hAnsi="Times New Roman" w:cs="Times New Roman"/>
          <w:sz w:val="24"/>
          <w:szCs w:val="24"/>
          <w:lang w:val="en-US"/>
        </w:rPr>
      </w:pPr>
    </w:p>
    <w:p w:rsidR="00DC4FE3" w:rsidRDefault="00DC4FE3" w:rsidP="00DC4FE3">
      <w:pPr>
        <w:spacing w:after="0" w:line="240" w:lineRule="auto"/>
        <w:rPr>
          <w:rFonts w:ascii="Times New Roman" w:hAnsi="Times New Roman" w:cs="Times New Roman"/>
          <w:sz w:val="24"/>
          <w:szCs w:val="24"/>
          <w:lang w:val="en-US"/>
        </w:rPr>
      </w:pPr>
    </w:p>
    <w:p w:rsidR="00DC4FE3" w:rsidRDefault="00DC4FE3" w:rsidP="00DC4FE3">
      <w:pPr>
        <w:spacing w:after="0" w:line="240" w:lineRule="auto"/>
        <w:rPr>
          <w:rFonts w:ascii="Times New Roman" w:hAnsi="Times New Roman" w:cs="Times New Roman"/>
          <w:sz w:val="24"/>
          <w:szCs w:val="24"/>
          <w:lang w:val="en-US"/>
        </w:rPr>
      </w:pPr>
    </w:p>
    <w:p w:rsidR="00DC4FE3" w:rsidRDefault="00DC4FE3" w:rsidP="00DC4FE3">
      <w:pPr>
        <w:spacing w:after="0" w:line="240" w:lineRule="auto"/>
        <w:rPr>
          <w:rFonts w:ascii="Times New Roman" w:hAnsi="Times New Roman" w:cs="Times New Roman"/>
          <w:sz w:val="24"/>
          <w:szCs w:val="24"/>
          <w:lang w:val="en-US"/>
        </w:rPr>
      </w:pPr>
    </w:p>
    <w:p w:rsidR="00FE22D4" w:rsidRDefault="00FE22D4" w:rsidP="00DC4FE3">
      <w:pPr>
        <w:spacing w:after="0" w:line="240" w:lineRule="auto"/>
        <w:rPr>
          <w:rFonts w:ascii="Times New Roman" w:hAnsi="Times New Roman" w:cs="Times New Roman"/>
          <w:sz w:val="24"/>
          <w:szCs w:val="24"/>
          <w:lang w:val="en-US"/>
        </w:rPr>
      </w:pPr>
    </w:p>
    <w:p w:rsidR="00FE22D4" w:rsidRDefault="00FE22D4" w:rsidP="00DC4FE3">
      <w:pPr>
        <w:spacing w:after="0" w:line="240" w:lineRule="auto"/>
        <w:rPr>
          <w:rFonts w:ascii="Times New Roman" w:hAnsi="Times New Roman" w:cs="Times New Roman"/>
          <w:sz w:val="24"/>
          <w:szCs w:val="24"/>
          <w:lang w:val="en-US"/>
        </w:rPr>
      </w:pPr>
    </w:p>
    <w:p w:rsidR="00DC4FE3" w:rsidRDefault="00DC4FE3" w:rsidP="00DC4FE3">
      <w:pPr>
        <w:spacing w:after="0" w:line="240" w:lineRule="auto"/>
        <w:rPr>
          <w:rFonts w:ascii="Times New Roman" w:hAnsi="Times New Roman" w:cs="Times New Roman"/>
          <w:sz w:val="24"/>
          <w:szCs w:val="24"/>
          <w:lang w:val="en-US"/>
        </w:rPr>
      </w:pPr>
    </w:p>
    <w:p w:rsidR="00DC4FE3" w:rsidRPr="00C97FD7" w:rsidRDefault="00DC4FE3" w:rsidP="00FE22D4">
      <w:pPr>
        <w:spacing w:after="0" w:line="240" w:lineRule="auto"/>
        <w:jc w:val="right"/>
        <w:rPr>
          <w:rFonts w:ascii="Times New Roman" w:hAnsi="Times New Roman" w:cs="Times New Roman"/>
          <w:b/>
          <w:sz w:val="24"/>
          <w:szCs w:val="24"/>
          <w:lang w:val="ro-MO"/>
        </w:rPr>
      </w:pPr>
      <w:r>
        <w:rPr>
          <w:rFonts w:ascii="Times New Roman" w:hAnsi="Times New Roman" w:cs="Times New Roman"/>
          <w:sz w:val="24"/>
          <w:szCs w:val="24"/>
          <w:lang w:val="en-US"/>
        </w:rPr>
        <w:lastRenderedPageBreak/>
        <w:t xml:space="preserve">  </w:t>
      </w:r>
      <w:r w:rsidRPr="00C97FD7">
        <w:rPr>
          <w:rFonts w:ascii="Times New Roman" w:hAnsi="Times New Roman" w:cs="Times New Roman"/>
          <w:b/>
          <w:i/>
          <w:sz w:val="24"/>
          <w:szCs w:val="24"/>
          <w:lang w:val="ro-MO"/>
        </w:rPr>
        <w:t>Anexa nr.5</w:t>
      </w:r>
    </w:p>
    <w:p w:rsidR="00FC45CE" w:rsidRDefault="00DC4FE3" w:rsidP="00DC4FE3">
      <w:pPr>
        <w:tabs>
          <w:tab w:val="left" w:pos="7371"/>
        </w:tabs>
        <w:spacing w:after="0" w:line="240" w:lineRule="auto"/>
        <w:jc w:val="right"/>
        <w:rPr>
          <w:rFonts w:ascii="Times New Roman" w:hAnsi="Times New Roman" w:cs="Times New Roman"/>
          <w:b/>
          <w:sz w:val="24"/>
          <w:szCs w:val="24"/>
          <w:lang w:val="ro-MO"/>
        </w:rPr>
      </w:pPr>
      <w:r w:rsidRPr="00C97FD7">
        <w:rPr>
          <w:rFonts w:ascii="Times New Roman" w:hAnsi="Times New Roman" w:cs="Times New Roman"/>
          <w:b/>
          <w:sz w:val="24"/>
          <w:szCs w:val="24"/>
          <w:lang w:val="ro-MO"/>
        </w:rPr>
        <w:t xml:space="preserve">la Decizia </w:t>
      </w:r>
      <w:r>
        <w:rPr>
          <w:rFonts w:ascii="Times New Roman" w:hAnsi="Times New Roman" w:cs="Times New Roman"/>
          <w:b/>
          <w:sz w:val="24"/>
          <w:szCs w:val="24"/>
          <w:lang w:val="ro-MO"/>
        </w:rPr>
        <w:t xml:space="preserve">nr. </w:t>
      </w:r>
      <w:r w:rsidR="00FC45CE">
        <w:rPr>
          <w:rFonts w:ascii="Times New Roman" w:hAnsi="Times New Roman" w:cs="Times New Roman"/>
          <w:b/>
          <w:sz w:val="24"/>
          <w:szCs w:val="24"/>
          <w:lang w:val="ro-MO"/>
        </w:rPr>
        <w:t>8 / 7</w:t>
      </w:r>
    </w:p>
    <w:p w:rsidR="00DC4FE3" w:rsidRPr="00C97FD7" w:rsidRDefault="00DC4FE3" w:rsidP="00DC4FE3">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 xml:space="preserve"> din </w:t>
      </w:r>
      <w:r w:rsidR="00FC45CE">
        <w:rPr>
          <w:rFonts w:ascii="Times New Roman" w:hAnsi="Times New Roman" w:cs="Times New Roman"/>
          <w:b/>
          <w:sz w:val="24"/>
          <w:szCs w:val="24"/>
          <w:lang w:val="ro-MO"/>
        </w:rPr>
        <w:t>08  decembrie 2017</w:t>
      </w:r>
    </w:p>
    <w:p w:rsidR="00DC4FE3" w:rsidRPr="00C97FD7" w:rsidRDefault="00DC4FE3" w:rsidP="00DC4FE3">
      <w:pPr>
        <w:ind w:left="5400"/>
        <w:rPr>
          <w:rFonts w:ascii="Times New Roman" w:hAnsi="Times New Roman" w:cs="Times New Roman"/>
          <w:b/>
          <w:sz w:val="24"/>
          <w:szCs w:val="24"/>
          <w:lang w:val="ro-MO"/>
        </w:rPr>
      </w:pPr>
    </w:p>
    <w:p w:rsidR="00DC4FE3" w:rsidRPr="00EC3C4B" w:rsidRDefault="00DC4FE3" w:rsidP="00DC4FE3">
      <w:pPr>
        <w:spacing w:after="0" w:line="240" w:lineRule="auto"/>
        <w:ind w:left="6120"/>
        <w:rPr>
          <w:rFonts w:ascii="Times New Roman" w:hAnsi="Times New Roman" w:cs="Times New Roman"/>
          <w:sz w:val="24"/>
          <w:szCs w:val="24"/>
        </w:rPr>
      </w:pPr>
    </w:p>
    <w:p w:rsidR="00DC4FE3" w:rsidRPr="00EC3C4B" w:rsidRDefault="00DC4FE3" w:rsidP="00DC4FE3">
      <w:pPr>
        <w:ind w:firstLine="360"/>
        <w:rPr>
          <w:rFonts w:ascii="Times New Roman" w:hAnsi="Times New Roman" w:cs="Times New Roman"/>
          <w:sz w:val="24"/>
          <w:szCs w:val="24"/>
        </w:rPr>
      </w:pPr>
    </w:p>
    <w:p w:rsidR="00DC4FE3" w:rsidRPr="00EC3C4B" w:rsidRDefault="00DC4FE3" w:rsidP="00DC4FE3">
      <w:pPr>
        <w:spacing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Anexa 5</w:t>
      </w:r>
      <w:r w:rsidRPr="00EC3C4B">
        <w:rPr>
          <w:rFonts w:ascii="Times New Roman" w:hAnsi="Times New Roman" w:cs="Times New Roman"/>
          <w:b/>
          <w:sz w:val="24"/>
          <w:szCs w:val="24"/>
        </w:rPr>
        <w:t>. Efectivul limită al  unităților  de personal  pe autoritățile /  instituţiile</w:t>
      </w:r>
    </w:p>
    <w:p w:rsidR="00DC4FE3" w:rsidRPr="00EC3C4B" w:rsidRDefault="00DC4FE3" w:rsidP="00DC4FE3">
      <w:pPr>
        <w:spacing w:line="240" w:lineRule="auto"/>
        <w:ind w:firstLine="360"/>
        <w:jc w:val="center"/>
        <w:rPr>
          <w:rFonts w:ascii="Times New Roman" w:hAnsi="Times New Roman" w:cs="Times New Roman"/>
          <w:b/>
          <w:sz w:val="24"/>
          <w:szCs w:val="24"/>
        </w:rPr>
      </w:pPr>
      <w:r w:rsidRPr="00EC3C4B">
        <w:rPr>
          <w:rFonts w:ascii="Times New Roman" w:hAnsi="Times New Roman" w:cs="Times New Roman"/>
          <w:b/>
          <w:sz w:val="24"/>
          <w:szCs w:val="24"/>
        </w:rPr>
        <w:t xml:space="preserve"> finanţat din  bugetul s</w:t>
      </w:r>
      <w:r>
        <w:rPr>
          <w:rFonts w:ascii="Times New Roman" w:hAnsi="Times New Roman" w:cs="Times New Roman"/>
          <w:b/>
          <w:sz w:val="24"/>
          <w:szCs w:val="24"/>
        </w:rPr>
        <w:t>atului Grozeşti pentru anul 2018</w:t>
      </w:r>
    </w:p>
    <w:p w:rsidR="00DC4FE3" w:rsidRPr="00EC3C4B" w:rsidRDefault="00DC4FE3" w:rsidP="00DC4FE3">
      <w:pPr>
        <w:ind w:firstLine="360"/>
        <w:rPr>
          <w:rFonts w:ascii="Times New Roman" w:hAnsi="Times New Roman" w:cs="Times New Roman"/>
          <w:sz w:val="24"/>
          <w:szCs w:val="24"/>
        </w:rPr>
      </w:pPr>
    </w:p>
    <w:p w:rsidR="00DC4FE3" w:rsidRPr="00EC3C4B" w:rsidRDefault="00DC4FE3" w:rsidP="00DC4FE3">
      <w:pPr>
        <w:ind w:firstLine="360"/>
        <w:rPr>
          <w:rFonts w:ascii="Times New Roman" w:hAnsi="Times New Roman" w:cs="Times New Roman"/>
          <w:sz w:val="24"/>
          <w:szCs w:val="24"/>
        </w:rPr>
      </w:pPr>
    </w:p>
    <w:tbl>
      <w:tblPr>
        <w:tblW w:w="0" w:type="auto"/>
        <w:tblLook w:val="01E0"/>
      </w:tblPr>
      <w:tblGrid>
        <w:gridCol w:w="648"/>
        <w:gridCol w:w="3180"/>
        <w:gridCol w:w="1914"/>
        <w:gridCol w:w="2588"/>
      </w:tblGrid>
      <w:tr w:rsidR="00DC4FE3" w:rsidRPr="00EC3C4B" w:rsidTr="004F3527">
        <w:tc>
          <w:tcPr>
            <w:tcW w:w="6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4FE3" w:rsidRPr="00EC3C4B" w:rsidRDefault="00DC4FE3" w:rsidP="004F3527">
            <w:pPr>
              <w:jc w:val="center"/>
              <w:rPr>
                <w:rFonts w:ascii="Times New Roman" w:hAnsi="Times New Roman" w:cs="Times New Roman"/>
                <w:b/>
                <w:sz w:val="24"/>
                <w:szCs w:val="24"/>
                <w:lang w:val="ru-RU"/>
              </w:rPr>
            </w:pPr>
            <w:r w:rsidRPr="00EC3C4B">
              <w:rPr>
                <w:rFonts w:ascii="Times New Roman" w:hAnsi="Times New Roman" w:cs="Times New Roman"/>
                <w:b/>
                <w:sz w:val="24"/>
                <w:szCs w:val="24"/>
              </w:rPr>
              <w:t>Nr</w:t>
            </w:r>
          </w:p>
          <w:p w:rsidR="00DC4FE3" w:rsidRPr="00EC3C4B" w:rsidRDefault="00DC4FE3" w:rsidP="004F3527">
            <w:pPr>
              <w:jc w:val="center"/>
              <w:rPr>
                <w:rFonts w:ascii="Times New Roman" w:hAnsi="Times New Roman" w:cs="Times New Roman"/>
                <w:b/>
                <w:sz w:val="24"/>
                <w:szCs w:val="24"/>
                <w:lang w:val="en-US"/>
              </w:rPr>
            </w:pPr>
            <w:r w:rsidRPr="00EC3C4B">
              <w:rPr>
                <w:rFonts w:ascii="Times New Roman" w:hAnsi="Times New Roman" w:cs="Times New Roman"/>
                <w:b/>
                <w:sz w:val="24"/>
                <w:szCs w:val="24"/>
                <w:lang w:val="en-US"/>
              </w:rPr>
              <w:t>d\r</w:t>
            </w:r>
          </w:p>
        </w:tc>
        <w:tc>
          <w:tcPr>
            <w:tcW w:w="3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4FE3" w:rsidRPr="00EC3C4B" w:rsidRDefault="00DC4FE3" w:rsidP="004F3527">
            <w:pPr>
              <w:jc w:val="center"/>
              <w:rPr>
                <w:rFonts w:ascii="Times New Roman" w:hAnsi="Times New Roman" w:cs="Times New Roman"/>
                <w:b/>
                <w:sz w:val="24"/>
                <w:szCs w:val="24"/>
              </w:rPr>
            </w:pPr>
            <w:r w:rsidRPr="00EC3C4B">
              <w:rPr>
                <w:rFonts w:ascii="Times New Roman" w:hAnsi="Times New Roman" w:cs="Times New Roman"/>
                <w:b/>
                <w:sz w:val="24"/>
                <w:szCs w:val="24"/>
              </w:rPr>
              <w:t>Denumirea</w:t>
            </w:r>
          </w:p>
        </w:tc>
        <w:tc>
          <w:tcPr>
            <w:tcW w:w="19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4FE3" w:rsidRPr="00EC3C4B" w:rsidRDefault="00DC4FE3" w:rsidP="004F3527">
            <w:pPr>
              <w:jc w:val="center"/>
              <w:rPr>
                <w:rFonts w:ascii="Times New Roman" w:hAnsi="Times New Roman" w:cs="Times New Roman"/>
                <w:b/>
                <w:sz w:val="24"/>
                <w:szCs w:val="24"/>
              </w:rPr>
            </w:pPr>
            <w:r w:rsidRPr="00EC3C4B">
              <w:rPr>
                <w:rFonts w:ascii="Times New Roman" w:hAnsi="Times New Roman" w:cs="Times New Roman"/>
                <w:b/>
                <w:sz w:val="24"/>
                <w:szCs w:val="24"/>
              </w:rPr>
              <w:t>COD</w:t>
            </w:r>
          </w:p>
          <w:p w:rsidR="00DC4FE3" w:rsidRPr="00EC3C4B" w:rsidRDefault="00DC4FE3" w:rsidP="004F3527">
            <w:pPr>
              <w:jc w:val="center"/>
              <w:rPr>
                <w:rFonts w:ascii="Times New Roman" w:hAnsi="Times New Roman" w:cs="Times New Roman"/>
                <w:b/>
                <w:sz w:val="24"/>
                <w:szCs w:val="24"/>
              </w:rPr>
            </w:pPr>
            <w:r w:rsidRPr="00EC3C4B">
              <w:rPr>
                <w:rFonts w:ascii="Times New Roman" w:hAnsi="Times New Roman" w:cs="Times New Roman"/>
                <w:b/>
                <w:sz w:val="24"/>
                <w:szCs w:val="24"/>
              </w:rPr>
              <w:t>Org</w:t>
            </w:r>
            <w:r>
              <w:rPr>
                <w:rFonts w:ascii="Times New Roman" w:hAnsi="Times New Roman" w:cs="Times New Roman"/>
                <w:b/>
                <w:sz w:val="24"/>
                <w:szCs w:val="24"/>
              </w:rPr>
              <w:t xml:space="preserve"> </w:t>
            </w:r>
            <w:r w:rsidRPr="00EC3C4B">
              <w:rPr>
                <w:rFonts w:ascii="Times New Roman" w:hAnsi="Times New Roman" w:cs="Times New Roman"/>
                <w:b/>
                <w:sz w:val="24"/>
                <w:szCs w:val="24"/>
              </w:rPr>
              <w:t>1</w:t>
            </w:r>
            <w:r>
              <w:rPr>
                <w:rFonts w:ascii="Times New Roman" w:hAnsi="Times New Roman" w:cs="Times New Roman"/>
                <w:b/>
                <w:sz w:val="24"/>
                <w:szCs w:val="24"/>
              </w:rPr>
              <w:t xml:space="preserve"> </w:t>
            </w:r>
            <w:r w:rsidRPr="00EC3C4B">
              <w:rPr>
                <w:rFonts w:ascii="Times New Roman" w:hAnsi="Times New Roman" w:cs="Times New Roman"/>
                <w:b/>
                <w:sz w:val="24"/>
                <w:szCs w:val="24"/>
              </w:rPr>
              <w:t>/</w:t>
            </w:r>
            <w:r>
              <w:rPr>
                <w:rFonts w:ascii="Times New Roman" w:hAnsi="Times New Roman" w:cs="Times New Roman"/>
                <w:b/>
                <w:sz w:val="24"/>
                <w:szCs w:val="24"/>
              </w:rPr>
              <w:t xml:space="preserve"> </w:t>
            </w:r>
            <w:r w:rsidRPr="00EC3C4B">
              <w:rPr>
                <w:rFonts w:ascii="Times New Roman" w:hAnsi="Times New Roman" w:cs="Times New Roman"/>
                <w:b/>
                <w:sz w:val="24"/>
                <w:szCs w:val="24"/>
              </w:rPr>
              <w:t>Org</w:t>
            </w:r>
            <w:r>
              <w:rPr>
                <w:rFonts w:ascii="Times New Roman" w:hAnsi="Times New Roman" w:cs="Times New Roman"/>
                <w:b/>
                <w:sz w:val="24"/>
                <w:szCs w:val="24"/>
              </w:rPr>
              <w:t xml:space="preserve"> </w:t>
            </w:r>
            <w:r w:rsidRPr="00EC3C4B">
              <w:rPr>
                <w:rFonts w:ascii="Times New Roman" w:hAnsi="Times New Roman" w:cs="Times New Roman"/>
                <w:b/>
                <w:sz w:val="24"/>
                <w:szCs w:val="24"/>
              </w:rPr>
              <w:t>2</w:t>
            </w:r>
          </w:p>
        </w:tc>
        <w:tc>
          <w:tcPr>
            <w:tcW w:w="2588" w:type="dxa"/>
            <w:tcBorders>
              <w:top w:val="single" w:sz="4" w:space="0" w:color="auto"/>
              <w:left w:val="single" w:sz="4" w:space="0" w:color="auto"/>
              <w:right w:val="single" w:sz="4" w:space="0" w:color="auto"/>
            </w:tcBorders>
            <w:shd w:val="clear" w:color="auto" w:fill="D9D9D9" w:themeFill="background1" w:themeFillShade="D9"/>
            <w:vAlign w:val="center"/>
          </w:tcPr>
          <w:p w:rsidR="00DC4FE3" w:rsidRPr="00EC3C4B" w:rsidRDefault="00DC4FE3" w:rsidP="004F3527">
            <w:pPr>
              <w:rPr>
                <w:rFonts w:ascii="Times New Roman" w:hAnsi="Times New Roman" w:cs="Times New Roman"/>
                <w:b/>
                <w:sz w:val="24"/>
                <w:szCs w:val="24"/>
              </w:rPr>
            </w:pPr>
          </w:p>
        </w:tc>
      </w:tr>
      <w:tr w:rsidR="00DC4FE3" w:rsidRPr="00EC3C4B" w:rsidTr="004F3527">
        <w:trPr>
          <w:trHeight w:val="1773"/>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4FE3" w:rsidRPr="00EC3C4B" w:rsidRDefault="00DC4FE3" w:rsidP="004F3527">
            <w:pPr>
              <w:rPr>
                <w:rFonts w:ascii="Times New Roman" w:hAnsi="Times New Roman" w:cs="Times New Roman"/>
                <w:b/>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4FE3" w:rsidRPr="00EC3C4B" w:rsidRDefault="00DC4FE3" w:rsidP="004F3527">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4FE3" w:rsidRPr="00EC3C4B" w:rsidRDefault="00DC4FE3" w:rsidP="004F3527">
            <w:pPr>
              <w:rPr>
                <w:rFonts w:ascii="Times New Roman" w:hAnsi="Times New Roman" w:cs="Times New Roman"/>
                <w:b/>
                <w:sz w:val="24"/>
                <w:szCs w:val="24"/>
              </w:rPr>
            </w:pPr>
          </w:p>
        </w:tc>
        <w:tc>
          <w:tcPr>
            <w:tcW w:w="2588" w:type="dxa"/>
            <w:tcBorders>
              <w:left w:val="single" w:sz="4" w:space="0" w:color="auto"/>
              <w:bottom w:val="single" w:sz="4" w:space="0" w:color="auto"/>
              <w:right w:val="single" w:sz="4" w:space="0" w:color="auto"/>
            </w:tcBorders>
            <w:shd w:val="clear" w:color="auto" w:fill="D9D9D9" w:themeFill="background1" w:themeFillShade="D9"/>
            <w:vAlign w:val="center"/>
          </w:tcPr>
          <w:p w:rsidR="00DC4FE3" w:rsidRPr="00EC3C4B" w:rsidRDefault="00DC4FE3" w:rsidP="004F3527">
            <w:pPr>
              <w:jc w:val="center"/>
              <w:rPr>
                <w:rFonts w:ascii="Times New Roman" w:hAnsi="Times New Roman" w:cs="Times New Roman"/>
                <w:b/>
                <w:sz w:val="24"/>
                <w:szCs w:val="24"/>
              </w:rPr>
            </w:pPr>
            <w:r w:rsidRPr="00EC3C4B">
              <w:rPr>
                <w:rFonts w:ascii="Times New Roman" w:hAnsi="Times New Roman" w:cs="Times New Roman"/>
                <w:b/>
                <w:sz w:val="24"/>
                <w:szCs w:val="24"/>
              </w:rPr>
              <w:t>Efectivul de personal, unitati</w:t>
            </w:r>
          </w:p>
        </w:tc>
      </w:tr>
      <w:tr w:rsidR="00DC4FE3" w:rsidRPr="00EC3C4B" w:rsidTr="004F3527">
        <w:tc>
          <w:tcPr>
            <w:tcW w:w="648" w:type="dxa"/>
            <w:tcBorders>
              <w:top w:val="single" w:sz="4" w:space="0" w:color="auto"/>
              <w:left w:val="single" w:sz="4" w:space="0" w:color="auto"/>
              <w:bottom w:val="single" w:sz="4" w:space="0" w:color="auto"/>
              <w:right w:val="single" w:sz="4" w:space="0" w:color="auto"/>
            </w:tcBorders>
            <w:shd w:val="clear" w:color="auto" w:fill="auto"/>
          </w:tcPr>
          <w:p w:rsidR="00DC4FE3" w:rsidRPr="00EC3C4B" w:rsidRDefault="00DC4FE3" w:rsidP="004F3527">
            <w:pPr>
              <w:rPr>
                <w:rFonts w:ascii="Times New Roman" w:hAnsi="Times New Roman" w:cs="Times New Roman"/>
                <w:b/>
                <w:sz w:val="24"/>
                <w:szCs w:val="24"/>
              </w:rPr>
            </w:pPr>
            <w:r w:rsidRPr="00EC3C4B">
              <w:rPr>
                <w:rFonts w:ascii="Times New Roman" w:hAnsi="Times New Roman" w:cs="Times New Roman"/>
                <w:b/>
                <w:sz w:val="24"/>
                <w:szCs w:val="24"/>
              </w:rPr>
              <w:t>1</w:t>
            </w: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DC4FE3" w:rsidRPr="00EC3C4B" w:rsidRDefault="00DC4FE3" w:rsidP="004F3527">
            <w:pPr>
              <w:jc w:val="center"/>
              <w:rPr>
                <w:rFonts w:ascii="Times New Roman" w:hAnsi="Times New Roman" w:cs="Times New Roman"/>
                <w:b/>
                <w:sz w:val="24"/>
                <w:szCs w:val="24"/>
              </w:rPr>
            </w:pPr>
            <w:r w:rsidRPr="00EC3C4B">
              <w:rPr>
                <w:rFonts w:ascii="Times New Roman" w:hAnsi="Times New Roman" w:cs="Times New Roman"/>
                <w:b/>
                <w:sz w:val="24"/>
                <w:szCs w:val="24"/>
              </w:rPr>
              <w:t>Primăria</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DC4FE3" w:rsidRPr="00EC3C4B" w:rsidRDefault="00DC4FE3" w:rsidP="004F3527">
            <w:pPr>
              <w:jc w:val="center"/>
              <w:rPr>
                <w:rFonts w:ascii="Times New Roman" w:hAnsi="Times New Roman" w:cs="Times New Roman"/>
                <w:b/>
                <w:sz w:val="24"/>
                <w:szCs w:val="24"/>
              </w:rPr>
            </w:pPr>
            <w:r w:rsidRPr="00EC3C4B">
              <w:rPr>
                <w:rFonts w:ascii="Times New Roman" w:hAnsi="Times New Roman" w:cs="Times New Roman"/>
                <w:b/>
                <w:sz w:val="24"/>
                <w:szCs w:val="24"/>
              </w:rPr>
              <w:t>1586</w:t>
            </w:r>
            <w:r>
              <w:rPr>
                <w:rFonts w:ascii="Times New Roman" w:hAnsi="Times New Roman" w:cs="Times New Roman"/>
                <w:b/>
                <w:sz w:val="24"/>
                <w:szCs w:val="24"/>
              </w:rPr>
              <w:t xml:space="preserve"> </w:t>
            </w:r>
            <w:r w:rsidRPr="00EC3C4B">
              <w:rPr>
                <w:rFonts w:ascii="Times New Roman" w:hAnsi="Times New Roman" w:cs="Times New Roman"/>
                <w:b/>
                <w:sz w:val="24"/>
                <w:szCs w:val="24"/>
              </w:rPr>
              <w:t>/</w:t>
            </w:r>
            <w:r>
              <w:rPr>
                <w:rFonts w:ascii="Times New Roman" w:hAnsi="Times New Roman" w:cs="Times New Roman"/>
                <w:b/>
                <w:sz w:val="24"/>
                <w:szCs w:val="24"/>
              </w:rPr>
              <w:t xml:space="preserve"> </w:t>
            </w:r>
            <w:r w:rsidRPr="00EC3C4B">
              <w:rPr>
                <w:rFonts w:ascii="Times New Roman" w:hAnsi="Times New Roman" w:cs="Times New Roman"/>
                <w:b/>
                <w:sz w:val="24"/>
                <w:szCs w:val="24"/>
              </w:rPr>
              <w:t>11129</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DC4FE3" w:rsidRPr="00EC3C4B" w:rsidRDefault="00DC4FE3" w:rsidP="004F3527">
            <w:pPr>
              <w:jc w:val="center"/>
              <w:rPr>
                <w:rFonts w:ascii="Times New Roman" w:hAnsi="Times New Roman" w:cs="Times New Roman"/>
                <w:b/>
                <w:sz w:val="24"/>
                <w:szCs w:val="24"/>
              </w:rPr>
            </w:pPr>
            <w:r>
              <w:rPr>
                <w:rFonts w:ascii="Times New Roman" w:hAnsi="Times New Roman" w:cs="Times New Roman"/>
                <w:b/>
                <w:sz w:val="24"/>
                <w:szCs w:val="24"/>
              </w:rPr>
              <w:t>10.5</w:t>
            </w:r>
          </w:p>
        </w:tc>
      </w:tr>
      <w:tr w:rsidR="00DC4FE3" w:rsidRPr="00EC3C4B" w:rsidTr="004F3527">
        <w:tc>
          <w:tcPr>
            <w:tcW w:w="648" w:type="dxa"/>
            <w:tcBorders>
              <w:top w:val="single" w:sz="4" w:space="0" w:color="auto"/>
              <w:left w:val="single" w:sz="4" w:space="0" w:color="auto"/>
              <w:bottom w:val="single" w:sz="4" w:space="0" w:color="auto"/>
              <w:right w:val="single" w:sz="4" w:space="0" w:color="auto"/>
            </w:tcBorders>
            <w:shd w:val="clear" w:color="auto" w:fill="auto"/>
          </w:tcPr>
          <w:p w:rsidR="00DC4FE3" w:rsidRPr="00EC3C4B" w:rsidRDefault="00DC4FE3" w:rsidP="004F3527">
            <w:pPr>
              <w:rPr>
                <w:rFonts w:ascii="Times New Roman" w:hAnsi="Times New Roman" w:cs="Times New Roman"/>
                <w:b/>
                <w:sz w:val="24"/>
                <w:szCs w:val="24"/>
              </w:rPr>
            </w:pPr>
            <w:r w:rsidRPr="00EC3C4B">
              <w:rPr>
                <w:rFonts w:ascii="Times New Roman" w:hAnsi="Times New Roman" w:cs="Times New Roman"/>
                <w:b/>
                <w:sz w:val="24"/>
                <w:szCs w:val="24"/>
              </w:rPr>
              <w:t>2</w:t>
            </w: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DC4FE3" w:rsidRPr="00EC3C4B" w:rsidRDefault="00DC4FE3" w:rsidP="004F3527">
            <w:pPr>
              <w:jc w:val="center"/>
              <w:rPr>
                <w:rFonts w:ascii="Times New Roman" w:hAnsi="Times New Roman" w:cs="Times New Roman"/>
                <w:b/>
                <w:sz w:val="24"/>
                <w:szCs w:val="24"/>
              </w:rPr>
            </w:pPr>
            <w:r w:rsidRPr="00EC3C4B">
              <w:rPr>
                <w:rFonts w:ascii="Times New Roman" w:hAnsi="Times New Roman" w:cs="Times New Roman"/>
                <w:b/>
                <w:sz w:val="24"/>
                <w:szCs w:val="24"/>
              </w:rPr>
              <w:t>Gradiniţa</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DC4FE3" w:rsidRPr="00EC3C4B" w:rsidRDefault="00DC4FE3" w:rsidP="004F3527">
            <w:pPr>
              <w:jc w:val="center"/>
              <w:rPr>
                <w:rFonts w:ascii="Times New Roman" w:hAnsi="Times New Roman" w:cs="Times New Roman"/>
                <w:b/>
                <w:sz w:val="24"/>
                <w:szCs w:val="24"/>
              </w:rPr>
            </w:pPr>
            <w:r w:rsidRPr="00EC3C4B">
              <w:rPr>
                <w:rFonts w:ascii="Times New Roman" w:hAnsi="Times New Roman" w:cs="Times New Roman"/>
                <w:b/>
                <w:sz w:val="24"/>
                <w:szCs w:val="24"/>
              </w:rPr>
              <w:t>1586</w:t>
            </w:r>
            <w:r>
              <w:rPr>
                <w:rFonts w:ascii="Times New Roman" w:hAnsi="Times New Roman" w:cs="Times New Roman"/>
                <w:b/>
                <w:sz w:val="24"/>
                <w:szCs w:val="24"/>
              </w:rPr>
              <w:t xml:space="preserve"> </w:t>
            </w:r>
            <w:r w:rsidRPr="00EC3C4B">
              <w:rPr>
                <w:rFonts w:ascii="Times New Roman" w:hAnsi="Times New Roman" w:cs="Times New Roman"/>
                <w:b/>
                <w:sz w:val="24"/>
                <w:szCs w:val="24"/>
              </w:rPr>
              <w:t>/</w:t>
            </w:r>
            <w:r>
              <w:rPr>
                <w:rFonts w:ascii="Times New Roman" w:hAnsi="Times New Roman" w:cs="Times New Roman"/>
                <w:b/>
                <w:sz w:val="24"/>
                <w:szCs w:val="24"/>
              </w:rPr>
              <w:t xml:space="preserve"> </w:t>
            </w:r>
            <w:r w:rsidRPr="00EC3C4B">
              <w:rPr>
                <w:rFonts w:ascii="Times New Roman" w:hAnsi="Times New Roman" w:cs="Times New Roman"/>
                <w:b/>
                <w:sz w:val="24"/>
                <w:szCs w:val="24"/>
              </w:rPr>
              <w:t>07154</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DC4FE3" w:rsidRPr="00EC3C4B" w:rsidRDefault="00DC4FE3" w:rsidP="004F3527">
            <w:pPr>
              <w:jc w:val="center"/>
              <w:rPr>
                <w:rFonts w:ascii="Times New Roman" w:hAnsi="Times New Roman" w:cs="Times New Roman"/>
                <w:b/>
                <w:sz w:val="24"/>
                <w:szCs w:val="24"/>
              </w:rPr>
            </w:pPr>
            <w:r>
              <w:rPr>
                <w:rFonts w:ascii="Times New Roman" w:hAnsi="Times New Roman" w:cs="Times New Roman"/>
                <w:b/>
                <w:sz w:val="24"/>
                <w:szCs w:val="24"/>
              </w:rPr>
              <w:t>21.0</w:t>
            </w:r>
          </w:p>
        </w:tc>
      </w:tr>
      <w:tr w:rsidR="00DC4FE3" w:rsidRPr="00EC3C4B" w:rsidTr="004F3527">
        <w:tc>
          <w:tcPr>
            <w:tcW w:w="648" w:type="dxa"/>
            <w:tcBorders>
              <w:top w:val="single" w:sz="4" w:space="0" w:color="auto"/>
              <w:left w:val="single" w:sz="4" w:space="0" w:color="auto"/>
              <w:bottom w:val="single" w:sz="4" w:space="0" w:color="auto"/>
              <w:right w:val="single" w:sz="4" w:space="0" w:color="auto"/>
            </w:tcBorders>
            <w:shd w:val="clear" w:color="auto" w:fill="auto"/>
          </w:tcPr>
          <w:p w:rsidR="00DC4FE3" w:rsidRPr="00EC3C4B" w:rsidRDefault="00DC4FE3" w:rsidP="004F3527">
            <w:pPr>
              <w:rPr>
                <w:rFonts w:ascii="Times New Roman" w:hAnsi="Times New Roman" w:cs="Times New Roman"/>
                <w:b/>
                <w:sz w:val="24"/>
                <w:szCs w:val="24"/>
              </w:rPr>
            </w:pPr>
            <w:r w:rsidRPr="00EC3C4B">
              <w:rPr>
                <w:rFonts w:ascii="Times New Roman" w:hAnsi="Times New Roman" w:cs="Times New Roman"/>
                <w:b/>
                <w:sz w:val="24"/>
                <w:szCs w:val="24"/>
              </w:rPr>
              <w:t>5</w:t>
            </w: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DC4FE3" w:rsidRPr="00EC3C4B" w:rsidRDefault="00DC4FE3" w:rsidP="004F3527">
            <w:pPr>
              <w:jc w:val="center"/>
              <w:rPr>
                <w:rFonts w:ascii="Times New Roman" w:hAnsi="Times New Roman" w:cs="Times New Roman"/>
                <w:b/>
                <w:sz w:val="24"/>
                <w:szCs w:val="24"/>
              </w:rPr>
            </w:pPr>
            <w:r w:rsidRPr="00EC3C4B">
              <w:rPr>
                <w:rFonts w:ascii="Times New Roman" w:hAnsi="Times New Roman" w:cs="Times New Roman"/>
                <w:b/>
                <w:sz w:val="24"/>
                <w:szCs w:val="24"/>
              </w:rPr>
              <w:t>Biblioteca</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DC4FE3" w:rsidRPr="00EC3C4B" w:rsidRDefault="00DC4FE3" w:rsidP="004F3527">
            <w:pPr>
              <w:jc w:val="center"/>
              <w:rPr>
                <w:rFonts w:ascii="Times New Roman" w:hAnsi="Times New Roman" w:cs="Times New Roman"/>
                <w:b/>
                <w:sz w:val="24"/>
                <w:szCs w:val="24"/>
              </w:rPr>
            </w:pPr>
            <w:r w:rsidRPr="00EC3C4B">
              <w:rPr>
                <w:rFonts w:ascii="Times New Roman" w:hAnsi="Times New Roman" w:cs="Times New Roman"/>
                <w:b/>
                <w:sz w:val="24"/>
                <w:szCs w:val="24"/>
              </w:rPr>
              <w:t>1586</w:t>
            </w:r>
            <w:r>
              <w:rPr>
                <w:rFonts w:ascii="Times New Roman" w:hAnsi="Times New Roman" w:cs="Times New Roman"/>
                <w:b/>
                <w:sz w:val="24"/>
                <w:szCs w:val="24"/>
              </w:rPr>
              <w:t xml:space="preserve"> </w:t>
            </w:r>
            <w:r w:rsidRPr="00EC3C4B">
              <w:rPr>
                <w:rFonts w:ascii="Times New Roman" w:hAnsi="Times New Roman" w:cs="Times New Roman"/>
                <w:b/>
                <w:sz w:val="24"/>
                <w:szCs w:val="24"/>
              </w:rPr>
              <w:t>/</w:t>
            </w:r>
            <w:r>
              <w:rPr>
                <w:rFonts w:ascii="Times New Roman" w:hAnsi="Times New Roman" w:cs="Times New Roman"/>
                <w:b/>
                <w:sz w:val="24"/>
                <w:szCs w:val="24"/>
              </w:rPr>
              <w:t xml:space="preserve"> </w:t>
            </w:r>
            <w:r w:rsidRPr="00EC3C4B">
              <w:rPr>
                <w:rFonts w:ascii="Times New Roman" w:hAnsi="Times New Roman" w:cs="Times New Roman"/>
                <w:b/>
                <w:sz w:val="24"/>
                <w:szCs w:val="24"/>
              </w:rPr>
              <w:t>07159</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DC4FE3" w:rsidRPr="00EC3C4B" w:rsidRDefault="00DC4FE3" w:rsidP="004F3527">
            <w:pPr>
              <w:jc w:val="center"/>
              <w:rPr>
                <w:rFonts w:ascii="Times New Roman" w:hAnsi="Times New Roman" w:cs="Times New Roman"/>
                <w:b/>
                <w:sz w:val="24"/>
                <w:szCs w:val="24"/>
              </w:rPr>
            </w:pPr>
            <w:r>
              <w:rPr>
                <w:rFonts w:ascii="Times New Roman" w:hAnsi="Times New Roman" w:cs="Times New Roman"/>
                <w:b/>
                <w:sz w:val="24"/>
                <w:szCs w:val="24"/>
              </w:rPr>
              <w:t>1.0</w:t>
            </w:r>
          </w:p>
        </w:tc>
      </w:tr>
      <w:tr w:rsidR="00DC4FE3" w:rsidRPr="00EC3C4B" w:rsidTr="004F3527">
        <w:tc>
          <w:tcPr>
            <w:tcW w:w="648" w:type="dxa"/>
            <w:tcBorders>
              <w:top w:val="single" w:sz="4" w:space="0" w:color="auto"/>
              <w:left w:val="single" w:sz="4" w:space="0" w:color="auto"/>
              <w:bottom w:val="single" w:sz="4" w:space="0" w:color="auto"/>
              <w:right w:val="single" w:sz="4" w:space="0" w:color="auto"/>
            </w:tcBorders>
            <w:shd w:val="clear" w:color="auto" w:fill="auto"/>
          </w:tcPr>
          <w:p w:rsidR="00DC4FE3" w:rsidRPr="00EC3C4B" w:rsidRDefault="00DC4FE3" w:rsidP="004F3527">
            <w:pPr>
              <w:rPr>
                <w:rFonts w:ascii="Times New Roman" w:hAnsi="Times New Roman" w:cs="Times New Roman"/>
                <w:b/>
                <w:sz w:val="24"/>
                <w:szCs w:val="24"/>
              </w:rPr>
            </w:pPr>
            <w:r w:rsidRPr="00EC3C4B">
              <w:rPr>
                <w:rFonts w:ascii="Times New Roman" w:hAnsi="Times New Roman" w:cs="Times New Roman"/>
                <w:b/>
                <w:sz w:val="24"/>
                <w:szCs w:val="24"/>
              </w:rPr>
              <w:t>6</w:t>
            </w: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DC4FE3" w:rsidRPr="00EC3C4B" w:rsidRDefault="00DC4FE3" w:rsidP="004F3527">
            <w:pPr>
              <w:jc w:val="center"/>
              <w:rPr>
                <w:rFonts w:ascii="Times New Roman" w:hAnsi="Times New Roman" w:cs="Times New Roman"/>
                <w:b/>
                <w:sz w:val="24"/>
                <w:szCs w:val="24"/>
              </w:rPr>
            </w:pPr>
            <w:r w:rsidRPr="00EC3C4B">
              <w:rPr>
                <w:rFonts w:ascii="Times New Roman" w:hAnsi="Times New Roman" w:cs="Times New Roman"/>
                <w:b/>
                <w:sz w:val="24"/>
                <w:szCs w:val="24"/>
              </w:rPr>
              <w:t>Casa de cultură</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DC4FE3" w:rsidRPr="00EC3C4B" w:rsidRDefault="00DC4FE3" w:rsidP="004F3527">
            <w:pPr>
              <w:jc w:val="center"/>
              <w:rPr>
                <w:rFonts w:ascii="Times New Roman" w:hAnsi="Times New Roman" w:cs="Times New Roman"/>
                <w:b/>
                <w:sz w:val="24"/>
                <w:szCs w:val="24"/>
              </w:rPr>
            </w:pPr>
            <w:r w:rsidRPr="00EC3C4B">
              <w:rPr>
                <w:rFonts w:ascii="Times New Roman" w:hAnsi="Times New Roman" w:cs="Times New Roman"/>
                <w:b/>
                <w:sz w:val="24"/>
                <w:szCs w:val="24"/>
              </w:rPr>
              <w:t>1589</w:t>
            </w:r>
            <w:r>
              <w:rPr>
                <w:rFonts w:ascii="Times New Roman" w:hAnsi="Times New Roman" w:cs="Times New Roman"/>
                <w:b/>
                <w:sz w:val="24"/>
                <w:szCs w:val="24"/>
              </w:rPr>
              <w:t xml:space="preserve"> </w:t>
            </w:r>
            <w:r w:rsidRPr="00EC3C4B">
              <w:rPr>
                <w:rFonts w:ascii="Times New Roman" w:hAnsi="Times New Roman" w:cs="Times New Roman"/>
                <w:b/>
                <w:sz w:val="24"/>
                <w:szCs w:val="24"/>
              </w:rPr>
              <w:t>/</w:t>
            </w:r>
            <w:r>
              <w:rPr>
                <w:rFonts w:ascii="Times New Roman" w:hAnsi="Times New Roman" w:cs="Times New Roman"/>
                <w:b/>
                <w:sz w:val="24"/>
                <w:szCs w:val="24"/>
              </w:rPr>
              <w:t xml:space="preserve"> </w:t>
            </w:r>
            <w:r w:rsidRPr="00EC3C4B">
              <w:rPr>
                <w:rFonts w:ascii="Times New Roman" w:hAnsi="Times New Roman" w:cs="Times New Roman"/>
                <w:b/>
                <w:sz w:val="24"/>
                <w:szCs w:val="24"/>
              </w:rPr>
              <w:t>07161</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DC4FE3" w:rsidRPr="00EC3C4B" w:rsidRDefault="00DC4FE3" w:rsidP="004F3527">
            <w:pPr>
              <w:jc w:val="center"/>
              <w:rPr>
                <w:rFonts w:ascii="Times New Roman" w:hAnsi="Times New Roman" w:cs="Times New Roman"/>
                <w:b/>
                <w:sz w:val="24"/>
                <w:szCs w:val="24"/>
              </w:rPr>
            </w:pPr>
            <w:r>
              <w:rPr>
                <w:rFonts w:ascii="Times New Roman" w:hAnsi="Times New Roman" w:cs="Times New Roman"/>
                <w:b/>
                <w:sz w:val="24"/>
                <w:szCs w:val="24"/>
              </w:rPr>
              <w:t>2.0</w:t>
            </w:r>
          </w:p>
        </w:tc>
      </w:tr>
      <w:tr w:rsidR="00DC4FE3" w:rsidRPr="00EC3C4B" w:rsidTr="004F3527">
        <w:tc>
          <w:tcPr>
            <w:tcW w:w="648"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DC4FE3" w:rsidRPr="00EC3C4B" w:rsidRDefault="00DC4FE3" w:rsidP="004F3527">
            <w:pPr>
              <w:rPr>
                <w:rFonts w:ascii="Times New Roman" w:hAnsi="Times New Roman" w:cs="Times New Roman"/>
                <w:b/>
                <w:sz w:val="24"/>
                <w:szCs w:val="24"/>
              </w:rPr>
            </w:pPr>
          </w:p>
        </w:tc>
        <w:tc>
          <w:tcPr>
            <w:tcW w:w="3180"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DC4FE3" w:rsidRPr="00EC3C4B" w:rsidRDefault="00DC4FE3" w:rsidP="004F3527">
            <w:pPr>
              <w:rPr>
                <w:rFonts w:ascii="Times New Roman" w:hAnsi="Times New Roman" w:cs="Times New Roman"/>
                <w:b/>
                <w:sz w:val="24"/>
                <w:szCs w:val="24"/>
              </w:rPr>
            </w:pPr>
            <w:r w:rsidRPr="00EC3C4B">
              <w:rPr>
                <w:rFonts w:ascii="Times New Roman" w:hAnsi="Times New Roman" w:cs="Times New Roman"/>
                <w:b/>
                <w:sz w:val="24"/>
                <w:szCs w:val="24"/>
              </w:rPr>
              <w:t>TOTAL</w:t>
            </w:r>
          </w:p>
        </w:tc>
        <w:tc>
          <w:tcPr>
            <w:tcW w:w="1914"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DC4FE3" w:rsidRPr="00EC3C4B" w:rsidRDefault="00DC4FE3" w:rsidP="004F3527">
            <w:pPr>
              <w:rPr>
                <w:rFonts w:ascii="Times New Roman" w:hAnsi="Times New Roman" w:cs="Times New Roman"/>
                <w:b/>
                <w:sz w:val="24"/>
                <w:szCs w:val="24"/>
              </w:rPr>
            </w:pPr>
          </w:p>
        </w:tc>
        <w:tc>
          <w:tcPr>
            <w:tcW w:w="2588"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DC4FE3" w:rsidRPr="00EC3C4B" w:rsidRDefault="00DC4FE3" w:rsidP="004F3527">
            <w:pPr>
              <w:rPr>
                <w:rFonts w:ascii="Times New Roman" w:hAnsi="Times New Roman" w:cs="Times New Roman"/>
                <w:b/>
                <w:sz w:val="24"/>
                <w:szCs w:val="24"/>
              </w:rPr>
            </w:pPr>
            <w:r>
              <w:rPr>
                <w:rFonts w:ascii="Times New Roman" w:hAnsi="Times New Roman" w:cs="Times New Roman"/>
                <w:b/>
                <w:sz w:val="24"/>
                <w:szCs w:val="24"/>
              </w:rPr>
              <w:t xml:space="preserve">               34.5</w:t>
            </w:r>
          </w:p>
        </w:tc>
      </w:tr>
    </w:tbl>
    <w:p w:rsidR="00DC4FE3" w:rsidRPr="00EC3C4B" w:rsidRDefault="00DC4FE3" w:rsidP="00DC4FE3">
      <w:pPr>
        <w:rPr>
          <w:rFonts w:ascii="Times New Roman" w:hAnsi="Times New Roman" w:cs="Times New Roman"/>
          <w:b/>
          <w:sz w:val="24"/>
          <w:szCs w:val="24"/>
        </w:rPr>
      </w:pPr>
    </w:p>
    <w:p w:rsidR="00DC4FE3" w:rsidRPr="00EC3C4B" w:rsidRDefault="00DC4FE3" w:rsidP="00DC4FE3">
      <w:pPr>
        <w:rPr>
          <w:rFonts w:ascii="Times New Roman" w:hAnsi="Times New Roman" w:cs="Times New Roman"/>
          <w:b/>
          <w:sz w:val="24"/>
          <w:szCs w:val="24"/>
        </w:rPr>
      </w:pPr>
    </w:p>
    <w:p w:rsidR="00DC4FE3" w:rsidRPr="00EC3C4B" w:rsidRDefault="00DC4FE3" w:rsidP="00DC4FE3">
      <w:pPr>
        <w:rPr>
          <w:rFonts w:ascii="Times New Roman" w:hAnsi="Times New Roman" w:cs="Times New Roman"/>
          <w:b/>
          <w:sz w:val="24"/>
          <w:szCs w:val="24"/>
        </w:rPr>
      </w:pPr>
    </w:p>
    <w:p w:rsidR="00DC4FE3" w:rsidRPr="00EC3C4B" w:rsidRDefault="00DC4FE3" w:rsidP="00DC4FE3">
      <w:pPr>
        <w:rPr>
          <w:rFonts w:ascii="Times New Roman" w:hAnsi="Times New Roman" w:cs="Times New Roman"/>
          <w:b/>
          <w:sz w:val="24"/>
          <w:szCs w:val="24"/>
        </w:rPr>
      </w:pPr>
    </w:p>
    <w:p w:rsidR="00DC4FE3" w:rsidRDefault="00DC4FE3" w:rsidP="00DC4FE3">
      <w:pPr>
        <w:rPr>
          <w:rFonts w:ascii="Times New Roman" w:hAnsi="Times New Roman" w:cs="Times New Roman"/>
          <w:b/>
          <w:sz w:val="24"/>
          <w:szCs w:val="24"/>
          <w:lang w:val="en-US"/>
        </w:rPr>
      </w:pPr>
      <w:r w:rsidRPr="00EC3C4B">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Contabil - șef                              </w:t>
      </w:r>
      <w:proofErr w:type="gramStart"/>
      <w:r>
        <w:rPr>
          <w:rFonts w:ascii="Times New Roman" w:hAnsi="Times New Roman" w:cs="Times New Roman"/>
          <w:b/>
          <w:sz w:val="24"/>
          <w:szCs w:val="24"/>
          <w:lang w:val="en-US"/>
        </w:rPr>
        <w:t>Lefter  Polina</w:t>
      </w:r>
      <w:proofErr w:type="gramEnd"/>
      <w:r>
        <w:rPr>
          <w:rFonts w:ascii="Times New Roman" w:hAnsi="Times New Roman" w:cs="Times New Roman"/>
          <w:b/>
          <w:sz w:val="24"/>
          <w:szCs w:val="24"/>
          <w:lang w:val="en-US"/>
        </w:rPr>
        <w:t xml:space="preserve"> </w:t>
      </w:r>
    </w:p>
    <w:p w:rsidR="00DC4FE3" w:rsidRPr="00EC3C4B" w:rsidRDefault="00DC4FE3" w:rsidP="00DC4FE3">
      <w:pPr>
        <w:rPr>
          <w:rFonts w:ascii="Times New Roman" w:hAnsi="Times New Roman" w:cs="Times New Roman"/>
          <w:b/>
          <w:sz w:val="24"/>
          <w:szCs w:val="24"/>
        </w:rPr>
      </w:pPr>
    </w:p>
    <w:p w:rsidR="00DC4FE3" w:rsidRDefault="00DC4FE3" w:rsidP="00DC4FE3">
      <w:pPr>
        <w:rPr>
          <w:rFonts w:ascii="Times New Roman" w:hAnsi="Times New Roman" w:cs="Times New Roman"/>
          <w:sz w:val="24"/>
          <w:szCs w:val="24"/>
        </w:rPr>
      </w:pPr>
    </w:p>
    <w:p w:rsidR="00FC45CE" w:rsidRDefault="00FC45CE" w:rsidP="00DC4FE3">
      <w:pPr>
        <w:rPr>
          <w:rFonts w:ascii="Times New Roman" w:hAnsi="Times New Roman" w:cs="Times New Roman"/>
          <w:sz w:val="24"/>
          <w:szCs w:val="24"/>
        </w:rPr>
      </w:pPr>
    </w:p>
    <w:p w:rsidR="00DC4FE3" w:rsidRDefault="00DC4FE3" w:rsidP="00DC4FE3">
      <w:pPr>
        <w:rPr>
          <w:rFonts w:ascii="Times New Roman" w:hAnsi="Times New Roman" w:cs="Times New Roman"/>
          <w:sz w:val="24"/>
          <w:szCs w:val="24"/>
        </w:rPr>
      </w:pPr>
    </w:p>
    <w:p w:rsidR="00DC4FE3" w:rsidRPr="00892092" w:rsidRDefault="00DC4FE3" w:rsidP="00DC4FE3">
      <w:pPr>
        <w:spacing w:after="0" w:line="240" w:lineRule="auto"/>
        <w:rPr>
          <w:rFonts w:ascii="Times New Roman" w:hAnsi="Times New Roman" w:cs="Times New Roman"/>
          <w:b/>
          <w:sz w:val="24"/>
          <w:szCs w:val="24"/>
          <w:lang w:val="ro-MO"/>
        </w:rPr>
      </w:pPr>
      <w:r>
        <w:rPr>
          <w:rFonts w:ascii="Times New Roman" w:hAnsi="Times New Roman" w:cs="Times New Roman"/>
          <w:sz w:val="24"/>
          <w:szCs w:val="24"/>
        </w:rPr>
        <w:lastRenderedPageBreak/>
        <w:t xml:space="preserve">                                                                                                                        </w:t>
      </w:r>
      <w:r w:rsidR="00FE22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2092">
        <w:rPr>
          <w:rFonts w:ascii="Times New Roman" w:hAnsi="Times New Roman" w:cs="Times New Roman"/>
          <w:b/>
          <w:i/>
          <w:sz w:val="24"/>
          <w:szCs w:val="24"/>
          <w:lang w:val="ro-MO"/>
        </w:rPr>
        <w:t>Anexa nr.6</w:t>
      </w:r>
    </w:p>
    <w:p w:rsidR="00FC45CE" w:rsidRDefault="00DC4FE3" w:rsidP="00DC4FE3">
      <w:pPr>
        <w:tabs>
          <w:tab w:val="left" w:pos="7371"/>
        </w:tabs>
        <w:spacing w:after="0" w:line="240" w:lineRule="auto"/>
        <w:jc w:val="right"/>
        <w:rPr>
          <w:rFonts w:ascii="Times New Roman" w:hAnsi="Times New Roman" w:cs="Times New Roman"/>
          <w:b/>
          <w:sz w:val="24"/>
          <w:szCs w:val="24"/>
          <w:lang w:val="ro-MO"/>
        </w:rPr>
      </w:pPr>
      <w:r w:rsidRPr="00892092">
        <w:rPr>
          <w:rFonts w:ascii="Times New Roman" w:hAnsi="Times New Roman" w:cs="Times New Roman"/>
          <w:b/>
          <w:sz w:val="24"/>
          <w:szCs w:val="24"/>
          <w:lang w:val="ro-MO"/>
        </w:rPr>
        <w:t>la Decizia</w:t>
      </w:r>
      <w:r w:rsidR="00E6494C">
        <w:rPr>
          <w:rFonts w:ascii="Times New Roman" w:hAnsi="Times New Roman" w:cs="Times New Roman"/>
          <w:b/>
          <w:sz w:val="24"/>
          <w:szCs w:val="24"/>
          <w:lang w:val="ro-MO"/>
        </w:rPr>
        <w:t xml:space="preserve"> </w:t>
      </w:r>
      <w:r>
        <w:rPr>
          <w:rFonts w:ascii="Times New Roman" w:hAnsi="Times New Roman" w:cs="Times New Roman"/>
          <w:b/>
          <w:sz w:val="24"/>
          <w:szCs w:val="24"/>
          <w:lang w:val="ro-MO"/>
        </w:rPr>
        <w:t>nr.</w:t>
      </w:r>
      <w:r w:rsidR="00FC45CE">
        <w:rPr>
          <w:rFonts w:ascii="Times New Roman" w:hAnsi="Times New Roman" w:cs="Times New Roman"/>
          <w:b/>
          <w:sz w:val="24"/>
          <w:szCs w:val="24"/>
          <w:lang w:val="ro-MO"/>
        </w:rPr>
        <w:t xml:space="preserve"> 8 / 7</w:t>
      </w:r>
      <w:r>
        <w:rPr>
          <w:rFonts w:ascii="Times New Roman" w:hAnsi="Times New Roman" w:cs="Times New Roman"/>
          <w:b/>
          <w:sz w:val="24"/>
          <w:szCs w:val="24"/>
          <w:lang w:val="ro-MO"/>
        </w:rPr>
        <w:t xml:space="preserve">  </w:t>
      </w:r>
    </w:p>
    <w:p w:rsidR="00DC4FE3" w:rsidRPr="00892092" w:rsidRDefault="00DC4FE3" w:rsidP="00DC4FE3">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 xml:space="preserve"> din </w:t>
      </w:r>
      <w:r w:rsidR="00FC45CE">
        <w:rPr>
          <w:rFonts w:ascii="Times New Roman" w:hAnsi="Times New Roman" w:cs="Times New Roman"/>
          <w:b/>
          <w:sz w:val="24"/>
          <w:szCs w:val="24"/>
          <w:lang w:val="ro-MO"/>
        </w:rPr>
        <w:t>08</w:t>
      </w:r>
      <w:r w:rsidR="00E6494C">
        <w:rPr>
          <w:rFonts w:ascii="Times New Roman" w:hAnsi="Times New Roman" w:cs="Times New Roman"/>
          <w:b/>
          <w:sz w:val="24"/>
          <w:szCs w:val="24"/>
          <w:lang w:val="ro-MO"/>
        </w:rPr>
        <w:t xml:space="preserve"> </w:t>
      </w:r>
      <w:r>
        <w:rPr>
          <w:rFonts w:ascii="Times New Roman" w:hAnsi="Times New Roman" w:cs="Times New Roman"/>
          <w:b/>
          <w:sz w:val="24"/>
          <w:szCs w:val="24"/>
          <w:lang w:val="ro-MO"/>
        </w:rPr>
        <w:t xml:space="preserve"> decembrie </w:t>
      </w:r>
      <w:r w:rsidR="00E6494C">
        <w:rPr>
          <w:rFonts w:ascii="Times New Roman" w:hAnsi="Times New Roman" w:cs="Times New Roman"/>
          <w:b/>
          <w:sz w:val="24"/>
          <w:szCs w:val="24"/>
          <w:lang w:val="ro-MO"/>
        </w:rPr>
        <w:t xml:space="preserve"> </w:t>
      </w:r>
      <w:r>
        <w:rPr>
          <w:rFonts w:ascii="Times New Roman" w:hAnsi="Times New Roman" w:cs="Times New Roman"/>
          <w:b/>
          <w:sz w:val="24"/>
          <w:szCs w:val="24"/>
          <w:lang w:val="ro-MO"/>
        </w:rPr>
        <w:t>2017</w:t>
      </w:r>
    </w:p>
    <w:p w:rsidR="004F3527" w:rsidRDefault="004F3527" w:rsidP="004F3527">
      <w:pPr>
        <w:spacing w:after="0" w:line="240" w:lineRule="auto"/>
        <w:jc w:val="center"/>
        <w:rPr>
          <w:rFonts w:ascii="Times New Roman" w:eastAsia="Times New Roman" w:hAnsi="Times New Roman" w:cs="Times New Roman"/>
          <w:b/>
          <w:color w:val="000000"/>
          <w:sz w:val="24"/>
          <w:szCs w:val="24"/>
        </w:rPr>
      </w:pPr>
    </w:p>
    <w:p w:rsidR="004F3527" w:rsidRPr="00E6494C" w:rsidRDefault="004F3527" w:rsidP="004F3527">
      <w:pPr>
        <w:spacing w:after="0" w:line="240" w:lineRule="auto"/>
        <w:jc w:val="center"/>
        <w:rPr>
          <w:rFonts w:ascii="Times New Roman" w:hAnsi="Times New Roman" w:cs="Times New Roman"/>
          <w:b/>
          <w:sz w:val="32"/>
          <w:szCs w:val="32"/>
        </w:rPr>
      </w:pPr>
      <w:r w:rsidRPr="00E6494C">
        <w:rPr>
          <w:rFonts w:ascii="Times New Roman" w:hAnsi="Times New Roman" w:cs="Times New Roman"/>
          <w:b/>
          <w:sz w:val="32"/>
          <w:szCs w:val="32"/>
        </w:rPr>
        <w:t>Nomenclatorul tarifelor serviciilor prestate</w:t>
      </w:r>
    </w:p>
    <w:p w:rsidR="004F3527" w:rsidRDefault="004F3527" w:rsidP="004F3527">
      <w:pPr>
        <w:spacing w:after="0" w:line="240" w:lineRule="auto"/>
        <w:jc w:val="center"/>
        <w:rPr>
          <w:rFonts w:ascii="Times New Roman" w:hAnsi="Times New Roman" w:cs="Times New Roman"/>
          <w:b/>
          <w:sz w:val="24"/>
          <w:szCs w:val="24"/>
        </w:rPr>
      </w:pPr>
      <w:r w:rsidRPr="00E6494C">
        <w:rPr>
          <w:rFonts w:ascii="Times New Roman" w:hAnsi="Times New Roman" w:cs="Times New Roman"/>
          <w:b/>
          <w:sz w:val="32"/>
          <w:szCs w:val="32"/>
        </w:rPr>
        <w:t>de  instituţiile publice  finanţate de la bugetul primăriei Grozeşti</w:t>
      </w:r>
      <w:r w:rsidR="00E6494C">
        <w:rPr>
          <w:rFonts w:ascii="Times New Roman" w:hAnsi="Times New Roman" w:cs="Times New Roman"/>
          <w:b/>
          <w:sz w:val="32"/>
          <w:szCs w:val="32"/>
        </w:rPr>
        <w:t xml:space="preserve"> </w:t>
      </w:r>
      <w:r>
        <w:rPr>
          <w:rFonts w:ascii="Times New Roman" w:hAnsi="Times New Roman" w:cs="Times New Roman"/>
          <w:b/>
          <w:sz w:val="24"/>
          <w:szCs w:val="24"/>
        </w:rPr>
        <w:t>,</w:t>
      </w:r>
    </w:p>
    <w:p w:rsidR="00E6494C" w:rsidRDefault="00E6494C" w:rsidP="004F3527">
      <w:pPr>
        <w:spacing w:after="0" w:line="240" w:lineRule="auto"/>
        <w:jc w:val="center"/>
        <w:rPr>
          <w:rFonts w:ascii="Times New Roman" w:hAnsi="Times New Roman" w:cs="Times New Roman"/>
          <w:b/>
          <w:sz w:val="24"/>
          <w:szCs w:val="24"/>
        </w:rPr>
      </w:pPr>
    </w:p>
    <w:p w:rsidR="004F3527" w:rsidRDefault="004F3527" w:rsidP="004F3527">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color w:val="000000"/>
          <w:sz w:val="24"/>
          <w:szCs w:val="24"/>
        </w:rPr>
        <w:t xml:space="preserve">aprobat  prin Decizia </w:t>
      </w:r>
      <w:r>
        <w:rPr>
          <w:b/>
          <w:bCs/>
        </w:rPr>
        <w:t xml:space="preserve">  </w:t>
      </w:r>
      <w:r w:rsidRPr="00AD4039">
        <w:rPr>
          <w:rFonts w:ascii="Times New Roman" w:hAnsi="Times New Roman" w:cs="Times New Roman"/>
          <w:b/>
          <w:bCs/>
          <w:sz w:val="24"/>
          <w:szCs w:val="24"/>
        </w:rPr>
        <w:t>Nr. 1</w:t>
      </w:r>
      <w:r w:rsidRPr="00AD4039">
        <w:rPr>
          <w:rFonts w:ascii="Times New Roman" w:hAnsi="Times New Roman" w:cs="Times New Roman"/>
          <w:b/>
          <w:bCs/>
          <w:sz w:val="24"/>
          <w:szCs w:val="24"/>
          <w:lang w:val="en-US"/>
        </w:rPr>
        <w:t>1</w:t>
      </w:r>
      <w:r w:rsidRPr="00AD4039">
        <w:rPr>
          <w:rFonts w:ascii="Times New Roman" w:hAnsi="Times New Roman" w:cs="Times New Roman"/>
          <w:b/>
          <w:bCs/>
          <w:sz w:val="24"/>
          <w:szCs w:val="24"/>
        </w:rPr>
        <w:t xml:space="preserve"> / 1   din   </w:t>
      </w:r>
      <w:r w:rsidRPr="00AD4039">
        <w:rPr>
          <w:rFonts w:ascii="Times New Roman" w:hAnsi="Times New Roman" w:cs="Times New Roman"/>
          <w:b/>
          <w:bCs/>
          <w:sz w:val="24"/>
          <w:szCs w:val="24"/>
          <w:lang w:val="en-US"/>
        </w:rPr>
        <w:t>12</w:t>
      </w:r>
      <w:r w:rsidRPr="00AD4039">
        <w:rPr>
          <w:rFonts w:ascii="Times New Roman" w:hAnsi="Times New Roman" w:cs="Times New Roman"/>
          <w:b/>
          <w:bCs/>
          <w:sz w:val="24"/>
          <w:szCs w:val="24"/>
        </w:rPr>
        <w:t xml:space="preserve">.  12. 2014 </w:t>
      </w:r>
      <w:r>
        <w:rPr>
          <w:rFonts w:ascii="Times New Roman" w:hAnsi="Times New Roman" w:cs="Times New Roman"/>
          <w:b/>
          <w:bCs/>
          <w:sz w:val="24"/>
          <w:szCs w:val="24"/>
        </w:rPr>
        <w:t xml:space="preserve"> , </w:t>
      </w:r>
    </w:p>
    <w:p w:rsidR="004F3527" w:rsidRDefault="004F3527" w:rsidP="004F352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completat prin  </w:t>
      </w:r>
      <w:r w:rsidRPr="0032578E">
        <w:rPr>
          <w:rFonts w:ascii="Times New Roman" w:hAnsi="Times New Roman" w:cs="Times New Roman"/>
          <w:b/>
          <w:bCs/>
          <w:sz w:val="24"/>
          <w:szCs w:val="24"/>
        </w:rPr>
        <w:t>Decizia nr. 9 / 1 din 09.12.2015</w:t>
      </w:r>
      <w:r>
        <w:rPr>
          <w:rFonts w:ascii="Times New Roman" w:hAnsi="Times New Roman" w:cs="Times New Roman"/>
          <w:b/>
          <w:bCs/>
          <w:sz w:val="24"/>
          <w:szCs w:val="24"/>
        </w:rPr>
        <w:t>,</w:t>
      </w:r>
    </w:p>
    <w:p w:rsidR="004F3527" w:rsidRDefault="004F3527" w:rsidP="004F352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completat prin Decizia nr. 6 / 10 din 09.12.2016</w:t>
      </w:r>
    </w:p>
    <w:p w:rsidR="004F3527" w:rsidRDefault="004F3527" w:rsidP="004F3527">
      <w:pPr>
        <w:spacing w:after="0" w:line="240" w:lineRule="auto"/>
        <w:jc w:val="center"/>
        <w:rPr>
          <w:rFonts w:ascii="Times New Roman" w:hAnsi="Times New Roman" w:cs="Times New Roman"/>
          <w:b/>
          <w:bCs/>
          <w:sz w:val="24"/>
          <w:szCs w:val="24"/>
        </w:rPr>
      </w:pPr>
    </w:p>
    <w:p w:rsidR="000D5AC9" w:rsidRDefault="004F3527" w:rsidP="004F3527">
      <w:pPr>
        <w:spacing w:after="0" w:line="240" w:lineRule="auto"/>
        <w:jc w:val="center"/>
        <w:rPr>
          <w:rFonts w:ascii="Times New Roman" w:hAnsi="Times New Roman" w:cs="Times New Roman"/>
          <w:b/>
          <w:bCs/>
          <w:sz w:val="28"/>
          <w:szCs w:val="28"/>
        </w:rPr>
      </w:pPr>
      <w:r w:rsidRPr="00AD7988">
        <w:rPr>
          <w:rFonts w:ascii="Times New Roman" w:hAnsi="Times New Roman" w:cs="Times New Roman"/>
          <w:b/>
          <w:bCs/>
          <w:sz w:val="28"/>
          <w:szCs w:val="28"/>
        </w:rPr>
        <w:t xml:space="preserve">se </w:t>
      </w:r>
      <w:r w:rsidR="000D5AC9">
        <w:rPr>
          <w:rFonts w:ascii="Times New Roman" w:hAnsi="Times New Roman" w:cs="Times New Roman"/>
          <w:b/>
          <w:bCs/>
          <w:sz w:val="28"/>
          <w:szCs w:val="28"/>
        </w:rPr>
        <w:t xml:space="preserve">modifică și se </w:t>
      </w:r>
      <w:r w:rsidRPr="00AD7988">
        <w:rPr>
          <w:rFonts w:ascii="Times New Roman" w:hAnsi="Times New Roman" w:cs="Times New Roman"/>
          <w:b/>
          <w:bCs/>
          <w:sz w:val="28"/>
          <w:szCs w:val="28"/>
        </w:rPr>
        <w:t xml:space="preserve"> completează </w:t>
      </w:r>
      <w:r w:rsidRPr="00AD7988">
        <w:rPr>
          <w:rFonts w:ascii="Times New Roman" w:eastAsia="Times New Roman" w:hAnsi="Times New Roman" w:cs="Times New Roman"/>
          <w:b/>
          <w:color w:val="000000"/>
          <w:sz w:val="28"/>
          <w:szCs w:val="28"/>
        </w:rPr>
        <w:t xml:space="preserve">pentru </w:t>
      </w:r>
      <w:r w:rsidR="000D5AC9">
        <w:rPr>
          <w:rFonts w:ascii="Times New Roman" w:eastAsia="Times New Roman" w:hAnsi="Times New Roman" w:cs="Times New Roman"/>
          <w:b/>
          <w:color w:val="000000"/>
          <w:sz w:val="28"/>
          <w:szCs w:val="28"/>
        </w:rPr>
        <w:t xml:space="preserve"> </w:t>
      </w:r>
      <w:r w:rsidRPr="00AD7988">
        <w:rPr>
          <w:rFonts w:ascii="Times New Roman" w:eastAsia="Times New Roman" w:hAnsi="Times New Roman" w:cs="Times New Roman"/>
          <w:b/>
          <w:color w:val="000000"/>
          <w:sz w:val="28"/>
          <w:szCs w:val="28"/>
        </w:rPr>
        <w:t xml:space="preserve">anul  2018  </w:t>
      </w:r>
      <w:r w:rsidRPr="00AD7988">
        <w:rPr>
          <w:rFonts w:ascii="Times New Roman" w:hAnsi="Times New Roman" w:cs="Times New Roman"/>
          <w:b/>
          <w:bCs/>
          <w:sz w:val="28"/>
          <w:szCs w:val="28"/>
        </w:rPr>
        <w:t xml:space="preserve"> </w:t>
      </w:r>
      <w:r w:rsidR="00E6494C" w:rsidRPr="00E6494C">
        <w:rPr>
          <w:rFonts w:ascii="Times New Roman" w:hAnsi="Times New Roman" w:cs="Times New Roman"/>
          <w:b/>
          <w:bCs/>
          <w:color w:val="000000" w:themeColor="text1"/>
          <w:sz w:val="28"/>
          <w:szCs w:val="28"/>
        </w:rPr>
        <w:t xml:space="preserve">cu punctul </w:t>
      </w:r>
      <w:r w:rsidR="00E6494C">
        <w:rPr>
          <w:rFonts w:ascii="Times New Roman" w:hAnsi="Times New Roman" w:cs="Times New Roman"/>
          <w:b/>
          <w:bCs/>
          <w:color w:val="000000" w:themeColor="text1"/>
          <w:sz w:val="28"/>
          <w:szCs w:val="28"/>
        </w:rPr>
        <w:t xml:space="preserve"> ( </w:t>
      </w:r>
      <w:r w:rsidR="00E6494C" w:rsidRPr="00E6494C">
        <w:rPr>
          <w:rFonts w:ascii="Times New Roman" w:hAnsi="Times New Roman" w:cs="Times New Roman"/>
          <w:b/>
          <w:bCs/>
          <w:color w:val="000000" w:themeColor="text1"/>
          <w:sz w:val="28"/>
          <w:szCs w:val="28"/>
        </w:rPr>
        <w:t xml:space="preserve">9 </w:t>
      </w:r>
      <w:r w:rsidR="00E6494C">
        <w:rPr>
          <w:rFonts w:ascii="Times New Roman" w:hAnsi="Times New Roman" w:cs="Times New Roman"/>
          <w:b/>
          <w:bCs/>
          <w:color w:val="000000" w:themeColor="text1"/>
          <w:sz w:val="28"/>
          <w:szCs w:val="28"/>
        </w:rPr>
        <w:t xml:space="preserve">) </w:t>
      </w:r>
      <w:r w:rsidR="00AD7988" w:rsidRPr="00E6494C">
        <w:rPr>
          <w:rFonts w:ascii="Times New Roman" w:hAnsi="Times New Roman" w:cs="Times New Roman"/>
          <w:b/>
          <w:bCs/>
          <w:color w:val="000000" w:themeColor="text1"/>
          <w:sz w:val="28"/>
          <w:szCs w:val="28"/>
        </w:rPr>
        <w:t>,</w:t>
      </w:r>
      <w:r w:rsidR="00AD7988">
        <w:rPr>
          <w:rFonts w:ascii="Times New Roman" w:hAnsi="Times New Roman" w:cs="Times New Roman"/>
          <w:b/>
          <w:bCs/>
          <w:sz w:val="28"/>
          <w:szCs w:val="28"/>
        </w:rPr>
        <w:t xml:space="preserve"> </w:t>
      </w:r>
    </w:p>
    <w:p w:rsidR="004F3527" w:rsidRDefault="004F3527" w:rsidP="004F3527">
      <w:pPr>
        <w:spacing w:after="0" w:line="240" w:lineRule="auto"/>
        <w:jc w:val="center"/>
        <w:rPr>
          <w:rFonts w:ascii="Times New Roman" w:hAnsi="Times New Roman" w:cs="Times New Roman"/>
          <w:b/>
          <w:bCs/>
          <w:sz w:val="28"/>
          <w:szCs w:val="28"/>
        </w:rPr>
      </w:pPr>
      <w:r w:rsidRPr="00AD7988">
        <w:rPr>
          <w:rFonts w:ascii="Times New Roman" w:hAnsi="Times New Roman" w:cs="Times New Roman"/>
          <w:b/>
          <w:bCs/>
          <w:sz w:val="28"/>
          <w:szCs w:val="28"/>
        </w:rPr>
        <w:t>după cum urmează :</w:t>
      </w:r>
    </w:p>
    <w:p w:rsidR="00E6494C" w:rsidRPr="00AD7988" w:rsidRDefault="00E6494C" w:rsidP="004F3527">
      <w:pPr>
        <w:spacing w:after="0" w:line="240" w:lineRule="auto"/>
        <w:jc w:val="center"/>
        <w:rPr>
          <w:rFonts w:ascii="Times New Roman" w:hAnsi="Times New Roman" w:cs="Times New Roman"/>
          <w:b/>
          <w:bCs/>
          <w:sz w:val="28"/>
          <w:szCs w:val="28"/>
        </w:rPr>
      </w:pPr>
    </w:p>
    <w:p w:rsidR="00E6494C" w:rsidRPr="0076020B" w:rsidRDefault="00E6494C" w:rsidP="00E6494C">
      <w:pPr>
        <w:spacing w:after="0" w:line="240" w:lineRule="auto"/>
        <w:rPr>
          <w:rFonts w:ascii="Times New Roman" w:hAnsi="Times New Roman" w:cs="Times New Roman"/>
          <w:b/>
        </w:rPr>
      </w:pPr>
    </w:p>
    <w:tbl>
      <w:tblPr>
        <w:tblW w:w="10620" w:type="dxa"/>
        <w:tblInd w:w="-792" w:type="dxa"/>
        <w:tblLook w:val="01E0"/>
      </w:tblPr>
      <w:tblGrid>
        <w:gridCol w:w="898"/>
        <w:gridCol w:w="1376"/>
        <w:gridCol w:w="6745"/>
        <w:gridCol w:w="1601"/>
      </w:tblGrid>
      <w:tr w:rsidR="00E6494C" w:rsidRPr="0076020B" w:rsidTr="00051DE1">
        <w:trPr>
          <w:trHeight w:val="783"/>
        </w:trPr>
        <w:tc>
          <w:tcPr>
            <w:tcW w:w="89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E6494C" w:rsidRPr="0076020B" w:rsidRDefault="00E6494C" w:rsidP="00051DE1">
            <w:pPr>
              <w:spacing w:after="0" w:line="240" w:lineRule="auto"/>
              <w:rPr>
                <w:rFonts w:ascii="Times New Roman" w:hAnsi="Times New Roman" w:cs="Times New Roman"/>
                <w:b/>
              </w:rPr>
            </w:pPr>
            <w:r w:rsidRPr="0076020B">
              <w:rPr>
                <w:rFonts w:ascii="Times New Roman" w:hAnsi="Times New Roman" w:cs="Times New Roman"/>
                <w:b/>
              </w:rPr>
              <w:t>Nr.d/o</w:t>
            </w:r>
          </w:p>
        </w:tc>
        <w:tc>
          <w:tcPr>
            <w:tcW w:w="137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E6494C" w:rsidRDefault="00E6494C" w:rsidP="00051DE1">
            <w:pPr>
              <w:spacing w:after="0" w:line="240" w:lineRule="auto"/>
              <w:rPr>
                <w:rFonts w:ascii="Times New Roman" w:hAnsi="Times New Roman" w:cs="Times New Roman"/>
                <w:b/>
              </w:rPr>
            </w:pPr>
            <w:r>
              <w:rPr>
                <w:rFonts w:ascii="Times New Roman" w:hAnsi="Times New Roman" w:cs="Times New Roman"/>
                <w:b/>
              </w:rPr>
              <w:t xml:space="preserve">Cod </w:t>
            </w:r>
          </w:p>
          <w:p w:rsidR="00E6494C" w:rsidRPr="0076020B" w:rsidRDefault="00E6494C" w:rsidP="00051DE1">
            <w:pPr>
              <w:spacing w:after="0" w:line="240" w:lineRule="auto"/>
              <w:rPr>
                <w:rFonts w:ascii="Times New Roman" w:hAnsi="Times New Roman" w:cs="Times New Roman"/>
                <w:b/>
              </w:rPr>
            </w:pPr>
            <w:r>
              <w:rPr>
                <w:rFonts w:ascii="Times New Roman" w:hAnsi="Times New Roman" w:cs="Times New Roman"/>
                <w:b/>
              </w:rPr>
              <w:t>ECO ( K 6 )</w:t>
            </w:r>
          </w:p>
        </w:tc>
        <w:tc>
          <w:tcPr>
            <w:tcW w:w="674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E6494C" w:rsidRPr="0076020B" w:rsidRDefault="00E6494C" w:rsidP="00051DE1">
            <w:pPr>
              <w:spacing w:after="0" w:line="240" w:lineRule="auto"/>
              <w:rPr>
                <w:rFonts w:ascii="Times New Roman" w:hAnsi="Times New Roman" w:cs="Times New Roman"/>
                <w:b/>
              </w:rPr>
            </w:pPr>
            <w:r w:rsidRPr="0076020B">
              <w:rPr>
                <w:rFonts w:ascii="Times New Roman" w:hAnsi="Times New Roman" w:cs="Times New Roman"/>
                <w:b/>
              </w:rPr>
              <w:t xml:space="preserve">       </w:t>
            </w:r>
          </w:p>
          <w:p w:rsidR="00E6494C" w:rsidRPr="0076020B" w:rsidRDefault="00E6494C" w:rsidP="00051DE1">
            <w:pPr>
              <w:spacing w:after="0" w:line="240" w:lineRule="auto"/>
              <w:rPr>
                <w:rFonts w:ascii="Times New Roman" w:hAnsi="Times New Roman" w:cs="Times New Roman"/>
                <w:b/>
              </w:rPr>
            </w:pPr>
            <w:r w:rsidRPr="0076020B">
              <w:rPr>
                <w:rFonts w:ascii="Times New Roman" w:hAnsi="Times New Roman" w:cs="Times New Roman"/>
                <w:b/>
              </w:rPr>
              <w:t xml:space="preserve">                              Denumirea serviciilor</w:t>
            </w:r>
          </w:p>
        </w:tc>
        <w:tc>
          <w:tcPr>
            <w:tcW w:w="160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E6494C" w:rsidRPr="0076020B" w:rsidRDefault="00E6494C" w:rsidP="00051DE1">
            <w:pPr>
              <w:spacing w:after="0" w:line="240" w:lineRule="auto"/>
              <w:rPr>
                <w:rFonts w:ascii="Times New Roman" w:hAnsi="Times New Roman" w:cs="Times New Roman"/>
                <w:b/>
              </w:rPr>
            </w:pPr>
            <w:r w:rsidRPr="0076020B">
              <w:rPr>
                <w:rFonts w:ascii="Times New Roman" w:hAnsi="Times New Roman" w:cs="Times New Roman"/>
                <w:b/>
              </w:rPr>
              <w:t>Costul serviciilor</w:t>
            </w:r>
          </w:p>
          <w:p w:rsidR="00E6494C" w:rsidRPr="0076020B" w:rsidRDefault="00E6494C" w:rsidP="00051DE1">
            <w:pPr>
              <w:spacing w:after="0" w:line="240" w:lineRule="auto"/>
              <w:rPr>
                <w:rFonts w:ascii="Times New Roman" w:hAnsi="Times New Roman" w:cs="Times New Roman"/>
                <w:b/>
              </w:rPr>
            </w:pPr>
            <w:r w:rsidRPr="0076020B">
              <w:rPr>
                <w:rFonts w:ascii="Times New Roman" w:hAnsi="Times New Roman" w:cs="Times New Roman"/>
                <w:b/>
              </w:rPr>
              <w:t xml:space="preserve">   lei</w:t>
            </w:r>
          </w:p>
        </w:tc>
      </w:tr>
      <w:tr w:rsidR="00E6494C" w:rsidRPr="00E01C52" w:rsidTr="00B8142A">
        <w:trPr>
          <w:trHeight w:val="254"/>
        </w:trPr>
        <w:tc>
          <w:tcPr>
            <w:tcW w:w="898" w:type="dxa"/>
            <w:vMerge w:val="restart"/>
            <w:tcBorders>
              <w:top w:val="single" w:sz="4" w:space="0" w:color="auto"/>
              <w:left w:val="single" w:sz="4" w:space="0" w:color="auto"/>
              <w:right w:val="single" w:sz="4" w:space="0" w:color="auto"/>
            </w:tcBorders>
            <w:shd w:val="clear" w:color="auto" w:fill="auto"/>
          </w:tcPr>
          <w:p w:rsidR="001F342C" w:rsidRDefault="001F342C" w:rsidP="00051DE1">
            <w:pPr>
              <w:spacing w:after="0" w:line="240" w:lineRule="auto"/>
              <w:rPr>
                <w:rFonts w:ascii="Times New Roman" w:hAnsi="Times New Roman" w:cs="Times New Roman"/>
                <w:b/>
                <w:color w:val="000000" w:themeColor="text1"/>
                <w:sz w:val="28"/>
                <w:szCs w:val="28"/>
              </w:rPr>
            </w:pPr>
          </w:p>
          <w:p w:rsidR="00E6494C" w:rsidRPr="00094403" w:rsidRDefault="00E6494C" w:rsidP="00051DE1">
            <w:pPr>
              <w:spacing w:after="0" w:line="240" w:lineRule="auto"/>
              <w:rPr>
                <w:rFonts w:ascii="Times New Roman" w:hAnsi="Times New Roman" w:cs="Times New Roman"/>
                <w:b/>
                <w:color w:val="000000" w:themeColor="text1"/>
                <w:sz w:val="28"/>
                <w:szCs w:val="28"/>
              </w:rPr>
            </w:pPr>
            <w:r w:rsidRPr="00094403">
              <w:rPr>
                <w:rFonts w:ascii="Times New Roman" w:hAnsi="Times New Roman" w:cs="Times New Roman"/>
                <w:b/>
                <w:color w:val="000000" w:themeColor="text1"/>
                <w:sz w:val="28"/>
                <w:szCs w:val="28"/>
              </w:rPr>
              <w:t>9.</w:t>
            </w:r>
          </w:p>
          <w:p w:rsidR="00E6494C" w:rsidRPr="00094403" w:rsidRDefault="00E6494C" w:rsidP="00051DE1">
            <w:pPr>
              <w:spacing w:after="0" w:line="240" w:lineRule="auto"/>
              <w:rPr>
                <w:rFonts w:ascii="Times New Roman" w:hAnsi="Times New Roman" w:cs="Times New Roman"/>
                <w:b/>
                <w:color w:val="000000" w:themeColor="text1"/>
                <w:sz w:val="28"/>
                <w:szCs w:val="28"/>
              </w:rPr>
            </w:pPr>
          </w:p>
        </w:tc>
        <w:tc>
          <w:tcPr>
            <w:tcW w:w="1376" w:type="dxa"/>
            <w:vMerge w:val="restart"/>
            <w:tcBorders>
              <w:top w:val="single" w:sz="4" w:space="0" w:color="auto"/>
              <w:left w:val="single" w:sz="4" w:space="0" w:color="auto"/>
              <w:right w:val="single" w:sz="4" w:space="0" w:color="auto"/>
            </w:tcBorders>
            <w:shd w:val="clear" w:color="auto" w:fill="auto"/>
          </w:tcPr>
          <w:p w:rsidR="00E6494C" w:rsidRPr="00094403" w:rsidRDefault="00E6494C" w:rsidP="00051DE1">
            <w:pPr>
              <w:spacing w:after="0" w:line="240" w:lineRule="auto"/>
              <w:rPr>
                <w:rFonts w:ascii="Times New Roman" w:hAnsi="Times New Roman" w:cs="Times New Roman"/>
                <w:b/>
                <w:color w:val="000000" w:themeColor="text1"/>
                <w:sz w:val="28"/>
                <w:szCs w:val="28"/>
              </w:rPr>
            </w:pPr>
          </w:p>
          <w:p w:rsidR="00E6494C" w:rsidRPr="00094403" w:rsidRDefault="00E6494C" w:rsidP="00051DE1">
            <w:pPr>
              <w:spacing w:after="0" w:line="240" w:lineRule="auto"/>
              <w:rPr>
                <w:rFonts w:ascii="Times New Roman" w:hAnsi="Times New Roman" w:cs="Times New Roman"/>
                <w:b/>
                <w:color w:val="000000" w:themeColor="text1"/>
                <w:sz w:val="28"/>
                <w:szCs w:val="28"/>
              </w:rPr>
            </w:pPr>
            <w:r w:rsidRPr="00094403">
              <w:rPr>
                <w:rFonts w:ascii="Times New Roman" w:hAnsi="Times New Roman" w:cs="Times New Roman"/>
                <w:b/>
                <w:color w:val="000000" w:themeColor="text1"/>
                <w:sz w:val="28"/>
                <w:szCs w:val="28"/>
              </w:rPr>
              <w:t>145142</w:t>
            </w: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E6494C" w:rsidRPr="00094403" w:rsidRDefault="00E6494C" w:rsidP="00051DE1">
            <w:pPr>
              <w:spacing w:after="0" w:line="240" w:lineRule="auto"/>
              <w:rPr>
                <w:rFonts w:ascii="Times New Roman" w:hAnsi="Times New Roman" w:cs="Times New Roman"/>
                <w:b/>
                <w:sz w:val="24"/>
                <w:szCs w:val="24"/>
              </w:rPr>
            </w:pPr>
            <w:r w:rsidRPr="00094403">
              <w:rPr>
                <w:rFonts w:ascii="Times New Roman" w:hAnsi="Times New Roman" w:cs="Times New Roman"/>
                <w:b/>
                <w:sz w:val="24"/>
                <w:szCs w:val="24"/>
              </w:rPr>
              <w:t xml:space="preserve">Taxa de participare la licitațiile cu strigare </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E6494C" w:rsidRPr="00094403" w:rsidRDefault="00E6494C" w:rsidP="00051DE1">
            <w:pPr>
              <w:spacing w:after="0" w:line="240" w:lineRule="auto"/>
              <w:rPr>
                <w:rFonts w:ascii="Times New Roman" w:hAnsi="Times New Roman" w:cs="Times New Roman"/>
                <w:b/>
                <w:sz w:val="24"/>
                <w:szCs w:val="24"/>
              </w:rPr>
            </w:pPr>
          </w:p>
        </w:tc>
      </w:tr>
      <w:tr w:rsidR="00E6494C" w:rsidRPr="00E01C52" w:rsidTr="00B8142A">
        <w:trPr>
          <w:trHeight w:val="254"/>
        </w:trPr>
        <w:tc>
          <w:tcPr>
            <w:tcW w:w="898" w:type="dxa"/>
            <w:vMerge/>
            <w:tcBorders>
              <w:left w:val="single" w:sz="4" w:space="0" w:color="auto"/>
              <w:right w:val="single" w:sz="4" w:space="0" w:color="auto"/>
            </w:tcBorders>
            <w:shd w:val="clear" w:color="auto" w:fill="auto"/>
          </w:tcPr>
          <w:p w:rsidR="00E6494C" w:rsidRPr="00E01C52" w:rsidRDefault="00E6494C" w:rsidP="00051DE1">
            <w:pPr>
              <w:spacing w:after="0" w:line="240" w:lineRule="auto"/>
              <w:rPr>
                <w:rFonts w:ascii="Times New Roman" w:hAnsi="Times New Roman" w:cs="Times New Roman"/>
                <w:b/>
                <w:color w:val="FF0000"/>
                <w:sz w:val="28"/>
                <w:szCs w:val="28"/>
              </w:rPr>
            </w:pPr>
          </w:p>
        </w:tc>
        <w:tc>
          <w:tcPr>
            <w:tcW w:w="1376" w:type="dxa"/>
            <w:vMerge/>
            <w:tcBorders>
              <w:left w:val="single" w:sz="4" w:space="0" w:color="auto"/>
              <w:right w:val="single" w:sz="4" w:space="0" w:color="auto"/>
            </w:tcBorders>
            <w:shd w:val="clear" w:color="auto" w:fill="auto"/>
          </w:tcPr>
          <w:p w:rsidR="00E6494C" w:rsidRPr="00E01C52" w:rsidRDefault="00E6494C" w:rsidP="00051DE1">
            <w:pPr>
              <w:spacing w:after="0" w:line="240" w:lineRule="auto"/>
              <w:rPr>
                <w:rFonts w:ascii="Times New Roman" w:hAnsi="Times New Roman" w:cs="Times New Roman"/>
                <w:b/>
                <w:color w:val="FF0000"/>
                <w:sz w:val="28"/>
                <w:szCs w:val="28"/>
              </w:rPr>
            </w:pP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E6494C" w:rsidRPr="00094403" w:rsidRDefault="00E6494C" w:rsidP="00051DE1">
            <w:pPr>
              <w:pStyle w:val="Listparagraf"/>
              <w:numPr>
                <w:ilvl w:val="0"/>
                <w:numId w:val="17"/>
              </w:numPr>
              <w:spacing w:after="0" w:line="240" w:lineRule="auto"/>
              <w:rPr>
                <w:rFonts w:ascii="Times New Roman" w:hAnsi="Times New Roman" w:cs="Times New Roman"/>
                <w:b/>
                <w:sz w:val="24"/>
                <w:szCs w:val="24"/>
              </w:rPr>
            </w:pPr>
            <w:r w:rsidRPr="00094403">
              <w:rPr>
                <w:rFonts w:ascii="Times New Roman" w:hAnsi="Times New Roman" w:cs="Times New Roman"/>
                <w:b/>
                <w:sz w:val="24"/>
                <w:szCs w:val="24"/>
              </w:rPr>
              <w:t>Pentru persoane juridice</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E6494C" w:rsidRPr="00094403" w:rsidRDefault="00E6494C" w:rsidP="00051DE1">
            <w:pPr>
              <w:spacing w:after="0" w:line="240" w:lineRule="auto"/>
              <w:rPr>
                <w:rFonts w:ascii="Times New Roman" w:hAnsi="Times New Roman" w:cs="Times New Roman"/>
                <w:b/>
                <w:sz w:val="24"/>
                <w:szCs w:val="24"/>
              </w:rPr>
            </w:pPr>
            <w:r w:rsidRPr="00094403">
              <w:rPr>
                <w:rFonts w:ascii="Times New Roman" w:hAnsi="Times New Roman" w:cs="Times New Roman"/>
                <w:b/>
                <w:sz w:val="24"/>
                <w:szCs w:val="24"/>
              </w:rPr>
              <w:t>300,00</w:t>
            </w:r>
          </w:p>
        </w:tc>
      </w:tr>
      <w:tr w:rsidR="00E6494C" w:rsidRPr="00E01C52" w:rsidTr="002B452D">
        <w:trPr>
          <w:trHeight w:val="254"/>
        </w:trPr>
        <w:tc>
          <w:tcPr>
            <w:tcW w:w="898" w:type="dxa"/>
            <w:vMerge/>
            <w:tcBorders>
              <w:left w:val="single" w:sz="4" w:space="0" w:color="auto"/>
              <w:right w:val="single" w:sz="4" w:space="0" w:color="auto"/>
            </w:tcBorders>
            <w:shd w:val="clear" w:color="auto" w:fill="auto"/>
          </w:tcPr>
          <w:p w:rsidR="00E6494C" w:rsidRPr="00E01C52" w:rsidRDefault="00E6494C" w:rsidP="00051DE1">
            <w:pPr>
              <w:spacing w:after="0" w:line="240" w:lineRule="auto"/>
              <w:rPr>
                <w:rFonts w:ascii="Times New Roman" w:hAnsi="Times New Roman" w:cs="Times New Roman"/>
                <w:b/>
                <w:color w:val="FF0000"/>
                <w:sz w:val="28"/>
                <w:szCs w:val="28"/>
              </w:rPr>
            </w:pPr>
          </w:p>
        </w:tc>
        <w:tc>
          <w:tcPr>
            <w:tcW w:w="1376" w:type="dxa"/>
            <w:vMerge/>
            <w:tcBorders>
              <w:left w:val="single" w:sz="4" w:space="0" w:color="auto"/>
              <w:right w:val="single" w:sz="4" w:space="0" w:color="auto"/>
            </w:tcBorders>
            <w:shd w:val="clear" w:color="auto" w:fill="auto"/>
          </w:tcPr>
          <w:p w:rsidR="00E6494C" w:rsidRPr="00E01C52" w:rsidRDefault="00E6494C" w:rsidP="00051DE1">
            <w:pPr>
              <w:spacing w:after="0" w:line="240" w:lineRule="auto"/>
              <w:rPr>
                <w:rFonts w:ascii="Times New Roman" w:hAnsi="Times New Roman" w:cs="Times New Roman"/>
                <w:b/>
                <w:color w:val="FF0000"/>
                <w:sz w:val="28"/>
                <w:szCs w:val="28"/>
              </w:rPr>
            </w:pP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E6494C" w:rsidRPr="00094403" w:rsidRDefault="00E6494C" w:rsidP="00051DE1">
            <w:pPr>
              <w:pStyle w:val="Listparagraf"/>
              <w:numPr>
                <w:ilvl w:val="0"/>
                <w:numId w:val="17"/>
              </w:numPr>
              <w:spacing w:after="0" w:line="240" w:lineRule="auto"/>
              <w:rPr>
                <w:rFonts w:ascii="Times New Roman" w:hAnsi="Times New Roman" w:cs="Times New Roman"/>
                <w:b/>
                <w:sz w:val="24"/>
                <w:szCs w:val="24"/>
              </w:rPr>
            </w:pPr>
            <w:r w:rsidRPr="00094403">
              <w:rPr>
                <w:rFonts w:ascii="Times New Roman" w:hAnsi="Times New Roman" w:cs="Times New Roman"/>
                <w:b/>
                <w:sz w:val="24"/>
                <w:szCs w:val="24"/>
              </w:rPr>
              <w:t>Pentru persoane fizice</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E6494C" w:rsidRPr="00094403" w:rsidRDefault="00E6494C" w:rsidP="00051DE1">
            <w:pPr>
              <w:spacing w:after="0" w:line="240" w:lineRule="auto"/>
              <w:rPr>
                <w:rFonts w:ascii="Times New Roman" w:hAnsi="Times New Roman" w:cs="Times New Roman"/>
                <w:b/>
                <w:sz w:val="24"/>
                <w:szCs w:val="24"/>
              </w:rPr>
            </w:pPr>
            <w:r w:rsidRPr="00094403">
              <w:rPr>
                <w:rFonts w:ascii="Times New Roman" w:hAnsi="Times New Roman" w:cs="Times New Roman"/>
                <w:b/>
                <w:sz w:val="24"/>
                <w:szCs w:val="24"/>
              </w:rPr>
              <w:t>200,00</w:t>
            </w:r>
          </w:p>
        </w:tc>
      </w:tr>
      <w:tr w:rsidR="00E6494C" w:rsidRPr="00E01C52" w:rsidTr="002B452D">
        <w:trPr>
          <w:trHeight w:val="254"/>
        </w:trPr>
        <w:tc>
          <w:tcPr>
            <w:tcW w:w="898" w:type="dxa"/>
            <w:vMerge/>
            <w:tcBorders>
              <w:left w:val="single" w:sz="4" w:space="0" w:color="auto"/>
              <w:right w:val="single" w:sz="4" w:space="0" w:color="auto"/>
            </w:tcBorders>
            <w:shd w:val="clear" w:color="auto" w:fill="auto"/>
          </w:tcPr>
          <w:p w:rsidR="00E6494C" w:rsidRPr="00E01C52" w:rsidRDefault="00E6494C" w:rsidP="00051DE1">
            <w:pPr>
              <w:spacing w:after="0" w:line="240" w:lineRule="auto"/>
              <w:rPr>
                <w:rFonts w:ascii="Times New Roman" w:hAnsi="Times New Roman" w:cs="Times New Roman"/>
                <w:b/>
                <w:color w:val="FF0000"/>
                <w:sz w:val="28"/>
                <w:szCs w:val="28"/>
              </w:rPr>
            </w:pPr>
          </w:p>
        </w:tc>
        <w:tc>
          <w:tcPr>
            <w:tcW w:w="1376" w:type="dxa"/>
            <w:vMerge/>
            <w:tcBorders>
              <w:left w:val="single" w:sz="4" w:space="0" w:color="auto"/>
              <w:right w:val="single" w:sz="4" w:space="0" w:color="auto"/>
            </w:tcBorders>
            <w:shd w:val="clear" w:color="auto" w:fill="auto"/>
          </w:tcPr>
          <w:p w:rsidR="00E6494C" w:rsidRPr="00E01C52" w:rsidRDefault="00E6494C" w:rsidP="00051DE1">
            <w:pPr>
              <w:spacing w:after="0" w:line="240" w:lineRule="auto"/>
              <w:rPr>
                <w:rFonts w:ascii="Times New Roman" w:hAnsi="Times New Roman" w:cs="Times New Roman"/>
                <w:b/>
                <w:color w:val="FF0000"/>
                <w:sz w:val="28"/>
                <w:szCs w:val="28"/>
              </w:rPr>
            </w:pP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E6494C" w:rsidRPr="00094403" w:rsidRDefault="00E6494C" w:rsidP="00051DE1">
            <w:pPr>
              <w:spacing w:after="0" w:line="240" w:lineRule="auto"/>
              <w:rPr>
                <w:rFonts w:ascii="Times New Roman" w:hAnsi="Times New Roman" w:cs="Times New Roman"/>
                <w:color w:val="FF0000"/>
                <w:sz w:val="24"/>
                <w:szCs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E6494C" w:rsidRPr="00094403" w:rsidRDefault="00E6494C" w:rsidP="00051DE1">
            <w:pPr>
              <w:spacing w:after="0" w:line="240" w:lineRule="auto"/>
              <w:rPr>
                <w:rFonts w:ascii="Times New Roman" w:hAnsi="Times New Roman" w:cs="Times New Roman"/>
                <w:b/>
                <w:color w:val="FF0000"/>
                <w:sz w:val="24"/>
                <w:szCs w:val="24"/>
              </w:rPr>
            </w:pPr>
          </w:p>
        </w:tc>
      </w:tr>
      <w:tr w:rsidR="00E6494C" w:rsidRPr="00E01C52" w:rsidTr="00051DE1">
        <w:trPr>
          <w:trHeight w:val="254"/>
        </w:trPr>
        <w:tc>
          <w:tcPr>
            <w:tcW w:w="898" w:type="dxa"/>
            <w:vMerge/>
            <w:tcBorders>
              <w:left w:val="single" w:sz="4" w:space="0" w:color="auto"/>
              <w:bottom w:val="single" w:sz="4" w:space="0" w:color="auto"/>
              <w:right w:val="single" w:sz="4" w:space="0" w:color="auto"/>
            </w:tcBorders>
            <w:shd w:val="clear" w:color="auto" w:fill="auto"/>
          </w:tcPr>
          <w:p w:rsidR="00E6494C" w:rsidRPr="00E01C52" w:rsidRDefault="00E6494C" w:rsidP="00051DE1">
            <w:pPr>
              <w:spacing w:after="0" w:line="240" w:lineRule="auto"/>
              <w:rPr>
                <w:rFonts w:ascii="Times New Roman" w:hAnsi="Times New Roman" w:cs="Times New Roman"/>
                <w:b/>
                <w:color w:val="FF0000"/>
                <w:sz w:val="28"/>
                <w:szCs w:val="28"/>
              </w:rPr>
            </w:pPr>
          </w:p>
        </w:tc>
        <w:tc>
          <w:tcPr>
            <w:tcW w:w="1376" w:type="dxa"/>
            <w:vMerge/>
            <w:tcBorders>
              <w:left w:val="single" w:sz="4" w:space="0" w:color="auto"/>
              <w:bottom w:val="single" w:sz="4" w:space="0" w:color="auto"/>
              <w:right w:val="single" w:sz="4" w:space="0" w:color="auto"/>
            </w:tcBorders>
            <w:shd w:val="clear" w:color="auto" w:fill="auto"/>
          </w:tcPr>
          <w:p w:rsidR="00E6494C" w:rsidRPr="00E01C52" w:rsidRDefault="00E6494C" w:rsidP="00051DE1">
            <w:pPr>
              <w:spacing w:after="0" w:line="240" w:lineRule="auto"/>
              <w:rPr>
                <w:rFonts w:ascii="Times New Roman" w:hAnsi="Times New Roman" w:cs="Times New Roman"/>
                <w:b/>
                <w:color w:val="FF0000"/>
                <w:sz w:val="28"/>
                <w:szCs w:val="28"/>
              </w:rPr>
            </w:pP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E6494C" w:rsidRPr="00E01C52" w:rsidRDefault="00E6494C" w:rsidP="00051DE1">
            <w:pPr>
              <w:spacing w:after="0" w:line="240" w:lineRule="auto"/>
              <w:rPr>
                <w:rFonts w:ascii="Times New Roman" w:hAnsi="Times New Roman" w:cs="Times New Roman"/>
                <w:color w:val="FF0000"/>
                <w:sz w:val="24"/>
                <w:szCs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E6494C" w:rsidRPr="00E01C52" w:rsidRDefault="00E6494C" w:rsidP="00051DE1">
            <w:pPr>
              <w:spacing w:after="0" w:line="240" w:lineRule="auto"/>
              <w:rPr>
                <w:rFonts w:ascii="Times New Roman" w:hAnsi="Times New Roman" w:cs="Times New Roman"/>
                <w:b/>
                <w:color w:val="FF0000"/>
                <w:sz w:val="24"/>
                <w:szCs w:val="24"/>
              </w:rPr>
            </w:pPr>
          </w:p>
        </w:tc>
      </w:tr>
    </w:tbl>
    <w:p w:rsidR="00DC4FE3" w:rsidRDefault="00DC4FE3" w:rsidP="00DC4FE3">
      <w:pPr>
        <w:rPr>
          <w:rFonts w:ascii="Times New Roman" w:eastAsia="Times New Roman" w:hAnsi="Times New Roman" w:cs="Times New Roman"/>
          <w:b/>
          <w:color w:val="000000"/>
          <w:sz w:val="24"/>
          <w:szCs w:val="24"/>
        </w:rPr>
      </w:pPr>
    </w:p>
    <w:p w:rsidR="00DC4FE3" w:rsidRDefault="00DC4FE3" w:rsidP="00DC4FE3">
      <w:pPr>
        <w:rPr>
          <w:rFonts w:ascii="Times New Roman" w:eastAsia="Times New Roman" w:hAnsi="Times New Roman" w:cs="Times New Roman"/>
          <w:b/>
          <w:color w:val="000000"/>
          <w:sz w:val="24"/>
          <w:szCs w:val="24"/>
        </w:rPr>
      </w:pPr>
    </w:p>
    <w:p w:rsidR="00E6494C" w:rsidRDefault="00E6494C" w:rsidP="00DC4FE3">
      <w:pPr>
        <w:rPr>
          <w:rFonts w:ascii="Times New Roman" w:eastAsia="Times New Roman" w:hAnsi="Times New Roman" w:cs="Times New Roman"/>
          <w:b/>
          <w:color w:val="000000"/>
          <w:sz w:val="24"/>
          <w:szCs w:val="24"/>
        </w:rPr>
      </w:pPr>
    </w:p>
    <w:p w:rsidR="00DC4FE3" w:rsidRDefault="00DC4FE3" w:rsidP="00DC4FE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Contabil - șef                   Lefter  Polina</w:t>
      </w:r>
    </w:p>
    <w:p w:rsidR="00AD7988" w:rsidRDefault="00AD7988" w:rsidP="00DC4FE3">
      <w:pPr>
        <w:rPr>
          <w:rFonts w:ascii="Times New Roman" w:eastAsia="Times New Roman" w:hAnsi="Times New Roman" w:cs="Times New Roman"/>
          <w:b/>
          <w:color w:val="000000"/>
          <w:sz w:val="24"/>
          <w:szCs w:val="24"/>
        </w:rPr>
      </w:pPr>
    </w:p>
    <w:p w:rsidR="00AD7988" w:rsidRDefault="00AD7988" w:rsidP="00DC4FE3">
      <w:pPr>
        <w:rPr>
          <w:rFonts w:ascii="Times New Roman" w:eastAsia="Times New Roman" w:hAnsi="Times New Roman" w:cs="Times New Roman"/>
          <w:b/>
          <w:color w:val="000000"/>
          <w:sz w:val="24"/>
          <w:szCs w:val="24"/>
        </w:rPr>
      </w:pPr>
    </w:p>
    <w:p w:rsidR="00AD7988" w:rsidRDefault="00AD7988" w:rsidP="00DC4FE3">
      <w:pPr>
        <w:rPr>
          <w:rFonts w:ascii="Times New Roman" w:eastAsia="Times New Roman" w:hAnsi="Times New Roman" w:cs="Times New Roman"/>
          <w:b/>
          <w:color w:val="000000"/>
          <w:sz w:val="24"/>
          <w:szCs w:val="24"/>
        </w:rPr>
      </w:pPr>
    </w:p>
    <w:p w:rsidR="00AD7988" w:rsidRDefault="00AD7988" w:rsidP="00DC4FE3">
      <w:pPr>
        <w:rPr>
          <w:rFonts w:ascii="Times New Roman" w:eastAsia="Times New Roman" w:hAnsi="Times New Roman" w:cs="Times New Roman"/>
          <w:b/>
          <w:color w:val="000000"/>
          <w:sz w:val="24"/>
          <w:szCs w:val="24"/>
        </w:rPr>
      </w:pPr>
    </w:p>
    <w:p w:rsidR="00AD7988" w:rsidRDefault="00AD7988" w:rsidP="00DC4FE3">
      <w:pPr>
        <w:rPr>
          <w:rFonts w:ascii="Times New Roman" w:eastAsia="Times New Roman" w:hAnsi="Times New Roman" w:cs="Times New Roman"/>
          <w:b/>
          <w:color w:val="000000"/>
          <w:sz w:val="24"/>
          <w:szCs w:val="24"/>
        </w:rPr>
      </w:pPr>
    </w:p>
    <w:p w:rsidR="00AD7988" w:rsidRDefault="00AD7988" w:rsidP="00DC4FE3">
      <w:pPr>
        <w:rPr>
          <w:rFonts w:ascii="Times New Roman" w:eastAsia="Times New Roman" w:hAnsi="Times New Roman" w:cs="Times New Roman"/>
          <w:b/>
          <w:color w:val="000000"/>
          <w:sz w:val="24"/>
          <w:szCs w:val="24"/>
        </w:rPr>
      </w:pPr>
    </w:p>
    <w:p w:rsidR="00E6494C" w:rsidRDefault="00E6494C" w:rsidP="00DC4FE3">
      <w:pPr>
        <w:rPr>
          <w:rFonts w:ascii="Times New Roman" w:eastAsia="Times New Roman" w:hAnsi="Times New Roman" w:cs="Times New Roman"/>
          <w:b/>
          <w:color w:val="000000"/>
          <w:sz w:val="24"/>
          <w:szCs w:val="24"/>
        </w:rPr>
      </w:pPr>
    </w:p>
    <w:p w:rsidR="00E6494C" w:rsidRDefault="00E6494C" w:rsidP="00DC4FE3">
      <w:pPr>
        <w:rPr>
          <w:rFonts w:ascii="Times New Roman" w:eastAsia="Times New Roman" w:hAnsi="Times New Roman" w:cs="Times New Roman"/>
          <w:b/>
          <w:color w:val="000000"/>
          <w:sz w:val="24"/>
          <w:szCs w:val="24"/>
        </w:rPr>
      </w:pPr>
    </w:p>
    <w:p w:rsidR="00E6494C" w:rsidRDefault="00E6494C" w:rsidP="00DC4FE3">
      <w:pPr>
        <w:rPr>
          <w:rFonts w:ascii="Times New Roman" w:eastAsia="Times New Roman" w:hAnsi="Times New Roman" w:cs="Times New Roman"/>
          <w:b/>
          <w:color w:val="000000"/>
          <w:sz w:val="24"/>
          <w:szCs w:val="24"/>
        </w:rPr>
      </w:pPr>
    </w:p>
    <w:p w:rsidR="00E6494C" w:rsidRDefault="00E6494C" w:rsidP="00DC4FE3">
      <w:pPr>
        <w:rPr>
          <w:rFonts w:ascii="Times New Roman" w:eastAsia="Times New Roman" w:hAnsi="Times New Roman" w:cs="Times New Roman"/>
          <w:b/>
          <w:color w:val="000000"/>
          <w:sz w:val="24"/>
          <w:szCs w:val="24"/>
        </w:rPr>
      </w:pPr>
    </w:p>
    <w:p w:rsidR="00AD7988" w:rsidRDefault="00AD7988" w:rsidP="00DC4FE3">
      <w:pPr>
        <w:rPr>
          <w:rFonts w:ascii="Times New Roman" w:eastAsia="Times New Roman" w:hAnsi="Times New Roman" w:cs="Times New Roman"/>
          <w:b/>
          <w:color w:val="000000"/>
          <w:sz w:val="24"/>
          <w:szCs w:val="24"/>
        </w:rPr>
      </w:pPr>
    </w:p>
    <w:p w:rsidR="00DC4FE3" w:rsidRPr="00892092" w:rsidRDefault="00DC4FE3" w:rsidP="00DC4FE3">
      <w:pPr>
        <w:spacing w:after="0" w:line="240" w:lineRule="auto"/>
        <w:rPr>
          <w:rFonts w:ascii="Times New Roman" w:hAnsi="Times New Roman" w:cs="Times New Roman"/>
          <w:b/>
          <w:sz w:val="24"/>
          <w:szCs w:val="24"/>
          <w:lang w:val="ro-MO"/>
        </w:rPr>
      </w:pPr>
      <w:r>
        <w:rPr>
          <w:rFonts w:ascii="Times New Roman" w:eastAsia="Times New Roman" w:hAnsi="Times New Roman" w:cs="Times New Roman"/>
          <w:b/>
          <w:color w:val="000000"/>
          <w:sz w:val="24"/>
          <w:szCs w:val="24"/>
        </w:rPr>
        <w:t xml:space="preserve">                                                                                                                                </w:t>
      </w:r>
      <w:r w:rsidRPr="00892092">
        <w:rPr>
          <w:rFonts w:ascii="Times New Roman" w:hAnsi="Times New Roman" w:cs="Times New Roman"/>
          <w:b/>
          <w:i/>
          <w:sz w:val="24"/>
          <w:szCs w:val="24"/>
          <w:lang w:val="ro-MO"/>
        </w:rPr>
        <w:t>Anexa nr.7</w:t>
      </w:r>
    </w:p>
    <w:p w:rsidR="00DC4FE3" w:rsidRPr="00892092" w:rsidRDefault="00DC4FE3" w:rsidP="00DC4FE3">
      <w:pPr>
        <w:tabs>
          <w:tab w:val="left" w:pos="7371"/>
        </w:tabs>
        <w:spacing w:after="0" w:line="240" w:lineRule="auto"/>
        <w:jc w:val="right"/>
        <w:rPr>
          <w:rFonts w:ascii="Times New Roman" w:hAnsi="Times New Roman" w:cs="Times New Roman"/>
          <w:b/>
          <w:sz w:val="24"/>
          <w:szCs w:val="24"/>
          <w:lang w:val="ro-MO"/>
        </w:rPr>
      </w:pPr>
      <w:r w:rsidRPr="00892092">
        <w:rPr>
          <w:rFonts w:ascii="Times New Roman" w:hAnsi="Times New Roman" w:cs="Times New Roman"/>
          <w:b/>
          <w:sz w:val="24"/>
          <w:szCs w:val="24"/>
          <w:lang w:val="ro-MO"/>
        </w:rPr>
        <w:t xml:space="preserve">la Decizia </w:t>
      </w:r>
      <w:r w:rsidR="00FE22D4">
        <w:rPr>
          <w:rFonts w:ascii="Times New Roman" w:hAnsi="Times New Roman" w:cs="Times New Roman"/>
          <w:b/>
          <w:sz w:val="24"/>
          <w:szCs w:val="24"/>
          <w:lang w:val="ro-MO"/>
        </w:rPr>
        <w:t>nr. 8 / 7</w:t>
      </w:r>
    </w:p>
    <w:p w:rsidR="00DC4FE3" w:rsidRPr="00892092" w:rsidRDefault="00DC4FE3" w:rsidP="00DC4FE3">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 xml:space="preserve">  din </w:t>
      </w:r>
      <w:r w:rsidR="00FE22D4">
        <w:rPr>
          <w:rFonts w:ascii="Times New Roman" w:hAnsi="Times New Roman" w:cs="Times New Roman"/>
          <w:b/>
          <w:sz w:val="24"/>
          <w:szCs w:val="24"/>
          <w:lang w:val="ro-MO"/>
        </w:rPr>
        <w:t>08  decembrie 2017</w:t>
      </w:r>
    </w:p>
    <w:p w:rsidR="00DC4FE3" w:rsidRDefault="00DC4FE3" w:rsidP="00DC4FE3">
      <w:pPr>
        <w:rPr>
          <w:rFonts w:ascii="Times New Roman" w:eastAsia="Times New Roman" w:hAnsi="Times New Roman" w:cs="Times New Roman"/>
          <w:b/>
          <w:color w:val="000000"/>
          <w:sz w:val="24"/>
          <w:szCs w:val="24"/>
        </w:rPr>
      </w:pPr>
    </w:p>
    <w:p w:rsidR="00DC4FE3" w:rsidRPr="00892092" w:rsidRDefault="00DC4FE3" w:rsidP="00DC4FE3">
      <w:pPr>
        <w:rPr>
          <w:rFonts w:ascii="Times New Roman" w:hAnsi="Times New Roman" w:cs="Times New Roman"/>
          <w:b/>
          <w:sz w:val="24"/>
          <w:szCs w:val="24"/>
          <w:lang w:val="ro-MO"/>
        </w:rPr>
      </w:pPr>
    </w:p>
    <w:p w:rsidR="00DC4FE3" w:rsidRPr="00892092" w:rsidRDefault="00DC4FE3" w:rsidP="00DC4FE3">
      <w:pPr>
        <w:jc w:val="center"/>
        <w:rPr>
          <w:rFonts w:ascii="Times New Roman" w:hAnsi="Times New Roman" w:cs="Times New Roman"/>
          <w:b/>
          <w:sz w:val="24"/>
          <w:szCs w:val="24"/>
          <w:lang w:val="en-US"/>
        </w:rPr>
      </w:pPr>
      <w:r w:rsidRPr="00892092">
        <w:rPr>
          <w:rFonts w:ascii="Times New Roman" w:hAnsi="Times New Roman" w:cs="Times New Roman"/>
          <w:b/>
          <w:sz w:val="24"/>
          <w:szCs w:val="24"/>
          <w:lang w:val="en-US"/>
        </w:rPr>
        <w:t>Nota informativa a proiectului bugetului Primariei s</w:t>
      </w:r>
      <w:r w:rsidR="00FE22D4">
        <w:rPr>
          <w:rFonts w:ascii="Times New Roman" w:hAnsi="Times New Roman" w:cs="Times New Roman"/>
          <w:b/>
          <w:sz w:val="24"/>
          <w:szCs w:val="24"/>
          <w:lang w:val="en-US"/>
        </w:rPr>
        <w:t xml:space="preserve">atului Grozesti pentru </w:t>
      </w:r>
      <w:proofErr w:type="gramStart"/>
      <w:r w:rsidR="00FE22D4">
        <w:rPr>
          <w:rFonts w:ascii="Times New Roman" w:hAnsi="Times New Roman" w:cs="Times New Roman"/>
          <w:b/>
          <w:sz w:val="24"/>
          <w:szCs w:val="24"/>
          <w:lang w:val="en-US"/>
        </w:rPr>
        <w:t>anul  2018</w:t>
      </w:r>
      <w:proofErr w:type="gramEnd"/>
    </w:p>
    <w:p w:rsidR="00DC4FE3" w:rsidRPr="00892092" w:rsidRDefault="00DC4FE3" w:rsidP="00DC4FE3">
      <w:pPr>
        <w:rPr>
          <w:rFonts w:ascii="Times New Roman" w:hAnsi="Times New Roman" w:cs="Times New Roman"/>
          <w:b/>
          <w:sz w:val="24"/>
          <w:szCs w:val="24"/>
          <w:lang w:val="en-US"/>
        </w:rPr>
      </w:pPr>
    </w:p>
    <w:p w:rsidR="00DC4FE3" w:rsidRPr="00892092" w:rsidRDefault="00DC4FE3" w:rsidP="00DC4FE3">
      <w:pPr>
        <w:spacing w:after="0"/>
        <w:rPr>
          <w:rFonts w:ascii="Times New Roman" w:hAnsi="Times New Roman" w:cs="Times New Roman"/>
          <w:sz w:val="24"/>
          <w:szCs w:val="24"/>
          <w:lang w:val="en-US"/>
        </w:rPr>
      </w:pP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 xml:space="preserve">Bugetul Primariei Grozesti pentru </w:t>
      </w:r>
      <w:r>
        <w:rPr>
          <w:rFonts w:ascii="Times New Roman" w:hAnsi="Times New Roman" w:cs="Times New Roman"/>
          <w:sz w:val="24"/>
          <w:szCs w:val="24"/>
          <w:lang w:val="en-US"/>
        </w:rPr>
        <w:t>anul 2018</w:t>
      </w:r>
      <w:r w:rsidRPr="00892092">
        <w:rPr>
          <w:rFonts w:ascii="Times New Roman" w:hAnsi="Times New Roman" w:cs="Times New Roman"/>
          <w:sz w:val="24"/>
          <w:szCs w:val="24"/>
          <w:lang w:val="en-US"/>
        </w:rPr>
        <w:t xml:space="preserve"> este elaborat </w:t>
      </w:r>
      <w:r>
        <w:rPr>
          <w:rFonts w:ascii="Times New Roman" w:hAnsi="Times New Roman" w:cs="Times New Roman"/>
          <w:sz w:val="24"/>
          <w:szCs w:val="24"/>
          <w:lang w:val="en-US"/>
        </w:rPr>
        <w:t xml:space="preserve">in conformitate cu prevederile </w:t>
      </w:r>
      <w:proofErr w:type="gramStart"/>
      <w:r>
        <w:rPr>
          <w:rFonts w:ascii="Times New Roman" w:hAnsi="Times New Roman" w:cs="Times New Roman"/>
          <w:sz w:val="24"/>
          <w:szCs w:val="24"/>
          <w:lang w:val="en-US"/>
        </w:rPr>
        <w:t>L</w:t>
      </w:r>
      <w:r w:rsidRPr="00892092">
        <w:rPr>
          <w:rFonts w:ascii="Times New Roman" w:hAnsi="Times New Roman" w:cs="Times New Roman"/>
          <w:sz w:val="24"/>
          <w:szCs w:val="24"/>
          <w:lang w:val="en-US"/>
        </w:rPr>
        <w:t xml:space="preserve">egii </w:t>
      </w:r>
      <w:r>
        <w:rPr>
          <w:rFonts w:ascii="Times New Roman" w:hAnsi="Times New Roman" w:cs="Times New Roman"/>
          <w:sz w:val="24"/>
          <w:szCs w:val="24"/>
          <w:lang w:val="en-US"/>
        </w:rPr>
        <w:t xml:space="preserve"> </w:t>
      </w:r>
      <w:r w:rsidRPr="00892092">
        <w:rPr>
          <w:rFonts w:ascii="Times New Roman" w:hAnsi="Times New Roman" w:cs="Times New Roman"/>
          <w:sz w:val="24"/>
          <w:szCs w:val="24"/>
          <w:lang w:val="en-US"/>
        </w:rPr>
        <w:t>finantelor</w:t>
      </w:r>
      <w:proofErr w:type="gramEnd"/>
      <w:r w:rsidRPr="00892092">
        <w:rPr>
          <w:rFonts w:ascii="Times New Roman" w:hAnsi="Times New Roman" w:cs="Times New Roman"/>
          <w:sz w:val="24"/>
          <w:szCs w:val="24"/>
          <w:lang w:val="en-US"/>
        </w:rPr>
        <w:t xml:space="preserve"> publice si responsabilitatii bugetar-fiscale nr. 181 din 25 iulie 2014, Legii nr. </w:t>
      </w:r>
      <w:proofErr w:type="gramStart"/>
      <w:r w:rsidRPr="00892092">
        <w:rPr>
          <w:rFonts w:ascii="Times New Roman" w:hAnsi="Times New Roman" w:cs="Times New Roman"/>
          <w:sz w:val="24"/>
          <w:szCs w:val="24"/>
          <w:lang w:val="en-US"/>
        </w:rPr>
        <w:t>397-XV din 16 octombrie 2003 privind finantele publice locale, Hotaririi guvernului nr.</w:t>
      </w:r>
      <w:proofErr w:type="gramEnd"/>
      <w:r w:rsidRPr="00892092">
        <w:rPr>
          <w:rFonts w:ascii="Times New Roman" w:hAnsi="Times New Roman" w:cs="Times New Roman"/>
          <w:sz w:val="24"/>
          <w:szCs w:val="24"/>
          <w:lang w:val="en-US"/>
        </w:rPr>
        <w:t xml:space="preserve"> 82 din 24 ianuarie 2006 Cu privire la elaborarea Cadrului de cheltuieli pe termen mediu si a proiectului de buget si pct. 7,5,4 din setul metodologic privind elaborarea, aprobarea si modificarea bugetului, aprobat prin Ordinul ministrului finantelor nr. </w:t>
      </w:r>
      <w:proofErr w:type="gramStart"/>
      <w:r w:rsidRPr="00892092">
        <w:rPr>
          <w:rFonts w:ascii="Times New Roman" w:hAnsi="Times New Roman" w:cs="Times New Roman"/>
          <w:sz w:val="24"/>
          <w:szCs w:val="24"/>
          <w:lang w:val="en-US"/>
        </w:rPr>
        <w:t>191 din 31 dec</w:t>
      </w:r>
      <w:r>
        <w:rPr>
          <w:rFonts w:ascii="Times New Roman" w:hAnsi="Times New Roman" w:cs="Times New Roman"/>
          <w:sz w:val="24"/>
          <w:szCs w:val="24"/>
          <w:lang w:val="en-US"/>
        </w:rPr>
        <w:t>embrie 2014, anexa nr1 la circular Minister.</w:t>
      </w:r>
      <w:proofErr w:type="gramEnd"/>
      <w:r>
        <w:rPr>
          <w:rFonts w:ascii="Times New Roman" w:hAnsi="Times New Roman" w:cs="Times New Roman"/>
          <w:sz w:val="24"/>
          <w:szCs w:val="24"/>
          <w:lang w:val="en-US"/>
        </w:rPr>
        <w:t xml:space="preserve"> Finantelor nr.06/2-07 din 17 august 2017”Particularitatile privind elaborarea de catre autoritatile administratiei publice locale a proiectelor bugetelor locale pentru anul 2018 sia estimarilor pe anii 2019-2020”</w:t>
      </w:r>
    </w:p>
    <w:p w:rsidR="00DC4FE3" w:rsidRPr="00892092" w:rsidRDefault="00DC4FE3" w:rsidP="00DC4FE3">
      <w:pPr>
        <w:spacing w:after="0"/>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w:t>
      </w:r>
      <w:proofErr w:type="gramStart"/>
      <w:r w:rsidRPr="00892092">
        <w:rPr>
          <w:rFonts w:ascii="Times New Roman" w:hAnsi="Times New Roman" w:cs="Times New Roman"/>
          <w:sz w:val="24"/>
          <w:szCs w:val="24"/>
          <w:lang w:val="en-US"/>
        </w:rPr>
        <w:t>Bugetul  Pri</w:t>
      </w:r>
      <w:r>
        <w:rPr>
          <w:rFonts w:ascii="Times New Roman" w:hAnsi="Times New Roman" w:cs="Times New Roman"/>
          <w:sz w:val="24"/>
          <w:szCs w:val="24"/>
          <w:lang w:val="en-US"/>
        </w:rPr>
        <w:t>mariei</w:t>
      </w:r>
      <w:proofErr w:type="gramEnd"/>
      <w:r>
        <w:rPr>
          <w:rFonts w:ascii="Times New Roman" w:hAnsi="Times New Roman" w:cs="Times New Roman"/>
          <w:sz w:val="24"/>
          <w:szCs w:val="24"/>
          <w:lang w:val="en-US"/>
        </w:rPr>
        <w:t xml:space="preserve"> Grozesti pentru anul 2018</w:t>
      </w:r>
      <w:r w:rsidRPr="00892092">
        <w:rPr>
          <w:rFonts w:ascii="Times New Roman" w:hAnsi="Times New Roman" w:cs="Times New Roman"/>
          <w:sz w:val="24"/>
          <w:szCs w:val="24"/>
          <w:lang w:val="en-US"/>
        </w:rPr>
        <w:t xml:space="preserve"> este elaborat in conditiile legislatiei actuale </w:t>
      </w:r>
    </w:p>
    <w:p w:rsidR="00DC4FE3" w:rsidRPr="00892092" w:rsidRDefault="00DC4FE3" w:rsidP="00DC4FE3">
      <w:pPr>
        <w:spacing w:after="0"/>
        <w:rPr>
          <w:rFonts w:ascii="Times New Roman" w:hAnsi="Times New Roman" w:cs="Times New Roman"/>
          <w:sz w:val="24"/>
          <w:szCs w:val="24"/>
          <w:lang w:val="en-US"/>
        </w:rPr>
      </w:pPr>
      <w:proofErr w:type="gramStart"/>
      <w:r w:rsidRPr="00892092">
        <w:rPr>
          <w:rFonts w:ascii="Times New Roman" w:hAnsi="Times New Roman" w:cs="Times New Roman"/>
          <w:sz w:val="24"/>
          <w:szCs w:val="24"/>
          <w:lang w:val="en-US"/>
        </w:rPr>
        <w:t>si</w:t>
      </w:r>
      <w:proofErr w:type="gramEnd"/>
      <w:r w:rsidRPr="00892092">
        <w:rPr>
          <w:rFonts w:ascii="Times New Roman" w:hAnsi="Times New Roman" w:cs="Times New Roman"/>
          <w:sz w:val="24"/>
          <w:szCs w:val="24"/>
          <w:lang w:val="en-US"/>
        </w:rPr>
        <w:t xml:space="preserve"> a factorilor luati in considerare la estimarea veniturilor, cheltuielilor, transferurilor si a </w:t>
      </w:r>
    </w:p>
    <w:p w:rsidR="00DC4FE3" w:rsidRPr="00892092" w:rsidRDefault="00DC4FE3" w:rsidP="00DC4FE3">
      <w:pPr>
        <w:spacing w:after="0"/>
        <w:rPr>
          <w:rFonts w:ascii="Times New Roman" w:hAnsi="Times New Roman" w:cs="Times New Roman"/>
          <w:sz w:val="24"/>
          <w:szCs w:val="24"/>
          <w:lang w:val="en-US"/>
        </w:rPr>
      </w:pPr>
      <w:proofErr w:type="gramStart"/>
      <w:r w:rsidRPr="00892092">
        <w:rPr>
          <w:rFonts w:ascii="Times New Roman" w:hAnsi="Times New Roman" w:cs="Times New Roman"/>
          <w:sz w:val="24"/>
          <w:szCs w:val="24"/>
          <w:lang w:val="en-US"/>
        </w:rPr>
        <w:t>surselor</w:t>
      </w:r>
      <w:proofErr w:type="gramEnd"/>
      <w:r w:rsidRPr="00892092">
        <w:rPr>
          <w:rFonts w:ascii="Times New Roman" w:hAnsi="Times New Roman" w:cs="Times New Roman"/>
          <w:sz w:val="24"/>
          <w:szCs w:val="24"/>
          <w:lang w:val="en-US"/>
        </w:rPr>
        <w:t xml:space="preserve"> de finantare a deficitului bugetelot UAT.</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Proiectul propus spre examinare prevede aprobarea de catre Consiliul satesc a volumului total al veniturilor si cheltuielilor bugetului primariei, structura veniturilor, structura cheltuielilor si destinatia lor, normativele de defalcari de la veniturile generale de stat, cuantumul fondului de rezerva si regulamentul de utilizare a mijloacelor fiondului aprobat, cheltuielile care vor fi finantate in mod prioritar, efectivul-limita a statelor de personal a institutiilor publice, finantate de la bugetul Primariei si limita resurselor energetice.</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Estimarea veniturilor Primariei sa</w:t>
      </w:r>
      <w:r>
        <w:rPr>
          <w:rFonts w:ascii="Times New Roman" w:hAnsi="Times New Roman" w:cs="Times New Roman"/>
          <w:sz w:val="24"/>
          <w:szCs w:val="24"/>
          <w:lang w:val="en-US"/>
        </w:rPr>
        <w:t>tului Grozesti pentru annul 2018</w:t>
      </w:r>
      <w:r w:rsidRPr="00892092">
        <w:rPr>
          <w:rFonts w:ascii="Times New Roman" w:hAnsi="Times New Roman" w:cs="Times New Roman"/>
          <w:sz w:val="24"/>
          <w:szCs w:val="24"/>
          <w:lang w:val="en-US"/>
        </w:rPr>
        <w:t xml:space="preserve"> a fost </w:t>
      </w:r>
      <w:proofErr w:type="gramStart"/>
      <w:r w:rsidRPr="00892092">
        <w:rPr>
          <w:rFonts w:ascii="Times New Roman" w:hAnsi="Times New Roman" w:cs="Times New Roman"/>
          <w:sz w:val="24"/>
          <w:szCs w:val="24"/>
          <w:lang w:val="en-US"/>
        </w:rPr>
        <w:t>efectuat[</w:t>
      </w:r>
      <w:proofErr w:type="gramEnd"/>
      <w:r w:rsidRPr="00892092">
        <w:rPr>
          <w:rFonts w:ascii="Times New Roman" w:hAnsi="Times New Roman" w:cs="Times New Roman"/>
          <w:sz w:val="24"/>
          <w:szCs w:val="24"/>
          <w:lang w:val="en-US"/>
        </w:rPr>
        <w:t xml:space="preserve"> reesind din:</w:t>
      </w:r>
    </w:p>
    <w:p w:rsidR="00DC4FE3" w:rsidRPr="00892092" w:rsidRDefault="00DC4FE3" w:rsidP="00DC4FE3">
      <w:pPr>
        <w:pStyle w:val="Listparagraf"/>
        <w:numPr>
          <w:ilvl w:val="0"/>
          <w:numId w:val="10"/>
        </w:numPr>
        <w:rPr>
          <w:rFonts w:ascii="Times New Roman" w:hAnsi="Times New Roman" w:cs="Times New Roman"/>
          <w:sz w:val="24"/>
          <w:szCs w:val="24"/>
          <w:lang w:val="en-US"/>
        </w:rPr>
      </w:pPr>
      <w:r w:rsidRPr="00892092">
        <w:rPr>
          <w:rFonts w:ascii="Times New Roman" w:hAnsi="Times New Roman" w:cs="Times New Roman"/>
          <w:sz w:val="24"/>
          <w:szCs w:val="24"/>
          <w:lang w:val="en-US"/>
        </w:rPr>
        <w:t>Prevederile legislatiei fiscal</w:t>
      </w:r>
      <w:r>
        <w:rPr>
          <w:rFonts w:ascii="Times New Roman" w:hAnsi="Times New Roman" w:cs="Times New Roman"/>
          <w:sz w:val="24"/>
          <w:szCs w:val="24"/>
          <w:lang w:val="en-US"/>
        </w:rPr>
        <w:t>e</w:t>
      </w:r>
    </w:p>
    <w:p w:rsidR="00DC4FE3" w:rsidRPr="00892092" w:rsidRDefault="00DC4FE3" w:rsidP="00DC4FE3">
      <w:pPr>
        <w:pStyle w:val="Listparagraf"/>
        <w:numPr>
          <w:ilvl w:val="0"/>
          <w:numId w:val="10"/>
        </w:numPr>
        <w:rPr>
          <w:rFonts w:ascii="Times New Roman" w:hAnsi="Times New Roman" w:cs="Times New Roman"/>
          <w:sz w:val="24"/>
          <w:szCs w:val="24"/>
          <w:lang w:val="en-US"/>
        </w:rPr>
      </w:pPr>
      <w:r w:rsidRPr="00892092">
        <w:rPr>
          <w:rFonts w:ascii="Times New Roman" w:hAnsi="Times New Roman" w:cs="Times New Roman"/>
          <w:sz w:val="24"/>
          <w:szCs w:val="24"/>
          <w:lang w:val="en-US"/>
        </w:rPr>
        <w:t>Particularit</w:t>
      </w:r>
      <w:r>
        <w:rPr>
          <w:rFonts w:ascii="Times New Roman" w:hAnsi="Times New Roman" w:cs="Times New Roman"/>
          <w:sz w:val="24"/>
          <w:szCs w:val="24"/>
          <w:lang w:val="en-US"/>
        </w:rPr>
        <w:t>atile specifice pentru anul 2018</w:t>
      </w:r>
      <w:r w:rsidRPr="00892092">
        <w:rPr>
          <w:rFonts w:ascii="Times New Roman" w:hAnsi="Times New Roman" w:cs="Times New Roman"/>
          <w:sz w:val="24"/>
          <w:szCs w:val="24"/>
          <w:lang w:val="en-US"/>
        </w:rPr>
        <w:t>(pe tipuri de impozite, taxe si alte incasari la buget) si modificarile la legislatia fiscala, ce rezulta din obiectivele politicii fiscale</w:t>
      </w:r>
    </w:p>
    <w:p w:rsidR="00DC4FE3" w:rsidRPr="00892092" w:rsidRDefault="00DC4FE3" w:rsidP="00DC4FE3">
      <w:pPr>
        <w:pStyle w:val="Listparagraf"/>
        <w:numPr>
          <w:ilvl w:val="0"/>
          <w:numId w:val="10"/>
        </w:numPr>
        <w:rPr>
          <w:rFonts w:ascii="Times New Roman" w:hAnsi="Times New Roman" w:cs="Times New Roman"/>
          <w:sz w:val="24"/>
          <w:szCs w:val="24"/>
          <w:lang w:val="en-US"/>
        </w:rPr>
      </w:pPr>
      <w:r w:rsidRPr="00892092">
        <w:rPr>
          <w:rFonts w:ascii="Times New Roman" w:hAnsi="Times New Roman" w:cs="Times New Roman"/>
          <w:sz w:val="24"/>
          <w:szCs w:val="24"/>
          <w:lang w:val="en-US"/>
        </w:rPr>
        <w:t>Estimarile bazei fiscale pe fiecare tip de impozite, taxe si alte incasari la buget.</w:t>
      </w:r>
    </w:p>
    <w:p w:rsidR="00DC4FE3" w:rsidRPr="00892092" w:rsidRDefault="00DC4FE3" w:rsidP="00DC4FE3">
      <w:pPr>
        <w:pStyle w:val="Listparagraf"/>
        <w:rPr>
          <w:rFonts w:ascii="Times New Roman" w:hAnsi="Times New Roman" w:cs="Times New Roman"/>
          <w:sz w:val="24"/>
          <w:szCs w:val="24"/>
          <w:lang w:val="en-US"/>
        </w:rPr>
      </w:pP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La partea de venituri</w:t>
      </w:r>
      <w:r w:rsidRPr="00892092">
        <w:rPr>
          <w:rFonts w:ascii="Times New Roman" w:hAnsi="Times New Roman" w:cs="Times New Roman"/>
          <w:sz w:val="24"/>
          <w:szCs w:val="24"/>
          <w:lang w:val="en-US"/>
        </w:rPr>
        <w:t xml:space="preserve"> bugetul primariei Grozesti </w:t>
      </w:r>
      <w:proofErr w:type="gramStart"/>
      <w:r w:rsidRPr="00892092">
        <w:rPr>
          <w:rFonts w:ascii="Times New Roman" w:hAnsi="Times New Roman" w:cs="Times New Roman"/>
          <w:sz w:val="24"/>
          <w:szCs w:val="24"/>
          <w:lang w:val="en-US"/>
        </w:rPr>
        <w:t>este</w:t>
      </w:r>
      <w:proofErr w:type="gramEnd"/>
      <w:r w:rsidRPr="00892092">
        <w:rPr>
          <w:rFonts w:ascii="Times New Roman" w:hAnsi="Times New Roman" w:cs="Times New Roman"/>
          <w:sz w:val="24"/>
          <w:szCs w:val="24"/>
          <w:lang w:val="en-US"/>
        </w:rPr>
        <w:t xml:space="preserve"> estimat la suma </w:t>
      </w:r>
      <w:r w:rsidRPr="00892092">
        <w:rPr>
          <w:rFonts w:ascii="Times New Roman" w:hAnsi="Times New Roman" w:cs="Times New Roman"/>
          <w:b/>
          <w:sz w:val="24"/>
          <w:szCs w:val="24"/>
          <w:lang w:val="en-US"/>
        </w:rPr>
        <w:t xml:space="preserve">de </w:t>
      </w:r>
      <w:r>
        <w:rPr>
          <w:rFonts w:ascii="Times New Roman" w:hAnsi="Times New Roman" w:cs="Times New Roman"/>
          <w:b/>
          <w:sz w:val="24"/>
          <w:szCs w:val="24"/>
          <w:lang w:val="en-US"/>
        </w:rPr>
        <w:t>2766.4</w:t>
      </w:r>
      <w:r w:rsidRPr="00892092">
        <w:rPr>
          <w:rFonts w:ascii="Times New Roman" w:hAnsi="Times New Roman" w:cs="Times New Roman"/>
          <w:sz w:val="24"/>
          <w:szCs w:val="24"/>
          <w:lang w:val="en-US"/>
        </w:rPr>
        <w:t xml:space="preserve"> mii lei</w:t>
      </w:r>
    </w:p>
    <w:p w:rsidR="00DC4FE3" w:rsidRPr="00892092" w:rsidRDefault="00DC4FE3" w:rsidP="00DC4FE3">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Inclusiv:                                                                               % din total</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 </w:t>
      </w:r>
      <w:proofErr w:type="gramStart"/>
      <w:r w:rsidRPr="00892092">
        <w:rPr>
          <w:rFonts w:ascii="Times New Roman" w:hAnsi="Times New Roman" w:cs="Times New Roman"/>
          <w:sz w:val="24"/>
          <w:szCs w:val="24"/>
          <w:lang w:val="en-US"/>
        </w:rPr>
        <w:t>venituri</w:t>
      </w:r>
      <w:proofErr w:type="gramEnd"/>
      <w:r w:rsidRPr="00892092">
        <w:rPr>
          <w:rFonts w:ascii="Times New Roman" w:hAnsi="Times New Roman" w:cs="Times New Roman"/>
          <w:sz w:val="24"/>
          <w:szCs w:val="24"/>
          <w:lang w:val="en-US"/>
        </w:rPr>
        <w:t xml:space="preserve"> proprii             </w:t>
      </w:r>
      <w:r>
        <w:rPr>
          <w:rFonts w:ascii="Times New Roman" w:hAnsi="Times New Roman" w:cs="Times New Roman"/>
          <w:sz w:val="24"/>
          <w:szCs w:val="24"/>
          <w:lang w:val="en-US"/>
        </w:rPr>
        <w:t>345.0 mii lei                 12.47</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 </w:t>
      </w:r>
      <w:proofErr w:type="gramStart"/>
      <w:r w:rsidRPr="00892092">
        <w:rPr>
          <w:rFonts w:ascii="Times New Roman" w:hAnsi="Times New Roman" w:cs="Times New Roman"/>
          <w:sz w:val="24"/>
          <w:szCs w:val="24"/>
          <w:lang w:val="en-US"/>
        </w:rPr>
        <w:t>ta</w:t>
      </w:r>
      <w:r>
        <w:rPr>
          <w:rFonts w:ascii="Times New Roman" w:hAnsi="Times New Roman" w:cs="Times New Roman"/>
          <w:sz w:val="24"/>
          <w:szCs w:val="24"/>
          <w:lang w:val="en-US"/>
        </w:rPr>
        <w:t>xe</w:t>
      </w:r>
      <w:proofErr w:type="gramEnd"/>
      <w:r>
        <w:rPr>
          <w:rFonts w:ascii="Times New Roman" w:hAnsi="Times New Roman" w:cs="Times New Roman"/>
          <w:sz w:val="24"/>
          <w:szCs w:val="24"/>
          <w:lang w:val="en-US"/>
        </w:rPr>
        <w:t xml:space="preserve"> locale                     68.0 mii lei                    2.46</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92092">
        <w:rPr>
          <w:rFonts w:ascii="Times New Roman" w:hAnsi="Times New Roman" w:cs="Times New Roman"/>
          <w:sz w:val="24"/>
          <w:szCs w:val="24"/>
          <w:lang w:val="en-US"/>
        </w:rPr>
        <w:t xml:space="preserve"> </w:t>
      </w:r>
      <w:r>
        <w:rPr>
          <w:rFonts w:ascii="Times New Roman" w:hAnsi="Times New Roman" w:cs="Times New Roman"/>
          <w:sz w:val="24"/>
          <w:szCs w:val="24"/>
          <w:lang w:val="en-US"/>
        </w:rPr>
        <w:t>Incasari de la serv cu plata           137.9 mii                        4.98</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lastRenderedPageBreak/>
        <w:t xml:space="preserve">                      - </w:t>
      </w:r>
      <w:proofErr w:type="gramStart"/>
      <w:r w:rsidRPr="00892092">
        <w:rPr>
          <w:rFonts w:ascii="Times New Roman" w:hAnsi="Times New Roman" w:cs="Times New Roman"/>
          <w:sz w:val="24"/>
          <w:szCs w:val="24"/>
          <w:lang w:val="en-US"/>
        </w:rPr>
        <w:t>transferuri</w:t>
      </w:r>
      <w:r>
        <w:rPr>
          <w:rFonts w:ascii="Times New Roman" w:hAnsi="Times New Roman" w:cs="Times New Roman"/>
          <w:sz w:val="24"/>
          <w:szCs w:val="24"/>
          <w:lang w:val="en-US"/>
        </w:rPr>
        <w:t xml:space="preserve">  cu</w:t>
      </w:r>
      <w:proofErr w:type="gramEnd"/>
      <w:r>
        <w:rPr>
          <w:rFonts w:ascii="Times New Roman" w:hAnsi="Times New Roman" w:cs="Times New Roman"/>
          <w:sz w:val="24"/>
          <w:szCs w:val="24"/>
          <w:lang w:val="en-US"/>
        </w:rPr>
        <w:t xml:space="preserve"> destin generala         705.9 mii lei                  25.52</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-transferuru cu</w:t>
      </w:r>
      <w:r>
        <w:rPr>
          <w:rFonts w:ascii="Times New Roman" w:hAnsi="Times New Roman" w:cs="Times New Roman"/>
          <w:sz w:val="24"/>
          <w:szCs w:val="24"/>
          <w:lang w:val="en-US"/>
        </w:rPr>
        <w:t xml:space="preserve"> dest speciala            1509.6 mii lei                   54.57</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Pronosticul incasarilor impozitului pe venitul persoanelor </w:t>
      </w:r>
      <w:proofErr w:type="gramStart"/>
      <w:r w:rsidRPr="00892092">
        <w:rPr>
          <w:rFonts w:ascii="Times New Roman" w:hAnsi="Times New Roman" w:cs="Times New Roman"/>
          <w:sz w:val="24"/>
          <w:szCs w:val="24"/>
          <w:lang w:val="en-US"/>
        </w:rPr>
        <w:t>fizice(</w:t>
      </w:r>
      <w:proofErr w:type="gramEnd"/>
      <w:r w:rsidRPr="00892092">
        <w:rPr>
          <w:rFonts w:ascii="Times New Roman" w:hAnsi="Times New Roman" w:cs="Times New Roman"/>
          <w:sz w:val="24"/>
          <w:szCs w:val="24"/>
          <w:lang w:val="en-US"/>
        </w:rPr>
        <w:t>din salariu ) se axeaza pe fondul de remunerare a muncii, numarul mediu al salariatilor luat ca baza pentru calcularea salariului,</w:t>
      </w:r>
      <w:r>
        <w:rPr>
          <w:rFonts w:ascii="Times New Roman" w:hAnsi="Times New Roman" w:cs="Times New Roman"/>
          <w:sz w:val="24"/>
          <w:szCs w:val="24"/>
          <w:lang w:val="en-US"/>
        </w:rPr>
        <w:t xml:space="preserve"> scutirile personale,(de la 10620 lei in anul 2017 la 11280 lei in anul 2018</w:t>
      </w:r>
      <w:r w:rsidRPr="00892092">
        <w:rPr>
          <w:rFonts w:ascii="Times New Roman" w:hAnsi="Times New Roman" w:cs="Times New Roman"/>
          <w:sz w:val="24"/>
          <w:szCs w:val="24"/>
          <w:lang w:val="en-US"/>
        </w:rPr>
        <w:t>, )scutirile pentru pe</w:t>
      </w:r>
      <w:r>
        <w:rPr>
          <w:rFonts w:ascii="Times New Roman" w:hAnsi="Times New Roman" w:cs="Times New Roman"/>
          <w:sz w:val="24"/>
          <w:szCs w:val="24"/>
          <w:lang w:val="en-US"/>
        </w:rPr>
        <w:t xml:space="preserve">rsoanele intretinute( de la 2340 lei in anul 2017 la 2520 </w:t>
      </w:r>
      <w:r w:rsidRPr="00892092">
        <w:rPr>
          <w:rFonts w:ascii="Times New Roman" w:hAnsi="Times New Roman" w:cs="Times New Roman"/>
          <w:sz w:val="24"/>
          <w:szCs w:val="24"/>
          <w:lang w:val="en-US"/>
        </w:rPr>
        <w:t>l</w:t>
      </w:r>
      <w:r>
        <w:rPr>
          <w:rFonts w:ascii="Times New Roman" w:hAnsi="Times New Roman" w:cs="Times New Roman"/>
          <w:sz w:val="24"/>
          <w:szCs w:val="24"/>
          <w:lang w:val="en-US"/>
        </w:rPr>
        <w:t>ei in 2018</w:t>
      </w:r>
      <w:r w:rsidRPr="00892092">
        <w:rPr>
          <w:rFonts w:ascii="Times New Roman" w:hAnsi="Times New Roman" w:cs="Times New Roman"/>
          <w:sz w:val="24"/>
          <w:szCs w:val="24"/>
          <w:lang w:val="en-US"/>
        </w:rPr>
        <w:t>), cotele</w:t>
      </w:r>
      <w:r>
        <w:rPr>
          <w:rFonts w:ascii="Times New Roman" w:hAnsi="Times New Roman" w:cs="Times New Roman"/>
          <w:sz w:val="24"/>
          <w:szCs w:val="24"/>
          <w:lang w:val="en-US"/>
        </w:rPr>
        <w:t xml:space="preserve"> de impozitare (7% pina la 33000 si 18% peste 33000</w:t>
      </w:r>
      <w:r w:rsidRPr="00892092">
        <w:rPr>
          <w:rFonts w:ascii="Times New Roman" w:hAnsi="Times New Roman" w:cs="Times New Roman"/>
          <w:sz w:val="24"/>
          <w:szCs w:val="24"/>
          <w:lang w:val="en-US"/>
        </w:rPr>
        <w:t>). Contigentul pe impozitul pe v</w:t>
      </w:r>
      <w:r>
        <w:rPr>
          <w:rFonts w:ascii="Times New Roman" w:hAnsi="Times New Roman" w:cs="Times New Roman"/>
          <w:sz w:val="24"/>
          <w:szCs w:val="24"/>
          <w:lang w:val="en-US"/>
        </w:rPr>
        <w:t>enit la salariu pentru anul 2018 alcatuieste 257.6</w:t>
      </w:r>
      <w:r w:rsidRPr="00892092">
        <w:rPr>
          <w:rFonts w:ascii="Times New Roman" w:hAnsi="Times New Roman" w:cs="Times New Roman"/>
          <w:sz w:val="24"/>
          <w:szCs w:val="24"/>
          <w:lang w:val="en-US"/>
        </w:rPr>
        <w:t xml:space="preserve"> mii lei, normativul de defalcar</w:t>
      </w:r>
      <w:r>
        <w:rPr>
          <w:rFonts w:ascii="Times New Roman" w:hAnsi="Times New Roman" w:cs="Times New Roman"/>
          <w:sz w:val="24"/>
          <w:szCs w:val="24"/>
          <w:lang w:val="en-US"/>
        </w:rPr>
        <w:t>e- 75 % si suma defalcarilor 193.2</w:t>
      </w:r>
      <w:r w:rsidRPr="00892092">
        <w:rPr>
          <w:rFonts w:ascii="Times New Roman" w:hAnsi="Times New Roman" w:cs="Times New Roman"/>
          <w:sz w:val="24"/>
          <w:szCs w:val="24"/>
          <w:lang w:val="en-US"/>
        </w:rPr>
        <w:t xml:space="preserve"> mii lei.</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Calcularea veniturilor din perceperea taxelor locale s-a efectuat in conformitate cu decizia consiliului satesc cu privire la </w:t>
      </w:r>
      <w:proofErr w:type="gramStart"/>
      <w:r w:rsidRPr="00892092">
        <w:rPr>
          <w:rFonts w:ascii="Times New Roman" w:hAnsi="Times New Roman" w:cs="Times New Roman"/>
          <w:sz w:val="24"/>
          <w:szCs w:val="24"/>
          <w:lang w:val="en-US"/>
        </w:rPr>
        <w:t>stabilire  si</w:t>
      </w:r>
      <w:proofErr w:type="gramEnd"/>
      <w:r w:rsidRPr="00892092">
        <w:rPr>
          <w:rFonts w:ascii="Times New Roman" w:hAnsi="Times New Roman" w:cs="Times New Roman"/>
          <w:sz w:val="24"/>
          <w:szCs w:val="24"/>
          <w:lang w:val="en-US"/>
        </w:rPr>
        <w:t xml:space="preserve"> punerea in aplicare a</w:t>
      </w:r>
      <w:r>
        <w:rPr>
          <w:rFonts w:ascii="Times New Roman" w:hAnsi="Times New Roman" w:cs="Times New Roman"/>
          <w:sz w:val="24"/>
          <w:szCs w:val="24"/>
          <w:lang w:val="en-US"/>
        </w:rPr>
        <w:t xml:space="preserve"> taxelor locale pentru anul 2018</w:t>
      </w:r>
      <w:r w:rsidRPr="00892092">
        <w:rPr>
          <w:rFonts w:ascii="Times New Roman" w:hAnsi="Times New Roman" w:cs="Times New Roman"/>
          <w:sz w:val="24"/>
          <w:szCs w:val="24"/>
          <w:lang w:val="en-US"/>
        </w:rPr>
        <w:t xml:space="preserve">. </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Astfel pe teritoriul satului vor fi percepute urmatoarele taxe locale:</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-taxa pentru amenajarea teritoriului</w:t>
      </w:r>
    </w:p>
    <w:p w:rsidR="00DC4FE3" w:rsidRPr="00892092" w:rsidRDefault="00DC4FE3" w:rsidP="00DC4FE3">
      <w:pPr>
        <w:rPr>
          <w:rFonts w:ascii="Times New Roman" w:hAnsi="Times New Roman" w:cs="Times New Roman"/>
          <w:sz w:val="24"/>
          <w:szCs w:val="24"/>
          <w:lang w:val="en-US"/>
        </w:rPr>
      </w:pPr>
      <w:proofErr w:type="gramStart"/>
      <w:r w:rsidRPr="00892092">
        <w:rPr>
          <w:rFonts w:ascii="Times New Roman" w:hAnsi="Times New Roman" w:cs="Times New Roman"/>
          <w:sz w:val="24"/>
          <w:szCs w:val="24"/>
          <w:lang w:val="en-US"/>
        </w:rPr>
        <w:t>-taxa pentru unitatile comerciale si /sau prestri servicii de deservire sociala.</w:t>
      </w:r>
      <w:proofErr w:type="gramEnd"/>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b/>
          <w:sz w:val="24"/>
          <w:szCs w:val="24"/>
          <w:lang w:val="en-US"/>
        </w:rPr>
        <w:t xml:space="preserve">La partea de cheltuieli </w:t>
      </w:r>
      <w:r w:rsidRPr="00892092">
        <w:rPr>
          <w:rFonts w:ascii="Times New Roman" w:hAnsi="Times New Roman" w:cs="Times New Roman"/>
          <w:sz w:val="24"/>
          <w:szCs w:val="24"/>
          <w:lang w:val="en-US"/>
        </w:rPr>
        <w:t xml:space="preserve">bugetul primariei Grozesti este </w:t>
      </w:r>
      <w:proofErr w:type="gramStart"/>
      <w:r>
        <w:rPr>
          <w:rFonts w:ascii="Times New Roman" w:hAnsi="Times New Roman" w:cs="Times New Roman"/>
          <w:sz w:val="24"/>
          <w:szCs w:val="24"/>
          <w:lang w:val="en-US"/>
        </w:rPr>
        <w:t>estimat</w:t>
      </w:r>
      <w:r w:rsidRPr="00892092">
        <w:rPr>
          <w:rFonts w:ascii="Times New Roman" w:hAnsi="Times New Roman" w:cs="Times New Roman"/>
          <w:sz w:val="24"/>
          <w:szCs w:val="24"/>
          <w:lang w:val="en-US"/>
        </w:rPr>
        <w:t xml:space="preserve">  la</w:t>
      </w:r>
      <w:proofErr w:type="gramEnd"/>
      <w:r w:rsidRPr="00892092">
        <w:rPr>
          <w:rFonts w:ascii="Times New Roman" w:hAnsi="Times New Roman" w:cs="Times New Roman"/>
          <w:sz w:val="24"/>
          <w:szCs w:val="24"/>
          <w:lang w:val="en-US"/>
        </w:rPr>
        <w:t xml:space="preserve"> suma </w:t>
      </w:r>
      <w:r>
        <w:rPr>
          <w:rFonts w:ascii="Times New Roman" w:hAnsi="Times New Roman" w:cs="Times New Roman"/>
          <w:b/>
          <w:sz w:val="24"/>
          <w:szCs w:val="24"/>
          <w:lang w:val="en-US"/>
        </w:rPr>
        <w:t>de 2766.4</w:t>
      </w: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mii lei</w:t>
      </w:r>
    </w:p>
    <w:p w:rsidR="00DC4FE3" w:rsidRPr="00584692" w:rsidRDefault="00DC4FE3" w:rsidP="00DC4FE3">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Inclusiv:       </w:t>
      </w:r>
      <w:r>
        <w:rPr>
          <w:rFonts w:ascii="Times New Roman" w:hAnsi="Times New Roman" w:cs="Times New Roman"/>
          <w:b/>
          <w:sz w:val="24"/>
          <w:szCs w:val="24"/>
          <w:lang w:val="en-US"/>
        </w:rPr>
        <w:t xml:space="preserve">    </w:t>
      </w:r>
      <w:r w:rsidRPr="00892092">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suma                   </w:t>
      </w:r>
      <w:proofErr w:type="gramStart"/>
      <w:r>
        <w:rPr>
          <w:rFonts w:ascii="Times New Roman" w:hAnsi="Times New Roman" w:cs="Times New Roman"/>
          <w:b/>
          <w:sz w:val="24"/>
          <w:szCs w:val="24"/>
          <w:lang w:val="en-US"/>
        </w:rPr>
        <w:t xml:space="preserve">% </w:t>
      </w:r>
      <w:r w:rsidRPr="00892092">
        <w:rPr>
          <w:rFonts w:ascii="Times New Roman" w:hAnsi="Times New Roman" w:cs="Times New Roman"/>
          <w:b/>
          <w:sz w:val="24"/>
          <w:szCs w:val="24"/>
          <w:lang w:val="en-US"/>
        </w:rPr>
        <w:t xml:space="preserve"> </w:t>
      </w:r>
      <w:r w:rsidRPr="00584692">
        <w:rPr>
          <w:rFonts w:ascii="Times New Roman" w:hAnsi="Times New Roman" w:cs="Times New Roman"/>
          <w:b/>
          <w:sz w:val="24"/>
          <w:szCs w:val="24"/>
          <w:lang w:val="en-US"/>
        </w:rPr>
        <w:t>TOTAL</w:t>
      </w:r>
      <w:proofErr w:type="gramEnd"/>
      <w:r w:rsidRPr="00584692">
        <w:rPr>
          <w:rFonts w:ascii="Times New Roman" w:hAnsi="Times New Roman" w:cs="Times New Roman"/>
          <w:b/>
          <w:sz w:val="24"/>
          <w:szCs w:val="24"/>
          <w:lang w:val="en-US"/>
        </w:rPr>
        <w:t xml:space="preserve">                                                                                     </w:t>
      </w:r>
      <w:r>
        <w:rPr>
          <w:rFonts w:ascii="Times New Roman" w:hAnsi="Times New Roman" w:cs="Times New Roman"/>
          <w:b/>
          <w:sz w:val="24"/>
          <w:szCs w:val="24"/>
          <w:lang w:val="en-US"/>
        </w:rPr>
        <w:t>2766.4</w:t>
      </w:r>
      <w:r w:rsidRPr="00584692">
        <w:rPr>
          <w:rFonts w:ascii="Times New Roman" w:hAnsi="Times New Roman" w:cs="Times New Roman"/>
          <w:b/>
          <w:sz w:val="24"/>
          <w:szCs w:val="24"/>
          <w:lang w:val="en-US"/>
        </w:rPr>
        <w:t xml:space="preserve"> mii lei           </w:t>
      </w:r>
      <w:r>
        <w:rPr>
          <w:rFonts w:ascii="Times New Roman" w:hAnsi="Times New Roman" w:cs="Times New Roman"/>
          <w:b/>
          <w:sz w:val="24"/>
          <w:szCs w:val="24"/>
          <w:lang w:val="en-US"/>
        </w:rPr>
        <w:t xml:space="preserve">  </w:t>
      </w:r>
      <w:r w:rsidRPr="00584692">
        <w:rPr>
          <w:rFonts w:ascii="Times New Roman" w:hAnsi="Times New Roman" w:cs="Times New Roman"/>
          <w:b/>
          <w:sz w:val="24"/>
          <w:szCs w:val="24"/>
          <w:lang w:val="en-US"/>
        </w:rPr>
        <w:t xml:space="preserve"> 100</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 xml:space="preserve">-  </w:t>
      </w:r>
      <w:proofErr w:type="gramStart"/>
      <w:r w:rsidRPr="00892092">
        <w:rPr>
          <w:rFonts w:ascii="Times New Roman" w:hAnsi="Times New Roman" w:cs="Times New Roman"/>
          <w:b/>
          <w:sz w:val="24"/>
          <w:szCs w:val="24"/>
          <w:lang w:val="en-US"/>
        </w:rPr>
        <w:t xml:space="preserve">subprogram </w:t>
      </w:r>
      <w:r>
        <w:rPr>
          <w:rFonts w:ascii="Times New Roman" w:hAnsi="Times New Roman" w:cs="Times New Roman"/>
          <w:b/>
          <w:sz w:val="24"/>
          <w:szCs w:val="24"/>
          <w:lang w:val="en-US"/>
        </w:rPr>
        <w:t xml:space="preserve"> 0301</w:t>
      </w:r>
      <w:proofErr w:type="gramEnd"/>
      <w:r>
        <w:rPr>
          <w:rFonts w:ascii="Times New Roman" w:hAnsi="Times New Roman" w:cs="Times New Roman"/>
          <w:b/>
          <w:sz w:val="24"/>
          <w:szCs w:val="24"/>
          <w:lang w:val="en-US"/>
        </w:rPr>
        <w:t xml:space="preserve">                    939.1 mii lei              33.95</w:t>
      </w:r>
      <w:r w:rsidRPr="00892092">
        <w:rPr>
          <w:rFonts w:ascii="Times New Roman" w:hAnsi="Times New Roman" w:cs="Times New Roman"/>
          <w:b/>
          <w:sz w:val="24"/>
          <w:szCs w:val="24"/>
          <w:lang w:val="en-US"/>
        </w:rPr>
        <w:t>%</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Dintre care mij. </w:t>
      </w:r>
      <w:proofErr w:type="gramStart"/>
      <w:r w:rsidRPr="00892092">
        <w:rPr>
          <w:rFonts w:ascii="Times New Roman" w:hAnsi="Times New Roman" w:cs="Times New Roman"/>
          <w:sz w:val="24"/>
          <w:szCs w:val="24"/>
          <w:lang w:val="en-US"/>
        </w:rPr>
        <w:t>buget</w:t>
      </w:r>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929.1</w:t>
      </w:r>
      <w:r w:rsidRPr="00892092">
        <w:rPr>
          <w:rFonts w:ascii="Times New Roman" w:hAnsi="Times New Roman" w:cs="Times New Roman"/>
          <w:sz w:val="24"/>
          <w:szCs w:val="24"/>
          <w:lang w:val="en-US"/>
        </w:rPr>
        <w:t xml:space="preserve"> mii lei</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Resurse colectate de instit bug                         10.0</w:t>
      </w:r>
      <w:r w:rsidRPr="00892092">
        <w:rPr>
          <w:rFonts w:ascii="Times New Roman" w:hAnsi="Times New Roman" w:cs="Times New Roman"/>
          <w:sz w:val="24"/>
          <w:szCs w:val="24"/>
          <w:lang w:val="en-US"/>
        </w:rPr>
        <w:t xml:space="preserve"> mii lei</w:t>
      </w:r>
    </w:p>
    <w:p w:rsidR="00DC4FE3" w:rsidRPr="00892092" w:rsidRDefault="00DC4FE3" w:rsidP="00DC4FE3">
      <w:pPr>
        <w:rPr>
          <w:rFonts w:ascii="Times New Roman" w:hAnsi="Times New Roman" w:cs="Times New Roman"/>
          <w:b/>
          <w:sz w:val="24"/>
          <w:szCs w:val="24"/>
          <w:lang w:val="en-US"/>
        </w:rPr>
      </w:pP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 xml:space="preserve">        -subprog</w:t>
      </w:r>
      <w:r>
        <w:rPr>
          <w:rFonts w:ascii="Times New Roman" w:hAnsi="Times New Roman" w:cs="Times New Roman"/>
          <w:b/>
          <w:sz w:val="24"/>
          <w:szCs w:val="24"/>
          <w:lang w:val="en-US"/>
        </w:rPr>
        <w:t>ram 3104                     1,0mii lei                0</w:t>
      </w:r>
      <w:proofErr w:type="gramStart"/>
      <w:r>
        <w:rPr>
          <w:rFonts w:ascii="Times New Roman" w:hAnsi="Times New Roman" w:cs="Times New Roman"/>
          <w:b/>
          <w:sz w:val="24"/>
          <w:szCs w:val="24"/>
          <w:lang w:val="en-US"/>
        </w:rPr>
        <w:t>,04</w:t>
      </w:r>
      <w:proofErr w:type="gramEnd"/>
      <w:r w:rsidRPr="00892092">
        <w:rPr>
          <w:rFonts w:ascii="Times New Roman" w:hAnsi="Times New Roman" w:cs="Times New Roman"/>
          <w:b/>
          <w:sz w:val="24"/>
          <w:szCs w:val="24"/>
          <w:lang w:val="en-US"/>
        </w:rPr>
        <w:t>%</w:t>
      </w:r>
    </w:p>
    <w:p w:rsidR="00DC4FE3" w:rsidRPr="00892092" w:rsidRDefault="00DC4FE3" w:rsidP="00DC4FE3">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 </w:t>
      </w:r>
      <w:proofErr w:type="gramStart"/>
      <w:r w:rsidRPr="00892092">
        <w:rPr>
          <w:rFonts w:ascii="Times New Roman" w:hAnsi="Times New Roman" w:cs="Times New Roman"/>
          <w:b/>
          <w:sz w:val="24"/>
          <w:szCs w:val="24"/>
          <w:lang w:val="en-US"/>
        </w:rPr>
        <w:t>subprogram</w:t>
      </w:r>
      <w:proofErr w:type="gramEnd"/>
      <w:r>
        <w:rPr>
          <w:rFonts w:ascii="Times New Roman" w:hAnsi="Times New Roman" w:cs="Times New Roman"/>
          <w:b/>
          <w:sz w:val="24"/>
          <w:szCs w:val="24"/>
          <w:lang w:val="en-US"/>
        </w:rPr>
        <w:t xml:space="preserve"> 8802             1398.3 mii lei               50.54</w:t>
      </w:r>
      <w:r w:rsidRPr="00892092">
        <w:rPr>
          <w:rFonts w:ascii="Times New Roman" w:hAnsi="Times New Roman" w:cs="Times New Roman"/>
          <w:b/>
          <w:sz w:val="24"/>
          <w:szCs w:val="24"/>
          <w:lang w:val="en-US"/>
        </w:rPr>
        <w:t>%</w:t>
      </w:r>
    </w:p>
    <w:p w:rsidR="00DC4FE3" w:rsidRPr="00892092" w:rsidRDefault="00DC4FE3" w:rsidP="00DC4FE3">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 xml:space="preserve">    </w:t>
      </w:r>
      <w:proofErr w:type="gramStart"/>
      <w:r w:rsidRPr="00892092">
        <w:rPr>
          <w:rFonts w:ascii="Times New Roman" w:hAnsi="Times New Roman" w:cs="Times New Roman"/>
          <w:sz w:val="24"/>
          <w:szCs w:val="24"/>
          <w:lang w:val="en-US"/>
        </w:rPr>
        <w:t>dintre</w:t>
      </w:r>
      <w:proofErr w:type="gramEnd"/>
      <w:r w:rsidRPr="00892092">
        <w:rPr>
          <w:rFonts w:ascii="Times New Roman" w:hAnsi="Times New Roman" w:cs="Times New Roman"/>
          <w:sz w:val="24"/>
          <w:szCs w:val="24"/>
          <w:lang w:val="en-US"/>
        </w:rPr>
        <w:t xml:space="preserve"> care   mij. Bugetar</w:t>
      </w:r>
      <w:r>
        <w:rPr>
          <w:rFonts w:ascii="Times New Roman" w:hAnsi="Times New Roman" w:cs="Times New Roman"/>
          <w:sz w:val="24"/>
          <w:szCs w:val="24"/>
          <w:lang w:val="en-US"/>
        </w:rPr>
        <w:t>e                         1270.4</w:t>
      </w:r>
      <w:r w:rsidRPr="00892092">
        <w:rPr>
          <w:rFonts w:ascii="Times New Roman" w:hAnsi="Times New Roman" w:cs="Times New Roman"/>
          <w:sz w:val="24"/>
          <w:szCs w:val="24"/>
          <w:lang w:val="en-US"/>
        </w:rPr>
        <w:t xml:space="preserve"> mii lei</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Resurse colectate de instit bug                    127.9 mii lei     </w:t>
      </w: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DC4FE3" w:rsidRPr="00892092" w:rsidRDefault="00DC4FE3" w:rsidP="00DC4FE3">
      <w:pPr>
        <w:rPr>
          <w:rFonts w:ascii="Times New Roman" w:hAnsi="Times New Roman" w:cs="Times New Roman"/>
          <w:b/>
          <w:sz w:val="24"/>
          <w:szCs w:val="24"/>
          <w:lang w:val="en-US"/>
        </w:rPr>
      </w:pP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 xml:space="preserve"> </w:t>
      </w:r>
      <w:proofErr w:type="gramStart"/>
      <w:r w:rsidRPr="00892092">
        <w:rPr>
          <w:rFonts w:ascii="Times New Roman" w:hAnsi="Times New Roman" w:cs="Times New Roman"/>
          <w:b/>
          <w:sz w:val="24"/>
          <w:szCs w:val="24"/>
          <w:lang w:val="en-US"/>
        </w:rPr>
        <w:t>-subpro</w:t>
      </w:r>
      <w:r>
        <w:rPr>
          <w:rFonts w:ascii="Times New Roman" w:hAnsi="Times New Roman" w:cs="Times New Roman"/>
          <w:b/>
          <w:sz w:val="24"/>
          <w:szCs w:val="24"/>
          <w:lang w:val="en-US"/>
        </w:rPr>
        <w:t>gram.</w:t>
      </w:r>
      <w:proofErr w:type="gramEnd"/>
      <w:r>
        <w:rPr>
          <w:rFonts w:ascii="Times New Roman" w:hAnsi="Times New Roman" w:cs="Times New Roman"/>
          <w:b/>
          <w:sz w:val="24"/>
          <w:szCs w:val="24"/>
          <w:lang w:val="en-US"/>
        </w:rPr>
        <w:t xml:space="preserve"> 8502                   136.8 mii lei                   4.95                              </w:t>
      </w:r>
    </w:p>
    <w:p w:rsidR="00DC4FE3" w:rsidRPr="00892092" w:rsidRDefault="00DC4FE3" w:rsidP="00DC4FE3">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 xml:space="preserve">  </w:t>
      </w:r>
      <w:proofErr w:type="gramStart"/>
      <w:r w:rsidRPr="00892092">
        <w:rPr>
          <w:rFonts w:ascii="Times New Roman" w:hAnsi="Times New Roman" w:cs="Times New Roman"/>
          <w:sz w:val="24"/>
          <w:szCs w:val="24"/>
          <w:lang w:val="en-US"/>
        </w:rPr>
        <w:t>dintre</w:t>
      </w:r>
      <w:proofErr w:type="gramEnd"/>
      <w:r w:rsidRPr="00892092">
        <w:rPr>
          <w:rFonts w:ascii="Times New Roman" w:hAnsi="Times New Roman" w:cs="Times New Roman"/>
          <w:sz w:val="24"/>
          <w:szCs w:val="24"/>
          <w:lang w:val="en-US"/>
        </w:rPr>
        <w:t xml:space="preserve"> care   mij. Bugetar</w:t>
      </w:r>
      <w:r>
        <w:rPr>
          <w:rFonts w:ascii="Times New Roman" w:hAnsi="Times New Roman" w:cs="Times New Roman"/>
          <w:sz w:val="24"/>
          <w:szCs w:val="24"/>
          <w:lang w:val="en-US"/>
        </w:rPr>
        <w:t>e                                  110.8</w:t>
      </w:r>
      <w:r w:rsidRPr="00892092">
        <w:rPr>
          <w:rFonts w:ascii="Times New Roman" w:hAnsi="Times New Roman" w:cs="Times New Roman"/>
          <w:sz w:val="24"/>
          <w:szCs w:val="24"/>
          <w:lang w:val="en-US"/>
        </w:rPr>
        <w:t xml:space="preserve"> mii lei</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Resurse colectate de instit bug                         26.0 mii lei     </w:t>
      </w: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DC4FE3" w:rsidRDefault="00DC4FE3" w:rsidP="00DC4FE3">
      <w:pPr>
        <w:rPr>
          <w:rFonts w:ascii="Times New Roman" w:hAnsi="Times New Roman" w:cs="Times New Roman"/>
          <w:sz w:val="24"/>
          <w:szCs w:val="24"/>
          <w:lang w:val="en-US"/>
        </w:rPr>
      </w:pPr>
    </w:p>
    <w:p w:rsidR="00DC4FE3" w:rsidRPr="00892092" w:rsidRDefault="00DC4FE3" w:rsidP="00DC4FE3">
      <w:pPr>
        <w:rPr>
          <w:rFonts w:ascii="Times New Roman" w:hAnsi="Times New Roman" w:cs="Times New Roman"/>
          <w:b/>
          <w:sz w:val="24"/>
          <w:szCs w:val="24"/>
          <w:lang w:val="en-US"/>
        </w:rPr>
      </w:pPr>
    </w:p>
    <w:p w:rsidR="00DC4FE3" w:rsidRPr="00892092" w:rsidRDefault="00DC4FE3" w:rsidP="00DC4FE3">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w:t>
      </w: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 xml:space="preserve"> -</w:t>
      </w:r>
      <w:proofErr w:type="gramStart"/>
      <w:r w:rsidRPr="00892092">
        <w:rPr>
          <w:rFonts w:ascii="Times New Roman" w:hAnsi="Times New Roman" w:cs="Times New Roman"/>
          <w:b/>
          <w:sz w:val="24"/>
          <w:szCs w:val="24"/>
          <w:lang w:val="en-US"/>
        </w:rPr>
        <w:t>subprogram</w:t>
      </w:r>
      <w:r w:rsidRPr="00892092">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 7502</w:t>
      </w:r>
      <w:proofErr w:type="gramEnd"/>
      <w:r>
        <w:rPr>
          <w:rFonts w:ascii="Times New Roman" w:hAnsi="Times New Roman" w:cs="Times New Roman"/>
          <w:b/>
          <w:sz w:val="24"/>
          <w:szCs w:val="24"/>
          <w:lang w:val="en-US"/>
        </w:rPr>
        <w:t xml:space="preserve">                  40.0</w:t>
      </w:r>
      <w:r w:rsidRPr="00892092">
        <w:rPr>
          <w:rFonts w:ascii="Times New Roman" w:hAnsi="Times New Roman" w:cs="Times New Roman"/>
          <w:b/>
          <w:sz w:val="24"/>
          <w:szCs w:val="24"/>
          <w:lang w:val="en-US"/>
        </w:rPr>
        <w:t xml:space="preserve"> m</w:t>
      </w:r>
      <w:r>
        <w:rPr>
          <w:rFonts w:ascii="Times New Roman" w:hAnsi="Times New Roman" w:cs="Times New Roman"/>
          <w:b/>
          <w:sz w:val="24"/>
          <w:szCs w:val="24"/>
          <w:lang w:val="en-US"/>
        </w:rPr>
        <w:t>ii lei                      1.45</w:t>
      </w:r>
      <w:r w:rsidRPr="00892092">
        <w:rPr>
          <w:rFonts w:ascii="Times New Roman" w:hAnsi="Times New Roman" w:cs="Times New Roman"/>
          <w:b/>
          <w:sz w:val="24"/>
          <w:szCs w:val="24"/>
          <w:lang w:val="en-US"/>
        </w:rPr>
        <w:t>%</w:t>
      </w:r>
    </w:p>
    <w:p w:rsidR="00DC4FE3" w:rsidRPr="00892092" w:rsidRDefault="00DC4FE3" w:rsidP="00DC4FE3">
      <w:pPr>
        <w:rPr>
          <w:rFonts w:ascii="Times New Roman" w:hAnsi="Times New Roman" w:cs="Times New Roman"/>
          <w:b/>
          <w:sz w:val="24"/>
          <w:szCs w:val="24"/>
          <w:lang w:val="en-US"/>
        </w:rPr>
      </w:pPr>
      <w:r w:rsidRPr="00892092">
        <w:rPr>
          <w:rFonts w:ascii="Times New Roman" w:hAnsi="Times New Roman" w:cs="Times New Roman"/>
          <w:b/>
          <w:sz w:val="24"/>
          <w:szCs w:val="24"/>
          <w:lang w:val="en-US"/>
        </w:rPr>
        <w:lastRenderedPageBreak/>
        <w:t xml:space="preserve">                                          </w:t>
      </w: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 xml:space="preserve"> -</w:t>
      </w:r>
      <w:proofErr w:type="gramStart"/>
      <w:r w:rsidRPr="00892092">
        <w:rPr>
          <w:rFonts w:ascii="Times New Roman" w:hAnsi="Times New Roman" w:cs="Times New Roman"/>
          <w:b/>
          <w:sz w:val="24"/>
          <w:szCs w:val="24"/>
          <w:lang w:val="en-US"/>
        </w:rPr>
        <w:t>subprogram</w:t>
      </w: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 xml:space="preserve"> 7505</w:t>
      </w:r>
      <w:proofErr w:type="gramEnd"/>
      <w:r w:rsidRPr="00892092">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12,0 mii lei                  </w:t>
      </w:r>
      <w:r w:rsidRPr="00892092">
        <w:rPr>
          <w:rFonts w:ascii="Times New Roman" w:hAnsi="Times New Roman" w:cs="Times New Roman"/>
          <w:b/>
          <w:sz w:val="24"/>
          <w:szCs w:val="24"/>
          <w:lang w:val="en-US"/>
        </w:rPr>
        <w:t xml:space="preserve">  0,</w:t>
      </w:r>
      <w:r>
        <w:rPr>
          <w:rFonts w:ascii="Times New Roman" w:hAnsi="Times New Roman" w:cs="Times New Roman"/>
          <w:b/>
          <w:sz w:val="24"/>
          <w:szCs w:val="24"/>
          <w:lang w:val="en-US"/>
        </w:rPr>
        <w:t>43</w:t>
      </w:r>
      <w:r w:rsidRPr="00892092">
        <w:rPr>
          <w:rFonts w:ascii="Times New Roman" w:hAnsi="Times New Roman" w:cs="Times New Roman"/>
          <w:b/>
          <w:sz w:val="24"/>
          <w:szCs w:val="24"/>
          <w:lang w:val="en-US"/>
        </w:rPr>
        <w:t>%</w:t>
      </w:r>
    </w:p>
    <w:p w:rsidR="00DC4FE3" w:rsidRPr="00892092" w:rsidRDefault="00DC4FE3" w:rsidP="00DC4FE3">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                                                   -subprogram</w:t>
      </w:r>
      <w:r w:rsidRPr="00892092">
        <w:rPr>
          <w:rFonts w:ascii="Times New Roman" w:hAnsi="Times New Roman" w:cs="Times New Roman"/>
          <w:sz w:val="24"/>
          <w:szCs w:val="24"/>
          <w:lang w:val="en-US"/>
        </w:rPr>
        <w:t xml:space="preserve"> </w:t>
      </w:r>
      <w:r w:rsidRPr="00892092">
        <w:rPr>
          <w:rFonts w:ascii="Times New Roman" w:hAnsi="Times New Roman" w:cs="Times New Roman"/>
          <w:b/>
          <w:sz w:val="24"/>
          <w:szCs w:val="24"/>
          <w:lang w:val="en-US"/>
        </w:rPr>
        <w:t xml:space="preserve">  0802                  13</w:t>
      </w:r>
      <w:proofErr w:type="gramStart"/>
      <w:r w:rsidRPr="00892092">
        <w:rPr>
          <w:rFonts w:ascii="Times New Roman" w:hAnsi="Times New Roman" w:cs="Times New Roman"/>
          <w:b/>
          <w:sz w:val="24"/>
          <w:szCs w:val="24"/>
          <w:lang w:val="en-US"/>
        </w:rPr>
        <w:t>,5</w:t>
      </w:r>
      <w:proofErr w:type="gramEnd"/>
      <w:r w:rsidRPr="00892092">
        <w:rPr>
          <w:rFonts w:ascii="Times New Roman" w:hAnsi="Times New Roman" w:cs="Times New Roman"/>
          <w:b/>
          <w:sz w:val="24"/>
          <w:szCs w:val="24"/>
          <w:lang w:val="en-US"/>
        </w:rPr>
        <w:t xml:space="preserve"> mii lei                  0,</w:t>
      </w:r>
      <w:r>
        <w:rPr>
          <w:rFonts w:ascii="Times New Roman" w:hAnsi="Times New Roman" w:cs="Times New Roman"/>
          <w:b/>
          <w:sz w:val="24"/>
          <w:szCs w:val="24"/>
          <w:lang w:val="en-US"/>
        </w:rPr>
        <w:t>49%</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Bugetul Primariei satului Grozesti propus spre aprobare </w:t>
      </w:r>
      <w:proofErr w:type="gramStart"/>
      <w:r w:rsidRPr="00892092">
        <w:rPr>
          <w:rFonts w:ascii="Times New Roman" w:hAnsi="Times New Roman" w:cs="Times New Roman"/>
          <w:sz w:val="24"/>
          <w:szCs w:val="24"/>
          <w:lang w:val="en-US"/>
        </w:rPr>
        <w:t>va</w:t>
      </w:r>
      <w:proofErr w:type="gramEnd"/>
      <w:r w:rsidRPr="00892092">
        <w:rPr>
          <w:rFonts w:ascii="Times New Roman" w:hAnsi="Times New Roman" w:cs="Times New Roman"/>
          <w:sz w:val="24"/>
          <w:szCs w:val="24"/>
          <w:lang w:val="en-US"/>
        </w:rPr>
        <w:t xml:space="preserve"> asigura efectuarea integral sau partial a cheltuielilor preconizate. O parte din cheltuieli sunt garantate din partea statului si sunt luate in calcul la determinarea relatiilor intre bugetul de stat si bugetul Primariei satului Grozesti. Sarcina noastra, a tuturor, pentru asigurarea celor mentionate mai sus consta in extinderea in continuare a bazei fiscale, reducerea restantelor la impozite si taxe, intarirea disciplinei financiare si optimizarea cheltuielilor bugetare. </w:t>
      </w:r>
    </w:p>
    <w:p w:rsidR="00DC4FE3" w:rsidRPr="00892092" w:rsidRDefault="00DC4FE3" w:rsidP="00DC4FE3">
      <w:pPr>
        <w:rPr>
          <w:rFonts w:ascii="Times New Roman" w:hAnsi="Times New Roman" w:cs="Times New Roman"/>
          <w:b/>
          <w:sz w:val="24"/>
          <w:szCs w:val="24"/>
          <w:lang w:val="en-US"/>
        </w:rPr>
      </w:pPr>
      <w:r w:rsidRPr="00892092">
        <w:rPr>
          <w:rFonts w:ascii="Times New Roman" w:hAnsi="Times New Roman" w:cs="Times New Roman"/>
          <w:b/>
          <w:sz w:val="24"/>
          <w:szCs w:val="24"/>
          <w:lang w:val="en-US"/>
        </w:rPr>
        <w:t xml:space="preserve">Nota </w:t>
      </w:r>
      <w:proofErr w:type="gramStart"/>
      <w:r w:rsidRPr="00892092">
        <w:rPr>
          <w:rFonts w:ascii="Times New Roman" w:hAnsi="Times New Roman" w:cs="Times New Roman"/>
          <w:b/>
          <w:sz w:val="24"/>
          <w:szCs w:val="24"/>
          <w:lang w:val="en-US"/>
        </w:rPr>
        <w:t>informativa  este</w:t>
      </w:r>
      <w:proofErr w:type="gramEnd"/>
      <w:r w:rsidRPr="00892092">
        <w:rPr>
          <w:rFonts w:ascii="Times New Roman" w:hAnsi="Times New Roman" w:cs="Times New Roman"/>
          <w:b/>
          <w:sz w:val="24"/>
          <w:szCs w:val="24"/>
          <w:lang w:val="en-US"/>
        </w:rPr>
        <w:t xml:space="preserve"> insotita de urmatoarele tabele:</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Tabel 1      Structura bugetului local conform clasificatiei </w:t>
      </w:r>
      <w:proofErr w:type="gramStart"/>
      <w:r w:rsidRPr="00892092">
        <w:rPr>
          <w:rFonts w:ascii="Times New Roman" w:hAnsi="Times New Roman" w:cs="Times New Roman"/>
          <w:sz w:val="24"/>
          <w:szCs w:val="24"/>
          <w:lang w:val="en-US"/>
        </w:rPr>
        <w:t>economice(</w:t>
      </w:r>
      <w:proofErr w:type="gramEnd"/>
      <w:r w:rsidRPr="00892092">
        <w:rPr>
          <w:rFonts w:ascii="Times New Roman" w:hAnsi="Times New Roman" w:cs="Times New Roman"/>
          <w:sz w:val="24"/>
          <w:szCs w:val="24"/>
          <w:lang w:val="en-US"/>
        </w:rPr>
        <w:t>% in total)</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Tabel 2      Venituril bugetului local conform clasificatiei economice (% in total)</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Tabel 3     Cheltuielile bugetului local conform clasificatie functionale (% in total)</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Tabel 4     Sinteza programelor de cheltuieli ale bugetului local</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Tabel 5      Informatie privind efectivul de personal pe autoritati/ institutii bugetare, unitati</w:t>
      </w:r>
    </w:p>
    <w:p w:rsidR="00DC4FE3" w:rsidRPr="00892092" w:rsidRDefault="00DC4FE3" w:rsidP="00DC4FE3">
      <w:pPr>
        <w:rPr>
          <w:rFonts w:ascii="Times New Roman" w:hAnsi="Times New Roman" w:cs="Times New Roman"/>
          <w:sz w:val="24"/>
          <w:szCs w:val="24"/>
          <w:lang w:val="en-US"/>
        </w:rPr>
      </w:pPr>
      <w:r w:rsidRPr="00892092">
        <w:rPr>
          <w:rFonts w:ascii="Times New Roman" w:hAnsi="Times New Roman" w:cs="Times New Roman"/>
          <w:sz w:val="24"/>
          <w:szCs w:val="24"/>
          <w:lang w:val="en-US"/>
        </w:rPr>
        <w:t xml:space="preserve">                                                                                    </w:t>
      </w:r>
    </w:p>
    <w:p w:rsidR="00DC4FE3" w:rsidRPr="00892092" w:rsidRDefault="00DC4FE3" w:rsidP="00DC4FE3">
      <w:pPr>
        <w:rPr>
          <w:rFonts w:ascii="Times New Roman" w:hAnsi="Times New Roman" w:cs="Times New Roman"/>
          <w:sz w:val="24"/>
          <w:szCs w:val="24"/>
          <w:lang w:val="en-US"/>
        </w:rPr>
      </w:pPr>
    </w:p>
    <w:p w:rsidR="00DC4FE3" w:rsidRPr="00892092" w:rsidRDefault="00DC4FE3" w:rsidP="00DC4FE3">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92092">
        <w:rPr>
          <w:rFonts w:ascii="Times New Roman" w:hAnsi="Times New Roman" w:cs="Times New Roman"/>
          <w:sz w:val="24"/>
          <w:szCs w:val="24"/>
          <w:lang w:val="en-US"/>
        </w:rPr>
        <w:t xml:space="preserve">       Primar                     </w:t>
      </w:r>
      <w:r>
        <w:rPr>
          <w:rFonts w:ascii="Times New Roman" w:hAnsi="Times New Roman" w:cs="Times New Roman"/>
          <w:sz w:val="24"/>
          <w:szCs w:val="24"/>
          <w:lang w:val="en-US"/>
        </w:rPr>
        <w:t xml:space="preserve">          </w:t>
      </w:r>
      <w:r w:rsidRPr="00892092">
        <w:rPr>
          <w:rFonts w:ascii="Times New Roman" w:hAnsi="Times New Roman" w:cs="Times New Roman"/>
          <w:sz w:val="24"/>
          <w:szCs w:val="24"/>
          <w:lang w:val="en-US"/>
        </w:rPr>
        <w:t xml:space="preserve">    Crismaru Silvia</w:t>
      </w:r>
    </w:p>
    <w:p w:rsidR="00DC4FE3" w:rsidRPr="00892092" w:rsidRDefault="00DC4FE3" w:rsidP="00DC4FE3">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92092">
        <w:rPr>
          <w:rFonts w:ascii="Times New Roman" w:hAnsi="Times New Roman" w:cs="Times New Roman"/>
          <w:sz w:val="24"/>
          <w:szCs w:val="24"/>
          <w:lang w:val="en-US"/>
        </w:rPr>
        <w:t xml:space="preserve">         Contabil sef              </w:t>
      </w:r>
      <w:r>
        <w:rPr>
          <w:rFonts w:ascii="Times New Roman" w:hAnsi="Times New Roman" w:cs="Times New Roman"/>
          <w:sz w:val="24"/>
          <w:szCs w:val="24"/>
          <w:lang w:val="en-US"/>
        </w:rPr>
        <w:t xml:space="preserve">         </w:t>
      </w:r>
      <w:r w:rsidRPr="00892092">
        <w:rPr>
          <w:rFonts w:ascii="Times New Roman" w:hAnsi="Times New Roman" w:cs="Times New Roman"/>
          <w:sz w:val="24"/>
          <w:szCs w:val="24"/>
          <w:lang w:val="en-US"/>
        </w:rPr>
        <w:t xml:space="preserve">    Lefter Polina</w:t>
      </w:r>
    </w:p>
    <w:p w:rsidR="00DC4FE3" w:rsidRPr="00892092" w:rsidRDefault="00DC4FE3" w:rsidP="00DC4FE3">
      <w:pPr>
        <w:rPr>
          <w:rFonts w:ascii="Times New Roman" w:hAnsi="Times New Roman" w:cs="Times New Roman"/>
          <w:b/>
          <w:sz w:val="24"/>
          <w:szCs w:val="24"/>
        </w:rPr>
      </w:pPr>
    </w:p>
    <w:p w:rsidR="00DC4FE3" w:rsidRPr="00892092" w:rsidRDefault="00DC4FE3" w:rsidP="00DC4FE3">
      <w:pPr>
        <w:rPr>
          <w:rFonts w:ascii="Times New Roman" w:hAnsi="Times New Roman" w:cs="Times New Roman"/>
          <w:b/>
          <w:sz w:val="24"/>
          <w:szCs w:val="24"/>
          <w:lang w:val="en-GB"/>
        </w:rPr>
      </w:pPr>
    </w:p>
    <w:p w:rsidR="00DC4FE3" w:rsidRDefault="00DC4FE3" w:rsidP="00DC4FE3">
      <w:pPr>
        <w:rPr>
          <w:rFonts w:ascii="Times New Roman" w:hAnsi="Times New Roman" w:cs="Times New Roman"/>
          <w:sz w:val="24"/>
          <w:szCs w:val="24"/>
        </w:rPr>
      </w:pPr>
    </w:p>
    <w:p w:rsidR="00DC4FE3" w:rsidRPr="00892092" w:rsidRDefault="00DC4FE3" w:rsidP="00DC4FE3">
      <w:pPr>
        <w:rPr>
          <w:rFonts w:ascii="Times New Roman" w:hAnsi="Times New Roman" w:cs="Times New Roman"/>
          <w:sz w:val="24"/>
          <w:szCs w:val="24"/>
        </w:rPr>
      </w:pPr>
    </w:p>
    <w:p w:rsidR="00DC4FE3" w:rsidRDefault="00DC4FE3" w:rsidP="00DC4FE3">
      <w:pPr>
        <w:rPr>
          <w:rFonts w:ascii="Times New Roman" w:hAnsi="Times New Roman" w:cs="Times New Roman"/>
          <w:sz w:val="24"/>
          <w:szCs w:val="24"/>
        </w:rPr>
      </w:pPr>
    </w:p>
    <w:p w:rsidR="00DC4FE3" w:rsidRDefault="00DC4FE3" w:rsidP="00DC4FE3">
      <w:pPr>
        <w:rPr>
          <w:rFonts w:ascii="Times New Roman" w:hAnsi="Times New Roman" w:cs="Times New Roman"/>
          <w:sz w:val="24"/>
          <w:szCs w:val="24"/>
        </w:rPr>
      </w:pPr>
    </w:p>
    <w:p w:rsidR="00DC4FE3" w:rsidRDefault="00DC4FE3" w:rsidP="00DC4FE3">
      <w:pPr>
        <w:rPr>
          <w:rFonts w:ascii="Times New Roman" w:hAnsi="Times New Roman" w:cs="Times New Roman"/>
          <w:sz w:val="24"/>
          <w:szCs w:val="24"/>
        </w:rPr>
      </w:pPr>
    </w:p>
    <w:p w:rsidR="00DC4FE3" w:rsidRDefault="00DC4FE3" w:rsidP="00DC4FE3">
      <w:pPr>
        <w:rPr>
          <w:rFonts w:ascii="Times New Roman" w:hAnsi="Times New Roman" w:cs="Times New Roman"/>
          <w:sz w:val="24"/>
          <w:szCs w:val="24"/>
        </w:rPr>
      </w:pPr>
    </w:p>
    <w:p w:rsidR="00DC4FE3" w:rsidRDefault="00DC4FE3" w:rsidP="00DC4FE3">
      <w:pPr>
        <w:rPr>
          <w:rFonts w:ascii="Times New Roman" w:hAnsi="Times New Roman" w:cs="Times New Roman"/>
          <w:sz w:val="24"/>
          <w:szCs w:val="24"/>
        </w:rPr>
      </w:pPr>
    </w:p>
    <w:p w:rsidR="00DC4FE3" w:rsidRDefault="00DC4FE3" w:rsidP="00DC4FE3">
      <w:pPr>
        <w:rPr>
          <w:rFonts w:ascii="Times New Roman" w:hAnsi="Times New Roman" w:cs="Times New Roman"/>
          <w:sz w:val="24"/>
          <w:szCs w:val="24"/>
        </w:rPr>
      </w:pPr>
    </w:p>
    <w:p w:rsidR="00FC45CE" w:rsidRDefault="00FC45CE" w:rsidP="00DC4FE3">
      <w:pPr>
        <w:rPr>
          <w:rFonts w:ascii="Times New Roman" w:hAnsi="Times New Roman" w:cs="Times New Roman"/>
          <w:sz w:val="24"/>
          <w:szCs w:val="24"/>
        </w:rPr>
      </w:pPr>
    </w:p>
    <w:p w:rsidR="00DC4FE3" w:rsidRDefault="00DC4FE3" w:rsidP="00DC4FE3">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p>
    <w:p w:rsidR="00DC4FE3" w:rsidRDefault="00DC4FE3" w:rsidP="00DC4FE3">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Tabelul  nr</w:t>
      </w:r>
      <w:proofErr w:type="gram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1  la</w:t>
      </w:r>
      <w:proofErr w:type="gramEnd"/>
      <w:r>
        <w:rPr>
          <w:rFonts w:ascii="Times New Roman" w:hAnsi="Times New Roman" w:cs="Times New Roman"/>
          <w:b/>
          <w:sz w:val="24"/>
          <w:szCs w:val="24"/>
          <w:lang w:val="en-US"/>
        </w:rPr>
        <w:t xml:space="preserve"> Nota Informativă </w:t>
      </w:r>
    </w:p>
    <w:p w:rsidR="00DC4FE3" w:rsidRDefault="00DC4FE3" w:rsidP="00DC4FE3">
      <w:pPr>
        <w:jc w:val="right"/>
        <w:rPr>
          <w:rFonts w:ascii="Times New Roman" w:hAnsi="Times New Roman" w:cs="Times New Roman"/>
          <w:b/>
          <w:sz w:val="24"/>
          <w:szCs w:val="24"/>
          <w:lang w:val="en-US"/>
        </w:rPr>
      </w:pPr>
    </w:p>
    <w:p w:rsidR="00DC4FE3" w:rsidRDefault="00DC4FE3" w:rsidP="00DC4FE3">
      <w:pPr>
        <w:jc w:val="center"/>
        <w:rPr>
          <w:rFonts w:ascii="Times New Roman" w:hAnsi="Times New Roman" w:cs="Times New Roman"/>
          <w:b/>
          <w:sz w:val="24"/>
          <w:szCs w:val="24"/>
          <w:lang w:val="en-US"/>
        </w:rPr>
      </w:pPr>
      <w:r w:rsidRPr="00544B74">
        <w:rPr>
          <w:rFonts w:ascii="Times New Roman" w:hAnsi="Times New Roman" w:cs="Times New Roman"/>
          <w:b/>
          <w:sz w:val="24"/>
          <w:szCs w:val="24"/>
          <w:lang w:val="en-US"/>
        </w:rPr>
        <w:t>Stuctura bugetului local Grozeș</w:t>
      </w:r>
      <w:proofErr w:type="gramStart"/>
      <w:r w:rsidRPr="00544B74">
        <w:rPr>
          <w:rFonts w:ascii="Times New Roman" w:hAnsi="Times New Roman" w:cs="Times New Roman"/>
          <w:b/>
          <w:sz w:val="24"/>
          <w:szCs w:val="24"/>
          <w:lang w:val="en-US"/>
        </w:rPr>
        <w:t xml:space="preserve">ti </w:t>
      </w:r>
      <w:r>
        <w:rPr>
          <w:rFonts w:ascii="Times New Roman" w:hAnsi="Times New Roman" w:cs="Times New Roman"/>
          <w:b/>
          <w:sz w:val="24"/>
          <w:szCs w:val="24"/>
          <w:lang w:val="en-US"/>
        </w:rPr>
        <w:t xml:space="preserve"> pentru</w:t>
      </w:r>
      <w:proofErr w:type="gramEnd"/>
      <w:r>
        <w:rPr>
          <w:rFonts w:ascii="Times New Roman" w:hAnsi="Times New Roman" w:cs="Times New Roman"/>
          <w:b/>
          <w:sz w:val="24"/>
          <w:szCs w:val="24"/>
          <w:lang w:val="en-US"/>
        </w:rPr>
        <w:t xml:space="preserve"> anul 2018 </w:t>
      </w:r>
      <w:r w:rsidRPr="00544B74">
        <w:rPr>
          <w:rFonts w:ascii="Times New Roman" w:hAnsi="Times New Roman" w:cs="Times New Roman"/>
          <w:b/>
          <w:sz w:val="24"/>
          <w:szCs w:val="24"/>
          <w:lang w:val="en-US"/>
        </w:rPr>
        <w:t>conform clasifica</w:t>
      </w:r>
      <w:r>
        <w:rPr>
          <w:rFonts w:ascii="Times New Roman" w:hAnsi="Times New Roman" w:cs="Times New Roman"/>
          <w:b/>
          <w:sz w:val="24"/>
          <w:szCs w:val="24"/>
          <w:lang w:val="en-US"/>
        </w:rPr>
        <w:t>ț</w:t>
      </w:r>
      <w:r w:rsidRPr="00544B74">
        <w:rPr>
          <w:rFonts w:ascii="Times New Roman" w:hAnsi="Times New Roman" w:cs="Times New Roman"/>
          <w:b/>
          <w:sz w:val="24"/>
          <w:szCs w:val="24"/>
          <w:lang w:val="en-US"/>
        </w:rPr>
        <w:t>íei economice</w:t>
      </w:r>
    </w:p>
    <w:p w:rsidR="00DC4FE3" w:rsidRDefault="00DC4FE3" w:rsidP="00DC4FE3">
      <w:pPr>
        <w:jc w:val="center"/>
        <w:rPr>
          <w:rFonts w:ascii="Times New Roman" w:hAnsi="Times New Roman" w:cs="Times New Roman"/>
          <w:b/>
          <w:sz w:val="24"/>
          <w:szCs w:val="24"/>
          <w:lang w:val="en-US"/>
        </w:rPr>
      </w:pPr>
      <w:proofErr w:type="gramStart"/>
      <w:r w:rsidRPr="00544B74">
        <w:rPr>
          <w:rFonts w:ascii="Times New Roman" w:hAnsi="Times New Roman" w:cs="Times New Roman"/>
          <w:b/>
          <w:sz w:val="24"/>
          <w:szCs w:val="24"/>
          <w:lang w:val="en-US"/>
        </w:rPr>
        <w:t>( %</w:t>
      </w:r>
      <w:proofErr w:type="gramEnd"/>
      <w:r w:rsidRPr="00544B74">
        <w:rPr>
          <w:rFonts w:ascii="Times New Roman" w:hAnsi="Times New Roman" w:cs="Times New Roman"/>
          <w:b/>
          <w:sz w:val="24"/>
          <w:szCs w:val="24"/>
          <w:lang w:val="en-US"/>
        </w:rPr>
        <w:t xml:space="preserve"> din total, devieri + / - )</w:t>
      </w:r>
    </w:p>
    <w:tbl>
      <w:tblPr>
        <w:tblStyle w:val="GrilTabel"/>
        <w:tblW w:w="0" w:type="auto"/>
        <w:tblInd w:w="-176" w:type="dxa"/>
        <w:tblLook w:val="04A0"/>
      </w:tblPr>
      <w:tblGrid>
        <w:gridCol w:w="2759"/>
        <w:gridCol w:w="1049"/>
        <w:gridCol w:w="952"/>
        <w:gridCol w:w="950"/>
        <w:gridCol w:w="973"/>
        <w:gridCol w:w="904"/>
        <w:gridCol w:w="973"/>
        <w:gridCol w:w="904"/>
      </w:tblGrid>
      <w:tr w:rsidR="00DC4FE3" w:rsidTr="004F3527">
        <w:tc>
          <w:tcPr>
            <w:tcW w:w="2759" w:type="dxa"/>
            <w:vMerge w:val="restart"/>
            <w:shd w:val="clear" w:color="auto" w:fill="C2D69B" w:themeFill="accent3" w:themeFillTint="99"/>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049" w:type="dxa"/>
            <w:vMerge w:val="restart"/>
            <w:shd w:val="clear" w:color="auto" w:fill="C2D69B" w:themeFill="accent3" w:themeFillTint="99"/>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902" w:type="dxa"/>
            <w:gridSpan w:val="2"/>
            <w:shd w:val="clear" w:color="auto" w:fill="C2D69B" w:themeFill="accent3" w:themeFillTint="99"/>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1877" w:type="dxa"/>
            <w:gridSpan w:val="2"/>
            <w:shd w:val="clear" w:color="auto" w:fill="C2D69B" w:themeFill="accent3" w:themeFillTint="99"/>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877" w:type="dxa"/>
            <w:gridSpan w:val="2"/>
            <w:shd w:val="clear" w:color="auto" w:fill="C2D69B" w:themeFill="accent3" w:themeFillTint="99"/>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4F3527">
        <w:tc>
          <w:tcPr>
            <w:tcW w:w="2759" w:type="dxa"/>
            <w:vMerge/>
            <w:shd w:val="clear" w:color="auto" w:fill="C2D69B" w:themeFill="accent3" w:themeFillTint="99"/>
          </w:tcPr>
          <w:p w:rsidR="00DC4FE3" w:rsidRDefault="00DC4FE3" w:rsidP="004F3527">
            <w:pPr>
              <w:jc w:val="center"/>
              <w:rPr>
                <w:rFonts w:ascii="Times New Roman" w:hAnsi="Times New Roman" w:cs="Times New Roman"/>
                <w:b/>
                <w:sz w:val="24"/>
                <w:szCs w:val="24"/>
                <w:lang w:val="en-US"/>
              </w:rPr>
            </w:pPr>
          </w:p>
        </w:tc>
        <w:tc>
          <w:tcPr>
            <w:tcW w:w="1049" w:type="dxa"/>
            <w:vMerge/>
            <w:shd w:val="clear" w:color="auto" w:fill="C2D69B" w:themeFill="accent3" w:themeFillTint="99"/>
          </w:tcPr>
          <w:p w:rsidR="00DC4FE3" w:rsidRDefault="00DC4FE3" w:rsidP="004F3527">
            <w:pPr>
              <w:jc w:val="center"/>
              <w:rPr>
                <w:rFonts w:ascii="Times New Roman" w:hAnsi="Times New Roman" w:cs="Times New Roman"/>
                <w:b/>
                <w:sz w:val="24"/>
                <w:szCs w:val="24"/>
                <w:lang w:val="en-US"/>
              </w:rPr>
            </w:pPr>
          </w:p>
        </w:tc>
        <w:tc>
          <w:tcPr>
            <w:tcW w:w="1902" w:type="dxa"/>
            <w:gridSpan w:val="2"/>
            <w:shd w:val="clear" w:color="auto" w:fill="C2D69B" w:themeFill="accent3" w:themeFillTint="99"/>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877" w:type="dxa"/>
            <w:gridSpan w:val="2"/>
            <w:shd w:val="clear" w:color="auto" w:fill="C2D69B" w:themeFill="accent3" w:themeFillTint="99"/>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877" w:type="dxa"/>
            <w:gridSpan w:val="2"/>
            <w:shd w:val="clear" w:color="auto" w:fill="C2D69B" w:themeFill="accent3" w:themeFillTint="99"/>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DC4FE3" w:rsidTr="004F3527">
        <w:tc>
          <w:tcPr>
            <w:tcW w:w="2759" w:type="dxa"/>
            <w:vMerge/>
            <w:shd w:val="clear" w:color="auto" w:fill="C2D69B" w:themeFill="accent3" w:themeFillTint="99"/>
          </w:tcPr>
          <w:p w:rsidR="00DC4FE3" w:rsidRDefault="00DC4FE3" w:rsidP="004F3527">
            <w:pPr>
              <w:rPr>
                <w:rFonts w:ascii="Times New Roman" w:hAnsi="Times New Roman" w:cs="Times New Roman"/>
                <w:b/>
                <w:sz w:val="24"/>
                <w:szCs w:val="24"/>
                <w:lang w:val="en-US"/>
              </w:rPr>
            </w:pPr>
          </w:p>
        </w:tc>
        <w:tc>
          <w:tcPr>
            <w:tcW w:w="1049" w:type="dxa"/>
            <w:vMerge/>
            <w:shd w:val="clear" w:color="auto" w:fill="C2D69B" w:themeFill="accent3" w:themeFillTint="99"/>
          </w:tcPr>
          <w:p w:rsidR="00DC4FE3" w:rsidRDefault="00DC4FE3" w:rsidP="004F3527">
            <w:pPr>
              <w:rPr>
                <w:rFonts w:ascii="Times New Roman" w:hAnsi="Times New Roman" w:cs="Times New Roman"/>
                <w:b/>
                <w:sz w:val="24"/>
                <w:szCs w:val="24"/>
                <w:lang w:val="en-US"/>
              </w:rPr>
            </w:pPr>
          </w:p>
        </w:tc>
        <w:tc>
          <w:tcPr>
            <w:tcW w:w="952" w:type="dxa"/>
            <w:shd w:val="clear" w:color="auto" w:fill="C2D69B" w:themeFill="accent3" w:themeFillTint="99"/>
          </w:tcPr>
          <w:p w:rsidR="00DC4FE3" w:rsidRPr="00C05E8E" w:rsidRDefault="00DC4FE3" w:rsidP="004F3527">
            <w:pP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950" w:type="dxa"/>
            <w:shd w:val="clear" w:color="auto" w:fill="C2D69B" w:themeFill="accent3" w:themeFillTint="99"/>
          </w:tcPr>
          <w:p w:rsidR="00DC4FE3" w:rsidRPr="00C05E8E" w:rsidRDefault="00DC4FE3" w:rsidP="004F3527">
            <w:pP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c>
          <w:tcPr>
            <w:tcW w:w="973" w:type="dxa"/>
            <w:shd w:val="clear" w:color="auto" w:fill="C2D69B" w:themeFill="accent3" w:themeFillTint="99"/>
          </w:tcPr>
          <w:p w:rsidR="00DC4FE3" w:rsidRPr="00C05E8E" w:rsidRDefault="00DC4FE3" w:rsidP="004F3527">
            <w:pP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904" w:type="dxa"/>
            <w:shd w:val="clear" w:color="auto" w:fill="C2D69B" w:themeFill="accent3" w:themeFillTint="99"/>
          </w:tcPr>
          <w:p w:rsidR="00DC4FE3" w:rsidRPr="00C05E8E" w:rsidRDefault="00DC4FE3" w:rsidP="004F3527">
            <w:pP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c>
          <w:tcPr>
            <w:tcW w:w="973" w:type="dxa"/>
            <w:shd w:val="clear" w:color="auto" w:fill="C2D69B" w:themeFill="accent3" w:themeFillTint="99"/>
          </w:tcPr>
          <w:p w:rsidR="00DC4FE3" w:rsidRPr="00C05E8E" w:rsidRDefault="00DC4FE3" w:rsidP="004F3527">
            <w:pP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904" w:type="dxa"/>
            <w:shd w:val="clear" w:color="auto" w:fill="C2D69B" w:themeFill="accent3" w:themeFillTint="99"/>
          </w:tcPr>
          <w:p w:rsidR="00DC4FE3" w:rsidRPr="00C05E8E" w:rsidRDefault="00DC4FE3" w:rsidP="004F3527">
            <w:pP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r>
      <w:tr w:rsidR="00DC4FE3" w:rsidTr="004F3527">
        <w:tc>
          <w:tcPr>
            <w:tcW w:w="2759" w:type="dxa"/>
            <w:shd w:val="clear" w:color="auto" w:fill="F2DBDB" w:themeFill="accent2" w:themeFillTint="33"/>
          </w:tcPr>
          <w:p w:rsidR="00DC4FE3" w:rsidRPr="00C05E8E"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I.</w:t>
            </w:r>
            <w:r w:rsidRPr="00C05E8E">
              <w:rPr>
                <w:rFonts w:ascii="Times New Roman" w:hAnsi="Times New Roman" w:cs="Times New Roman"/>
                <w:b/>
                <w:sz w:val="24"/>
                <w:szCs w:val="24"/>
                <w:lang w:val="en-US"/>
              </w:rPr>
              <w:t>Venituri, total</w:t>
            </w:r>
            <w:r>
              <w:rPr>
                <w:rFonts w:ascii="Times New Roman" w:hAnsi="Times New Roman" w:cs="Times New Roman"/>
                <w:b/>
                <w:sz w:val="24"/>
                <w:szCs w:val="24"/>
                <w:lang w:val="en-US"/>
              </w:rPr>
              <w:t xml:space="preserve"> ( K 4 )</w:t>
            </w:r>
          </w:p>
        </w:tc>
        <w:tc>
          <w:tcPr>
            <w:tcW w:w="1049"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952"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2766.4</w:t>
            </w:r>
          </w:p>
        </w:tc>
        <w:tc>
          <w:tcPr>
            <w:tcW w:w="950"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73"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2902.6</w:t>
            </w:r>
          </w:p>
        </w:tc>
        <w:tc>
          <w:tcPr>
            <w:tcW w:w="904"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73"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3049.7</w:t>
            </w:r>
          </w:p>
        </w:tc>
        <w:tc>
          <w:tcPr>
            <w:tcW w:w="904"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r>
      <w:tr w:rsidR="00DC4FE3" w:rsidTr="004F3527">
        <w:tc>
          <w:tcPr>
            <w:tcW w:w="2759" w:type="dxa"/>
          </w:tcPr>
          <w:p w:rsidR="00DC4FE3" w:rsidRPr="00191ADF" w:rsidRDefault="00DC4FE3" w:rsidP="004F3527">
            <w:pPr>
              <w:rPr>
                <w:rFonts w:ascii="Times New Roman" w:hAnsi="Times New Roman" w:cs="Times New Roman"/>
                <w:b/>
                <w:sz w:val="20"/>
                <w:szCs w:val="20"/>
                <w:lang w:val="en-US"/>
              </w:rPr>
            </w:pPr>
            <w:r w:rsidRPr="00191ADF">
              <w:rPr>
                <w:rFonts w:ascii="Times New Roman" w:hAnsi="Times New Roman" w:cs="Times New Roman"/>
                <w:b/>
                <w:sz w:val="20"/>
                <w:szCs w:val="20"/>
                <w:lang w:val="en-US"/>
              </w:rPr>
              <w:t>Impozitul pe venitul persoanelor fizice</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1111</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193.2</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7.0</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195.0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6.72</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198.4</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6.50</w:t>
            </w:r>
          </w:p>
        </w:tc>
      </w:tr>
      <w:tr w:rsidR="00DC4FE3" w:rsidTr="004F3527">
        <w:tc>
          <w:tcPr>
            <w:tcW w:w="2759" w:type="dxa"/>
          </w:tcPr>
          <w:p w:rsidR="00DC4FE3" w:rsidRPr="00191ADF" w:rsidRDefault="00DC4FE3" w:rsidP="004F3527">
            <w:pPr>
              <w:rPr>
                <w:rFonts w:ascii="Times New Roman" w:hAnsi="Times New Roman" w:cs="Times New Roman"/>
                <w:b/>
                <w:sz w:val="20"/>
                <w:szCs w:val="20"/>
                <w:lang w:val="en-US"/>
              </w:rPr>
            </w:pPr>
            <w:r w:rsidRPr="00191ADF">
              <w:rPr>
                <w:rFonts w:ascii="Times New Roman" w:hAnsi="Times New Roman" w:cs="Times New Roman"/>
                <w:b/>
                <w:sz w:val="20"/>
                <w:szCs w:val="20"/>
                <w:lang w:val="en-US"/>
              </w:rPr>
              <w:t>Impozitul funciar</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1131</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112.3</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112.3</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3.87</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112.3</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3.68</w:t>
            </w:r>
          </w:p>
        </w:tc>
      </w:tr>
      <w:tr w:rsidR="00DC4FE3" w:rsidTr="004F3527">
        <w:tc>
          <w:tcPr>
            <w:tcW w:w="2759" w:type="dxa"/>
          </w:tcPr>
          <w:p w:rsidR="00DC4FE3" w:rsidRPr="00191ADF" w:rsidRDefault="00DC4FE3" w:rsidP="004F3527">
            <w:pPr>
              <w:rPr>
                <w:rFonts w:ascii="Times New Roman" w:hAnsi="Times New Roman" w:cs="Times New Roman"/>
                <w:b/>
                <w:sz w:val="20"/>
                <w:szCs w:val="20"/>
                <w:lang w:val="en-US"/>
              </w:rPr>
            </w:pPr>
            <w:r w:rsidRPr="00191ADF">
              <w:rPr>
                <w:rFonts w:ascii="Times New Roman" w:hAnsi="Times New Roman" w:cs="Times New Roman"/>
                <w:b/>
                <w:sz w:val="20"/>
                <w:szCs w:val="20"/>
                <w:lang w:val="en-US"/>
              </w:rPr>
              <w:t>Impozitul pe bunurile imobiliare</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1132</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8.6</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0.31</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8.6</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0.30</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8.6</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0.28</w:t>
            </w:r>
          </w:p>
        </w:tc>
      </w:tr>
      <w:tr w:rsidR="00DC4FE3" w:rsidTr="004F3527">
        <w:tc>
          <w:tcPr>
            <w:tcW w:w="2759" w:type="dxa"/>
          </w:tcPr>
          <w:p w:rsidR="00DC4FE3" w:rsidRPr="00191ADF" w:rsidRDefault="00DC4FE3" w:rsidP="004F3527">
            <w:pPr>
              <w:rPr>
                <w:rFonts w:ascii="Times New Roman" w:hAnsi="Times New Roman" w:cs="Times New Roman"/>
                <w:b/>
                <w:sz w:val="20"/>
                <w:szCs w:val="20"/>
                <w:lang w:val="en-US"/>
              </w:rPr>
            </w:pPr>
            <w:r w:rsidRPr="00191ADF">
              <w:rPr>
                <w:rFonts w:ascii="Times New Roman" w:hAnsi="Times New Roman" w:cs="Times New Roman"/>
                <w:b/>
                <w:sz w:val="20"/>
                <w:szCs w:val="20"/>
                <w:lang w:val="en-US"/>
              </w:rPr>
              <w:t>Taxe pentru servicii specifice</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1144</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68.0</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70.0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2.41</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70.0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2.30</w:t>
            </w:r>
          </w:p>
        </w:tc>
      </w:tr>
      <w:tr w:rsidR="00DC4FE3" w:rsidTr="004F3527">
        <w:tc>
          <w:tcPr>
            <w:tcW w:w="2759" w:type="dxa"/>
          </w:tcPr>
          <w:p w:rsidR="00DC4FE3" w:rsidRPr="00191ADF" w:rsidRDefault="00DC4FE3" w:rsidP="004F3527">
            <w:pPr>
              <w:rPr>
                <w:rFonts w:ascii="Times New Roman" w:hAnsi="Times New Roman" w:cs="Times New Roman"/>
                <w:b/>
                <w:sz w:val="20"/>
                <w:szCs w:val="20"/>
                <w:lang w:val="en-US"/>
              </w:rPr>
            </w:pPr>
            <w:r w:rsidRPr="00191ADF">
              <w:rPr>
                <w:rFonts w:ascii="Times New Roman" w:hAnsi="Times New Roman" w:cs="Times New Roman"/>
                <w:b/>
                <w:sz w:val="20"/>
                <w:szCs w:val="20"/>
                <w:lang w:val="en-US"/>
              </w:rPr>
              <w:t>Taxe și plăți pentru utilizarea mărfurilor și pentru practicarea unor genuri de activitate</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1145</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r>
      <w:tr w:rsidR="00DC4FE3" w:rsidTr="004F3527">
        <w:tc>
          <w:tcPr>
            <w:tcW w:w="2759" w:type="dxa"/>
          </w:tcPr>
          <w:p w:rsidR="00DC4FE3" w:rsidRPr="00191ADF" w:rsidRDefault="00DC4FE3" w:rsidP="004F3527">
            <w:pPr>
              <w:rPr>
                <w:rFonts w:ascii="Times New Roman" w:hAnsi="Times New Roman" w:cs="Times New Roman"/>
                <w:b/>
                <w:sz w:val="20"/>
                <w:szCs w:val="20"/>
                <w:lang w:val="en-US"/>
              </w:rPr>
            </w:pPr>
            <w:r w:rsidRPr="00191ADF">
              <w:rPr>
                <w:rFonts w:ascii="Times New Roman" w:hAnsi="Times New Roman" w:cs="Times New Roman"/>
                <w:b/>
                <w:sz w:val="20"/>
                <w:szCs w:val="20"/>
                <w:lang w:val="en-US"/>
              </w:rPr>
              <w:t>Taxe și plăți administrative</w:t>
            </w:r>
          </w:p>
        </w:tc>
        <w:tc>
          <w:tcPr>
            <w:tcW w:w="1049" w:type="dxa"/>
          </w:tcPr>
          <w:p w:rsidR="00DC4FE3" w:rsidRPr="000B376B"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1422</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2.9</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0.1</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2.9</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0.1</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2.9</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0.1</w:t>
            </w:r>
          </w:p>
        </w:tc>
      </w:tr>
      <w:tr w:rsidR="00DC4FE3" w:rsidTr="004F3527">
        <w:tc>
          <w:tcPr>
            <w:tcW w:w="2759" w:type="dxa"/>
          </w:tcPr>
          <w:p w:rsidR="00DC4FE3" w:rsidRPr="00191ADF" w:rsidRDefault="00DC4FE3" w:rsidP="004F3527">
            <w:pPr>
              <w:rPr>
                <w:rFonts w:ascii="Times New Roman" w:hAnsi="Times New Roman" w:cs="Times New Roman"/>
                <w:b/>
                <w:sz w:val="20"/>
                <w:szCs w:val="20"/>
                <w:lang w:val="en-US"/>
              </w:rPr>
            </w:pPr>
            <w:r w:rsidRPr="00191ADF">
              <w:rPr>
                <w:rFonts w:ascii="Times New Roman" w:hAnsi="Times New Roman" w:cs="Times New Roman"/>
                <w:b/>
                <w:sz w:val="20"/>
                <w:szCs w:val="20"/>
                <w:lang w:val="en-US"/>
              </w:rPr>
              <w:t>Comercializarea mărfurilor și serviciilor  de către instituțiile bugetare</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1423</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163.9</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5.91</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165.9</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5.72</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167.9</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5.50</w:t>
            </w:r>
          </w:p>
        </w:tc>
      </w:tr>
      <w:tr w:rsidR="00DC4FE3" w:rsidTr="004F3527">
        <w:tc>
          <w:tcPr>
            <w:tcW w:w="2759" w:type="dxa"/>
          </w:tcPr>
          <w:p w:rsidR="00DC4FE3" w:rsidRPr="00191ADF" w:rsidRDefault="00DC4FE3" w:rsidP="004F3527">
            <w:pPr>
              <w:rPr>
                <w:rFonts w:ascii="Times New Roman" w:hAnsi="Times New Roman" w:cs="Times New Roman"/>
                <w:b/>
                <w:sz w:val="20"/>
                <w:szCs w:val="20"/>
                <w:lang w:val="en-US"/>
              </w:rPr>
            </w:pPr>
            <w:r w:rsidRPr="00191ADF">
              <w:rPr>
                <w:rFonts w:ascii="Times New Roman" w:hAnsi="Times New Roman" w:cs="Times New Roman"/>
                <w:b/>
                <w:sz w:val="20"/>
                <w:szCs w:val="20"/>
                <w:lang w:val="en-US"/>
              </w:rPr>
              <w:t>Amenzi și sancțiuni contravenționale</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1431</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r>
      <w:tr w:rsidR="00DC4FE3" w:rsidTr="004F3527">
        <w:tc>
          <w:tcPr>
            <w:tcW w:w="2759" w:type="dxa"/>
          </w:tcPr>
          <w:p w:rsidR="00DC4FE3" w:rsidRPr="00191ADF" w:rsidRDefault="00DC4FE3" w:rsidP="004F3527">
            <w:pPr>
              <w:rPr>
                <w:rFonts w:ascii="Times New Roman" w:hAnsi="Times New Roman" w:cs="Times New Roman"/>
                <w:b/>
                <w:sz w:val="20"/>
                <w:szCs w:val="20"/>
                <w:lang w:val="en-US"/>
              </w:rPr>
            </w:pPr>
            <w:r w:rsidRPr="00191ADF">
              <w:rPr>
                <w:rFonts w:ascii="Times New Roman" w:hAnsi="Times New Roman" w:cs="Times New Roman"/>
                <w:b/>
                <w:sz w:val="20"/>
                <w:szCs w:val="20"/>
                <w:lang w:val="en-US"/>
              </w:rPr>
              <w:t>Transferuri primate între bugetul de stat și bugetele locale de nivelul I</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1912</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2215.5</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80.1</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2345.9</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80.82</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2487.6</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81.58</w:t>
            </w:r>
          </w:p>
        </w:tc>
      </w:tr>
      <w:tr w:rsidR="00DC4FE3" w:rsidTr="004F3527">
        <w:tc>
          <w:tcPr>
            <w:tcW w:w="2759" w:type="dxa"/>
            <w:shd w:val="clear" w:color="auto" w:fill="F2DBDB" w:themeFill="accent2" w:themeFillTint="33"/>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II.Cheltuieli, total </w:t>
            </w:r>
          </w:p>
        </w:tc>
        <w:tc>
          <w:tcPr>
            <w:tcW w:w="1049"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2766.4</w:t>
            </w:r>
          </w:p>
        </w:tc>
        <w:tc>
          <w:tcPr>
            <w:tcW w:w="952"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100.00</w:t>
            </w:r>
          </w:p>
        </w:tc>
        <w:tc>
          <w:tcPr>
            <w:tcW w:w="950"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2902.6</w:t>
            </w:r>
          </w:p>
        </w:tc>
        <w:tc>
          <w:tcPr>
            <w:tcW w:w="973"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100.00</w:t>
            </w:r>
          </w:p>
        </w:tc>
        <w:tc>
          <w:tcPr>
            <w:tcW w:w="904"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3049.7</w:t>
            </w:r>
          </w:p>
        </w:tc>
        <w:tc>
          <w:tcPr>
            <w:tcW w:w="973"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100.00</w:t>
            </w:r>
          </w:p>
        </w:tc>
        <w:tc>
          <w:tcPr>
            <w:tcW w:w="904"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p>
        </w:tc>
      </w:tr>
      <w:tr w:rsidR="00DC4FE3" w:rsidTr="004F3527">
        <w:tc>
          <w:tcPr>
            <w:tcW w:w="2759" w:type="dxa"/>
          </w:tcPr>
          <w:p w:rsidR="00DC4FE3" w:rsidRPr="000B376B" w:rsidRDefault="00DC4FE3" w:rsidP="004F3527">
            <w:pPr>
              <w:rPr>
                <w:rFonts w:ascii="Times New Roman" w:hAnsi="Times New Roman" w:cs="Times New Roman"/>
                <w:b/>
                <w:sz w:val="18"/>
                <w:szCs w:val="18"/>
                <w:lang w:val="en-US"/>
              </w:rPr>
            </w:pPr>
            <w:r w:rsidRPr="000B376B">
              <w:rPr>
                <w:rFonts w:ascii="Times New Roman" w:hAnsi="Times New Roman" w:cs="Times New Roman"/>
                <w:b/>
                <w:sz w:val="18"/>
                <w:szCs w:val="18"/>
                <w:lang w:val="en-US"/>
              </w:rPr>
              <w:t xml:space="preserve">Inclusiv conform clasificației economice </w:t>
            </w:r>
            <w:r>
              <w:rPr>
                <w:rFonts w:ascii="Times New Roman" w:hAnsi="Times New Roman" w:cs="Times New Roman"/>
                <w:b/>
                <w:sz w:val="18"/>
                <w:szCs w:val="18"/>
                <w:lang w:val="en-US"/>
              </w:rPr>
              <w:t xml:space="preserve"> ECO </w:t>
            </w:r>
            <w:r w:rsidRPr="000B376B">
              <w:rPr>
                <w:rFonts w:ascii="Times New Roman" w:hAnsi="Times New Roman" w:cs="Times New Roman"/>
                <w:b/>
                <w:sz w:val="18"/>
                <w:szCs w:val="18"/>
                <w:lang w:val="en-US"/>
              </w:rPr>
              <w:t>( K 2)</w:t>
            </w:r>
          </w:p>
        </w:tc>
        <w:tc>
          <w:tcPr>
            <w:tcW w:w="1049" w:type="dxa"/>
          </w:tcPr>
          <w:p w:rsidR="00DC4FE3" w:rsidRDefault="00DC4FE3" w:rsidP="004F3527">
            <w:pPr>
              <w:jc w:val="center"/>
              <w:rPr>
                <w:rFonts w:ascii="Times New Roman" w:hAnsi="Times New Roman" w:cs="Times New Roman"/>
                <w:b/>
                <w:sz w:val="24"/>
                <w:szCs w:val="24"/>
                <w:lang w:val="en-US"/>
              </w:rPr>
            </w:pPr>
          </w:p>
        </w:tc>
        <w:tc>
          <w:tcPr>
            <w:tcW w:w="952" w:type="dxa"/>
          </w:tcPr>
          <w:p w:rsidR="00DC4FE3" w:rsidRDefault="00DC4FE3" w:rsidP="004F3527">
            <w:pPr>
              <w:jc w:val="center"/>
              <w:rPr>
                <w:rFonts w:ascii="Times New Roman" w:hAnsi="Times New Roman" w:cs="Times New Roman"/>
                <w:b/>
                <w:sz w:val="24"/>
                <w:szCs w:val="24"/>
                <w:lang w:val="en-US"/>
              </w:rPr>
            </w:pPr>
          </w:p>
        </w:tc>
        <w:tc>
          <w:tcPr>
            <w:tcW w:w="950" w:type="dxa"/>
          </w:tcPr>
          <w:p w:rsidR="00DC4FE3" w:rsidRDefault="00DC4FE3" w:rsidP="004F3527">
            <w:pPr>
              <w:jc w:val="center"/>
              <w:rPr>
                <w:rFonts w:ascii="Times New Roman" w:hAnsi="Times New Roman" w:cs="Times New Roman"/>
                <w:b/>
                <w:sz w:val="24"/>
                <w:szCs w:val="24"/>
                <w:lang w:val="en-US"/>
              </w:rPr>
            </w:pPr>
          </w:p>
        </w:tc>
        <w:tc>
          <w:tcPr>
            <w:tcW w:w="973" w:type="dxa"/>
          </w:tcPr>
          <w:p w:rsidR="00DC4FE3" w:rsidRDefault="00DC4FE3" w:rsidP="004F3527">
            <w:pPr>
              <w:jc w:val="center"/>
              <w:rPr>
                <w:rFonts w:ascii="Times New Roman" w:hAnsi="Times New Roman" w:cs="Times New Roman"/>
                <w:b/>
                <w:sz w:val="24"/>
                <w:szCs w:val="24"/>
                <w:lang w:val="en-US"/>
              </w:rPr>
            </w:pPr>
          </w:p>
        </w:tc>
        <w:tc>
          <w:tcPr>
            <w:tcW w:w="904" w:type="dxa"/>
          </w:tcPr>
          <w:p w:rsidR="00DC4FE3" w:rsidRDefault="00DC4FE3" w:rsidP="004F3527">
            <w:pPr>
              <w:jc w:val="center"/>
              <w:rPr>
                <w:rFonts w:ascii="Times New Roman" w:hAnsi="Times New Roman" w:cs="Times New Roman"/>
                <w:b/>
                <w:sz w:val="24"/>
                <w:szCs w:val="24"/>
                <w:lang w:val="en-US"/>
              </w:rPr>
            </w:pPr>
          </w:p>
        </w:tc>
        <w:tc>
          <w:tcPr>
            <w:tcW w:w="973" w:type="dxa"/>
          </w:tcPr>
          <w:p w:rsidR="00DC4FE3" w:rsidRDefault="00DC4FE3" w:rsidP="004F3527">
            <w:pPr>
              <w:jc w:val="center"/>
              <w:rPr>
                <w:rFonts w:ascii="Times New Roman" w:hAnsi="Times New Roman" w:cs="Times New Roman"/>
                <w:b/>
                <w:sz w:val="24"/>
                <w:szCs w:val="24"/>
                <w:lang w:val="en-US"/>
              </w:rPr>
            </w:pPr>
          </w:p>
        </w:tc>
        <w:tc>
          <w:tcPr>
            <w:tcW w:w="904" w:type="dxa"/>
          </w:tcPr>
          <w:p w:rsidR="00DC4FE3" w:rsidRDefault="00DC4FE3" w:rsidP="004F3527">
            <w:pPr>
              <w:jc w:val="center"/>
              <w:rPr>
                <w:rFonts w:ascii="Times New Roman" w:hAnsi="Times New Roman" w:cs="Times New Roman"/>
                <w:b/>
                <w:sz w:val="24"/>
                <w:szCs w:val="24"/>
                <w:lang w:val="en-US"/>
              </w:rPr>
            </w:pPr>
          </w:p>
        </w:tc>
      </w:tr>
      <w:tr w:rsidR="00DC4FE3" w:rsidTr="004F3527">
        <w:tc>
          <w:tcPr>
            <w:tcW w:w="2759" w:type="dxa"/>
          </w:tcPr>
          <w:p w:rsidR="00DC4FE3" w:rsidRPr="000B376B" w:rsidRDefault="00DC4FE3" w:rsidP="004F3527">
            <w:pPr>
              <w:rPr>
                <w:rFonts w:ascii="Times New Roman" w:hAnsi="Times New Roman" w:cs="Times New Roman"/>
                <w:b/>
                <w:sz w:val="18"/>
                <w:szCs w:val="18"/>
                <w:lang w:val="en-US"/>
              </w:rPr>
            </w:pPr>
            <w:r>
              <w:rPr>
                <w:rFonts w:ascii="Times New Roman" w:hAnsi="Times New Roman" w:cs="Times New Roman"/>
                <w:b/>
                <w:sz w:val="18"/>
                <w:szCs w:val="18"/>
                <w:lang w:val="en-US"/>
              </w:rPr>
              <w:t>Cheltuieli de personal</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1535.7</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55.5</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1562.2</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53.82</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1719.2</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56.37</w:t>
            </w:r>
          </w:p>
        </w:tc>
      </w:tr>
      <w:tr w:rsidR="00DC4FE3" w:rsidTr="004F3527">
        <w:tc>
          <w:tcPr>
            <w:tcW w:w="2759" w:type="dxa"/>
          </w:tcPr>
          <w:p w:rsidR="00DC4FE3" w:rsidRPr="000B376B" w:rsidRDefault="00DC4FE3" w:rsidP="004F3527">
            <w:pPr>
              <w:rPr>
                <w:rFonts w:ascii="Times New Roman" w:hAnsi="Times New Roman" w:cs="Times New Roman"/>
                <w:b/>
                <w:sz w:val="18"/>
                <w:szCs w:val="18"/>
                <w:lang w:val="en-US"/>
              </w:rPr>
            </w:pPr>
            <w:r>
              <w:rPr>
                <w:rFonts w:ascii="Times New Roman" w:hAnsi="Times New Roman" w:cs="Times New Roman"/>
                <w:b/>
                <w:sz w:val="18"/>
                <w:szCs w:val="18"/>
                <w:lang w:val="en-US"/>
              </w:rPr>
              <w:t>Bunuri și servicii</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255.9</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9.2</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261.8</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9.02</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271.4</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8.90</w:t>
            </w:r>
          </w:p>
        </w:tc>
      </w:tr>
      <w:tr w:rsidR="00DC4FE3" w:rsidTr="004F3527">
        <w:tc>
          <w:tcPr>
            <w:tcW w:w="2759" w:type="dxa"/>
          </w:tcPr>
          <w:p w:rsidR="00DC4FE3" w:rsidRPr="000B376B" w:rsidRDefault="00DC4FE3" w:rsidP="004F3527">
            <w:pPr>
              <w:rPr>
                <w:rFonts w:ascii="Times New Roman" w:hAnsi="Times New Roman" w:cs="Times New Roman"/>
                <w:b/>
                <w:sz w:val="18"/>
                <w:szCs w:val="18"/>
                <w:lang w:val="en-US"/>
              </w:rPr>
            </w:pPr>
            <w:r>
              <w:rPr>
                <w:rFonts w:ascii="Times New Roman" w:hAnsi="Times New Roman" w:cs="Times New Roman"/>
                <w:b/>
                <w:sz w:val="18"/>
                <w:szCs w:val="18"/>
                <w:lang w:val="en-US"/>
              </w:rPr>
              <w:t>Prestări sociale</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27</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10.1</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0.4</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10.1</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0.35</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9.8</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0.32</w:t>
            </w:r>
          </w:p>
        </w:tc>
      </w:tr>
      <w:tr w:rsidR="00DC4FE3" w:rsidTr="004F3527">
        <w:tc>
          <w:tcPr>
            <w:tcW w:w="2759" w:type="dxa"/>
          </w:tcPr>
          <w:p w:rsidR="00DC4FE3" w:rsidRDefault="00DC4FE3" w:rsidP="004F3527">
            <w:pPr>
              <w:rPr>
                <w:rFonts w:ascii="Times New Roman" w:hAnsi="Times New Roman" w:cs="Times New Roman"/>
                <w:b/>
                <w:sz w:val="18"/>
                <w:szCs w:val="18"/>
                <w:lang w:val="en-US"/>
              </w:rPr>
            </w:pPr>
            <w:r>
              <w:rPr>
                <w:rFonts w:ascii="Times New Roman" w:hAnsi="Times New Roman" w:cs="Times New Roman"/>
                <w:b/>
                <w:sz w:val="18"/>
                <w:szCs w:val="18"/>
                <w:lang w:val="en-US"/>
              </w:rPr>
              <w:t>Alte cheltuieli</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28</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5.4</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0.2</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0.17</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5.4</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0.18</w:t>
            </w:r>
          </w:p>
        </w:tc>
      </w:tr>
      <w:tr w:rsidR="00DC4FE3" w:rsidTr="004F3527">
        <w:tc>
          <w:tcPr>
            <w:tcW w:w="2759" w:type="dxa"/>
          </w:tcPr>
          <w:p w:rsidR="00DC4FE3" w:rsidRDefault="00DC4FE3" w:rsidP="004F3527">
            <w:pPr>
              <w:rPr>
                <w:rFonts w:ascii="Times New Roman" w:hAnsi="Times New Roman" w:cs="Times New Roman"/>
                <w:b/>
                <w:sz w:val="18"/>
                <w:szCs w:val="18"/>
                <w:lang w:val="en-US"/>
              </w:rPr>
            </w:pPr>
            <w:r>
              <w:rPr>
                <w:rFonts w:ascii="Times New Roman" w:hAnsi="Times New Roman" w:cs="Times New Roman"/>
                <w:b/>
                <w:sz w:val="18"/>
                <w:szCs w:val="18"/>
                <w:lang w:val="en-US"/>
              </w:rPr>
              <w:t>Mijloace fixe</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31</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392.4</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14.2</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487.2</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16.78</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468.3</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15.35</w:t>
            </w:r>
          </w:p>
        </w:tc>
      </w:tr>
      <w:tr w:rsidR="00DC4FE3" w:rsidTr="004F3527">
        <w:tc>
          <w:tcPr>
            <w:tcW w:w="2759" w:type="dxa"/>
          </w:tcPr>
          <w:p w:rsidR="00DC4FE3" w:rsidRPr="000B376B" w:rsidRDefault="00DC4FE3" w:rsidP="004F3527">
            <w:pPr>
              <w:rPr>
                <w:rFonts w:ascii="Times New Roman" w:hAnsi="Times New Roman" w:cs="Times New Roman"/>
                <w:b/>
                <w:sz w:val="18"/>
                <w:szCs w:val="18"/>
                <w:lang w:val="en-US"/>
              </w:rPr>
            </w:pPr>
            <w:r>
              <w:rPr>
                <w:rFonts w:ascii="Times New Roman" w:hAnsi="Times New Roman" w:cs="Times New Roman"/>
                <w:b/>
                <w:sz w:val="18"/>
                <w:szCs w:val="18"/>
                <w:lang w:val="en-US"/>
              </w:rPr>
              <w:t xml:space="preserve">Stocuri de material circulante </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33</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566.9</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20.5</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576.3</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19.86</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575.6</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18.88</w:t>
            </w:r>
          </w:p>
        </w:tc>
      </w:tr>
      <w:tr w:rsidR="00DC4FE3" w:rsidTr="004F3527">
        <w:tc>
          <w:tcPr>
            <w:tcW w:w="2759" w:type="dxa"/>
            <w:shd w:val="clear" w:color="auto" w:fill="F2DBDB" w:themeFill="accent2" w:themeFillTint="33"/>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III.Soldul bugetar</w:t>
            </w:r>
          </w:p>
        </w:tc>
        <w:tc>
          <w:tcPr>
            <w:tcW w:w="1049" w:type="dxa"/>
          </w:tcPr>
          <w:p w:rsidR="00DC4FE3" w:rsidRPr="000B376B" w:rsidRDefault="00DC4FE3" w:rsidP="004F3527">
            <w:pPr>
              <w:rPr>
                <w:rFonts w:ascii="Times New Roman" w:hAnsi="Times New Roman" w:cs="Times New Roman"/>
                <w:b/>
                <w:sz w:val="24"/>
                <w:szCs w:val="24"/>
                <w:lang w:val="en-US"/>
              </w:rPr>
            </w:pPr>
          </w:p>
        </w:tc>
        <w:tc>
          <w:tcPr>
            <w:tcW w:w="952" w:type="dxa"/>
          </w:tcPr>
          <w:p w:rsidR="00DC4FE3" w:rsidRDefault="00DC4FE3" w:rsidP="004F3527">
            <w:pPr>
              <w:rPr>
                <w:rFonts w:ascii="Times New Roman" w:hAnsi="Times New Roman" w:cs="Times New Roman"/>
                <w:b/>
                <w:sz w:val="24"/>
                <w:szCs w:val="24"/>
                <w:lang w:val="en-US"/>
              </w:rPr>
            </w:pPr>
          </w:p>
        </w:tc>
        <w:tc>
          <w:tcPr>
            <w:tcW w:w="950" w:type="dxa"/>
          </w:tcPr>
          <w:p w:rsidR="00DC4FE3" w:rsidRDefault="00DC4FE3" w:rsidP="004F3527">
            <w:pPr>
              <w:rPr>
                <w:rFonts w:ascii="Times New Roman" w:hAnsi="Times New Roman" w:cs="Times New Roman"/>
                <w:b/>
                <w:sz w:val="24"/>
                <w:szCs w:val="24"/>
                <w:lang w:val="en-US"/>
              </w:rPr>
            </w:pPr>
          </w:p>
        </w:tc>
        <w:tc>
          <w:tcPr>
            <w:tcW w:w="973" w:type="dxa"/>
          </w:tcPr>
          <w:p w:rsidR="00DC4FE3" w:rsidRDefault="00DC4FE3" w:rsidP="004F3527">
            <w:pPr>
              <w:rPr>
                <w:rFonts w:ascii="Times New Roman" w:hAnsi="Times New Roman" w:cs="Times New Roman"/>
                <w:b/>
                <w:sz w:val="24"/>
                <w:szCs w:val="24"/>
                <w:lang w:val="en-US"/>
              </w:rPr>
            </w:pPr>
          </w:p>
        </w:tc>
        <w:tc>
          <w:tcPr>
            <w:tcW w:w="904" w:type="dxa"/>
          </w:tcPr>
          <w:p w:rsidR="00DC4FE3" w:rsidRDefault="00DC4FE3" w:rsidP="004F3527">
            <w:pPr>
              <w:rPr>
                <w:rFonts w:ascii="Times New Roman" w:hAnsi="Times New Roman" w:cs="Times New Roman"/>
                <w:b/>
                <w:sz w:val="24"/>
                <w:szCs w:val="24"/>
                <w:lang w:val="en-US"/>
              </w:rPr>
            </w:pPr>
          </w:p>
        </w:tc>
        <w:tc>
          <w:tcPr>
            <w:tcW w:w="973" w:type="dxa"/>
          </w:tcPr>
          <w:p w:rsidR="00DC4FE3" w:rsidRDefault="00DC4FE3" w:rsidP="004F3527">
            <w:pPr>
              <w:rPr>
                <w:rFonts w:ascii="Times New Roman" w:hAnsi="Times New Roman" w:cs="Times New Roman"/>
                <w:b/>
                <w:sz w:val="24"/>
                <w:szCs w:val="24"/>
                <w:lang w:val="en-US"/>
              </w:rPr>
            </w:pPr>
          </w:p>
        </w:tc>
        <w:tc>
          <w:tcPr>
            <w:tcW w:w="904" w:type="dxa"/>
          </w:tcPr>
          <w:p w:rsidR="00DC4FE3" w:rsidRDefault="00DC4FE3" w:rsidP="004F3527">
            <w:pPr>
              <w:rPr>
                <w:rFonts w:ascii="Times New Roman" w:hAnsi="Times New Roman" w:cs="Times New Roman"/>
                <w:b/>
                <w:sz w:val="24"/>
                <w:szCs w:val="24"/>
                <w:lang w:val="en-US"/>
              </w:rPr>
            </w:pPr>
          </w:p>
        </w:tc>
      </w:tr>
      <w:tr w:rsidR="00DC4FE3" w:rsidTr="004F3527">
        <w:tc>
          <w:tcPr>
            <w:tcW w:w="2759" w:type="dxa"/>
            <w:shd w:val="clear" w:color="auto" w:fill="F2DBDB" w:themeFill="accent2" w:themeFillTint="33"/>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IV.Surse de finanțare, total</w:t>
            </w:r>
          </w:p>
        </w:tc>
        <w:tc>
          <w:tcPr>
            <w:tcW w:w="1049" w:type="dxa"/>
          </w:tcPr>
          <w:p w:rsidR="00DC4FE3" w:rsidRDefault="00DC4FE3" w:rsidP="004F3527">
            <w:pPr>
              <w:rPr>
                <w:rFonts w:ascii="Times New Roman" w:hAnsi="Times New Roman" w:cs="Times New Roman"/>
                <w:b/>
                <w:sz w:val="24"/>
                <w:szCs w:val="24"/>
                <w:lang w:val="en-US"/>
              </w:rPr>
            </w:pPr>
          </w:p>
        </w:tc>
        <w:tc>
          <w:tcPr>
            <w:tcW w:w="952" w:type="dxa"/>
          </w:tcPr>
          <w:p w:rsidR="00DC4FE3" w:rsidRDefault="00DC4FE3" w:rsidP="004F3527">
            <w:pPr>
              <w:rPr>
                <w:rFonts w:ascii="Times New Roman" w:hAnsi="Times New Roman" w:cs="Times New Roman"/>
                <w:b/>
                <w:sz w:val="24"/>
                <w:szCs w:val="24"/>
                <w:lang w:val="en-US"/>
              </w:rPr>
            </w:pPr>
          </w:p>
        </w:tc>
        <w:tc>
          <w:tcPr>
            <w:tcW w:w="950" w:type="dxa"/>
          </w:tcPr>
          <w:p w:rsidR="00DC4FE3" w:rsidRDefault="00DC4FE3" w:rsidP="004F3527">
            <w:pPr>
              <w:rPr>
                <w:rFonts w:ascii="Times New Roman" w:hAnsi="Times New Roman" w:cs="Times New Roman"/>
                <w:b/>
                <w:sz w:val="24"/>
                <w:szCs w:val="24"/>
                <w:lang w:val="en-US"/>
              </w:rPr>
            </w:pPr>
          </w:p>
        </w:tc>
        <w:tc>
          <w:tcPr>
            <w:tcW w:w="973" w:type="dxa"/>
          </w:tcPr>
          <w:p w:rsidR="00DC4FE3" w:rsidRDefault="00DC4FE3" w:rsidP="004F3527">
            <w:pPr>
              <w:rPr>
                <w:rFonts w:ascii="Times New Roman" w:hAnsi="Times New Roman" w:cs="Times New Roman"/>
                <w:b/>
                <w:sz w:val="24"/>
                <w:szCs w:val="24"/>
                <w:lang w:val="en-US"/>
              </w:rPr>
            </w:pPr>
          </w:p>
        </w:tc>
        <w:tc>
          <w:tcPr>
            <w:tcW w:w="904" w:type="dxa"/>
          </w:tcPr>
          <w:p w:rsidR="00DC4FE3" w:rsidRDefault="00DC4FE3" w:rsidP="004F3527">
            <w:pPr>
              <w:rPr>
                <w:rFonts w:ascii="Times New Roman" w:hAnsi="Times New Roman" w:cs="Times New Roman"/>
                <w:b/>
                <w:sz w:val="24"/>
                <w:szCs w:val="24"/>
                <w:lang w:val="en-US"/>
              </w:rPr>
            </w:pPr>
          </w:p>
        </w:tc>
        <w:tc>
          <w:tcPr>
            <w:tcW w:w="973" w:type="dxa"/>
          </w:tcPr>
          <w:p w:rsidR="00DC4FE3" w:rsidRDefault="00DC4FE3" w:rsidP="004F3527">
            <w:pPr>
              <w:rPr>
                <w:rFonts w:ascii="Times New Roman" w:hAnsi="Times New Roman" w:cs="Times New Roman"/>
                <w:b/>
                <w:sz w:val="24"/>
                <w:szCs w:val="24"/>
                <w:lang w:val="en-US"/>
              </w:rPr>
            </w:pPr>
          </w:p>
        </w:tc>
        <w:tc>
          <w:tcPr>
            <w:tcW w:w="904" w:type="dxa"/>
          </w:tcPr>
          <w:p w:rsidR="00DC4FE3" w:rsidRDefault="00DC4FE3" w:rsidP="004F3527">
            <w:pPr>
              <w:rPr>
                <w:rFonts w:ascii="Times New Roman" w:hAnsi="Times New Roman" w:cs="Times New Roman"/>
                <w:b/>
                <w:sz w:val="24"/>
                <w:szCs w:val="24"/>
                <w:lang w:val="en-US"/>
              </w:rPr>
            </w:pPr>
          </w:p>
        </w:tc>
      </w:tr>
      <w:tr w:rsidR="00DC4FE3" w:rsidTr="004F3527">
        <w:tc>
          <w:tcPr>
            <w:tcW w:w="2759" w:type="dxa"/>
          </w:tcPr>
          <w:p w:rsidR="00DC4FE3" w:rsidRPr="000B376B" w:rsidRDefault="00DC4FE3" w:rsidP="004F3527">
            <w:pPr>
              <w:rPr>
                <w:rFonts w:ascii="Times New Roman" w:hAnsi="Times New Roman" w:cs="Times New Roman"/>
                <w:b/>
                <w:sz w:val="18"/>
                <w:szCs w:val="18"/>
                <w:lang w:val="en-US"/>
              </w:rPr>
            </w:pPr>
            <w:r w:rsidRPr="000B376B">
              <w:rPr>
                <w:rFonts w:ascii="Times New Roman" w:hAnsi="Times New Roman" w:cs="Times New Roman"/>
                <w:b/>
                <w:sz w:val="18"/>
                <w:szCs w:val="18"/>
                <w:lang w:val="en-US"/>
              </w:rPr>
              <w:t>Inclusiv conform clasificației economice ( K 3)</w:t>
            </w:r>
          </w:p>
        </w:tc>
        <w:tc>
          <w:tcPr>
            <w:tcW w:w="1049" w:type="dxa"/>
          </w:tcPr>
          <w:p w:rsidR="00DC4FE3" w:rsidRDefault="00DC4FE3" w:rsidP="004F3527">
            <w:pPr>
              <w:rPr>
                <w:rFonts w:ascii="Times New Roman" w:hAnsi="Times New Roman" w:cs="Times New Roman"/>
                <w:b/>
                <w:sz w:val="24"/>
                <w:szCs w:val="24"/>
                <w:lang w:val="en-US"/>
              </w:rPr>
            </w:pPr>
          </w:p>
        </w:tc>
        <w:tc>
          <w:tcPr>
            <w:tcW w:w="952" w:type="dxa"/>
          </w:tcPr>
          <w:p w:rsidR="00DC4FE3" w:rsidRDefault="00DC4FE3" w:rsidP="004F3527">
            <w:pPr>
              <w:rPr>
                <w:rFonts w:ascii="Times New Roman" w:hAnsi="Times New Roman" w:cs="Times New Roman"/>
                <w:b/>
                <w:sz w:val="24"/>
                <w:szCs w:val="24"/>
                <w:lang w:val="en-US"/>
              </w:rPr>
            </w:pPr>
          </w:p>
        </w:tc>
        <w:tc>
          <w:tcPr>
            <w:tcW w:w="950" w:type="dxa"/>
          </w:tcPr>
          <w:p w:rsidR="00DC4FE3" w:rsidRDefault="00DC4FE3" w:rsidP="004F3527">
            <w:pPr>
              <w:rPr>
                <w:rFonts w:ascii="Times New Roman" w:hAnsi="Times New Roman" w:cs="Times New Roman"/>
                <w:b/>
                <w:sz w:val="24"/>
                <w:szCs w:val="24"/>
                <w:lang w:val="en-US"/>
              </w:rPr>
            </w:pPr>
          </w:p>
        </w:tc>
        <w:tc>
          <w:tcPr>
            <w:tcW w:w="973" w:type="dxa"/>
          </w:tcPr>
          <w:p w:rsidR="00DC4FE3" w:rsidRDefault="00DC4FE3" w:rsidP="004F3527">
            <w:pPr>
              <w:rPr>
                <w:rFonts w:ascii="Times New Roman" w:hAnsi="Times New Roman" w:cs="Times New Roman"/>
                <w:b/>
                <w:sz w:val="24"/>
                <w:szCs w:val="24"/>
                <w:lang w:val="en-US"/>
              </w:rPr>
            </w:pPr>
          </w:p>
        </w:tc>
        <w:tc>
          <w:tcPr>
            <w:tcW w:w="904" w:type="dxa"/>
          </w:tcPr>
          <w:p w:rsidR="00DC4FE3" w:rsidRDefault="00DC4FE3" w:rsidP="004F3527">
            <w:pPr>
              <w:rPr>
                <w:rFonts w:ascii="Times New Roman" w:hAnsi="Times New Roman" w:cs="Times New Roman"/>
                <w:b/>
                <w:sz w:val="24"/>
                <w:szCs w:val="24"/>
                <w:lang w:val="en-US"/>
              </w:rPr>
            </w:pPr>
          </w:p>
        </w:tc>
        <w:tc>
          <w:tcPr>
            <w:tcW w:w="973" w:type="dxa"/>
          </w:tcPr>
          <w:p w:rsidR="00DC4FE3" w:rsidRDefault="00DC4FE3" w:rsidP="004F3527">
            <w:pPr>
              <w:rPr>
                <w:rFonts w:ascii="Times New Roman" w:hAnsi="Times New Roman" w:cs="Times New Roman"/>
                <w:b/>
                <w:sz w:val="24"/>
                <w:szCs w:val="24"/>
                <w:lang w:val="en-US"/>
              </w:rPr>
            </w:pPr>
          </w:p>
        </w:tc>
        <w:tc>
          <w:tcPr>
            <w:tcW w:w="904" w:type="dxa"/>
          </w:tcPr>
          <w:p w:rsidR="00DC4FE3" w:rsidRDefault="00DC4FE3" w:rsidP="004F3527">
            <w:pPr>
              <w:rPr>
                <w:rFonts w:ascii="Times New Roman" w:hAnsi="Times New Roman" w:cs="Times New Roman"/>
                <w:b/>
                <w:sz w:val="24"/>
                <w:szCs w:val="24"/>
                <w:lang w:val="en-US"/>
              </w:rPr>
            </w:pPr>
          </w:p>
        </w:tc>
      </w:tr>
    </w:tbl>
    <w:p w:rsidR="00DC4FE3" w:rsidRDefault="00DC4FE3" w:rsidP="00DC4FE3">
      <w:pPr>
        <w:rPr>
          <w:rFonts w:ascii="Times New Roman" w:hAnsi="Times New Roman" w:cs="Times New Roman"/>
          <w:b/>
          <w:sz w:val="24"/>
          <w:szCs w:val="24"/>
        </w:rPr>
      </w:pPr>
    </w:p>
    <w:p w:rsidR="00DC4FE3" w:rsidRDefault="00DC4FE3" w:rsidP="00DC4FE3">
      <w:pPr>
        <w:rPr>
          <w:rFonts w:ascii="Times New Roman" w:hAnsi="Times New Roman" w:cs="Times New Roman"/>
          <w:b/>
          <w:sz w:val="24"/>
          <w:szCs w:val="24"/>
        </w:rPr>
      </w:pPr>
    </w:p>
    <w:p w:rsidR="00DC4FE3" w:rsidRDefault="00DC4FE3" w:rsidP="00DC4FE3">
      <w:pPr>
        <w:rPr>
          <w:rFonts w:ascii="Times New Roman" w:hAnsi="Times New Roman" w:cs="Times New Roman"/>
          <w:b/>
          <w:sz w:val="24"/>
          <w:szCs w:val="24"/>
          <w:lang w:val="en-US"/>
        </w:rPr>
      </w:pPr>
      <w:r>
        <w:rPr>
          <w:rFonts w:ascii="Times New Roman" w:hAnsi="Times New Roman" w:cs="Times New Roman"/>
          <w:b/>
          <w:sz w:val="24"/>
          <w:szCs w:val="24"/>
        </w:rPr>
        <w:t xml:space="preserve">                                </w:t>
      </w:r>
      <w:r w:rsidRPr="00EC3C4B">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Contabil - șef                              </w:t>
      </w:r>
      <w:proofErr w:type="gramStart"/>
      <w:r>
        <w:rPr>
          <w:rFonts w:ascii="Times New Roman" w:hAnsi="Times New Roman" w:cs="Times New Roman"/>
          <w:b/>
          <w:sz w:val="24"/>
          <w:szCs w:val="24"/>
          <w:lang w:val="en-US"/>
        </w:rPr>
        <w:t>Lefter  Polina</w:t>
      </w:r>
      <w:proofErr w:type="gramEnd"/>
      <w:r>
        <w:rPr>
          <w:rFonts w:ascii="Times New Roman" w:hAnsi="Times New Roman" w:cs="Times New Roman"/>
          <w:b/>
          <w:sz w:val="24"/>
          <w:szCs w:val="24"/>
          <w:lang w:val="en-US"/>
        </w:rPr>
        <w:t xml:space="preserve"> </w:t>
      </w: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jc w:val="right"/>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Tabelul  nr</w:t>
      </w:r>
      <w:proofErr w:type="gram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2  la</w:t>
      </w:r>
      <w:proofErr w:type="gramEnd"/>
      <w:r>
        <w:rPr>
          <w:rFonts w:ascii="Times New Roman" w:hAnsi="Times New Roman" w:cs="Times New Roman"/>
          <w:b/>
          <w:sz w:val="24"/>
          <w:szCs w:val="24"/>
          <w:lang w:val="en-US"/>
        </w:rPr>
        <w:t xml:space="preserve"> Nota Informativă </w:t>
      </w:r>
    </w:p>
    <w:p w:rsidR="00DC4FE3" w:rsidRDefault="00DC4FE3" w:rsidP="00DC4FE3">
      <w:pPr>
        <w:jc w:val="center"/>
        <w:rPr>
          <w:rFonts w:ascii="Times New Roman" w:hAnsi="Times New Roman" w:cs="Times New Roman"/>
          <w:b/>
          <w:sz w:val="24"/>
          <w:szCs w:val="24"/>
          <w:lang w:val="en-US"/>
        </w:rPr>
      </w:pPr>
    </w:p>
    <w:p w:rsidR="00DC4FE3" w:rsidRDefault="00DC4FE3" w:rsidP="00DC4FE3">
      <w:pPr>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 xml:space="preserve">Veniturile </w:t>
      </w:r>
      <w:r w:rsidRPr="00544B74">
        <w:rPr>
          <w:rFonts w:ascii="Times New Roman" w:hAnsi="Times New Roman" w:cs="Times New Roman"/>
          <w:b/>
          <w:sz w:val="24"/>
          <w:szCs w:val="24"/>
          <w:lang w:val="en-US"/>
        </w:rPr>
        <w:t xml:space="preserve"> bugetului</w:t>
      </w:r>
      <w:proofErr w:type="gramEnd"/>
      <w:r w:rsidRPr="00544B74">
        <w:rPr>
          <w:rFonts w:ascii="Times New Roman" w:hAnsi="Times New Roman" w:cs="Times New Roman"/>
          <w:b/>
          <w:sz w:val="24"/>
          <w:szCs w:val="24"/>
          <w:lang w:val="en-US"/>
        </w:rPr>
        <w:t xml:space="preserve"> local Grozești </w:t>
      </w:r>
      <w:r>
        <w:rPr>
          <w:rFonts w:ascii="Times New Roman" w:hAnsi="Times New Roman" w:cs="Times New Roman"/>
          <w:b/>
          <w:sz w:val="24"/>
          <w:szCs w:val="24"/>
          <w:lang w:val="en-US"/>
        </w:rPr>
        <w:t xml:space="preserve"> pentru anul 2018 </w:t>
      </w:r>
      <w:r w:rsidRPr="00544B74">
        <w:rPr>
          <w:rFonts w:ascii="Times New Roman" w:hAnsi="Times New Roman" w:cs="Times New Roman"/>
          <w:b/>
          <w:sz w:val="24"/>
          <w:szCs w:val="24"/>
          <w:lang w:val="en-US"/>
        </w:rPr>
        <w:t>conform clasifica</w:t>
      </w:r>
      <w:r>
        <w:rPr>
          <w:rFonts w:ascii="Times New Roman" w:hAnsi="Times New Roman" w:cs="Times New Roman"/>
          <w:b/>
          <w:sz w:val="24"/>
          <w:szCs w:val="24"/>
          <w:lang w:val="en-US"/>
        </w:rPr>
        <w:t>ț</w:t>
      </w:r>
      <w:r w:rsidRPr="00544B74">
        <w:rPr>
          <w:rFonts w:ascii="Times New Roman" w:hAnsi="Times New Roman" w:cs="Times New Roman"/>
          <w:b/>
          <w:sz w:val="24"/>
          <w:szCs w:val="24"/>
          <w:lang w:val="en-US"/>
        </w:rPr>
        <w:t>íei economice</w:t>
      </w:r>
    </w:p>
    <w:p w:rsidR="00DC4FE3" w:rsidRDefault="00DC4FE3" w:rsidP="00DC4FE3">
      <w:pPr>
        <w:jc w:val="center"/>
        <w:rPr>
          <w:rFonts w:ascii="Times New Roman" w:hAnsi="Times New Roman" w:cs="Times New Roman"/>
          <w:b/>
          <w:sz w:val="24"/>
          <w:szCs w:val="24"/>
          <w:lang w:val="en-US"/>
        </w:rPr>
      </w:pPr>
      <w:proofErr w:type="gramStart"/>
      <w:r w:rsidRPr="00544B74">
        <w:rPr>
          <w:rFonts w:ascii="Times New Roman" w:hAnsi="Times New Roman" w:cs="Times New Roman"/>
          <w:b/>
          <w:sz w:val="24"/>
          <w:szCs w:val="24"/>
          <w:lang w:val="en-US"/>
        </w:rPr>
        <w:t>( %</w:t>
      </w:r>
      <w:proofErr w:type="gramEnd"/>
      <w:r w:rsidRPr="00544B74">
        <w:rPr>
          <w:rFonts w:ascii="Times New Roman" w:hAnsi="Times New Roman" w:cs="Times New Roman"/>
          <w:b/>
          <w:sz w:val="24"/>
          <w:szCs w:val="24"/>
          <w:lang w:val="en-US"/>
        </w:rPr>
        <w:t xml:space="preserve"> din total, devieri + / - )</w:t>
      </w:r>
    </w:p>
    <w:tbl>
      <w:tblPr>
        <w:tblStyle w:val="GrilTabel"/>
        <w:tblW w:w="0" w:type="auto"/>
        <w:tblLook w:val="04A0"/>
      </w:tblPr>
      <w:tblGrid>
        <w:gridCol w:w="2583"/>
        <w:gridCol w:w="1049"/>
        <w:gridCol w:w="952"/>
        <w:gridCol w:w="950"/>
        <w:gridCol w:w="973"/>
        <w:gridCol w:w="904"/>
        <w:gridCol w:w="973"/>
        <w:gridCol w:w="904"/>
      </w:tblGrid>
      <w:tr w:rsidR="00DC4FE3" w:rsidTr="004F3527">
        <w:tc>
          <w:tcPr>
            <w:tcW w:w="2583" w:type="dxa"/>
            <w:vMerge w:val="restart"/>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049" w:type="dxa"/>
            <w:vMerge w:val="restart"/>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p w:rsidR="00DC4FE3" w:rsidRPr="00597405" w:rsidRDefault="00DC4FE3" w:rsidP="004F3527">
            <w:pPr>
              <w:jc w:val="center"/>
              <w:rPr>
                <w:rFonts w:ascii="Times New Roman" w:hAnsi="Times New Roman" w:cs="Times New Roman"/>
                <w:b/>
                <w:sz w:val="18"/>
                <w:szCs w:val="18"/>
                <w:lang w:val="en-US"/>
              </w:rPr>
            </w:pPr>
            <w:r w:rsidRPr="00597405">
              <w:rPr>
                <w:rFonts w:ascii="Times New Roman" w:hAnsi="Times New Roman" w:cs="Times New Roman"/>
                <w:b/>
                <w:sz w:val="18"/>
                <w:szCs w:val="18"/>
                <w:lang w:val="en-US"/>
              </w:rPr>
              <w:t>Eco ( k 6 )</w:t>
            </w:r>
          </w:p>
        </w:tc>
        <w:tc>
          <w:tcPr>
            <w:tcW w:w="1902" w:type="dxa"/>
            <w:gridSpan w:val="2"/>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1877" w:type="dxa"/>
            <w:gridSpan w:val="2"/>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877" w:type="dxa"/>
            <w:gridSpan w:val="2"/>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4F3527">
        <w:tc>
          <w:tcPr>
            <w:tcW w:w="2583" w:type="dxa"/>
            <w:vMerge/>
            <w:shd w:val="clear" w:color="auto" w:fill="9BBB59" w:themeFill="accent3"/>
          </w:tcPr>
          <w:p w:rsidR="00DC4FE3" w:rsidRDefault="00DC4FE3" w:rsidP="004F3527">
            <w:pPr>
              <w:jc w:val="center"/>
              <w:rPr>
                <w:rFonts w:ascii="Times New Roman" w:hAnsi="Times New Roman" w:cs="Times New Roman"/>
                <w:b/>
                <w:sz w:val="24"/>
                <w:szCs w:val="24"/>
                <w:lang w:val="en-US"/>
              </w:rPr>
            </w:pPr>
          </w:p>
        </w:tc>
        <w:tc>
          <w:tcPr>
            <w:tcW w:w="1049" w:type="dxa"/>
            <w:vMerge/>
            <w:shd w:val="clear" w:color="auto" w:fill="9BBB59" w:themeFill="accent3"/>
          </w:tcPr>
          <w:p w:rsidR="00DC4FE3" w:rsidRDefault="00DC4FE3" w:rsidP="004F3527">
            <w:pPr>
              <w:jc w:val="center"/>
              <w:rPr>
                <w:rFonts w:ascii="Times New Roman" w:hAnsi="Times New Roman" w:cs="Times New Roman"/>
                <w:b/>
                <w:sz w:val="24"/>
                <w:szCs w:val="24"/>
                <w:lang w:val="en-US"/>
              </w:rPr>
            </w:pPr>
          </w:p>
        </w:tc>
        <w:tc>
          <w:tcPr>
            <w:tcW w:w="1902" w:type="dxa"/>
            <w:gridSpan w:val="2"/>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877" w:type="dxa"/>
            <w:gridSpan w:val="2"/>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877" w:type="dxa"/>
            <w:gridSpan w:val="2"/>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DC4FE3" w:rsidTr="004F3527">
        <w:tc>
          <w:tcPr>
            <w:tcW w:w="2583" w:type="dxa"/>
            <w:vMerge/>
            <w:shd w:val="clear" w:color="auto" w:fill="9BBB59" w:themeFill="accent3"/>
          </w:tcPr>
          <w:p w:rsidR="00DC4FE3" w:rsidRDefault="00DC4FE3" w:rsidP="004F3527">
            <w:pPr>
              <w:rPr>
                <w:rFonts w:ascii="Times New Roman" w:hAnsi="Times New Roman" w:cs="Times New Roman"/>
                <w:b/>
                <w:sz w:val="24"/>
                <w:szCs w:val="24"/>
                <w:lang w:val="en-US"/>
              </w:rPr>
            </w:pPr>
          </w:p>
        </w:tc>
        <w:tc>
          <w:tcPr>
            <w:tcW w:w="1049" w:type="dxa"/>
            <w:vMerge/>
            <w:shd w:val="clear" w:color="auto" w:fill="9BBB59" w:themeFill="accent3"/>
          </w:tcPr>
          <w:p w:rsidR="00DC4FE3" w:rsidRDefault="00DC4FE3" w:rsidP="004F3527">
            <w:pPr>
              <w:rPr>
                <w:rFonts w:ascii="Times New Roman" w:hAnsi="Times New Roman" w:cs="Times New Roman"/>
                <w:b/>
                <w:sz w:val="24"/>
                <w:szCs w:val="24"/>
                <w:lang w:val="en-US"/>
              </w:rPr>
            </w:pPr>
          </w:p>
        </w:tc>
        <w:tc>
          <w:tcPr>
            <w:tcW w:w="952" w:type="dxa"/>
            <w:shd w:val="clear" w:color="auto" w:fill="9BBB59" w:themeFill="accent3"/>
          </w:tcPr>
          <w:p w:rsidR="00DC4FE3" w:rsidRPr="00C05E8E" w:rsidRDefault="00DC4FE3" w:rsidP="004F3527">
            <w:pP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950" w:type="dxa"/>
            <w:shd w:val="clear" w:color="auto" w:fill="9BBB59" w:themeFill="accent3"/>
          </w:tcPr>
          <w:p w:rsidR="00DC4FE3" w:rsidRPr="00C05E8E" w:rsidRDefault="00DC4FE3" w:rsidP="004F3527">
            <w:pP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c>
          <w:tcPr>
            <w:tcW w:w="973" w:type="dxa"/>
            <w:shd w:val="clear" w:color="auto" w:fill="9BBB59" w:themeFill="accent3"/>
          </w:tcPr>
          <w:p w:rsidR="00DC4FE3" w:rsidRPr="00C05E8E" w:rsidRDefault="00DC4FE3" w:rsidP="004F3527">
            <w:pP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904" w:type="dxa"/>
            <w:shd w:val="clear" w:color="auto" w:fill="9BBB59" w:themeFill="accent3"/>
          </w:tcPr>
          <w:p w:rsidR="00DC4FE3" w:rsidRPr="00C05E8E" w:rsidRDefault="00DC4FE3" w:rsidP="004F3527">
            <w:pP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c>
          <w:tcPr>
            <w:tcW w:w="973" w:type="dxa"/>
            <w:shd w:val="clear" w:color="auto" w:fill="9BBB59" w:themeFill="accent3"/>
          </w:tcPr>
          <w:p w:rsidR="00DC4FE3" w:rsidRPr="00C05E8E" w:rsidRDefault="00DC4FE3" w:rsidP="004F3527">
            <w:pP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904" w:type="dxa"/>
            <w:shd w:val="clear" w:color="auto" w:fill="9BBB59" w:themeFill="accent3"/>
          </w:tcPr>
          <w:p w:rsidR="00DC4FE3" w:rsidRPr="00C05E8E" w:rsidRDefault="00DC4FE3" w:rsidP="004F3527">
            <w:pP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r>
      <w:tr w:rsidR="00DC4FE3" w:rsidTr="004F3527">
        <w:tc>
          <w:tcPr>
            <w:tcW w:w="2583" w:type="dxa"/>
            <w:shd w:val="clear" w:color="auto" w:fill="F2DBDB" w:themeFill="accent2" w:themeFillTint="33"/>
          </w:tcPr>
          <w:p w:rsidR="00DC4FE3" w:rsidRPr="00C05E8E"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I.</w:t>
            </w:r>
            <w:r w:rsidRPr="00C05E8E">
              <w:rPr>
                <w:rFonts w:ascii="Times New Roman" w:hAnsi="Times New Roman" w:cs="Times New Roman"/>
                <w:b/>
                <w:sz w:val="24"/>
                <w:szCs w:val="24"/>
                <w:lang w:val="en-US"/>
              </w:rPr>
              <w:t>Venituri, total</w:t>
            </w:r>
          </w:p>
        </w:tc>
        <w:tc>
          <w:tcPr>
            <w:tcW w:w="1049"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p>
        </w:tc>
        <w:tc>
          <w:tcPr>
            <w:tcW w:w="952"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2766.4</w:t>
            </w:r>
          </w:p>
        </w:tc>
        <w:tc>
          <w:tcPr>
            <w:tcW w:w="950"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73"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2902.6</w:t>
            </w:r>
          </w:p>
        </w:tc>
        <w:tc>
          <w:tcPr>
            <w:tcW w:w="904"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73"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3049.7</w:t>
            </w:r>
          </w:p>
        </w:tc>
        <w:tc>
          <w:tcPr>
            <w:tcW w:w="904"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r>
      <w:tr w:rsidR="00DC4FE3" w:rsidTr="004F3527">
        <w:tc>
          <w:tcPr>
            <w:tcW w:w="2583" w:type="dxa"/>
          </w:tcPr>
          <w:p w:rsidR="00DC4FE3" w:rsidRPr="00115E8D" w:rsidRDefault="00DC4FE3" w:rsidP="004F3527">
            <w:pPr>
              <w:rPr>
                <w:rFonts w:ascii="Times New Roman" w:hAnsi="Times New Roman" w:cs="Times New Roman"/>
                <w:b/>
                <w:sz w:val="20"/>
                <w:szCs w:val="20"/>
              </w:rPr>
            </w:pPr>
            <w:r w:rsidRPr="00115E8D">
              <w:rPr>
                <w:rFonts w:ascii="Times New Roman" w:hAnsi="Times New Roman" w:cs="Times New Roman"/>
                <w:b/>
                <w:sz w:val="20"/>
                <w:szCs w:val="20"/>
              </w:rPr>
              <w:t>Impozit pe venit, reținut din salariu</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111110</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193.2</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6.98</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195.0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6.77</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198.4</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6.51</w:t>
            </w:r>
          </w:p>
        </w:tc>
      </w:tr>
      <w:tr w:rsidR="00DC4FE3" w:rsidTr="004F3527">
        <w:tc>
          <w:tcPr>
            <w:tcW w:w="2583" w:type="dxa"/>
          </w:tcPr>
          <w:p w:rsidR="00DC4FE3" w:rsidRDefault="00DC4FE3" w:rsidP="004F3527">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funciar pe terenurile cu destinație agricolă cu exepția gospodăriilor țărănești</w:t>
            </w:r>
          </w:p>
          <w:p w:rsidR="00DC4FE3" w:rsidRPr="00115E8D" w:rsidRDefault="00DC4FE3" w:rsidP="004F3527">
            <w:pPr>
              <w:rPr>
                <w:rFonts w:ascii="Times New Roman" w:hAnsi="Times New Roman" w:cs="Times New Roman"/>
                <w:b/>
                <w:sz w:val="20"/>
                <w:szCs w:val="20"/>
                <w:lang w:val="en-US"/>
              </w:rPr>
            </w:pPr>
            <w:r w:rsidRPr="00115E8D">
              <w:rPr>
                <w:rFonts w:ascii="Times New Roman" w:hAnsi="Times New Roman" w:cs="Times New Roman"/>
                <w:b/>
                <w:sz w:val="20"/>
                <w:szCs w:val="20"/>
                <w:lang w:val="en-US"/>
              </w:rPr>
              <w:t xml:space="preserve"> ( de fermier )</w:t>
            </w:r>
          </w:p>
        </w:tc>
        <w:tc>
          <w:tcPr>
            <w:tcW w:w="1049" w:type="dxa"/>
          </w:tcPr>
          <w:p w:rsidR="00DC4FE3" w:rsidRPr="000B376B"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113110</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5.7</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0.21</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5.7</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0.20</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5.7</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0.19</w:t>
            </w:r>
          </w:p>
        </w:tc>
      </w:tr>
      <w:tr w:rsidR="00DC4FE3" w:rsidTr="004F3527">
        <w:tc>
          <w:tcPr>
            <w:tcW w:w="2583" w:type="dxa"/>
          </w:tcPr>
          <w:p w:rsidR="00DC4FE3" w:rsidRPr="00115E8D" w:rsidRDefault="00DC4FE3" w:rsidP="004F3527">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funciar pe terenurile cu destinație agricolă  de la gospodăriile  țărănești ( de fermier)</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113120</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83.8</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3.03</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83.8</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2.89</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83.8</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2.75</w:t>
            </w:r>
          </w:p>
        </w:tc>
      </w:tr>
      <w:tr w:rsidR="00DC4FE3" w:rsidTr="004F3527">
        <w:tc>
          <w:tcPr>
            <w:tcW w:w="2583" w:type="dxa"/>
          </w:tcPr>
          <w:p w:rsidR="00DC4FE3" w:rsidRPr="00115E8D" w:rsidRDefault="00DC4FE3" w:rsidP="004F3527">
            <w:pPr>
              <w:rPr>
                <w:rFonts w:ascii="Times New Roman" w:hAnsi="Times New Roman" w:cs="Times New Roman"/>
                <w:b/>
                <w:sz w:val="20"/>
                <w:szCs w:val="20"/>
                <w:lang w:val="en-US"/>
              </w:rPr>
            </w:pPr>
            <w:r w:rsidRPr="00115E8D">
              <w:rPr>
                <w:rFonts w:ascii="Times New Roman" w:hAnsi="Times New Roman" w:cs="Times New Roman"/>
                <w:b/>
                <w:sz w:val="20"/>
                <w:szCs w:val="20"/>
                <w:lang w:val="en-US"/>
              </w:rPr>
              <w:t xml:space="preserve">Impozitul funciar pe terenurile cu  altă destinație decît cea  agricolă </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113130</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r>
      <w:tr w:rsidR="00DC4FE3" w:rsidTr="004F3527">
        <w:tc>
          <w:tcPr>
            <w:tcW w:w="2583" w:type="dxa"/>
          </w:tcPr>
          <w:p w:rsidR="00DC4FE3" w:rsidRPr="00115E8D" w:rsidRDefault="00DC4FE3" w:rsidP="004F3527">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funciar încasat de la   persoanele  fizice</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113140</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15.7</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0.57</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15.7</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0.54</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15.7</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0.51</w:t>
            </w:r>
          </w:p>
        </w:tc>
      </w:tr>
      <w:tr w:rsidR="00DC4FE3" w:rsidTr="004F3527">
        <w:tc>
          <w:tcPr>
            <w:tcW w:w="2583" w:type="dxa"/>
          </w:tcPr>
          <w:p w:rsidR="00DC4FE3" w:rsidRPr="00115E8D" w:rsidRDefault="00DC4FE3" w:rsidP="004F3527">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funciar pe pășuni și fînețe</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113150</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6.1</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0.22</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6.1</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0.21</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0.1</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0.20</w:t>
            </w:r>
          </w:p>
        </w:tc>
      </w:tr>
      <w:tr w:rsidR="00DC4FE3" w:rsidTr="004F3527">
        <w:tc>
          <w:tcPr>
            <w:tcW w:w="2583" w:type="dxa"/>
          </w:tcPr>
          <w:p w:rsidR="00DC4FE3" w:rsidRPr="00115E8D" w:rsidRDefault="00DC4FE3" w:rsidP="004F3527">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pe bunurile imobiliare ale persoanelor juridice</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113210</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w:t>
            </w:r>
          </w:p>
        </w:tc>
      </w:tr>
      <w:tr w:rsidR="00DC4FE3" w:rsidTr="004F3527">
        <w:tc>
          <w:tcPr>
            <w:tcW w:w="2583" w:type="dxa"/>
          </w:tcPr>
          <w:p w:rsidR="00DC4FE3" w:rsidRPr="00115E8D" w:rsidRDefault="00DC4FE3" w:rsidP="004F3527">
            <w:pPr>
              <w:rPr>
                <w:rFonts w:ascii="Times New Roman" w:hAnsi="Times New Roman" w:cs="Times New Roman"/>
                <w:b/>
                <w:sz w:val="20"/>
                <w:szCs w:val="20"/>
                <w:lang w:val="en-US"/>
              </w:rPr>
            </w:pPr>
            <w:r w:rsidRPr="00115E8D">
              <w:rPr>
                <w:rFonts w:ascii="Times New Roman" w:hAnsi="Times New Roman" w:cs="Times New Roman"/>
                <w:b/>
                <w:sz w:val="20"/>
                <w:szCs w:val="20"/>
                <w:lang w:val="en-US"/>
              </w:rPr>
              <w:t xml:space="preserve">Impozitul pe bunurile imobiliare ale persoanelor  fizice </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113220</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6.8</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0.25</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6.8</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0.23</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6.8</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0.22</w:t>
            </w:r>
          </w:p>
        </w:tc>
      </w:tr>
      <w:tr w:rsidR="00DC4FE3" w:rsidTr="004F3527">
        <w:tc>
          <w:tcPr>
            <w:tcW w:w="2583" w:type="dxa"/>
          </w:tcPr>
          <w:p w:rsidR="00DC4FE3" w:rsidRPr="00115E8D" w:rsidRDefault="00DC4FE3" w:rsidP="004F3527">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pe bunurile imobiliare  achitat  de către persoanele juridice și fizice înregistrate în calitate de întreprinzător din valoarea estimată ( pe piață ) a bunurilor imobiliare</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113230</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w:t>
            </w:r>
          </w:p>
        </w:tc>
      </w:tr>
      <w:tr w:rsidR="00DC4FE3" w:rsidTr="004F3527">
        <w:tc>
          <w:tcPr>
            <w:tcW w:w="2583" w:type="dxa"/>
          </w:tcPr>
          <w:p w:rsidR="00DC4FE3" w:rsidRPr="00115E8D" w:rsidRDefault="00DC4FE3" w:rsidP="004F3527">
            <w:pPr>
              <w:rPr>
                <w:rFonts w:ascii="Times New Roman" w:hAnsi="Times New Roman" w:cs="Times New Roman"/>
                <w:b/>
                <w:sz w:val="20"/>
                <w:szCs w:val="20"/>
                <w:lang w:val="en-US"/>
              </w:rPr>
            </w:pPr>
            <w:r w:rsidRPr="00115E8D">
              <w:rPr>
                <w:rFonts w:ascii="Times New Roman" w:hAnsi="Times New Roman" w:cs="Times New Roman"/>
                <w:b/>
                <w:sz w:val="20"/>
                <w:szCs w:val="20"/>
                <w:lang w:val="en-US"/>
              </w:rPr>
              <w:t>Impozitul pe bunurile imobiliare  achitat  de către persoanele fizice – cetățeni din valoarea estimată ( pe piață ) a bunurilor imobiliare</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113240</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0.8</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0.8</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0.8</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r>
      <w:tr w:rsidR="00DC4FE3" w:rsidTr="004F3527">
        <w:tc>
          <w:tcPr>
            <w:tcW w:w="2583" w:type="dxa"/>
          </w:tcPr>
          <w:p w:rsidR="00DC4FE3" w:rsidRPr="00115E8D" w:rsidRDefault="00DC4FE3" w:rsidP="004F3527">
            <w:pPr>
              <w:rPr>
                <w:rFonts w:ascii="Times New Roman" w:hAnsi="Times New Roman" w:cs="Times New Roman"/>
                <w:b/>
                <w:sz w:val="20"/>
                <w:szCs w:val="20"/>
                <w:lang w:val="en-US"/>
              </w:rPr>
            </w:pPr>
            <w:r w:rsidRPr="00115E8D">
              <w:rPr>
                <w:rFonts w:ascii="Times New Roman" w:hAnsi="Times New Roman" w:cs="Times New Roman"/>
                <w:b/>
                <w:sz w:val="20"/>
                <w:szCs w:val="20"/>
                <w:lang w:val="en-US"/>
              </w:rPr>
              <w:t>Taxa pentru amenajarea teritoriului</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114412</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26.0</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0.94</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28.0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0.96</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28.0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0.92</w:t>
            </w:r>
          </w:p>
        </w:tc>
      </w:tr>
      <w:tr w:rsidR="00DC4FE3" w:rsidTr="004F3527">
        <w:tc>
          <w:tcPr>
            <w:tcW w:w="2583" w:type="dxa"/>
          </w:tcPr>
          <w:p w:rsidR="00DC4FE3" w:rsidRPr="00115E8D" w:rsidRDefault="00DC4FE3" w:rsidP="004F3527">
            <w:pPr>
              <w:rPr>
                <w:rFonts w:ascii="Times New Roman" w:hAnsi="Times New Roman" w:cs="Times New Roman"/>
                <w:b/>
                <w:sz w:val="20"/>
                <w:szCs w:val="20"/>
                <w:lang w:val="en-US"/>
              </w:rPr>
            </w:pPr>
            <w:r w:rsidRPr="00115E8D">
              <w:rPr>
                <w:rFonts w:ascii="Times New Roman" w:hAnsi="Times New Roman" w:cs="Times New Roman"/>
                <w:b/>
                <w:sz w:val="20"/>
                <w:szCs w:val="20"/>
                <w:lang w:val="en-US"/>
              </w:rPr>
              <w:t>Taxa pentru unitățile comerciale și / sau de prestări servicii</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114418</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42.0</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1.52</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42.0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1.45</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42.0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1.38</w:t>
            </w:r>
          </w:p>
        </w:tc>
      </w:tr>
      <w:tr w:rsidR="00DC4FE3" w:rsidTr="004F3527">
        <w:tc>
          <w:tcPr>
            <w:tcW w:w="2583" w:type="dxa"/>
          </w:tcPr>
          <w:p w:rsidR="00DC4FE3" w:rsidRPr="00115E8D" w:rsidRDefault="00DC4FE3" w:rsidP="004F3527">
            <w:pPr>
              <w:rPr>
                <w:rFonts w:ascii="Times New Roman" w:hAnsi="Times New Roman" w:cs="Times New Roman"/>
                <w:b/>
                <w:sz w:val="20"/>
                <w:szCs w:val="20"/>
                <w:lang w:val="en-US"/>
              </w:rPr>
            </w:pPr>
            <w:r w:rsidRPr="00115E8D">
              <w:rPr>
                <w:rFonts w:ascii="Times New Roman" w:hAnsi="Times New Roman" w:cs="Times New Roman"/>
                <w:b/>
                <w:sz w:val="20"/>
                <w:szCs w:val="20"/>
                <w:lang w:val="en-US"/>
              </w:rPr>
              <w:lastRenderedPageBreak/>
              <w:t>Taxa pentru patenta de întreprinzător</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114522</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r>
      <w:tr w:rsidR="00DC4FE3" w:rsidTr="004F3527">
        <w:tc>
          <w:tcPr>
            <w:tcW w:w="2583" w:type="dxa"/>
          </w:tcPr>
          <w:p w:rsidR="00DC4FE3" w:rsidRPr="00115E8D" w:rsidRDefault="00DC4FE3" w:rsidP="004F3527">
            <w:pPr>
              <w:rPr>
                <w:rFonts w:ascii="Times New Roman" w:hAnsi="Times New Roman" w:cs="Times New Roman"/>
                <w:b/>
                <w:sz w:val="20"/>
                <w:szCs w:val="20"/>
                <w:lang w:val="en-US"/>
              </w:rPr>
            </w:pPr>
            <w:r>
              <w:rPr>
                <w:rFonts w:ascii="Times New Roman" w:hAnsi="Times New Roman" w:cs="Times New Roman"/>
                <w:b/>
                <w:sz w:val="20"/>
                <w:szCs w:val="20"/>
                <w:lang w:val="en-US"/>
              </w:rPr>
              <w:t>Plata pentru certif. de urban si autoriz deconstr sau desfiint incasate in buget localede niv 1</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142215</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w:t>
            </w:r>
          </w:p>
        </w:tc>
      </w:tr>
      <w:tr w:rsidR="00DC4FE3" w:rsidTr="004F3527">
        <w:tc>
          <w:tcPr>
            <w:tcW w:w="2583" w:type="dxa"/>
          </w:tcPr>
          <w:p w:rsidR="00DC4FE3" w:rsidRPr="00115E8D" w:rsidRDefault="00DC4FE3" w:rsidP="004F3527">
            <w:pPr>
              <w:rPr>
                <w:rFonts w:ascii="Times New Roman" w:hAnsi="Times New Roman" w:cs="Times New Roman"/>
                <w:b/>
                <w:sz w:val="20"/>
                <w:szCs w:val="20"/>
                <w:lang w:val="en-US"/>
              </w:rPr>
            </w:pPr>
            <w:r w:rsidRPr="00115E8D">
              <w:rPr>
                <w:rFonts w:ascii="Times New Roman" w:hAnsi="Times New Roman" w:cs="Times New Roman"/>
                <w:b/>
                <w:sz w:val="20"/>
                <w:szCs w:val="20"/>
                <w:lang w:val="en-US"/>
              </w:rPr>
              <w:t>Plata pentru locațiunea bunurilor patrimoniului public încasat în bugetul local de nivelul I</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142252</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2.6</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0.09</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2.6</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0.09</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2.6</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0.08</w:t>
            </w:r>
          </w:p>
        </w:tc>
      </w:tr>
      <w:tr w:rsidR="00DC4FE3" w:rsidTr="004F3527">
        <w:tc>
          <w:tcPr>
            <w:tcW w:w="2583" w:type="dxa"/>
          </w:tcPr>
          <w:p w:rsidR="00DC4FE3" w:rsidRPr="00115E8D" w:rsidRDefault="00DC4FE3" w:rsidP="004F3527">
            <w:pPr>
              <w:rPr>
                <w:rFonts w:ascii="Times New Roman" w:hAnsi="Times New Roman" w:cs="Times New Roman"/>
                <w:b/>
                <w:sz w:val="20"/>
                <w:szCs w:val="20"/>
                <w:lang w:val="en-US"/>
              </w:rPr>
            </w:pPr>
            <w:r>
              <w:rPr>
                <w:rFonts w:ascii="Times New Roman" w:hAnsi="Times New Roman" w:cs="Times New Roman"/>
                <w:b/>
                <w:sz w:val="20"/>
                <w:szCs w:val="20"/>
                <w:lang w:val="en-US"/>
              </w:rPr>
              <w:t>Amenzi si sanctiuni</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143130</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w:t>
            </w:r>
          </w:p>
        </w:tc>
      </w:tr>
      <w:tr w:rsidR="00DC4FE3" w:rsidTr="004F3527">
        <w:tc>
          <w:tcPr>
            <w:tcW w:w="2583" w:type="dxa"/>
          </w:tcPr>
          <w:p w:rsidR="00DC4FE3" w:rsidRPr="00115E8D" w:rsidRDefault="00DC4FE3" w:rsidP="004F3527">
            <w:pPr>
              <w:rPr>
                <w:rFonts w:ascii="Times New Roman" w:hAnsi="Times New Roman" w:cs="Times New Roman"/>
                <w:b/>
                <w:sz w:val="20"/>
                <w:szCs w:val="20"/>
                <w:lang w:val="en-US"/>
              </w:rPr>
            </w:pPr>
            <w:r w:rsidRPr="00115E8D">
              <w:rPr>
                <w:rFonts w:ascii="Times New Roman" w:hAnsi="Times New Roman" w:cs="Times New Roman"/>
                <w:b/>
                <w:sz w:val="20"/>
                <w:szCs w:val="20"/>
                <w:lang w:val="en-US"/>
              </w:rPr>
              <w:t>Transferuri curente primite cu destinație specială  între bugetul de stat și bugetele locale de nivelul I pentru învățămîntul preșcolar , primar , secundar general , special și complementar</w:t>
            </w:r>
          </w:p>
          <w:p w:rsidR="00DC4FE3" w:rsidRPr="00115E8D" w:rsidRDefault="00DC4FE3" w:rsidP="004F3527">
            <w:pPr>
              <w:rPr>
                <w:rFonts w:ascii="Times New Roman" w:hAnsi="Times New Roman" w:cs="Times New Roman"/>
                <w:b/>
                <w:sz w:val="20"/>
                <w:szCs w:val="20"/>
                <w:lang w:val="en-US"/>
              </w:rPr>
            </w:pPr>
            <w:r w:rsidRPr="00115E8D">
              <w:rPr>
                <w:rFonts w:ascii="Times New Roman" w:hAnsi="Times New Roman" w:cs="Times New Roman"/>
                <w:b/>
                <w:sz w:val="20"/>
                <w:szCs w:val="20"/>
                <w:lang w:val="en-US"/>
              </w:rPr>
              <w:t xml:space="preserve"> ( extrașcolar )</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191211</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1270.4</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45.92</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1327.6</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45.75</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1397.9</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45.84</w:t>
            </w:r>
          </w:p>
        </w:tc>
      </w:tr>
      <w:tr w:rsidR="00DC4FE3" w:rsidTr="004F3527">
        <w:tc>
          <w:tcPr>
            <w:tcW w:w="2583" w:type="dxa"/>
          </w:tcPr>
          <w:p w:rsidR="00DC4FE3" w:rsidRPr="00115E8D" w:rsidRDefault="00DC4FE3" w:rsidP="004F3527">
            <w:pPr>
              <w:rPr>
                <w:rFonts w:ascii="Times New Roman" w:hAnsi="Times New Roman" w:cs="Times New Roman"/>
                <w:b/>
                <w:sz w:val="20"/>
                <w:szCs w:val="20"/>
                <w:lang w:val="en-US"/>
              </w:rPr>
            </w:pPr>
            <w:r>
              <w:rPr>
                <w:rFonts w:ascii="Times New Roman" w:hAnsi="Times New Roman" w:cs="Times New Roman"/>
                <w:b/>
                <w:sz w:val="20"/>
                <w:szCs w:val="20"/>
                <w:lang w:val="en-US"/>
              </w:rPr>
              <w:t>Transferuru cu destinatie speciala pentri infrastructura drumurilor publice locale</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191216</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239.2</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8.65</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239.2</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8.24</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239.2</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7.84</w:t>
            </w:r>
          </w:p>
        </w:tc>
      </w:tr>
      <w:tr w:rsidR="00DC4FE3" w:rsidTr="004F3527">
        <w:tc>
          <w:tcPr>
            <w:tcW w:w="2583" w:type="dxa"/>
          </w:tcPr>
          <w:p w:rsidR="00DC4FE3" w:rsidRPr="00115E8D" w:rsidRDefault="00DC4FE3" w:rsidP="004F3527">
            <w:pPr>
              <w:rPr>
                <w:rFonts w:ascii="Times New Roman" w:hAnsi="Times New Roman" w:cs="Times New Roman"/>
                <w:b/>
                <w:sz w:val="20"/>
                <w:szCs w:val="20"/>
                <w:lang w:val="en-US"/>
              </w:rPr>
            </w:pPr>
            <w:r w:rsidRPr="00115E8D">
              <w:rPr>
                <w:rFonts w:ascii="Times New Roman" w:hAnsi="Times New Roman" w:cs="Times New Roman"/>
                <w:b/>
                <w:sz w:val="20"/>
                <w:szCs w:val="20"/>
                <w:lang w:val="en-US"/>
              </w:rPr>
              <w:t>Transferuri curente primite cu destinație generală între bugetul de stat și bugetele locale de nivelul I</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191231</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705.9</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25.52</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779.1</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26.85</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850.5</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27.89</w:t>
            </w:r>
          </w:p>
        </w:tc>
      </w:tr>
      <w:tr w:rsidR="00DC4FE3" w:rsidTr="004F3527">
        <w:tc>
          <w:tcPr>
            <w:tcW w:w="2583" w:type="dxa"/>
          </w:tcPr>
          <w:p w:rsidR="00DC4FE3" w:rsidRPr="00115E8D" w:rsidRDefault="00DC4FE3" w:rsidP="004F3527">
            <w:pPr>
              <w:rPr>
                <w:rFonts w:ascii="Times New Roman" w:hAnsi="Times New Roman" w:cs="Times New Roman"/>
                <w:b/>
                <w:sz w:val="20"/>
                <w:szCs w:val="20"/>
                <w:lang w:val="en-US"/>
              </w:rPr>
            </w:pPr>
            <w:r w:rsidRPr="00115E8D">
              <w:rPr>
                <w:rFonts w:ascii="Times New Roman" w:hAnsi="Times New Roman" w:cs="Times New Roman"/>
                <w:b/>
                <w:sz w:val="20"/>
                <w:szCs w:val="20"/>
                <w:lang w:val="en-US"/>
              </w:rPr>
              <w:t>Încasări de la prestarea serviciilor cu plată</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142310</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137.9</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4.98</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137.9</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4.75</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137.9</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4.52</w:t>
            </w:r>
          </w:p>
        </w:tc>
      </w:tr>
      <w:tr w:rsidR="00DC4FE3" w:rsidTr="004F3527">
        <w:tc>
          <w:tcPr>
            <w:tcW w:w="2583" w:type="dxa"/>
          </w:tcPr>
          <w:p w:rsidR="00DC4FE3" w:rsidRPr="00115E8D" w:rsidRDefault="00DC4FE3" w:rsidP="004F3527">
            <w:pPr>
              <w:rPr>
                <w:rFonts w:ascii="Times New Roman" w:hAnsi="Times New Roman" w:cs="Times New Roman"/>
                <w:b/>
                <w:sz w:val="20"/>
                <w:szCs w:val="20"/>
                <w:lang w:val="en-US"/>
              </w:rPr>
            </w:pPr>
            <w:r w:rsidRPr="00115E8D">
              <w:rPr>
                <w:rFonts w:ascii="Times New Roman" w:hAnsi="Times New Roman" w:cs="Times New Roman"/>
                <w:b/>
                <w:sz w:val="20"/>
                <w:szCs w:val="20"/>
                <w:lang w:val="en-US"/>
              </w:rPr>
              <w:t>Plata pentru locațiunea bunurilor patrimoniului public</w:t>
            </w:r>
          </w:p>
        </w:tc>
        <w:tc>
          <w:tcPr>
            <w:tcW w:w="1049"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142320</w:t>
            </w:r>
          </w:p>
        </w:tc>
        <w:tc>
          <w:tcPr>
            <w:tcW w:w="952"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26.0</w:t>
            </w:r>
          </w:p>
        </w:tc>
        <w:tc>
          <w:tcPr>
            <w:tcW w:w="950"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0.95</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28.0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0.96</w:t>
            </w:r>
          </w:p>
        </w:tc>
        <w:tc>
          <w:tcPr>
            <w:tcW w:w="973"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0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0.98</w:t>
            </w:r>
          </w:p>
        </w:tc>
      </w:tr>
    </w:tbl>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r w:rsidRPr="00EC3C4B">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Contabil - șef                              </w:t>
      </w:r>
      <w:proofErr w:type="gramStart"/>
      <w:r>
        <w:rPr>
          <w:rFonts w:ascii="Times New Roman" w:hAnsi="Times New Roman" w:cs="Times New Roman"/>
          <w:b/>
          <w:sz w:val="24"/>
          <w:szCs w:val="24"/>
          <w:lang w:val="en-US"/>
        </w:rPr>
        <w:t>Lefter  Polina</w:t>
      </w:r>
      <w:proofErr w:type="gramEnd"/>
      <w:r>
        <w:rPr>
          <w:rFonts w:ascii="Times New Roman" w:hAnsi="Times New Roman" w:cs="Times New Roman"/>
          <w:b/>
          <w:sz w:val="24"/>
          <w:szCs w:val="24"/>
          <w:lang w:val="en-US"/>
        </w:rPr>
        <w:t xml:space="preserve"> </w:t>
      </w: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FC45CE" w:rsidRDefault="00FC45CE" w:rsidP="00DC4FE3">
      <w:pPr>
        <w:rPr>
          <w:rFonts w:ascii="Times New Roman" w:hAnsi="Times New Roman" w:cs="Times New Roman"/>
          <w:b/>
          <w:sz w:val="24"/>
          <w:szCs w:val="24"/>
          <w:lang w:val="en-US"/>
        </w:rPr>
      </w:pPr>
    </w:p>
    <w:p w:rsidR="00FC45CE" w:rsidRDefault="00FC45CE"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Tabelul  nr</w:t>
      </w:r>
      <w:proofErr w:type="gram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3  la</w:t>
      </w:r>
      <w:proofErr w:type="gramEnd"/>
      <w:r>
        <w:rPr>
          <w:rFonts w:ascii="Times New Roman" w:hAnsi="Times New Roman" w:cs="Times New Roman"/>
          <w:b/>
          <w:sz w:val="24"/>
          <w:szCs w:val="24"/>
          <w:lang w:val="en-US"/>
        </w:rPr>
        <w:t xml:space="preserve"> Nota Informativă </w:t>
      </w:r>
    </w:p>
    <w:p w:rsidR="00DC4FE3" w:rsidRDefault="00DC4FE3" w:rsidP="00DC4FE3">
      <w:pPr>
        <w:rPr>
          <w:rFonts w:ascii="Times New Roman" w:hAnsi="Times New Roman" w:cs="Times New Roman"/>
          <w:b/>
          <w:sz w:val="24"/>
          <w:szCs w:val="24"/>
          <w:lang w:val="en-US"/>
        </w:rPr>
      </w:pPr>
    </w:p>
    <w:p w:rsidR="00DC4FE3" w:rsidRDefault="00DC4FE3" w:rsidP="00DC4FE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Cheltuielile </w:t>
      </w:r>
      <w:r w:rsidRPr="00544B74">
        <w:rPr>
          <w:rFonts w:ascii="Times New Roman" w:hAnsi="Times New Roman" w:cs="Times New Roman"/>
          <w:b/>
          <w:sz w:val="24"/>
          <w:szCs w:val="24"/>
          <w:lang w:val="en-US"/>
        </w:rPr>
        <w:t xml:space="preserve">bugetului local Grozești </w:t>
      </w:r>
      <w:r>
        <w:rPr>
          <w:rFonts w:ascii="Times New Roman" w:hAnsi="Times New Roman" w:cs="Times New Roman"/>
          <w:b/>
          <w:sz w:val="24"/>
          <w:szCs w:val="24"/>
          <w:lang w:val="en-US"/>
        </w:rPr>
        <w:t xml:space="preserve">pentru anul 2018 </w:t>
      </w:r>
      <w:r w:rsidRPr="00544B74">
        <w:rPr>
          <w:rFonts w:ascii="Times New Roman" w:hAnsi="Times New Roman" w:cs="Times New Roman"/>
          <w:b/>
          <w:sz w:val="24"/>
          <w:szCs w:val="24"/>
          <w:lang w:val="en-US"/>
        </w:rPr>
        <w:t>conform clasifica</w:t>
      </w:r>
      <w:r>
        <w:rPr>
          <w:rFonts w:ascii="Times New Roman" w:hAnsi="Times New Roman" w:cs="Times New Roman"/>
          <w:b/>
          <w:sz w:val="24"/>
          <w:szCs w:val="24"/>
          <w:lang w:val="en-US"/>
        </w:rPr>
        <w:t>ț</w:t>
      </w:r>
      <w:r w:rsidRPr="00544B74">
        <w:rPr>
          <w:rFonts w:ascii="Times New Roman" w:hAnsi="Times New Roman" w:cs="Times New Roman"/>
          <w:b/>
          <w:sz w:val="24"/>
          <w:szCs w:val="24"/>
          <w:lang w:val="en-US"/>
        </w:rPr>
        <w:t>íei economice</w:t>
      </w:r>
    </w:p>
    <w:p w:rsidR="00DC4FE3" w:rsidRDefault="00DC4FE3" w:rsidP="00DC4FE3">
      <w:pPr>
        <w:jc w:val="center"/>
        <w:rPr>
          <w:rFonts w:ascii="Times New Roman" w:hAnsi="Times New Roman" w:cs="Times New Roman"/>
          <w:b/>
          <w:sz w:val="24"/>
          <w:szCs w:val="24"/>
          <w:lang w:val="en-US"/>
        </w:rPr>
      </w:pPr>
      <w:proofErr w:type="gramStart"/>
      <w:r w:rsidRPr="00544B74">
        <w:rPr>
          <w:rFonts w:ascii="Times New Roman" w:hAnsi="Times New Roman" w:cs="Times New Roman"/>
          <w:b/>
          <w:sz w:val="24"/>
          <w:szCs w:val="24"/>
          <w:lang w:val="en-US"/>
        </w:rPr>
        <w:t>( %</w:t>
      </w:r>
      <w:proofErr w:type="gramEnd"/>
      <w:r w:rsidRPr="00544B74">
        <w:rPr>
          <w:rFonts w:ascii="Times New Roman" w:hAnsi="Times New Roman" w:cs="Times New Roman"/>
          <w:b/>
          <w:sz w:val="24"/>
          <w:szCs w:val="24"/>
          <w:lang w:val="en-US"/>
        </w:rPr>
        <w:t xml:space="preserve"> din total, devieri + / - )</w:t>
      </w:r>
    </w:p>
    <w:tbl>
      <w:tblPr>
        <w:tblStyle w:val="GrilTabel"/>
        <w:tblW w:w="0" w:type="auto"/>
        <w:tblLook w:val="04A0"/>
      </w:tblPr>
      <w:tblGrid>
        <w:gridCol w:w="2587"/>
        <w:gridCol w:w="1027"/>
        <w:gridCol w:w="936"/>
        <w:gridCol w:w="1116"/>
        <w:gridCol w:w="934"/>
        <w:gridCol w:w="877"/>
        <w:gridCol w:w="934"/>
        <w:gridCol w:w="877"/>
      </w:tblGrid>
      <w:tr w:rsidR="00DC4FE3" w:rsidTr="004F3527">
        <w:tc>
          <w:tcPr>
            <w:tcW w:w="2587" w:type="dxa"/>
            <w:vMerge w:val="restart"/>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027" w:type="dxa"/>
            <w:vMerge w:val="restart"/>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F1F3</w:t>
            </w:r>
          </w:p>
        </w:tc>
        <w:tc>
          <w:tcPr>
            <w:tcW w:w="2052" w:type="dxa"/>
            <w:gridSpan w:val="2"/>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1811" w:type="dxa"/>
            <w:gridSpan w:val="2"/>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811" w:type="dxa"/>
            <w:gridSpan w:val="2"/>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4F3527">
        <w:tc>
          <w:tcPr>
            <w:tcW w:w="2587" w:type="dxa"/>
            <w:vMerge/>
            <w:shd w:val="clear" w:color="auto" w:fill="9BBB59" w:themeFill="accent3"/>
          </w:tcPr>
          <w:p w:rsidR="00DC4FE3" w:rsidRDefault="00DC4FE3" w:rsidP="004F3527">
            <w:pPr>
              <w:jc w:val="center"/>
              <w:rPr>
                <w:rFonts w:ascii="Times New Roman" w:hAnsi="Times New Roman" w:cs="Times New Roman"/>
                <w:b/>
                <w:sz w:val="24"/>
                <w:szCs w:val="24"/>
                <w:lang w:val="en-US"/>
              </w:rPr>
            </w:pPr>
          </w:p>
        </w:tc>
        <w:tc>
          <w:tcPr>
            <w:tcW w:w="1027" w:type="dxa"/>
            <w:vMerge/>
            <w:shd w:val="clear" w:color="auto" w:fill="9BBB59" w:themeFill="accent3"/>
          </w:tcPr>
          <w:p w:rsidR="00DC4FE3" w:rsidRDefault="00DC4FE3" w:rsidP="004F3527">
            <w:pPr>
              <w:jc w:val="center"/>
              <w:rPr>
                <w:rFonts w:ascii="Times New Roman" w:hAnsi="Times New Roman" w:cs="Times New Roman"/>
                <w:b/>
                <w:sz w:val="24"/>
                <w:szCs w:val="24"/>
                <w:lang w:val="en-US"/>
              </w:rPr>
            </w:pPr>
          </w:p>
        </w:tc>
        <w:tc>
          <w:tcPr>
            <w:tcW w:w="2052" w:type="dxa"/>
            <w:gridSpan w:val="2"/>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811" w:type="dxa"/>
            <w:gridSpan w:val="2"/>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811" w:type="dxa"/>
            <w:gridSpan w:val="2"/>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DC4FE3" w:rsidTr="004F3527">
        <w:tc>
          <w:tcPr>
            <w:tcW w:w="2587" w:type="dxa"/>
            <w:vMerge/>
            <w:shd w:val="clear" w:color="auto" w:fill="9BBB59" w:themeFill="accent3"/>
          </w:tcPr>
          <w:p w:rsidR="00DC4FE3" w:rsidRDefault="00DC4FE3" w:rsidP="004F3527">
            <w:pPr>
              <w:rPr>
                <w:rFonts w:ascii="Times New Roman" w:hAnsi="Times New Roman" w:cs="Times New Roman"/>
                <w:b/>
                <w:sz w:val="24"/>
                <w:szCs w:val="24"/>
                <w:lang w:val="en-US"/>
              </w:rPr>
            </w:pPr>
          </w:p>
        </w:tc>
        <w:tc>
          <w:tcPr>
            <w:tcW w:w="1027" w:type="dxa"/>
            <w:vMerge/>
            <w:shd w:val="clear" w:color="auto" w:fill="9BBB59" w:themeFill="accent3"/>
          </w:tcPr>
          <w:p w:rsidR="00DC4FE3" w:rsidRDefault="00DC4FE3" w:rsidP="004F3527">
            <w:pPr>
              <w:jc w:val="center"/>
              <w:rPr>
                <w:rFonts w:ascii="Times New Roman" w:hAnsi="Times New Roman" w:cs="Times New Roman"/>
                <w:b/>
                <w:sz w:val="24"/>
                <w:szCs w:val="24"/>
                <w:lang w:val="en-US"/>
              </w:rPr>
            </w:pPr>
          </w:p>
        </w:tc>
        <w:tc>
          <w:tcPr>
            <w:tcW w:w="936" w:type="dxa"/>
            <w:shd w:val="clear" w:color="auto" w:fill="9BBB59" w:themeFill="accent3"/>
          </w:tcPr>
          <w:p w:rsidR="00DC4FE3" w:rsidRPr="00C05E8E" w:rsidRDefault="00DC4FE3" w:rsidP="004F3527">
            <w:pPr>
              <w:jc w:val="cente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1116" w:type="dxa"/>
            <w:shd w:val="clear" w:color="auto" w:fill="9BBB59" w:themeFill="accent3"/>
          </w:tcPr>
          <w:p w:rsidR="00DC4FE3" w:rsidRPr="00C05E8E" w:rsidRDefault="00DC4FE3" w:rsidP="004F3527">
            <w:pPr>
              <w:jc w:val="cente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c>
          <w:tcPr>
            <w:tcW w:w="934" w:type="dxa"/>
            <w:shd w:val="clear" w:color="auto" w:fill="9BBB59" w:themeFill="accent3"/>
          </w:tcPr>
          <w:p w:rsidR="00DC4FE3" w:rsidRPr="00C05E8E" w:rsidRDefault="00DC4FE3" w:rsidP="004F3527">
            <w:pPr>
              <w:jc w:val="cente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877" w:type="dxa"/>
            <w:shd w:val="clear" w:color="auto" w:fill="9BBB59" w:themeFill="accent3"/>
          </w:tcPr>
          <w:p w:rsidR="00DC4FE3" w:rsidRPr="00C05E8E" w:rsidRDefault="00DC4FE3" w:rsidP="004F3527">
            <w:pPr>
              <w:jc w:val="cente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c>
          <w:tcPr>
            <w:tcW w:w="934" w:type="dxa"/>
            <w:shd w:val="clear" w:color="auto" w:fill="9BBB59" w:themeFill="accent3"/>
          </w:tcPr>
          <w:p w:rsidR="00DC4FE3" w:rsidRPr="00C05E8E" w:rsidRDefault="00DC4FE3" w:rsidP="004F3527">
            <w:pPr>
              <w:jc w:val="center"/>
              <w:rPr>
                <w:rFonts w:ascii="Times New Roman" w:hAnsi="Times New Roman" w:cs="Times New Roman"/>
                <w:b/>
                <w:sz w:val="18"/>
                <w:szCs w:val="18"/>
                <w:lang w:val="en-US"/>
              </w:rPr>
            </w:pPr>
            <w:r w:rsidRPr="00C05E8E">
              <w:rPr>
                <w:rFonts w:ascii="Times New Roman" w:hAnsi="Times New Roman" w:cs="Times New Roman"/>
                <w:b/>
                <w:sz w:val="18"/>
                <w:szCs w:val="18"/>
                <w:lang w:val="en-US"/>
              </w:rPr>
              <w:t>Mii lei</w:t>
            </w:r>
          </w:p>
        </w:tc>
        <w:tc>
          <w:tcPr>
            <w:tcW w:w="877" w:type="dxa"/>
            <w:shd w:val="clear" w:color="auto" w:fill="D9D9D9" w:themeFill="background1" w:themeFillShade="D9"/>
          </w:tcPr>
          <w:p w:rsidR="00DC4FE3" w:rsidRPr="00C05E8E" w:rsidRDefault="00DC4FE3" w:rsidP="004F3527">
            <w:pPr>
              <w:jc w:val="center"/>
              <w:rPr>
                <w:rFonts w:ascii="Times New Roman" w:hAnsi="Times New Roman" w:cs="Times New Roman"/>
                <w:b/>
                <w:sz w:val="18"/>
                <w:szCs w:val="18"/>
                <w:lang w:val="en-US"/>
              </w:rPr>
            </w:pPr>
            <w:r w:rsidRPr="00C05E8E">
              <w:rPr>
                <w:rFonts w:ascii="Times New Roman" w:hAnsi="Times New Roman" w:cs="Times New Roman"/>
                <w:b/>
                <w:sz w:val="18"/>
                <w:szCs w:val="18"/>
                <w:lang w:val="en-US"/>
              </w:rPr>
              <w:t>% din total</w:t>
            </w:r>
          </w:p>
        </w:tc>
      </w:tr>
      <w:tr w:rsidR="00DC4FE3" w:rsidTr="004F3527">
        <w:tc>
          <w:tcPr>
            <w:tcW w:w="2587" w:type="dxa"/>
            <w:shd w:val="clear" w:color="auto" w:fill="F2DBDB" w:themeFill="accent2" w:themeFillTint="33"/>
          </w:tcPr>
          <w:p w:rsidR="00DC4FE3" w:rsidRPr="00DD1CC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I.</w:t>
            </w:r>
            <w:r w:rsidRPr="00DD1CC3">
              <w:rPr>
                <w:rFonts w:ascii="Times New Roman" w:hAnsi="Times New Roman" w:cs="Times New Roman"/>
                <w:b/>
                <w:sz w:val="24"/>
                <w:szCs w:val="24"/>
                <w:lang w:val="en-US"/>
              </w:rPr>
              <w:t>Cheltuieli , total</w:t>
            </w:r>
          </w:p>
        </w:tc>
        <w:tc>
          <w:tcPr>
            <w:tcW w:w="1027"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p>
        </w:tc>
        <w:tc>
          <w:tcPr>
            <w:tcW w:w="936"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2766.4</w:t>
            </w:r>
          </w:p>
        </w:tc>
        <w:tc>
          <w:tcPr>
            <w:tcW w:w="1116"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34"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2902.6</w:t>
            </w:r>
          </w:p>
        </w:tc>
        <w:tc>
          <w:tcPr>
            <w:tcW w:w="877"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934"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3049.7</w:t>
            </w:r>
          </w:p>
        </w:tc>
        <w:tc>
          <w:tcPr>
            <w:tcW w:w="877" w:type="dxa"/>
            <w:shd w:val="clear" w:color="auto" w:fill="F2DBDB" w:themeFill="accent2" w:themeFillTint="3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r>
      <w:tr w:rsidR="00DC4FE3" w:rsidTr="004F3527">
        <w:tc>
          <w:tcPr>
            <w:tcW w:w="2587" w:type="dxa"/>
          </w:tcPr>
          <w:p w:rsidR="00DC4FE3" w:rsidRPr="00306DCC" w:rsidRDefault="00DC4FE3" w:rsidP="004F3527">
            <w:pPr>
              <w:rPr>
                <w:rFonts w:ascii="Times New Roman" w:hAnsi="Times New Roman" w:cs="Times New Roman"/>
                <w:b/>
                <w:sz w:val="20"/>
                <w:szCs w:val="20"/>
                <w:lang w:val="en-US"/>
              </w:rPr>
            </w:pPr>
            <w:r w:rsidRPr="00306DCC">
              <w:rPr>
                <w:rFonts w:ascii="Times New Roman" w:hAnsi="Times New Roman" w:cs="Times New Roman"/>
                <w:b/>
                <w:sz w:val="20"/>
                <w:szCs w:val="20"/>
                <w:lang w:val="en-US"/>
              </w:rPr>
              <w:t>Autorități legislative</w:t>
            </w:r>
          </w:p>
          <w:p w:rsidR="00DC4FE3" w:rsidRPr="00306DCC" w:rsidRDefault="00DC4FE3" w:rsidP="004F3527">
            <w:pPr>
              <w:rPr>
                <w:rFonts w:ascii="Times New Roman" w:hAnsi="Times New Roman" w:cs="Times New Roman"/>
                <w:b/>
                <w:sz w:val="20"/>
                <w:szCs w:val="20"/>
                <w:lang w:val="en-US"/>
              </w:rPr>
            </w:pPr>
            <w:r w:rsidRPr="00306DCC">
              <w:rPr>
                <w:rFonts w:ascii="Times New Roman" w:hAnsi="Times New Roman" w:cs="Times New Roman"/>
                <w:b/>
                <w:sz w:val="20"/>
                <w:szCs w:val="20"/>
                <w:lang w:val="en-US"/>
              </w:rPr>
              <w:t xml:space="preserve"> și executive</w:t>
            </w:r>
          </w:p>
        </w:tc>
        <w:tc>
          <w:tcPr>
            <w:tcW w:w="102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0111</w:t>
            </w:r>
          </w:p>
        </w:tc>
        <w:tc>
          <w:tcPr>
            <w:tcW w:w="936"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925.6</w:t>
            </w:r>
          </w:p>
        </w:tc>
        <w:tc>
          <w:tcPr>
            <w:tcW w:w="1116"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33.46</w:t>
            </w:r>
          </w:p>
        </w:tc>
        <w:tc>
          <w:tcPr>
            <w:tcW w:w="93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1003.2</w:t>
            </w:r>
          </w:p>
        </w:tc>
        <w:tc>
          <w:tcPr>
            <w:tcW w:w="87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34.56</w:t>
            </w:r>
          </w:p>
        </w:tc>
        <w:tc>
          <w:tcPr>
            <w:tcW w:w="93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1079.0</w:t>
            </w:r>
          </w:p>
        </w:tc>
        <w:tc>
          <w:tcPr>
            <w:tcW w:w="87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35.38</w:t>
            </w:r>
          </w:p>
        </w:tc>
      </w:tr>
      <w:tr w:rsidR="00DC4FE3" w:rsidTr="004F3527">
        <w:tc>
          <w:tcPr>
            <w:tcW w:w="2587" w:type="dxa"/>
          </w:tcPr>
          <w:p w:rsidR="00DC4FE3" w:rsidRPr="00306DCC" w:rsidRDefault="00DC4FE3" w:rsidP="004F3527">
            <w:pPr>
              <w:rPr>
                <w:rFonts w:ascii="Times New Roman" w:hAnsi="Times New Roman" w:cs="Times New Roman"/>
                <w:b/>
                <w:sz w:val="20"/>
                <w:szCs w:val="20"/>
                <w:lang w:val="en-US"/>
              </w:rPr>
            </w:pPr>
            <w:r w:rsidRPr="00306DCC">
              <w:rPr>
                <w:rFonts w:ascii="Times New Roman" w:hAnsi="Times New Roman" w:cs="Times New Roman"/>
                <w:b/>
                <w:sz w:val="20"/>
                <w:szCs w:val="20"/>
                <w:lang w:val="en-US"/>
              </w:rPr>
              <w:t>Alte servicii de stat cu destinație generală</w:t>
            </w:r>
          </w:p>
        </w:tc>
        <w:tc>
          <w:tcPr>
            <w:tcW w:w="102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0169</w:t>
            </w:r>
          </w:p>
        </w:tc>
        <w:tc>
          <w:tcPr>
            <w:tcW w:w="936"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13.5</w:t>
            </w:r>
          </w:p>
        </w:tc>
        <w:tc>
          <w:tcPr>
            <w:tcW w:w="1116"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0.49</w:t>
            </w:r>
          </w:p>
        </w:tc>
        <w:tc>
          <w:tcPr>
            <w:tcW w:w="93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13.5</w:t>
            </w:r>
          </w:p>
        </w:tc>
        <w:tc>
          <w:tcPr>
            <w:tcW w:w="87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0.46</w:t>
            </w:r>
          </w:p>
        </w:tc>
        <w:tc>
          <w:tcPr>
            <w:tcW w:w="93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13.5</w:t>
            </w:r>
          </w:p>
        </w:tc>
        <w:tc>
          <w:tcPr>
            <w:tcW w:w="87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0.44</w:t>
            </w:r>
          </w:p>
        </w:tc>
      </w:tr>
      <w:tr w:rsidR="00DC4FE3" w:rsidTr="004F3527">
        <w:tc>
          <w:tcPr>
            <w:tcW w:w="2587" w:type="dxa"/>
          </w:tcPr>
          <w:p w:rsidR="00DC4FE3" w:rsidRPr="00306DCC" w:rsidRDefault="00DC4FE3" w:rsidP="004F3527">
            <w:pPr>
              <w:rPr>
                <w:rFonts w:ascii="Times New Roman" w:hAnsi="Times New Roman" w:cs="Times New Roman"/>
                <w:b/>
                <w:sz w:val="20"/>
                <w:szCs w:val="20"/>
                <w:lang w:val="en-US"/>
              </w:rPr>
            </w:pPr>
            <w:r w:rsidRPr="00306DCC">
              <w:rPr>
                <w:rFonts w:ascii="Times New Roman" w:hAnsi="Times New Roman" w:cs="Times New Roman"/>
                <w:b/>
                <w:sz w:val="20"/>
                <w:szCs w:val="20"/>
                <w:lang w:val="en-US"/>
              </w:rPr>
              <w:t>Alte servicii în domeniul apărării naționale</w:t>
            </w:r>
          </w:p>
        </w:tc>
        <w:tc>
          <w:tcPr>
            <w:tcW w:w="102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0259</w:t>
            </w:r>
          </w:p>
        </w:tc>
        <w:tc>
          <w:tcPr>
            <w:tcW w:w="936"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16"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w:t>
            </w:r>
          </w:p>
        </w:tc>
        <w:tc>
          <w:tcPr>
            <w:tcW w:w="93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87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w:t>
            </w:r>
          </w:p>
        </w:tc>
        <w:tc>
          <w:tcPr>
            <w:tcW w:w="93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87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w:t>
            </w:r>
          </w:p>
        </w:tc>
      </w:tr>
      <w:tr w:rsidR="00DC4FE3" w:rsidTr="004F3527">
        <w:tc>
          <w:tcPr>
            <w:tcW w:w="2587" w:type="dxa"/>
          </w:tcPr>
          <w:p w:rsidR="00DC4FE3" w:rsidRPr="00306DCC" w:rsidRDefault="00DC4FE3" w:rsidP="004F3527">
            <w:pPr>
              <w:rPr>
                <w:rFonts w:ascii="Times New Roman" w:hAnsi="Times New Roman" w:cs="Times New Roman"/>
                <w:b/>
                <w:sz w:val="20"/>
                <w:szCs w:val="20"/>
                <w:lang w:val="en-US"/>
              </w:rPr>
            </w:pPr>
            <w:r>
              <w:rPr>
                <w:rFonts w:ascii="Times New Roman" w:hAnsi="Times New Roman" w:cs="Times New Roman"/>
                <w:b/>
                <w:sz w:val="20"/>
                <w:szCs w:val="20"/>
                <w:lang w:val="en-US"/>
              </w:rPr>
              <w:t>Infrastructura drumurilor</w:t>
            </w:r>
          </w:p>
        </w:tc>
        <w:tc>
          <w:tcPr>
            <w:tcW w:w="102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0451</w:t>
            </w:r>
          </w:p>
        </w:tc>
        <w:tc>
          <w:tcPr>
            <w:tcW w:w="936"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239.2</w:t>
            </w:r>
          </w:p>
        </w:tc>
        <w:tc>
          <w:tcPr>
            <w:tcW w:w="1116"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8.64</w:t>
            </w:r>
          </w:p>
        </w:tc>
        <w:tc>
          <w:tcPr>
            <w:tcW w:w="93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239.2</w:t>
            </w:r>
          </w:p>
        </w:tc>
        <w:tc>
          <w:tcPr>
            <w:tcW w:w="87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8.24</w:t>
            </w:r>
          </w:p>
        </w:tc>
        <w:tc>
          <w:tcPr>
            <w:tcW w:w="93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239.2</w:t>
            </w:r>
          </w:p>
        </w:tc>
        <w:tc>
          <w:tcPr>
            <w:tcW w:w="87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7.85</w:t>
            </w:r>
          </w:p>
        </w:tc>
      </w:tr>
      <w:tr w:rsidR="00DC4FE3" w:rsidTr="004F3527">
        <w:tc>
          <w:tcPr>
            <w:tcW w:w="2587" w:type="dxa"/>
          </w:tcPr>
          <w:p w:rsidR="00DC4FE3" w:rsidRPr="00306DCC" w:rsidRDefault="00DC4FE3" w:rsidP="004F3527">
            <w:pPr>
              <w:rPr>
                <w:rFonts w:ascii="Times New Roman" w:hAnsi="Times New Roman" w:cs="Times New Roman"/>
                <w:b/>
                <w:sz w:val="20"/>
                <w:szCs w:val="20"/>
                <w:lang w:val="en-US"/>
              </w:rPr>
            </w:pPr>
            <w:r w:rsidRPr="00306DCC">
              <w:rPr>
                <w:rFonts w:ascii="Times New Roman" w:hAnsi="Times New Roman" w:cs="Times New Roman"/>
                <w:b/>
                <w:sz w:val="20"/>
                <w:szCs w:val="20"/>
                <w:lang w:val="en-US"/>
              </w:rPr>
              <w:t>Dezvoltare comunală și amenajare</w:t>
            </w:r>
          </w:p>
        </w:tc>
        <w:tc>
          <w:tcPr>
            <w:tcW w:w="102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0620</w:t>
            </w:r>
          </w:p>
        </w:tc>
        <w:tc>
          <w:tcPr>
            <w:tcW w:w="936"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c>
          <w:tcPr>
            <w:tcW w:w="1116"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1.45</w:t>
            </w:r>
          </w:p>
        </w:tc>
        <w:tc>
          <w:tcPr>
            <w:tcW w:w="93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c>
          <w:tcPr>
            <w:tcW w:w="87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1.38</w:t>
            </w:r>
          </w:p>
        </w:tc>
        <w:tc>
          <w:tcPr>
            <w:tcW w:w="93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c>
          <w:tcPr>
            <w:tcW w:w="87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1.31</w:t>
            </w:r>
          </w:p>
        </w:tc>
      </w:tr>
      <w:tr w:rsidR="00DC4FE3" w:rsidTr="004F3527">
        <w:tc>
          <w:tcPr>
            <w:tcW w:w="2587" w:type="dxa"/>
          </w:tcPr>
          <w:p w:rsidR="00DC4FE3" w:rsidRPr="00306DCC" w:rsidRDefault="00DC4FE3" w:rsidP="004F3527">
            <w:pPr>
              <w:rPr>
                <w:rFonts w:ascii="Times New Roman" w:hAnsi="Times New Roman" w:cs="Times New Roman"/>
                <w:b/>
                <w:sz w:val="20"/>
                <w:szCs w:val="20"/>
                <w:lang w:val="en-US"/>
              </w:rPr>
            </w:pPr>
            <w:r w:rsidRPr="00306DCC">
              <w:rPr>
                <w:rFonts w:ascii="Times New Roman" w:hAnsi="Times New Roman" w:cs="Times New Roman"/>
                <w:b/>
                <w:sz w:val="20"/>
                <w:szCs w:val="20"/>
                <w:lang w:val="en-US"/>
              </w:rPr>
              <w:t>Iluminarea străzilor</w:t>
            </w:r>
          </w:p>
        </w:tc>
        <w:tc>
          <w:tcPr>
            <w:tcW w:w="102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0640</w:t>
            </w:r>
          </w:p>
        </w:tc>
        <w:tc>
          <w:tcPr>
            <w:tcW w:w="936"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116"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0.43</w:t>
            </w:r>
          </w:p>
        </w:tc>
        <w:tc>
          <w:tcPr>
            <w:tcW w:w="93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87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0.41</w:t>
            </w:r>
          </w:p>
        </w:tc>
        <w:tc>
          <w:tcPr>
            <w:tcW w:w="93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87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0.39</w:t>
            </w:r>
          </w:p>
        </w:tc>
      </w:tr>
      <w:tr w:rsidR="00DC4FE3" w:rsidTr="004F3527">
        <w:tc>
          <w:tcPr>
            <w:tcW w:w="2587" w:type="dxa"/>
          </w:tcPr>
          <w:p w:rsidR="00DC4FE3" w:rsidRPr="00306DCC" w:rsidRDefault="00DC4FE3" w:rsidP="004F3527">
            <w:pPr>
              <w:rPr>
                <w:rFonts w:ascii="Times New Roman" w:hAnsi="Times New Roman" w:cs="Times New Roman"/>
                <w:b/>
                <w:sz w:val="20"/>
                <w:szCs w:val="20"/>
                <w:lang w:val="en-US"/>
              </w:rPr>
            </w:pPr>
            <w:r>
              <w:rPr>
                <w:rFonts w:ascii="Times New Roman" w:hAnsi="Times New Roman" w:cs="Times New Roman"/>
                <w:b/>
                <w:sz w:val="20"/>
                <w:szCs w:val="20"/>
                <w:lang w:val="en-US"/>
              </w:rPr>
              <w:t>Servicii de sport si cultura fizica</w:t>
            </w:r>
          </w:p>
        </w:tc>
        <w:tc>
          <w:tcPr>
            <w:tcW w:w="102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0812</w:t>
            </w:r>
          </w:p>
        </w:tc>
        <w:tc>
          <w:tcPr>
            <w:tcW w:w="936"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3.8</w:t>
            </w:r>
          </w:p>
        </w:tc>
        <w:tc>
          <w:tcPr>
            <w:tcW w:w="1116"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0.14</w:t>
            </w:r>
          </w:p>
        </w:tc>
        <w:tc>
          <w:tcPr>
            <w:tcW w:w="93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87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0.17</w:t>
            </w:r>
          </w:p>
        </w:tc>
        <w:tc>
          <w:tcPr>
            <w:tcW w:w="93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87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0.16</w:t>
            </w:r>
          </w:p>
        </w:tc>
      </w:tr>
      <w:tr w:rsidR="00DC4FE3" w:rsidTr="004F3527">
        <w:tc>
          <w:tcPr>
            <w:tcW w:w="2587" w:type="dxa"/>
          </w:tcPr>
          <w:p w:rsidR="00DC4FE3" w:rsidRPr="00306DCC" w:rsidRDefault="00DC4FE3" w:rsidP="004F3527">
            <w:pPr>
              <w:rPr>
                <w:rFonts w:ascii="Times New Roman" w:hAnsi="Times New Roman" w:cs="Times New Roman"/>
                <w:b/>
                <w:sz w:val="20"/>
                <w:szCs w:val="20"/>
                <w:lang w:val="en-US"/>
              </w:rPr>
            </w:pPr>
            <w:r w:rsidRPr="00306DCC">
              <w:rPr>
                <w:rFonts w:ascii="Times New Roman" w:hAnsi="Times New Roman" w:cs="Times New Roman"/>
                <w:b/>
                <w:sz w:val="20"/>
                <w:szCs w:val="20"/>
                <w:lang w:val="en-US"/>
              </w:rPr>
              <w:t>Servicii în domeniul culturii</w:t>
            </w:r>
          </w:p>
        </w:tc>
        <w:tc>
          <w:tcPr>
            <w:tcW w:w="102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0820</w:t>
            </w:r>
          </w:p>
        </w:tc>
        <w:tc>
          <w:tcPr>
            <w:tcW w:w="936"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133.0</w:t>
            </w:r>
          </w:p>
        </w:tc>
        <w:tc>
          <w:tcPr>
            <w:tcW w:w="1116"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4.81</w:t>
            </w:r>
          </w:p>
        </w:tc>
        <w:tc>
          <w:tcPr>
            <w:tcW w:w="93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133.0</w:t>
            </w:r>
          </w:p>
        </w:tc>
        <w:tc>
          <w:tcPr>
            <w:tcW w:w="87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4.58</w:t>
            </w:r>
          </w:p>
        </w:tc>
        <w:tc>
          <w:tcPr>
            <w:tcW w:w="93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134.0</w:t>
            </w:r>
          </w:p>
        </w:tc>
        <w:tc>
          <w:tcPr>
            <w:tcW w:w="87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4.39</w:t>
            </w:r>
          </w:p>
        </w:tc>
      </w:tr>
      <w:tr w:rsidR="00DC4FE3" w:rsidTr="004F3527">
        <w:tc>
          <w:tcPr>
            <w:tcW w:w="2587" w:type="dxa"/>
          </w:tcPr>
          <w:p w:rsidR="00DC4FE3" w:rsidRPr="00306DCC" w:rsidRDefault="00DC4FE3" w:rsidP="004F3527">
            <w:pPr>
              <w:rPr>
                <w:rFonts w:ascii="Times New Roman" w:hAnsi="Times New Roman" w:cs="Times New Roman"/>
                <w:b/>
                <w:sz w:val="20"/>
                <w:szCs w:val="20"/>
                <w:lang w:val="en-US"/>
              </w:rPr>
            </w:pPr>
            <w:r w:rsidRPr="00306DCC">
              <w:rPr>
                <w:rFonts w:ascii="Times New Roman" w:hAnsi="Times New Roman" w:cs="Times New Roman"/>
                <w:b/>
                <w:sz w:val="20"/>
                <w:szCs w:val="20"/>
                <w:lang w:val="en-US"/>
              </w:rPr>
              <w:t xml:space="preserve">Educație timpurie </w:t>
            </w:r>
          </w:p>
        </w:tc>
        <w:tc>
          <w:tcPr>
            <w:tcW w:w="102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0911</w:t>
            </w:r>
          </w:p>
        </w:tc>
        <w:tc>
          <w:tcPr>
            <w:tcW w:w="936"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1398.3</w:t>
            </w:r>
          </w:p>
        </w:tc>
        <w:tc>
          <w:tcPr>
            <w:tcW w:w="1116"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50.54</w:t>
            </w:r>
          </w:p>
        </w:tc>
        <w:tc>
          <w:tcPr>
            <w:tcW w:w="93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1455.5</w:t>
            </w:r>
          </w:p>
        </w:tc>
        <w:tc>
          <w:tcPr>
            <w:tcW w:w="87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50.14</w:t>
            </w:r>
          </w:p>
        </w:tc>
        <w:tc>
          <w:tcPr>
            <w:tcW w:w="934"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1525.8</w:t>
            </w:r>
          </w:p>
        </w:tc>
        <w:tc>
          <w:tcPr>
            <w:tcW w:w="877" w:type="dxa"/>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50.04</w:t>
            </w:r>
          </w:p>
        </w:tc>
      </w:tr>
    </w:tbl>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r w:rsidRPr="00EC3C4B">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Contabil - șef                              </w:t>
      </w:r>
      <w:proofErr w:type="gramStart"/>
      <w:r>
        <w:rPr>
          <w:rFonts w:ascii="Times New Roman" w:hAnsi="Times New Roman" w:cs="Times New Roman"/>
          <w:b/>
          <w:sz w:val="24"/>
          <w:szCs w:val="24"/>
          <w:lang w:val="en-US"/>
        </w:rPr>
        <w:t>Lefter  Polina</w:t>
      </w:r>
      <w:proofErr w:type="gramEnd"/>
      <w:r>
        <w:rPr>
          <w:rFonts w:ascii="Times New Roman" w:hAnsi="Times New Roman" w:cs="Times New Roman"/>
          <w:b/>
          <w:sz w:val="24"/>
          <w:szCs w:val="24"/>
          <w:lang w:val="en-US"/>
        </w:rPr>
        <w:t xml:space="preserve"> </w:t>
      </w: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Tabelul  nr</w:t>
      </w:r>
      <w:proofErr w:type="gram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4  la</w:t>
      </w:r>
      <w:proofErr w:type="gramEnd"/>
      <w:r>
        <w:rPr>
          <w:rFonts w:ascii="Times New Roman" w:hAnsi="Times New Roman" w:cs="Times New Roman"/>
          <w:b/>
          <w:sz w:val="24"/>
          <w:szCs w:val="24"/>
          <w:lang w:val="en-US"/>
        </w:rPr>
        <w:t xml:space="preserve"> Nota Informativă </w:t>
      </w:r>
    </w:p>
    <w:p w:rsidR="00DC4FE3" w:rsidRDefault="00DC4FE3" w:rsidP="00DC4FE3">
      <w:pPr>
        <w:rPr>
          <w:rFonts w:ascii="Times New Roman" w:hAnsi="Times New Roman" w:cs="Times New Roman"/>
          <w:b/>
          <w:sz w:val="24"/>
          <w:szCs w:val="24"/>
          <w:lang w:val="en-US"/>
        </w:rPr>
      </w:pPr>
    </w:p>
    <w:tbl>
      <w:tblPr>
        <w:tblStyle w:val="GrilTabel"/>
        <w:tblW w:w="9606" w:type="dxa"/>
        <w:tblLayout w:type="fixed"/>
        <w:tblLook w:val="04A0"/>
      </w:tblPr>
      <w:tblGrid>
        <w:gridCol w:w="2094"/>
        <w:gridCol w:w="262"/>
        <w:gridCol w:w="505"/>
        <w:gridCol w:w="352"/>
        <w:gridCol w:w="156"/>
        <w:gridCol w:w="362"/>
        <w:gridCol w:w="12"/>
        <w:gridCol w:w="441"/>
        <w:gridCol w:w="177"/>
        <w:gridCol w:w="179"/>
        <w:gridCol w:w="750"/>
        <w:gridCol w:w="63"/>
        <w:gridCol w:w="461"/>
        <w:gridCol w:w="248"/>
        <w:gridCol w:w="274"/>
        <w:gridCol w:w="9"/>
        <w:gridCol w:w="366"/>
        <w:gridCol w:w="48"/>
        <w:gridCol w:w="275"/>
        <w:gridCol w:w="20"/>
        <w:gridCol w:w="251"/>
        <w:gridCol w:w="33"/>
        <w:gridCol w:w="850"/>
        <w:gridCol w:w="109"/>
        <w:gridCol w:w="33"/>
        <w:gridCol w:w="1276"/>
      </w:tblGrid>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Sinteza programelor de cheltuieli ale bugetului local Grozești pentru anul 2017</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DC4FE3" w:rsidRDefault="00DC4FE3" w:rsidP="004F3527">
            <w:pPr>
              <w:jc w:val="center"/>
              <w:rPr>
                <w:rFonts w:ascii="Times New Roman" w:hAnsi="Times New Roman" w:cs="Times New Roman"/>
                <w:b/>
                <w:sz w:val="24"/>
                <w:szCs w:val="24"/>
                <w:lang w:val="en-US"/>
              </w:rPr>
            </w:pP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0111</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Programul </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0301</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P2</w:t>
            </w: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Interese promovate si solutionate din localitate</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0"/>
                <w:szCs w:val="20"/>
                <w:lang w:val="en-US"/>
              </w:rPr>
            </w:pPr>
            <w:r>
              <w:rPr>
                <w:rFonts w:ascii="Times New Roman" w:hAnsi="Times New Roman" w:cs="Times New Roman"/>
                <w:b/>
                <w:sz w:val="20"/>
                <w:szCs w:val="20"/>
                <w:lang w:val="en-US"/>
              </w:rPr>
              <w:t xml:space="preserve">Obiective </w:t>
            </w:r>
          </w:p>
          <w:p w:rsidR="00DC4FE3" w:rsidRDefault="00DC4FE3" w:rsidP="004F3527">
            <w:pP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pStyle w:val="Listparagraf"/>
              <w:numPr>
                <w:ilvl w:val="0"/>
                <w:numId w:val="6"/>
              </w:numPr>
              <w:rPr>
                <w:rFonts w:ascii="Times New Roman" w:hAnsi="Times New Roman" w:cs="Times New Roman"/>
                <w:b/>
                <w:sz w:val="24"/>
                <w:szCs w:val="24"/>
                <w:lang w:val="en-US"/>
              </w:rPr>
            </w:pPr>
            <w:r>
              <w:rPr>
                <w:rFonts w:ascii="Times New Roman" w:hAnsi="Times New Roman" w:cs="Times New Roman"/>
                <w:b/>
                <w:sz w:val="24"/>
                <w:szCs w:val="24"/>
                <w:lang w:val="en-US"/>
              </w:rPr>
              <w:t>Intocmirea,avizarea, aducerea la cunostinta publica si inaintarea spre examinare a circa 8 proiecte de decizii a consiliului local in mediu pe an</w:t>
            </w:r>
          </w:p>
          <w:p w:rsidR="00DC4FE3" w:rsidRDefault="00DC4FE3" w:rsidP="004F3527">
            <w:pPr>
              <w:pStyle w:val="Listparagraf"/>
              <w:numPr>
                <w:ilvl w:val="0"/>
                <w:numId w:val="6"/>
              </w:numPr>
              <w:rPr>
                <w:rFonts w:ascii="Times New Roman" w:hAnsi="Times New Roman" w:cs="Times New Roman"/>
                <w:b/>
                <w:sz w:val="24"/>
                <w:szCs w:val="24"/>
                <w:lang w:val="en-US"/>
              </w:rPr>
            </w:pPr>
            <w:r>
              <w:rPr>
                <w:rFonts w:ascii="Times New Roman" w:hAnsi="Times New Roman" w:cs="Times New Roman"/>
                <w:b/>
                <w:sz w:val="24"/>
                <w:szCs w:val="24"/>
                <w:lang w:val="en-US"/>
              </w:rPr>
              <w:t xml:space="preserve">Intocmirea,avizarea, aducerea la cunostinta publica si inaintarea spre examinare a circa 112 proiecte de dispozitii cu character general a Primarului </w:t>
            </w:r>
          </w:p>
          <w:p w:rsidR="00DC4FE3" w:rsidRPr="009433DE" w:rsidRDefault="00DC4FE3" w:rsidP="004F3527">
            <w:pPr>
              <w:ind w:left="360"/>
              <w:rPr>
                <w:rFonts w:ascii="Times New Roman" w:hAnsi="Times New Roman" w:cs="Times New Roman"/>
                <w:b/>
                <w:sz w:val="24"/>
                <w:szCs w:val="24"/>
                <w:lang w:val="en-US"/>
              </w:rPr>
            </w:pPr>
          </w:p>
          <w:p w:rsidR="00DC4FE3" w:rsidRDefault="00DC4FE3" w:rsidP="004F3527">
            <w:pPr>
              <w:pStyle w:val="Listparagraf"/>
              <w:numPr>
                <w:ilvl w:val="0"/>
                <w:numId w:val="6"/>
              </w:numPr>
              <w:rPr>
                <w:rFonts w:ascii="Times New Roman" w:hAnsi="Times New Roman" w:cs="Times New Roman"/>
                <w:b/>
                <w:sz w:val="24"/>
                <w:szCs w:val="24"/>
                <w:lang w:val="en-US"/>
              </w:rPr>
            </w:pPr>
            <w:r>
              <w:rPr>
                <w:rFonts w:ascii="Times New Roman" w:hAnsi="Times New Roman" w:cs="Times New Roman"/>
                <w:b/>
                <w:sz w:val="24"/>
                <w:szCs w:val="24"/>
                <w:lang w:val="en-US"/>
              </w:rPr>
              <w:t>Examinarea a circa 55 petitii ale cetatenilor in mediu pe an</w:t>
            </w:r>
          </w:p>
          <w:p w:rsidR="00DC4FE3" w:rsidRDefault="00DC4FE3" w:rsidP="004F3527">
            <w:pPr>
              <w:pStyle w:val="Listparagraf"/>
              <w:numPr>
                <w:ilvl w:val="0"/>
                <w:numId w:val="6"/>
              </w:numPr>
              <w:rPr>
                <w:rFonts w:ascii="Times New Roman" w:hAnsi="Times New Roman" w:cs="Times New Roman"/>
                <w:b/>
                <w:sz w:val="24"/>
                <w:szCs w:val="24"/>
                <w:lang w:val="en-US"/>
              </w:rPr>
            </w:pPr>
            <w:r>
              <w:rPr>
                <w:rFonts w:ascii="Times New Roman" w:hAnsi="Times New Roman" w:cs="Times New Roman"/>
                <w:b/>
                <w:sz w:val="24"/>
                <w:szCs w:val="24"/>
                <w:lang w:val="en-US"/>
              </w:rPr>
              <w:t xml:space="preserve">Organizarea a unei adunari generale a locuitorilor in fiecare an                                                                      </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3028" w:type="dxa"/>
            <w:gridSpan w:val="12"/>
            <w:tcBorders>
              <w:top w:val="single" w:sz="4" w:space="0" w:color="000000" w:themeColor="text1"/>
              <w:left w:val="single" w:sz="4" w:space="0" w:color="auto"/>
              <w:bottom w:val="single" w:sz="4" w:space="0" w:color="000000" w:themeColor="text1"/>
              <w:right w:val="single" w:sz="4" w:space="0" w:color="auto"/>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Solutionarea problemelor locuitorilor satului</w:t>
            </w:r>
          </w:p>
        </w:tc>
        <w:tc>
          <w:tcPr>
            <w:tcW w:w="284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rPr>
                <w:rFonts w:ascii="Times New Roman" w:hAnsi="Times New Roman" w:cs="Times New Roman"/>
                <w:b/>
                <w:sz w:val="24"/>
                <w:szCs w:val="24"/>
                <w:lang w:val="en-US"/>
              </w:rPr>
            </w:pP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II. Indicatori de performanță </w:t>
            </w:r>
          </w:p>
        </w:tc>
      </w:tr>
      <w:tr w:rsidR="00DC4FE3" w:rsidTr="004F3527">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2017</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4F3527">
        <w:trPr>
          <w:trHeight w:val="48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DC4FE3" w:rsidTr="004F3527">
        <w:trPr>
          <w:cantSplit/>
          <w:trHeight w:val="248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Dinamica petitiilor cetatenilor privind activitateaAPL comparativ cu annul precedent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95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95</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95</w:t>
            </w:r>
          </w:p>
        </w:tc>
      </w:tr>
      <w:tr w:rsidR="00DC4FE3" w:rsidTr="004F3527">
        <w:trPr>
          <w:trHeight w:val="454"/>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Numarul de proiecte de decizii elaborate</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112</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112</w:t>
            </w:r>
          </w:p>
        </w:tc>
      </w:tr>
      <w:tr w:rsidR="00DC4FE3" w:rsidTr="004F3527">
        <w:trPr>
          <w:trHeight w:val="1104"/>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4FE3" w:rsidRDefault="00DC4FE3" w:rsidP="004F3527">
            <w:pP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O2</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Numarul populatiei din localitate</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2112</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2112</w:t>
            </w:r>
          </w:p>
        </w:tc>
      </w:tr>
      <w:tr w:rsidR="00DC4FE3" w:rsidTr="004F3527">
        <w:trPr>
          <w:cantSplit/>
          <w:trHeight w:val="2218"/>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E1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Cheltuieli medii de exercitar a guvernarii la un locuitor din sat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mii.lei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1.310</w:t>
            </w:r>
          </w:p>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1.374</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1.444</w:t>
            </w: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DC4FE3" w:rsidTr="004F3527">
        <w:trPr>
          <w:trHeight w:val="255"/>
        </w:trPr>
        <w:tc>
          <w:tcPr>
            <w:tcW w:w="336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DC4FE3" w:rsidRDefault="00DC4FE3" w:rsidP="004F3527">
            <w:pPr>
              <w:rPr>
                <w:rFonts w:ascii="Times New Roman" w:hAnsi="Times New Roman" w:cs="Times New Roman"/>
                <w:b/>
                <w:sz w:val="24"/>
                <w:szCs w:val="24"/>
                <w:lang w:val="en-US"/>
              </w:rPr>
            </w:pPr>
          </w:p>
        </w:tc>
        <w:tc>
          <w:tcPr>
            <w:tcW w:w="19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2017</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4F3527">
        <w:trPr>
          <w:trHeight w:val="285"/>
        </w:trPr>
        <w:tc>
          <w:tcPr>
            <w:tcW w:w="3369"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DC4FE3" w:rsidRDefault="00DC4FE3" w:rsidP="004F3527">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925.6</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1003.2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1079.0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Activitatea executivelor  locale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Salariul de baza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287.3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287.3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358.5</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Sporuri si suplimente la salariu de baza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81.4</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88.0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Ajutor material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38.3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38.3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40.2</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Premieri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71.8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69.3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78.2</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Contrib de asig soc de stat obl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100.6</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121.8</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Prime de asig obl de asis med </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212210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19.7</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19.8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23.5</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Energie electrica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8.5</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Apa si canalizare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Servicii informationale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222210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Servicii de telecomunicatii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222220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Servicii de transport</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222400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Servicii de reparatii curente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222500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r>
      <w:tr w:rsidR="00DC4FE3" w:rsidTr="004F3527">
        <w:trPr>
          <w:trHeight w:val="290"/>
        </w:trPr>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Formare profesionala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222600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DC4FE3" w:rsidTr="004F3527">
        <w:trPr>
          <w:trHeight w:val="252"/>
        </w:trPr>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Deplas de servic in interio tarii</w:t>
            </w:r>
          </w:p>
          <w:p w:rsidR="00DC4FE3" w:rsidRDefault="00DC4FE3" w:rsidP="004F3527">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222710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Servicii editorial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Servicii de protocol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Servicii bancare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222970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Servicii postale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222980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Servicii neatribuite altor alinia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21.4</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24.6</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Indem p/u incap temp de munc achit din mij fin ale ang</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273500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Alte cheltuieli curente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281900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5.4</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5.4</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Reparatii capital ale cladirilor</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311120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119.1</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190.1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160.6</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Procurarea masinilor si utilaje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314110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Procur unelt si sculelor,invent de produc si gospodaresc</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316110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Procur comb carbur si lubrifa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331110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Procurarea pieselor de schimb</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332110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Proc mater de uz gosp si rechi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336110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Procura material de construc</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337110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22.6</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15.2</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Procurarea altor material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339110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r>
      <w:tr w:rsidR="00DC4FE3" w:rsidTr="004F3527">
        <w:tc>
          <w:tcPr>
            <w:tcW w:w="3743" w:type="dxa"/>
            <w:gridSpan w:val="7"/>
          </w:tcPr>
          <w:p w:rsidR="00DC4FE3" w:rsidRDefault="00DC4FE3" w:rsidP="004F3527">
            <w:pPr>
              <w:rPr>
                <w:rFonts w:ascii="Times New Roman" w:hAnsi="Times New Roman" w:cs="Times New Roman"/>
                <w:b/>
                <w:sz w:val="24"/>
                <w:szCs w:val="24"/>
                <w:lang w:val="en-US"/>
              </w:rPr>
            </w:pPr>
          </w:p>
        </w:tc>
        <w:tc>
          <w:tcPr>
            <w:tcW w:w="2968" w:type="dxa"/>
            <w:gridSpan w:val="10"/>
          </w:tcPr>
          <w:p w:rsidR="00DC4FE3" w:rsidRDefault="00DC4FE3" w:rsidP="004F3527">
            <w:pPr>
              <w:jc w:val="center"/>
              <w:rPr>
                <w:rFonts w:ascii="Times New Roman" w:hAnsi="Times New Roman" w:cs="Times New Roman"/>
                <w:b/>
                <w:sz w:val="24"/>
                <w:szCs w:val="24"/>
                <w:lang w:val="en-US"/>
              </w:rPr>
            </w:pPr>
          </w:p>
        </w:tc>
        <w:tc>
          <w:tcPr>
            <w:tcW w:w="2895" w:type="dxa"/>
            <w:gridSpan w:val="9"/>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cod</w:t>
            </w:r>
          </w:p>
        </w:tc>
      </w:tr>
      <w:tr w:rsidR="00DC4FE3" w:rsidTr="004F3527">
        <w:tc>
          <w:tcPr>
            <w:tcW w:w="3743" w:type="dxa"/>
            <w:gridSpan w:val="7"/>
            <w:shd w:val="clear" w:color="auto" w:fill="8DB3E2" w:themeFill="text2" w:themeFillTint="66"/>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shd w:val="clear" w:color="auto" w:fill="8DB3E2" w:themeFill="text2" w:themeFillTint="6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în domeniul culturii</w:t>
            </w:r>
          </w:p>
        </w:tc>
        <w:tc>
          <w:tcPr>
            <w:tcW w:w="2895" w:type="dxa"/>
            <w:gridSpan w:val="9"/>
            <w:shd w:val="clear" w:color="auto" w:fill="8DB3E2" w:themeFill="text2" w:themeFillTint="6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F3    0820</w:t>
            </w:r>
          </w:p>
        </w:tc>
      </w:tr>
      <w:tr w:rsidR="00DC4FE3" w:rsidTr="004F3527">
        <w:tc>
          <w:tcPr>
            <w:tcW w:w="3743" w:type="dxa"/>
            <w:gridSpan w:val="7"/>
            <w:shd w:val="clear" w:color="auto" w:fill="8DB3E2" w:themeFill="text2" w:themeFillTint="66"/>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Programul </w:t>
            </w:r>
          </w:p>
        </w:tc>
        <w:tc>
          <w:tcPr>
            <w:tcW w:w="2968" w:type="dxa"/>
            <w:gridSpan w:val="10"/>
            <w:shd w:val="clear" w:color="auto" w:fill="8DB3E2" w:themeFill="text2" w:themeFillTint="6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Cultura, cultele și odihna</w:t>
            </w:r>
          </w:p>
        </w:tc>
        <w:tc>
          <w:tcPr>
            <w:tcW w:w="2895" w:type="dxa"/>
            <w:gridSpan w:val="9"/>
            <w:shd w:val="clear" w:color="auto" w:fill="8DB3E2" w:themeFill="text2" w:themeFillTint="66"/>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P1      85</w:t>
            </w:r>
          </w:p>
        </w:tc>
      </w:tr>
      <w:tr w:rsidR="00DC4FE3" w:rsidTr="004F3527">
        <w:tc>
          <w:tcPr>
            <w:tcW w:w="3743" w:type="dxa"/>
            <w:gridSpan w:val="7"/>
            <w:shd w:val="clear" w:color="auto" w:fill="8DB3E2" w:themeFill="text2" w:themeFillTint="66"/>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shd w:val="clear" w:color="auto" w:fill="8DB3E2" w:themeFill="text2" w:themeFillTint="6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Dezvoltarea culturii</w:t>
            </w:r>
          </w:p>
        </w:tc>
        <w:tc>
          <w:tcPr>
            <w:tcW w:w="2895" w:type="dxa"/>
            <w:gridSpan w:val="9"/>
            <w:shd w:val="clear" w:color="auto" w:fill="8DB3E2" w:themeFill="text2" w:themeFillTint="6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P2     8502</w:t>
            </w:r>
          </w:p>
        </w:tc>
      </w:tr>
      <w:tr w:rsidR="00DC4FE3" w:rsidTr="004F3527">
        <w:tc>
          <w:tcPr>
            <w:tcW w:w="9606" w:type="dxa"/>
            <w:gridSpan w:val="26"/>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sidRPr="00F26462">
              <w:rPr>
                <w:rFonts w:ascii="Times New Roman" w:hAnsi="Times New Roman" w:cs="Times New Roman"/>
                <w:b/>
                <w:sz w:val="20"/>
                <w:szCs w:val="20"/>
                <w:lang w:val="en-US"/>
              </w:rPr>
              <w:t>( se completează de către autoritatea public Org.I )</w:t>
            </w:r>
          </w:p>
        </w:tc>
      </w:tr>
      <w:tr w:rsidR="00DC4FE3" w:rsidTr="004F3527">
        <w:tc>
          <w:tcPr>
            <w:tcW w:w="3731" w:type="dxa"/>
            <w:gridSpan w:val="6"/>
            <w:tcBorders>
              <w:right w:val="single" w:sz="4" w:space="0" w:color="auto"/>
            </w:tcBorders>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left w:val="single" w:sz="4" w:space="0" w:color="auto"/>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Cultura, tradițiile și obiceiurile localitatii valorificate și promovate în rîndurile populației</w:t>
            </w:r>
          </w:p>
        </w:tc>
      </w:tr>
      <w:tr w:rsidR="00DC4FE3" w:rsidTr="004F3527">
        <w:tc>
          <w:tcPr>
            <w:tcW w:w="3731" w:type="dxa"/>
            <w:gridSpan w:val="6"/>
            <w:tcBorders>
              <w:right w:val="single" w:sz="4" w:space="0" w:color="auto"/>
            </w:tcBorders>
          </w:tcPr>
          <w:p w:rsidR="00DC4FE3" w:rsidRPr="00F26462" w:rsidRDefault="00DC4FE3" w:rsidP="004F3527">
            <w:pPr>
              <w:rPr>
                <w:rFonts w:ascii="Times New Roman" w:hAnsi="Times New Roman" w:cs="Times New Roman"/>
                <w:b/>
                <w:sz w:val="20"/>
                <w:szCs w:val="20"/>
                <w:lang w:val="en-US"/>
              </w:rPr>
            </w:pPr>
            <w:r w:rsidRPr="00F26462">
              <w:rPr>
                <w:rFonts w:ascii="Times New Roman" w:hAnsi="Times New Roman" w:cs="Times New Roman"/>
                <w:b/>
                <w:sz w:val="20"/>
                <w:szCs w:val="20"/>
                <w:lang w:val="en-US"/>
              </w:rPr>
              <w:t xml:space="preserve">Obiective </w:t>
            </w:r>
          </w:p>
          <w:p w:rsidR="00DC4FE3" w:rsidRPr="00F26462" w:rsidRDefault="00DC4FE3" w:rsidP="004F3527">
            <w:pPr>
              <w:rPr>
                <w:rFonts w:ascii="Times New Roman" w:hAnsi="Times New Roman" w:cs="Times New Roman"/>
                <w:b/>
                <w:sz w:val="20"/>
                <w:szCs w:val="20"/>
                <w:lang w:val="en-US"/>
              </w:rPr>
            </w:pPr>
            <w:r w:rsidRPr="00F26462">
              <w:rPr>
                <w:rFonts w:ascii="Times New Roman" w:hAnsi="Times New Roman" w:cs="Times New Roman"/>
                <w:b/>
                <w:sz w:val="20"/>
                <w:szCs w:val="20"/>
                <w:lang w:val="en-US"/>
              </w:rPr>
              <w:t>( pe termen mediu, cu accent sporit pe anul pentru care se aprobă programul )</w:t>
            </w:r>
          </w:p>
        </w:tc>
        <w:tc>
          <w:tcPr>
            <w:tcW w:w="5875" w:type="dxa"/>
            <w:gridSpan w:val="20"/>
            <w:tcBorders>
              <w:left w:val="single" w:sz="4" w:space="0" w:color="auto"/>
            </w:tcBorders>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1.Organizarea si desfasurarea a 8 activități  culturale pe an</w:t>
            </w:r>
          </w:p>
          <w:p w:rsidR="00DC4FE3" w:rsidRPr="00470E02"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 Creșterea  numărului de locuitori implicate in desfasurarea activitatilor cultural cu 10%</w:t>
            </w:r>
          </w:p>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3. Sporirea numarului de cititori/vizitatori cu 10% in annul 2018 fata de annul 2017</w:t>
            </w:r>
          </w:p>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4Prestarea serviciilor de biblioteca pentru circa 600de cititori in fiecare an</w:t>
            </w:r>
          </w:p>
        </w:tc>
      </w:tr>
      <w:tr w:rsidR="00DC4FE3" w:rsidTr="004F3527">
        <w:tc>
          <w:tcPr>
            <w:tcW w:w="3731" w:type="dxa"/>
            <w:gridSpan w:val="6"/>
            <w:tcBorders>
              <w:right w:val="single" w:sz="4" w:space="0" w:color="auto"/>
            </w:tcBorders>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3028" w:type="dxa"/>
            <w:gridSpan w:val="12"/>
            <w:tcBorders>
              <w:left w:val="single" w:sz="4" w:space="0" w:color="auto"/>
              <w:right w:val="single" w:sz="4" w:space="0" w:color="auto"/>
            </w:tcBorders>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Subprogramul include activitatile bibliotecii si caminului cultural</w:t>
            </w:r>
          </w:p>
        </w:tc>
        <w:tc>
          <w:tcPr>
            <w:tcW w:w="2847" w:type="dxa"/>
            <w:gridSpan w:val="8"/>
            <w:tcBorders>
              <w:left w:val="single" w:sz="4" w:space="0" w:color="auto"/>
            </w:tcBorders>
          </w:tcPr>
          <w:p w:rsidR="00DC4FE3" w:rsidRDefault="00DC4FE3" w:rsidP="004F3527">
            <w:pPr>
              <w:rPr>
                <w:rFonts w:ascii="Times New Roman" w:hAnsi="Times New Roman" w:cs="Times New Roman"/>
                <w:b/>
                <w:sz w:val="24"/>
                <w:szCs w:val="24"/>
                <w:lang w:val="en-US"/>
              </w:rPr>
            </w:pPr>
          </w:p>
        </w:tc>
      </w:tr>
      <w:tr w:rsidR="00DC4FE3" w:rsidTr="004F3527">
        <w:tc>
          <w:tcPr>
            <w:tcW w:w="9606" w:type="dxa"/>
            <w:gridSpan w:val="26"/>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performanță</w:t>
            </w:r>
          </w:p>
        </w:tc>
      </w:tr>
      <w:tr w:rsidR="00DC4FE3" w:rsidTr="004F3527">
        <w:trPr>
          <w:trHeight w:val="345"/>
        </w:trPr>
        <w:tc>
          <w:tcPr>
            <w:tcW w:w="2094" w:type="dxa"/>
            <w:vMerge w:val="restart"/>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4"/>
            <w:tcBorders>
              <w:bottom w:val="single" w:sz="4" w:space="0" w:color="auto"/>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2017</w:t>
            </w:r>
          </w:p>
        </w:tc>
        <w:tc>
          <w:tcPr>
            <w:tcW w:w="969" w:type="dxa"/>
            <w:gridSpan w:val="6"/>
            <w:tcBorders>
              <w:bottom w:val="single" w:sz="4" w:space="0" w:color="auto"/>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992" w:type="dxa"/>
            <w:gridSpan w:val="3"/>
            <w:tcBorders>
              <w:bottom w:val="single" w:sz="4" w:space="0" w:color="auto"/>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309" w:type="dxa"/>
            <w:gridSpan w:val="2"/>
            <w:tcBorders>
              <w:bottom w:val="single" w:sz="4" w:space="0" w:color="auto"/>
            </w:tcBorders>
            <w:shd w:val="clear" w:color="auto" w:fill="9BBB59" w:themeFill="accent3"/>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4F3527">
        <w:trPr>
          <w:trHeight w:val="480"/>
        </w:trPr>
        <w:tc>
          <w:tcPr>
            <w:tcW w:w="2094" w:type="dxa"/>
            <w:vMerge/>
            <w:shd w:val="clear" w:color="auto" w:fill="9BBB59" w:themeFill="accent3"/>
          </w:tcPr>
          <w:p w:rsidR="00DC4FE3" w:rsidRDefault="00DC4FE3" w:rsidP="004F3527">
            <w:pPr>
              <w:jc w:val="center"/>
              <w:rPr>
                <w:rFonts w:ascii="Times New Roman" w:hAnsi="Times New Roman" w:cs="Times New Roman"/>
                <w:b/>
                <w:sz w:val="24"/>
                <w:szCs w:val="24"/>
                <w:lang w:val="en-US"/>
              </w:rPr>
            </w:pPr>
          </w:p>
        </w:tc>
        <w:tc>
          <w:tcPr>
            <w:tcW w:w="767" w:type="dxa"/>
            <w:gridSpan w:val="2"/>
            <w:vMerge/>
            <w:shd w:val="clear" w:color="auto" w:fill="9BBB59" w:themeFill="accent3"/>
          </w:tcPr>
          <w:p w:rsidR="00DC4FE3" w:rsidRDefault="00DC4FE3" w:rsidP="004F3527">
            <w:pPr>
              <w:jc w:val="center"/>
              <w:rPr>
                <w:rFonts w:ascii="Times New Roman" w:hAnsi="Times New Roman" w:cs="Times New Roman"/>
                <w:b/>
                <w:sz w:val="24"/>
                <w:szCs w:val="24"/>
                <w:lang w:val="en-US"/>
              </w:rPr>
            </w:pPr>
          </w:p>
        </w:tc>
        <w:tc>
          <w:tcPr>
            <w:tcW w:w="1323" w:type="dxa"/>
            <w:gridSpan w:val="5"/>
            <w:vMerge/>
            <w:shd w:val="clear" w:color="auto" w:fill="9BBB59" w:themeFill="accent3"/>
          </w:tcPr>
          <w:p w:rsidR="00DC4FE3" w:rsidRDefault="00DC4FE3" w:rsidP="004F3527">
            <w:pPr>
              <w:jc w:val="center"/>
              <w:rPr>
                <w:rFonts w:ascii="Times New Roman" w:hAnsi="Times New Roman" w:cs="Times New Roman"/>
                <w:b/>
                <w:sz w:val="24"/>
                <w:szCs w:val="24"/>
                <w:lang w:val="en-US"/>
              </w:rPr>
            </w:pPr>
          </w:p>
        </w:tc>
        <w:tc>
          <w:tcPr>
            <w:tcW w:w="1106" w:type="dxa"/>
            <w:gridSpan w:val="3"/>
            <w:vMerge/>
            <w:shd w:val="clear" w:color="auto" w:fill="9BBB59" w:themeFill="accent3"/>
          </w:tcPr>
          <w:p w:rsidR="00DC4FE3" w:rsidRDefault="00DC4FE3" w:rsidP="004F3527">
            <w:pPr>
              <w:jc w:val="center"/>
              <w:rPr>
                <w:rFonts w:ascii="Times New Roman" w:hAnsi="Times New Roman" w:cs="Times New Roman"/>
                <w:b/>
                <w:sz w:val="24"/>
                <w:szCs w:val="24"/>
                <w:lang w:val="en-US"/>
              </w:rPr>
            </w:pPr>
          </w:p>
        </w:tc>
        <w:tc>
          <w:tcPr>
            <w:tcW w:w="1046" w:type="dxa"/>
            <w:gridSpan w:val="4"/>
            <w:tcBorders>
              <w:top w:val="single" w:sz="4" w:space="0" w:color="auto"/>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auto"/>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auto"/>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auto"/>
            </w:tcBorders>
            <w:shd w:val="clear" w:color="auto" w:fill="9BBB59" w:themeFill="accent3"/>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DC4FE3" w:rsidTr="004F3527">
        <w:trPr>
          <w:cantSplit/>
          <w:trHeight w:val="454"/>
        </w:trPr>
        <w:tc>
          <w:tcPr>
            <w:tcW w:w="2094" w:type="dxa"/>
            <w:tcBorders>
              <w:bottom w:val="single" w:sz="4" w:space="0" w:color="auto"/>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Pr="001D4265"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w:t>
            </w:r>
            <w:r w:rsidRPr="001D4265">
              <w:rPr>
                <w:rFonts w:ascii="Times New Roman" w:hAnsi="Times New Roman" w:cs="Times New Roman"/>
                <w:b/>
                <w:sz w:val="24"/>
                <w:szCs w:val="24"/>
                <w:lang w:val="en-US"/>
              </w:rPr>
              <w:t>ezultat</w:t>
            </w:r>
          </w:p>
        </w:tc>
        <w:tc>
          <w:tcPr>
            <w:tcW w:w="767" w:type="dxa"/>
            <w:gridSpan w:val="2"/>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r2</w:t>
            </w:r>
          </w:p>
        </w:tc>
        <w:tc>
          <w:tcPr>
            <w:tcW w:w="1323" w:type="dxa"/>
            <w:gridSpan w:val="5"/>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Ponderea populației  implicate in activitati sportive</w:t>
            </w: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Ponderea populatiei implicate in activitati cultural fata de annul 2016</w:t>
            </w:r>
          </w:p>
        </w:tc>
        <w:tc>
          <w:tcPr>
            <w:tcW w:w="1106" w:type="dxa"/>
            <w:gridSpan w:val="3"/>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Pr>
          <w:p w:rsidR="00DC4FE3" w:rsidRDefault="00DC4FE3" w:rsidP="004F3527">
            <w:pPr>
              <w:jc w:val="center"/>
              <w:rPr>
                <w:rFonts w:ascii="Times New Roman" w:hAnsi="Times New Roman" w:cs="Times New Roman"/>
                <w:b/>
                <w:sz w:val="24"/>
                <w:szCs w:val="24"/>
                <w:lang w:val="en-US"/>
              </w:rPr>
            </w:pPr>
          </w:p>
        </w:tc>
        <w:tc>
          <w:tcPr>
            <w:tcW w:w="969" w:type="dxa"/>
            <w:gridSpan w:val="6"/>
          </w:tcPr>
          <w:p w:rsidR="00DC4FE3" w:rsidRDefault="00DC4FE3" w:rsidP="004F3527">
            <w:pPr>
              <w:jc w:val="center"/>
              <w:rPr>
                <w:rFonts w:ascii="Times New Roman" w:hAnsi="Times New Roman" w:cs="Times New Roman"/>
                <w:b/>
                <w:sz w:val="20"/>
                <w:szCs w:val="20"/>
                <w:lang w:val="en-US"/>
              </w:rPr>
            </w:pPr>
          </w:p>
          <w:p w:rsidR="00DC4FE3" w:rsidRDefault="00DC4FE3" w:rsidP="004F3527">
            <w:pPr>
              <w:jc w:val="center"/>
              <w:rPr>
                <w:rFonts w:ascii="Times New Roman" w:hAnsi="Times New Roman" w:cs="Times New Roman"/>
                <w:b/>
                <w:sz w:val="20"/>
                <w:szCs w:val="20"/>
                <w:lang w:val="en-US"/>
              </w:rPr>
            </w:pPr>
          </w:p>
          <w:p w:rsidR="00DC4FE3" w:rsidRDefault="00DC4FE3" w:rsidP="004F3527">
            <w:pPr>
              <w:jc w:val="center"/>
              <w:rPr>
                <w:rFonts w:ascii="Times New Roman" w:hAnsi="Times New Roman" w:cs="Times New Roman"/>
                <w:b/>
                <w:sz w:val="20"/>
                <w:szCs w:val="20"/>
                <w:lang w:val="en-US"/>
              </w:rPr>
            </w:pPr>
          </w:p>
          <w:p w:rsidR="00DC4FE3" w:rsidRDefault="00DC4FE3" w:rsidP="004F3527">
            <w:pPr>
              <w:jc w:val="center"/>
              <w:rPr>
                <w:rFonts w:ascii="Times New Roman" w:hAnsi="Times New Roman" w:cs="Times New Roman"/>
                <w:b/>
                <w:sz w:val="20"/>
                <w:szCs w:val="20"/>
                <w:lang w:val="en-US"/>
              </w:rPr>
            </w:pPr>
          </w:p>
          <w:p w:rsidR="00DC4FE3" w:rsidRDefault="00DC4FE3" w:rsidP="004F3527">
            <w:pPr>
              <w:jc w:val="center"/>
              <w:rPr>
                <w:rFonts w:ascii="Times New Roman" w:hAnsi="Times New Roman" w:cs="Times New Roman"/>
                <w:b/>
                <w:sz w:val="20"/>
                <w:szCs w:val="20"/>
                <w:lang w:val="en-US"/>
              </w:rPr>
            </w:pPr>
          </w:p>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30</w:t>
            </w:r>
          </w:p>
          <w:p w:rsidR="00DC4FE3" w:rsidRDefault="00DC4FE3" w:rsidP="004F3527">
            <w:pPr>
              <w:jc w:val="center"/>
              <w:rPr>
                <w:rFonts w:ascii="Times New Roman" w:hAnsi="Times New Roman" w:cs="Times New Roman"/>
                <w:b/>
                <w:sz w:val="20"/>
                <w:szCs w:val="20"/>
                <w:lang w:val="en-US"/>
              </w:rPr>
            </w:pPr>
          </w:p>
          <w:p w:rsidR="00DC4FE3" w:rsidRDefault="00DC4FE3" w:rsidP="004F3527">
            <w:pPr>
              <w:jc w:val="center"/>
              <w:rPr>
                <w:rFonts w:ascii="Times New Roman" w:hAnsi="Times New Roman" w:cs="Times New Roman"/>
                <w:b/>
                <w:sz w:val="20"/>
                <w:szCs w:val="20"/>
                <w:lang w:val="en-US"/>
              </w:rPr>
            </w:pPr>
          </w:p>
          <w:p w:rsidR="00DC4FE3" w:rsidRDefault="00DC4FE3" w:rsidP="004F3527">
            <w:pPr>
              <w:jc w:val="center"/>
              <w:rPr>
                <w:rFonts w:ascii="Times New Roman" w:hAnsi="Times New Roman" w:cs="Times New Roman"/>
                <w:b/>
                <w:sz w:val="20"/>
                <w:szCs w:val="20"/>
                <w:lang w:val="en-US"/>
              </w:rPr>
            </w:pPr>
          </w:p>
          <w:p w:rsidR="00DC4FE3" w:rsidRDefault="00DC4FE3" w:rsidP="004F3527">
            <w:pPr>
              <w:jc w:val="center"/>
              <w:rPr>
                <w:rFonts w:ascii="Times New Roman" w:hAnsi="Times New Roman" w:cs="Times New Roman"/>
                <w:b/>
                <w:sz w:val="20"/>
                <w:szCs w:val="20"/>
                <w:lang w:val="en-US"/>
              </w:rPr>
            </w:pPr>
          </w:p>
          <w:p w:rsidR="00DC4FE3" w:rsidRDefault="00DC4FE3" w:rsidP="004F3527">
            <w:pPr>
              <w:jc w:val="center"/>
              <w:rPr>
                <w:rFonts w:ascii="Times New Roman" w:hAnsi="Times New Roman" w:cs="Times New Roman"/>
                <w:b/>
                <w:sz w:val="20"/>
                <w:szCs w:val="20"/>
                <w:lang w:val="en-US"/>
              </w:rPr>
            </w:pPr>
          </w:p>
          <w:p w:rsidR="00DC4FE3" w:rsidRDefault="00DC4FE3" w:rsidP="004F3527">
            <w:pPr>
              <w:jc w:val="center"/>
              <w:rPr>
                <w:rFonts w:ascii="Times New Roman" w:hAnsi="Times New Roman" w:cs="Times New Roman"/>
                <w:b/>
                <w:sz w:val="20"/>
                <w:szCs w:val="20"/>
                <w:lang w:val="en-US"/>
              </w:rPr>
            </w:pPr>
          </w:p>
          <w:p w:rsidR="00DC4FE3" w:rsidRDefault="00DC4FE3" w:rsidP="004F3527">
            <w:pPr>
              <w:jc w:val="center"/>
              <w:rPr>
                <w:rFonts w:ascii="Times New Roman" w:hAnsi="Times New Roman" w:cs="Times New Roman"/>
                <w:b/>
                <w:sz w:val="20"/>
                <w:szCs w:val="20"/>
                <w:lang w:val="en-US"/>
              </w:rPr>
            </w:pPr>
          </w:p>
          <w:p w:rsidR="00DC4FE3" w:rsidRDefault="00DC4FE3" w:rsidP="004F3527">
            <w:pPr>
              <w:jc w:val="center"/>
              <w:rPr>
                <w:rFonts w:ascii="Times New Roman" w:hAnsi="Times New Roman" w:cs="Times New Roman"/>
                <w:b/>
                <w:sz w:val="20"/>
                <w:szCs w:val="20"/>
                <w:lang w:val="en-US"/>
              </w:rPr>
            </w:pPr>
          </w:p>
          <w:p w:rsidR="00DC4FE3" w:rsidRDefault="00DC4FE3" w:rsidP="004F3527">
            <w:pPr>
              <w:jc w:val="center"/>
              <w:rPr>
                <w:rFonts w:ascii="Times New Roman" w:hAnsi="Times New Roman" w:cs="Times New Roman"/>
                <w:b/>
                <w:sz w:val="20"/>
                <w:szCs w:val="20"/>
                <w:lang w:val="en-US"/>
              </w:rPr>
            </w:pPr>
          </w:p>
          <w:p w:rsidR="00DC4FE3" w:rsidRDefault="00DC4FE3" w:rsidP="004F3527">
            <w:pPr>
              <w:jc w:val="center"/>
              <w:rPr>
                <w:rFonts w:ascii="Times New Roman" w:hAnsi="Times New Roman" w:cs="Times New Roman"/>
                <w:b/>
                <w:sz w:val="20"/>
                <w:szCs w:val="20"/>
                <w:lang w:val="en-US"/>
              </w:rPr>
            </w:pPr>
          </w:p>
          <w:p w:rsidR="00DC4FE3" w:rsidRDefault="00DC4FE3" w:rsidP="004F3527">
            <w:pPr>
              <w:jc w:val="center"/>
              <w:rPr>
                <w:rFonts w:ascii="Times New Roman" w:hAnsi="Times New Roman" w:cs="Times New Roman"/>
                <w:b/>
                <w:sz w:val="20"/>
                <w:szCs w:val="20"/>
                <w:lang w:val="en-US"/>
              </w:rPr>
            </w:pPr>
          </w:p>
          <w:p w:rsidR="00DC4FE3" w:rsidRPr="003E136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110</w:t>
            </w:r>
          </w:p>
        </w:tc>
        <w:tc>
          <w:tcPr>
            <w:tcW w:w="992" w:type="dxa"/>
            <w:gridSpan w:val="3"/>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110</w:t>
            </w:r>
          </w:p>
        </w:tc>
        <w:tc>
          <w:tcPr>
            <w:tcW w:w="1309" w:type="dxa"/>
            <w:gridSpan w:val="2"/>
          </w:tcPr>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35</w:t>
            </w:r>
          </w:p>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110</w:t>
            </w:r>
          </w:p>
        </w:tc>
      </w:tr>
      <w:tr w:rsidR="00DC4FE3" w:rsidTr="004F3527">
        <w:trPr>
          <w:trHeight w:val="454"/>
        </w:trPr>
        <w:tc>
          <w:tcPr>
            <w:tcW w:w="2094" w:type="dxa"/>
            <w:tcBorders>
              <w:top w:val="single" w:sz="4" w:space="0" w:color="auto"/>
              <w:bottom w:val="single" w:sz="4" w:space="0" w:color="auto"/>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Pr="001D4265"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w:t>
            </w:r>
            <w:r w:rsidRPr="001D4265">
              <w:rPr>
                <w:rFonts w:ascii="Times New Roman" w:hAnsi="Times New Roman" w:cs="Times New Roman"/>
                <w:b/>
                <w:sz w:val="24"/>
                <w:szCs w:val="24"/>
                <w:lang w:val="en-US"/>
              </w:rPr>
              <w:t>rodu</w:t>
            </w:r>
            <w:r>
              <w:rPr>
                <w:rFonts w:ascii="Times New Roman" w:hAnsi="Times New Roman" w:cs="Times New Roman"/>
                <w:b/>
                <w:sz w:val="24"/>
                <w:szCs w:val="24"/>
                <w:lang w:val="en-US"/>
              </w:rPr>
              <w:t>s</w:t>
            </w:r>
          </w:p>
        </w:tc>
        <w:tc>
          <w:tcPr>
            <w:tcW w:w="767" w:type="dxa"/>
            <w:gridSpan w:val="2"/>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01</w:t>
            </w:r>
          </w:p>
        </w:tc>
        <w:tc>
          <w:tcPr>
            <w:tcW w:w="1323" w:type="dxa"/>
            <w:gridSpan w:val="5"/>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Număr de activități culturale petrecute în localitate</w:t>
            </w:r>
          </w:p>
        </w:tc>
        <w:tc>
          <w:tcPr>
            <w:tcW w:w="1106" w:type="dxa"/>
            <w:gridSpan w:val="3"/>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unit</w:t>
            </w:r>
            <w:proofErr w:type="gramEnd"/>
            <w:r>
              <w:rPr>
                <w:rFonts w:ascii="Times New Roman" w:hAnsi="Times New Roman" w:cs="Times New Roman"/>
                <w:b/>
                <w:sz w:val="24"/>
                <w:szCs w:val="24"/>
                <w:lang w:val="en-US"/>
              </w:rPr>
              <w:t>.</w:t>
            </w:r>
          </w:p>
        </w:tc>
        <w:tc>
          <w:tcPr>
            <w:tcW w:w="1046" w:type="dxa"/>
            <w:gridSpan w:val="4"/>
          </w:tcPr>
          <w:p w:rsidR="00DC4FE3" w:rsidRDefault="00DC4FE3" w:rsidP="004F3527">
            <w:pPr>
              <w:jc w:val="center"/>
              <w:rPr>
                <w:rFonts w:ascii="Times New Roman" w:hAnsi="Times New Roman" w:cs="Times New Roman"/>
                <w:b/>
                <w:sz w:val="24"/>
                <w:szCs w:val="24"/>
                <w:lang w:val="en-US"/>
              </w:rPr>
            </w:pPr>
          </w:p>
        </w:tc>
        <w:tc>
          <w:tcPr>
            <w:tcW w:w="969" w:type="dxa"/>
            <w:gridSpan w:val="6"/>
          </w:tcPr>
          <w:p w:rsidR="00DC4FE3" w:rsidRDefault="00DC4FE3" w:rsidP="004F3527">
            <w:pPr>
              <w:jc w:val="center"/>
              <w:rPr>
                <w:rFonts w:ascii="Times New Roman" w:hAnsi="Times New Roman" w:cs="Times New Roman"/>
                <w:b/>
                <w:sz w:val="20"/>
                <w:szCs w:val="20"/>
                <w:lang w:val="en-US"/>
              </w:rPr>
            </w:pPr>
          </w:p>
          <w:p w:rsidR="00DC4FE3" w:rsidRDefault="00DC4FE3" w:rsidP="004F3527">
            <w:pPr>
              <w:jc w:val="center"/>
              <w:rPr>
                <w:rFonts w:ascii="Times New Roman" w:hAnsi="Times New Roman" w:cs="Times New Roman"/>
                <w:b/>
                <w:sz w:val="20"/>
                <w:szCs w:val="20"/>
                <w:lang w:val="en-US"/>
              </w:rPr>
            </w:pPr>
          </w:p>
          <w:p w:rsidR="00DC4FE3" w:rsidRDefault="00DC4FE3" w:rsidP="004F3527">
            <w:pPr>
              <w:jc w:val="center"/>
              <w:rPr>
                <w:rFonts w:ascii="Times New Roman" w:hAnsi="Times New Roman" w:cs="Times New Roman"/>
                <w:b/>
                <w:sz w:val="20"/>
                <w:szCs w:val="20"/>
                <w:lang w:val="en-US"/>
              </w:rPr>
            </w:pPr>
          </w:p>
          <w:p w:rsidR="00DC4FE3" w:rsidRPr="003E136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992" w:type="dxa"/>
            <w:gridSpan w:val="3"/>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p w:rsidR="00DC4FE3" w:rsidRDefault="00DC4FE3" w:rsidP="004F3527">
            <w:pPr>
              <w:jc w:val="cente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p>
        </w:tc>
        <w:tc>
          <w:tcPr>
            <w:tcW w:w="1309" w:type="dxa"/>
            <w:gridSpan w:val="2"/>
          </w:tcPr>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DC4FE3" w:rsidTr="004F3527">
        <w:trPr>
          <w:trHeight w:val="454"/>
        </w:trPr>
        <w:tc>
          <w:tcPr>
            <w:tcW w:w="2094" w:type="dxa"/>
            <w:tcBorders>
              <w:top w:val="single" w:sz="4" w:space="0" w:color="auto"/>
              <w:bottom w:val="single" w:sz="4" w:space="0" w:color="auto"/>
            </w:tcBorders>
          </w:tcPr>
          <w:p w:rsidR="00DC4FE3" w:rsidRDefault="00DC4FE3" w:rsidP="004F3527">
            <w:pPr>
              <w:jc w:val="center"/>
              <w:rPr>
                <w:rFonts w:ascii="Times New Roman" w:hAnsi="Times New Roman" w:cs="Times New Roman"/>
                <w:b/>
                <w:sz w:val="24"/>
                <w:szCs w:val="24"/>
                <w:lang w:val="en-US"/>
              </w:rPr>
            </w:pPr>
          </w:p>
          <w:p w:rsidR="00DC4FE3" w:rsidRPr="001D4265"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w:t>
            </w:r>
            <w:r w:rsidRPr="001D4265">
              <w:rPr>
                <w:rFonts w:ascii="Times New Roman" w:hAnsi="Times New Roman" w:cs="Times New Roman"/>
                <w:b/>
                <w:sz w:val="24"/>
                <w:szCs w:val="24"/>
                <w:lang w:val="en-US"/>
              </w:rPr>
              <w:t>rodu</w:t>
            </w:r>
            <w:r>
              <w:rPr>
                <w:rFonts w:ascii="Times New Roman" w:hAnsi="Times New Roman" w:cs="Times New Roman"/>
                <w:b/>
                <w:sz w:val="24"/>
                <w:szCs w:val="24"/>
                <w:lang w:val="en-US"/>
              </w:rPr>
              <w:t>s</w:t>
            </w:r>
          </w:p>
        </w:tc>
        <w:tc>
          <w:tcPr>
            <w:tcW w:w="767" w:type="dxa"/>
            <w:gridSpan w:val="2"/>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02</w:t>
            </w:r>
          </w:p>
        </w:tc>
        <w:tc>
          <w:tcPr>
            <w:tcW w:w="1323" w:type="dxa"/>
            <w:gridSpan w:val="5"/>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Numărul de cititori deserviți în bibliotecă</w:t>
            </w:r>
          </w:p>
        </w:tc>
        <w:tc>
          <w:tcPr>
            <w:tcW w:w="1106" w:type="dxa"/>
            <w:gridSpan w:val="3"/>
          </w:tcPr>
          <w:p w:rsidR="00DC4FE3" w:rsidRDefault="00DC4FE3" w:rsidP="004F3527">
            <w:pPr>
              <w:jc w:val="cente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unit</w:t>
            </w:r>
            <w:proofErr w:type="gramEnd"/>
            <w:r>
              <w:rPr>
                <w:rFonts w:ascii="Times New Roman" w:hAnsi="Times New Roman" w:cs="Times New Roman"/>
                <w:b/>
                <w:sz w:val="24"/>
                <w:szCs w:val="24"/>
                <w:lang w:val="en-US"/>
              </w:rPr>
              <w:t>.</w:t>
            </w:r>
          </w:p>
        </w:tc>
        <w:tc>
          <w:tcPr>
            <w:tcW w:w="1046" w:type="dxa"/>
            <w:gridSpan w:val="4"/>
          </w:tcPr>
          <w:p w:rsidR="00DC4FE3" w:rsidRDefault="00DC4FE3" w:rsidP="004F3527">
            <w:pPr>
              <w:jc w:val="center"/>
              <w:rPr>
                <w:rFonts w:ascii="Times New Roman" w:hAnsi="Times New Roman" w:cs="Times New Roman"/>
                <w:b/>
                <w:sz w:val="24"/>
                <w:szCs w:val="24"/>
                <w:lang w:val="en-US"/>
              </w:rPr>
            </w:pPr>
          </w:p>
        </w:tc>
        <w:tc>
          <w:tcPr>
            <w:tcW w:w="969" w:type="dxa"/>
            <w:gridSpan w:val="6"/>
          </w:tcPr>
          <w:p w:rsidR="00DC4FE3" w:rsidRDefault="00DC4FE3" w:rsidP="004F3527">
            <w:pPr>
              <w:jc w:val="center"/>
              <w:rPr>
                <w:rFonts w:ascii="Times New Roman" w:hAnsi="Times New Roman" w:cs="Times New Roman"/>
                <w:b/>
                <w:sz w:val="20"/>
                <w:szCs w:val="20"/>
                <w:lang w:val="en-US"/>
              </w:rPr>
            </w:pPr>
          </w:p>
          <w:p w:rsidR="00DC4FE3" w:rsidRPr="003E136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1200</w:t>
            </w:r>
          </w:p>
        </w:tc>
        <w:tc>
          <w:tcPr>
            <w:tcW w:w="992" w:type="dxa"/>
            <w:gridSpan w:val="3"/>
          </w:tcPr>
          <w:p w:rsidR="00DC4FE3" w:rsidRDefault="00DC4FE3" w:rsidP="004F3527">
            <w:pPr>
              <w:jc w:val="center"/>
              <w:rPr>
                <w:rFonts w:ascii="Times New Roman" w:hAnsi="Times New Roman" w:cs="Times New Roman"/>
                <w:b/>
                <w:sz w:val="20"/>
                <w:szCs w:val="20"/>
                <w:lang w:val="en-US"/>
              </w:rPr>
            </w:pPr>
          </w:p>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0"/>
                <w:szCs w:val="20"/>
                <w:lang w:val="en-US"/>
              </w:rPr>
              <w:t>1200</w:t>
            </w:r>
          </w:p>
        </w:tc>
        <w:tc>
          <w:tcPr>
            <w:tcW w:w="1309" w:type="dxa"/>
            <w:gridSpan w:val="2"/>
          </w:tcPr>
          <w:p w:rsidR="00DC4FE3" w:rsidRDefault="00DC4FE3" w:rsidP="004F3527">
            <w:pPr>
              <w:rPr>
                <w:rFonts w:ascii="Times New Roman" w:hAnsi="Times New Roman" w:cs="Times New Roman"/>
                <w:b/>
                <w:sz w:val="20"/>
                <w:szCs w:val="20"/>
                <w:lang w:val="en-US"/>
              </w:rPr>
            </w:pPr>
          </w:p>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0"/>
                <w:szCs w:val="20"/>
                <w:lang w:val="en-US"/>
              </w:rPr>
              <w:t>1200</w:t>
            </w:r>
          </w:p>
        </w:tc>
      </w:tr>
      <w:tr w:rsidR="00DC4FE3" w:rsidTr="004F3527">
        <w:trPr>
          <w:trHeight w:val="454"/>
        </w:trPr>
        <w:tc>
          <w:tcPr>
            <w:tcW w:w="2094" w:type="dxa"/>
            <w:tcBorders>
              <w:top w:val="single" w:sz="4" w:space="0" w:color="auto"/>
            </w:tcBorders>
          </w:tcPr>
          <w:p w:rsidR="00DC4FE3" w:rsidRDefault="00DC4FE3" w:rsidP="004F3527">
            <w:pPr>
              <w:jc w:val="center"/>
              <w:rPr>
                <w:rFonts w:ascii="Times New Roman" w:hAnsi="Times New Roman" w:cs="Times New Roman"/>
                <w:b/>
                <w:sz w:val="24"/>
                <w:szCs w:val="24"/>
                <w:lang w:val="en-US"/>
              </w:rPr>
            </w:pPr>
          </w:p>
          <w:p w:rsidR="00DC4FE3" w:rsidRPr="001D4265"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w:t>
            </w:r>
            <w:r w:rsidRPr="001D4265">
              <w:rPr>
                <w:rFonts w:ascii="Times New Roman" w:hAnsi="Times New Roman" w:cs="Times New Roman"/>
                <w:b/>
                <w:sz w:val="24"/>
                <w:szCs w:val="24"/>
                <w:lang w:val="en-US"/>
              </w:rPr>
              <w:t>rodu</w:t>
            </w:r>
            <w:r>
              <w:rPr>
                <w:rFonts w:ascii="Times New Roman" w:hAnsi="Times New Roman" w:cs="Times New Roman"/>
                <w:b/>
                <w:sz w:val="24"/>
                <w:szCs w:val="24"/>
                <w:lang w:val="en-US"/>
              </w:rPr>
              <w:t>s</w:t>
            </w:r>
          </w:p>
        </w:tc>
        <w:tc>
          <w:tcPr>
            <w:tcW w:w="767" w:type="dxa"/>
            <w:gridSpan w:val="2"/>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1323" w:type="dxa"/>
            <w:gridSpan w:val="5"/>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Numărul populației implicate în activități culturale</w:t>
            </w:r>
          </w:p>
        </w:tc>
        <w:tc>
          <w:tcPr>
            <w:tcW w:w="1106" w:type="dxa"/>
            <w:gridSpan w:val="3"/>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unit</w:t>
            </w:r>
            <w:proofErr w:type="gramEnd"/>
            <w:r>
              <w:rPr>
                <w:rFonts w:ascii="Times New Roman" w:hAnsi="Times New Roman" w:cs="Times New Roman"/>
                <w:b/>
                <w:sz w:val="24"/>
                <w:szCs w:val="24"/>
                <w:lang w:val="en-US"/>
              </w:rPr>
              <w:t>.</w:t>
            </w:r>
          </w:p>
        </w:tc>
        <w:tc>
          <w:tcPr>
            <w:tcW w:w="1046" w:type="dxa"/>
            <w:gridSpan w:val="4"/>
          </w:tcPr>
          <w:p w:rsidR="00DC4FE3" w:rsidRDefault="00DC4FE3" w:rsidP="004F3527">
            <w:pPr>
              <w:jc w:val="center"/>
              <w:rPr>
                <w:rFonts w:ascii="Times New Roman" w:hAnsi="Times New Roman" w:cs="Times New Roman"/>
                <w:b/>
                <w:sz w:val="24"/>
                <w:szCs w:val="24"/>
                <w:lang w:val="en-US"/>
              </w:rPr>
            </w:pPr>
          </w:p>
        </w:tc>
        <w:tc>
          <w:tcPr>
            <w:tcW w:w="969" w:type="dxa"/>
            <w:gridSpan w:val="6"/>
          </w:tcPr>
          <w:p w:rsidR="00DC4FE3" w:rsidRDefault="00DC4FE3" w:rsidP="004F3527">
            <w:pPr>
              <w:jc w:val="center"/>
              <w:rPr>
                <w:rFonts w:ascii="Times New Roman" w:hAnsi="Times New Roman" w:cs="Times New Roman"/>
                <w:b/>
                <w:sz w:val="20"/>
                <w:szCs w:val="20"/>
                <w:lang w:val="en-US"/>
              </w:rPr>
            </w:pPr>
          </w:p>
          <w:p w:rsidR="00DC4FE3" w:rsidRPr="003E136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1200</w:t>
            </w:r>
          </w:p>
        </w:tc>
        <w:tc>
          <w:tcPr>
            <w:tcW w:w="992" w:type="dxa"/>
            <w:gridSpan w:val="3"/>
          </w:tcPr>
          <w:p w:rsidR="00DC4FE3" w:rsidRDefault="00DC4FE3" w:rsidP="004F3527">
            <w:pPr>
              <w:jc w:val="center"/>
              <w:rPr>
                <w:rFonts w:ascii="Times New Roman" w:hAnsi="Times New Roman" w:cs="Times New Roman"/>
                <w:b/>
                <w:sz w:val="20"/>
                <w:szCs w:val="20"/>
                <w:lang w:val="en-US"/>
              </w:rPr>
            </w:pPr>
          </w:p>
          <w:p w:rsidR="00DC4FE3" w:rsidRPr="003E136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1200</w:t>
            </w:r>
          </w:p>
        </w:tc>
        <w:tc>
          <w:tcPr>
            <w:tcW w:w="1309" w:type="dxa"/>
            <w:gridSpan w:val="2"/>
          </w:tcPr>
          <w:p w:rsidR="00DC4FE3" w:rsidRDefault="00DC4FE3" w:rsidP="004F3527">
            <w:pPr>
              <w:rPr>
                <w:rFonts w:ascii="Times New Roman" w:hAnsi="Times New Roman" w:cs="Times New Roman"/>
                <w:b/>
                <w:sz w:val="20"/>
                <w:szCs w:val="20"/>
                <w:lang w:val="en-US"/>
              </w:rPr>
            </w:pPr>
          </w:p>
          <w:p w:rsidR="00DC4FE3" w:rsidRPr="003E1363" w:rsidRDefault="00DC4FE3" w:rsidP="004F3527">
            <w:pPr>
              <w:rPr>
                <w:rFonts w:ascii="Times New Roman" w:hAnsi="Times New Roman" w:cs="Times New Roman"/>
                <w:b/>
                <w:sz w:val="20"/>
                <w:szCs w:val="20"/>
                <w:lang w:val="en-US"/>
              </w:rPr>
            </w:pPr>
            <w:r>
              <w:rPr>
                <w:rFonts w:ascii="Times New Roman" w:hAnsi="Times New Roman" w:cs="Times New Roman"/>
                <w:b/>
                <w:sz w:val="20"/>
                <w:szCs w:val="20"/>
                <w:lang w:val="en-US"/>
              </w:rPr>
              <w:t>1200</w:t>
            </w:r>
          </w:p>
        </w:tc>
      </w:tr>
      <w:tr w:rsidR="00DC4FE3" w:rsidTr="004F3527">
        <w:trPr>
          <w:cantSplit/>
          <w:trHeight w:val="567"/>
        </w:trPr>
        <w:tc>
          <w:tcPr>
            <w:tcW w:w="2094" w:type="dxa"/>
          </w:tcPr>
          <w:p w:rsidR="00DC4FE3" w:rsidRDefault="00DC4FE3" w:rsidP="004F3527">
            <w:pPr>
              <w:jc w:val="center"/>
              <w:rPr>
                <w:rFonts w:ascii="Times New Roman" w:hAnsi="Times New Roman" w:cs="Times New Roman"/>
                <w:b/>
                <w:sz w:val="24"/>
                <w:szCs w:val="24"/>
                <w:lang w:val="en-US"/>
              </w:rPr>
            </w:pPr>
          </w:p>
          <w:p w:rsidR="00DC4FE3" w:rsidRPr="001D4265"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w:t>
            </w:r>
            <w:r w:rsidRPr="001D4265">
              <w:rPr>
                <w:rFonts w:ascii="Times New Roman" w:hAnsi="Times New Roman" w:cs="Times New Roman"/>
                <w:b/>
                <w:sz w:val="24"/>
                <w:szCs w:val="24"/>
                <w:lang w:val="en-US"/>
              </w:rPr>
              <w:t>ficiență</w:t>
            </w:r>
          </w:p>
        </w:tc>
        <w:tc>
          <w:tcPr>
            <w:tcW w:w="767" w:type="dxa"/>
            <w:gridSpan w:val="2"/>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 1</w:t>
            </w:r>
          </w:p>
        </w:tc>
        <w:tc>
          <w:tcPr>
            <w:tcW w:w="1323" w:type="dxa"/>
            <w:gridSpan w:val="5"/>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medii pentru un cititor</w:t>
            </w:r>
          </w:p>
        </w:tc>
        <w:tc>
          <w:tcPr>
            <w:tcW w:w="1106" w:type="dxa"/>
            <w:gridSpan w:val="3"/>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 lei</w:t>
            </w:r>
          </w:p>
        </w:tc>
        <w:tc>
          <w:tcPr>
            <w:tcW w:w="1046" w:type="dxa"/>
            <w:gridSpan w:val="4"/>
          </w:tcPr>
          <w:p w:rsidR="00DC4FE3" w:rsidRDefault="00DC4FE3" w:rsidP="004F3527">
            <w:pPr>
              <w:jc w:val="center"/>
              <w:rPr>
                <w:rFonts w:ascii="Times New Roman" w:hAnsi="Times New Roman" w:cs="Times New Roman"/>
                <w:b/>
                <w:sz w:val="24"/>
                <w:szCs w:val="24"/>
                <w:lang w:val="en-US"/>
              </w:rPr>
            </w:pPr>
          </w:p>
        </w:tc>
        <w:tc>
          <w:tcPr>
            <w:tcW w:w="969" w:type="dxa"/>
            <w:gridSpan w:val="6"/>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0,10</w:t>
            </w:r>
          </w:p>
        </w:tc>
        <w:tc>
          <w:tcPr>
            <w:tcW w:w="992" w:type="dxa"/>
            <w:gridSpan w:val="3"/>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0.10</w:t>
            </w:r>
          </w:p>
        </w:tc>
        <w:tc>
          <w:tcPr>
            <w:tcW w:w="1309" w:type="dxa"/>
            <w:gridSpan w:val="2"/>
          </w:tcPr>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0,10</w:t>
            </w:r>
          </w:p>
        </w:tc>
      </w:tr>
      <w:tr w:rsidR="00DC4FE3" w:rsidTr="004F3527">
        <w:trPr>
          <w:cantSplit/>
          <w:trHeight w:val="567"/>
        </w:trPr>
        <w:tc>
          <w:tcPr>
            <w:tcW w:w="2094" w:type="dxa"/>
          </w:tcPr>
          <w:p w:rsidR="00DC4FE3" w:rsidRDefault="00DC4FE3" w:rsidP="004F3527">
            <w:pPr>
              <w:jc w:val="center"/>
              <w:rPr>
                <w:rFonts w:ascii="Times New Roman" w:hAnsi="Times New Roman" w:cs="Times New Roman"/>
                <w:b/>
                <w:sz w:val="24"/>
                <w:szCs w:val="24"/>
                <w:lang w:val="en-US"/>
              </w:rPr>
            </w:pPr>
          </w:p>
          <w:p w:rsidR="00DC4FE3" w:rsidRPr="001D4265"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w:t>
            </w:r>
            <w:r w:rsidRPr="001D4265">
              <w:rPr>
                <w:rFonts w:ascii="Times New Roman" w:hAnsi="Times New Roman" w:cs="Times New Roman"/>
                <w:b/>
                <w:sz w:val="24"/>
                <w:szCs w:val="24"/>
                <w:lang w:val="en-US"/>
              </w:rPr>
              <w:t>ficiență</w:t>
            </w:r>
          </w:p>
        </w:tc>
        <w:tc>
          <w:tcPr>
            <w:tcW w:w="767" w:type="dxa"/>
            <w:gridSpan w:val="2"/>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 2</w:t>
            </w:r>
          </w:p>
        </w:tc>
        <w:tc>
          <w:tcPr>
            <w:tcW w:w="1323" w:type="dxa"/>
            <w:gridSpan w:val="5"/>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medii pentru o activitate desfășurată în localitate</w:t>
            </w:r>
          </w:p>
        </w:tc>
        <w:tc>
          <w:tcPr>
            <w:tcW w:w="1106" w:type="dxa"/>
            <w:gridSpan w:val="3"/>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 lei</w:t>
            </w:r>
          </w:p>
        </w:tc>
        <w:tc>
          <w:tcPr>
            <w:tcW w:w="1046" w:type="dxa"/>
            <w:gridSpan w:val="4"/>
          </w:tcPr>
          <w:p w:rsidR="00DC4FE3" w:rsidRDefault="00DC4FE3" w:rsidP="004F3527">
            <w:pPr>
              <w:jc w:val="center"/>
              <w:rPr>
                <w:rFonts w:ascii="Times New Roman" w:hAnsi="Times New Roman" w:cs="Times New Roman"/>
                <w:b/>
                <w:sz w:val="24"/>
                <w:szCs w:val="24"/>
                <w:lang w:val="en-US"/>
              </w:rPr>
            </w:pPr>
          </w:p>
        </w:tc>
        <w:tc>
          <w:tcPr>
            <w:tcW w:w="969" w:type="dxa"/>
            <w:gridSpan w:val="6"/>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8.7</w:t>
            </w:r>
          </w:p>
        </w:tc>
        <w:tc>
          <w:tcPr>
            <w:tcW w:w="992" w:type="dxa"/>
            <w:gridSpan w:val="3"/>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8.7</w:t>
            </w:r>
          </w:p>
        </w:tc>
        <w:tc>
          <w:tcPr>
            <w:tcW w:w="1309" w:type="dxa"/>
            <w:gridSpan w:val="2"/>
          </w:tcPr>
          <w:p w:rsidR="00DC4FE3" w:rsidRDefault="00DC4FE3" w:rsidP="004F3527">
            <w:pP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8.8</w:t>
            </w:r>
          </w:p>
        </w:tc>
      </w:tr>
      <w:tr w:rsidR="00DC4FE3" w:rsidTr="004F3527">
        <w:tc>
          <w:tcPr>
            <w:tcW w:w="9606" w:type="dxa"/>
            <w:gridSpan w:val="26"/>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DC4FE3" w:rsidTr="004F3527">
        <w:trPr>
          <w:trHeight w:val="255"/>
        </w:trPr>
        <w:tc>
          <w:tcPr>
            <w:tcW w:w="2356" w:type="dxa"/>
            <w:gridSpan w:val="2"/>
            <w:vMerge w:val="restart"/>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DC4FE3" w:rsidRDefault="00DC4FE3" w:rsidP="004F3527">
            <w:pPr>
              <w:jc w:val="center"/>
              <w:rPr>
                <w:rFonts w:ascii="Times New Roman" w:hAnsi="Times New Roman" w:cs="Times New Roman"/>
                <w:b/>
                <w:sz w:val="24"/>
                <w:szCs w:val="24"/>
                <w:lang w:val="en-US"/>
              </w:rPr>
            </w:pPr>
          </w:p>
        </w:tc>
        <w:tc>
          <w:tcPr>
            <w:tcW w:w="2184" w:type="dxa"/>
            <w:gridSpan w:val="8"/>
            <w:tcBorders>
              <w:bottom w:val="single" w:sz="4" w:space="0" w:color="auto"/>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bottom w:val="single" w:sz="4" w:space="0" w:color="auto"/>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2017</w:t>
            </w:r>
          </w:p>
        </w:tc>
        <w:tc>
          <w:tcPr>
            <w:tcW w:w="1220" w:type="dxa"/>
            <w:gridSpan w:val="6"/>
            <w:tcBorders>
              <w:bottom w:val="single" w:sz="4" w:space="0" w:color="auto"/>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1154" w:type="dxa"/>
            <w:gridSpan w:val="4"/>
            <w:tcBorders>
              <w:bottom w:val="single" w:sz="4" w:space="0" w:color="auto"/>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418" w:type="dxa"/>
            <w:gridSpan w:val="3"/>
            <w:tcBorders>
              <w:bottom w:val="single" w:sz="4" w:space="0" w:color="auto"/>
            </w:tcBorders>
            <w:shd w:val="clear" w:color="auto" w:fill="9BBB59" w:themeFill="accent3"/>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4F3527">
        <w:trPr>
          <w:trHeight w:val="285"/>
        </w:trPr>
        <w:tc>
          <w:tcPr>
            <w:tcW w:w="2356" w:type="dxa"/>
            <w:gridSpan w:val="2"/>
            <w:vMerge/>
            <w:shd w:val="clear" w:color="auto" w:fill="9BBB59" w:themeFill="accent3"/>
          </w:tcPr>
          <w:p w:rsidR="00DC4FE3" w:rsidRDefault="00DC4FE3" w:rsidP="004F3527">
            <w:pPr>
              <w:jc w:val="center"/>
              <w:rPr>
                <w:rFonts w:ascii="Times New Roman" w:hAnsi="Times New Roman" w:cs="Times New Roman"/>
                <w:b/>
                <w:sz w:val="24"/>
                <w:szCs w:val="24"/>
                <w:lang w:val="en-US"/>
              </w:rPr>
            </w:pPr>
          </w:p>
        </w:tc>
        <w:tc>
          <w:tcPr>
            <w:tcW w:w="857" w:type="dxa"/>
            <w:gridSpan w:val="2"/>
            <w:tcBorders>
              <w:top w:val="single" w:sz="4" w:space="0" w:color="auto"/>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auto"/>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auto"/>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6"/>
            <w:tcBorders>
              <w:top w:val="single" w:sz="4" w:space="0" w:color="auto"/>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54" w:type="dxa"/>
            <w:gridSpan w:val="4"/>
            <w:tcBorders>
              <w:top w:val="single" w:sz="4" w:space="0" w:color="auto"/>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auto"/>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DC4FE3" w:rsidTr="004F3527">
        <w:trPr>
          <w:trHeight w:val="285"/>
        </w:trPr>
        <w:tc>
          <w:tcPr>
            <w:tcW w:w="2356" w:type="dxa"/>
            <w:gridSpan w:val="2"/>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auto"/>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327" w:type="dxa"/>
            <w:gridSpan w:val="6"/>
            <w:tcBorders>
              <w:top w:val="single" w:sz="4" w:space="0" w:color="auto"/>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auto"/>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auto"/>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133.0</w:t>
            </w:r>
          </w:p>
        </w:tc>
        <w:tc>
          <w:tcPr>
            <w:tcW w:w="1154" w:type="dxa"/>
            <w:gridSpan w:val="4"/>
            <w:tcBorders>
              <w:top w:val="single" w:sz="4" w:space="0" w:color="auto"/>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133.0</w:t>
            </w:r>
          </w:p>
        </w:tc>
        <w:tc>
          <w:tcPr>
            <w:tcW w:w="1418" w:type="dxa"/>
            <w:gridSpan w:val="3"/>
            <w:tcBorders>
              <w:top w:val="single" w:sz="4" w:space="0" w:color="auto"/>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134.0</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Servicii de bibliotecă</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DC4FE3" w:rsidRDefault="00DC4FE3" w:rsidP="004F3527">
            <w:pPr>
              <w:jc w:val="center"/>
              <w:rPr>
                <w:rFonts w:ascii="Times New Roman" w:hAnsi="Times New Roman" w:cs="Times New Roman"/>
                <w:b/>
                <w:sz w:val="24"/>
                <w:szCs w:val="24"/>
                <w:lang w:val="en-US"/>
              </w:rPr>
            </w:pP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45.4</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45.4</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45.4</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Salariul de bază</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211110</w:t>
            </w:r>
          </w:p>
        </w:tc>
        <w:tc>
          <w:tcPr>
            <w:tcW w:w="1274"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17.8</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16.0</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16.6</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14.3</w:t>
            </w:r>
            <w:r w:rsidRPr="00E470E0">
              <w:rPr>
                <w:rFonts w:ascii="Times New Roman" w:hAnsi="Times New Roman" w:cs="Times New Roman"/>
                <w:b/>
                <w:sz w:val="20"/>
                <w:szCs w:val="20"/>
                <w:lang w:val="en-US"/>
              </w:rPr>
              <w:t>Sporuri și suplimente la salariul de bază</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211120</w:t>
            </w:r>
          </w:p>
        </w:tc>
        <w:tc>
          <w:tcPr>
            <w:tcW w:w="1274"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7.0</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7.0</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Ajutor material</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211130</w:t>
            </w:r>
          </w:p>
        </w:tc>
        <w:tc>
          <w:tcPr>
            <w:tcW w:w="1274"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2.4</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2.3</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2.3</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Premieri</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211140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Contribuții de asigurări sociale de stat obligatorii</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212100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6.3</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5.6</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5.6</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Prime de asigurare obligatory de asistență medical achitate de angajatori pe teritoriul țării</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212210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Energie electrică</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222110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Servicii informaționale</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222210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Servicii de telecomunicații</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222220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Deplasări de serviciu în interiorul țării</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222710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Servicii postale</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222980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0.7</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0.7</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0.7</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Servicii neatribuite altor aliniate</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 xml:space="preserve">Indemnizații pentru incapacitate temporară de muncă achitate din mijloacele financiare ale </w:t>
            </w:r>
            <w:r w:rsidRPr="00E470E0">
              <w:rPr>
                <w:rFonts w:ascii="Times New Roman" w:hAnsi="Times New Roman" w:cs="Times New Roman"/>
                <w:b/>
                <w:sz w:val="20"/>
                <w:szCs w:val="20"/>
                <w:lang w:val="en-US"/>
              </w:rPr>
              <w:lastRenderedPageBreak/>
              <w:t>angajatorului</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00231</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273500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lastRenderedPageBreak/>
              <w:t>Procurarea materialelor de uz gospodăresc și rechizitelor de birou</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336110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Procurarea material de constructie</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00231</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337110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Activitatea caselor de cultură</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DC4FE3" w:rsidRDefault="00DC4FE3" w:rsidP="004F3527">
            <w:pPr>
              <w:jc w:val="center"/>
              <w:rPr>
                <w:rFonts w:ascii="Times New Roman" w:hAnsi="Times New Roman" w:cs="Times New Roman"/>
                <w:b/>
                <w:sz w:val="24"/>
                <w:szCs w:val="24"/>
                <w:lang w:val="en-US"/>
              </w:rPr>
            </w:pP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87.6</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87.6</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88.6</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Salariul de bază</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211110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31.2</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28.6</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28.6</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Sporuri și suplimente la salariul de bază</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211120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14.0</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12.8</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12.8</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Ajutor material</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211130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4.3</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3.9</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3.9</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Premieri</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211140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Contribuții de asigurări sociale de stat și obligatorii</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212100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11.1</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10.1</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10.1</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Prime de asigurare obli</w:t>
            </w:r>
            <w:r>
              <w:rPr>
                <w:rFonts w:ascii="Times New Roman" w:hAnsi="Times New Roman" w:cs="Times New Roman"/>
                <w:b/>
                <w:sz w:val="20"/>
                <w:szCs w:val="20"/>
                <w:lang w:val="en-US"/>
              </w:rPr>
              <w:t xml:space="preserve">gatorii </w:t>
            </w:r>
            <w:r w:rsidRPr="00E470E0">
              <w:rPr>
                <w:rFonts w:ascii="Times New Roman" w:hAnsi="Times New Roman" w:cs="Times New Roman"/>
                <w:b/>
                <w:sz w:val="20"/>
                <w:szCs w:val="20"/>
                <w:lang w:val="en-US"/>
              </w:rPr>
              <w:t xml:space="preserve"> de asistență medical achitate de angajatori pe teritoriul țării</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212210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Energie electrică</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222110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Apa si canalizare</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222140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Servicii de transport</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222400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Deplasări de serviciu în interiorul țării</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222710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0.4</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0.4</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0.4</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Servicii postale</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222980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0.6</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0.6</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0.6</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Servicii neatribuite altor aliniate</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3.7</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6.5</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7.5</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Indemnizații pentru incapacitate temporară de muncă achitate din mijloacele financiare ale angajatorului</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273500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0.6</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0.6</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0.6</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sidRPr="00E470E0">
              <w:rPr>
                <w:rFonts w:ascii="Times New Roman" w:hAnsi="Times New Roman" w:cs="Times New Roman"/>
                <w:b/>
                <w:sz w:val="20"/>
                <w:szCs w:val="20"/>
                <w:lang w:val="en-US"/>
              </w:rPr>
              <w:t>Procurarea materialelor de uz gospodăresc și rechizitelor de birou</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336110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Procurarea materialelor de constructie</w:t>
            </w:r>
          </w:p>
        </w:tc>
        <w:tc>
          <w:tcPr>
            <w:tcW w:w="857" w:type="dxa"/>
            <w:gridSpan w:val="2"/>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00234</w:t>
            </w:r>
          </w:p>
        </w:tc>
        <w:tc>
          <w:tcPr>
            <w:tcW w:w="1327" w:type="dxa"/>
            <w:gridSpan w:val="6"/>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337110</w:t>
            </w: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p>
        </w:tc>
        <w:tc>
          <w:tcPr>
            <w:tcW w:w="1154" w:type="dxa"/>
            <w:gridSpan w:val="4"/>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418" w:type="dxa"/>
            <w:gridSpan w:val="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p>
        </w:tc>
        <w:tc>
          <w:tcPr>
            <w:tcW w:w="857" w:type="dxa"/>
            <w:gridSpan w:val="2"/>
          </w:tcPr>
          <w:p w:rsidR="00DC4FE3" w:rsidRDefault="00DC4FE3" w:rsidP="004F3527">
            <w:pPr>
              <w:jc w:val="center"/>
              <w:rPr>
                <w:rFonts w:ascii="Times New Roman" w:hAnsi="Times New Roman" w:cs="Times New Roman"/>
                <w:b/>
                <w:sz w:val="24"/>
                <w:szCs w:val="24"/>
                <w:lang w:val="en-US"/>
              </w:rPr>
            </w:pPr>
          </w:p>
        </w:tc>
        <w:tc>
          <w:tcPr>
            <w:tcW w:w="1327" w:type="dxa"/>
            <w:gridSpan w:val="6"/>
          </w:tcPr>
          <w:p w:rsidR="00DC4FE3" w:rsidRDefault="00DC4FE3" w:rsidP="004F3527">
            <w:pPr>
              <w:jc w:val="center"/>
              <w:rPr>
                <w:rFonts w:ascii="Times New Roman" w:hAnsi="Times New Roman" w:cs="Times New Roman"/>
                <w:b/>
                <w:sz w:val="24"/>
                <w:szCs w:val="24"/>
                <w:lang w:val="en-US"/>
              </w:rPr>
            </w:pP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p>
        </w:tc>
        <w:tc>
          <w:tcPr>
            <w:tcW w:w="1154" w:type="dxa"/>
            <w:gridSpan w:val="4"/>
          </w:tcPr>
          <w:p w:rsidR="00DC4FE3" w:rsidRDefault="00DC4FE3" w:rsidP="004F3527">
            <w:pPr>
              <w:jc w:val="center"/>
              <w:rPr>
                <w:rFonts w:ascii="Times New Roman" w:hAnsi="Times New Roman" w:cs="Times New Roman"/>
                <w:b/>
                <w:sz w:val="24"/>
                <w:szCs w:val="24"/>
                <w:lang w:val="en-US"/>
              </w:rPr>
            </w:pPr>
          </w:p>
        </w:tc>
        <w:tc>
          <w:tcPr>
            <w:tcW w:w="1418" w:type="dxa"/>
            <w:gridSpan w:val="3"/>
          </w:tcPr>
          <w:p w:rsidR="00DC4FE3" w:rsidRDefault="00DC4FE3" w:rsidP="004F3527">
            <w:pPr>
              <w:jc w:val="center"/>
              <w:rPr>
                <w:rFonts w:ascii="Times New Roman" w:hAnsi="Times New Roman" w:cs="Times New Roman"/>
                <w:b/>
                <w:sz w:val="24"/>
                <w:szCs w:val="24"/>
                <w:lang w:val="en-US"/>
              </w:rPr>
            </w:pP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p>
        </w:tc>
        <w:tc>
          <w:tcPr>
            <w:tcW w:w="857" w:type="dxa"/>
            <w:gridSpan w:val="2"/>
          </w:tcPr>
          <w:p w:rsidR="00DC4FE3" w:rsidRDefault="00DC4FE3" w:rsidP="004F3527">
            <w:pPr>
              <w:jc w:val="center"/>
              <w:rPr>
                <w:rFonts w:ascii="Times New Roman" w:hAnsi="Times New Roman" w:cs="Times New Roman"/>
                <w:b/>
                <w:sz w:val="24"/>
                <w:szCs w:val="24"/>
                <w:lang w:val="en-US"/>
              </w:rPr>
            </w:pPr>
          </w:p>
        </w:tc>
        <w:tc>
          <w:tcPr>
            <w:tcW w:w="1327" w:type="dxa"/>
            <w:gridSpan w:val="6"/>
          </w:tcPr>
          <w:p w:rsidR="00DC4FE3" w:rsidRDefault="00DC4FE3" w:rsidP="004F3527">
            <w:pPr>
              <w:jc w:val="center"/>
              <w:rPr>
                <w:rFonts w:ascii="Times New Roman" w:hAnsi="Times New Roman" w:cs="Times New Roman"/>
                <w:b/>
                <w:sz w:val="24"/>
                <w:szCs w:val="24"/>
                <w:lang w:val="en-US"/>
              </w:rPr>
            </w:pP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p>
        </w:tc>
        <w:tc>
          <w:tcPr>
            <w:tcW w:w="1154" w:type="dxa"/>
            <w:gridSpan w:val="4"/>
          </w:tcPr>
          <w:p w:rsidR="00DC4FE3" w:rsidRDefault="00DC4FE3" w:rsidP="004F3527">
            <w:pPr>
              <w:jc w:val="center"/>
              <w:rPr>
                <w:rFonts w:ascii="Times New Roman" w:hAnsi="Times New Roman" w:cs="Times New Roman"/>
                <w:b/>
                <w:sz w:val="24"/>
                <w:szCs w:val="24"/>
                <w:lang w:val="en-US"/>
              </w:rPr>
            </w:pPr>
          </w:p>
        </w:tc>
        <w:tc>
          <w:tcPr>
            <w:tcW w:w="1418" w:type="dxa"/>
            <w:gridSpan w:val="3"/>
          </w:tcPr>
          <w:p w:rsidR="00DC4FE3" w:rsidRDefault="00DC4FE3" w:rsidP="004F3527">
            <w:pPr>
              <w:jc w:val="center"/>
              <w:rPr>
                <w:rFonts w:ascii="Times New Roman" w:hAnsi="Times New Roman" w:cs="Times New Roman"/>
                <w:b/>
                <w:sz w:val="24"/>
                <w:szCs w:val="24"/>
                <w:lang w:val="en-US"/>
              </w:rPr>
            </w:pPr>
          </w:p>
        </w:tc>
      </w:tr>
      <w:tr w:rsidR="00DC4FE3" w:rsidTr="004F3527">
        <w:tc>
          <w:tcPr>
            <w:tcW w:w="2356" w:type="dxa"/>
            <w:gridSpan w:val="2"/>
          </w:tcPr>
          <w:p w:rsidR="00DC4FE3" w:rsidRPr="00E470E0" w:rsidRDefault="00DC4FE3" w:rsidP="004F3527">
            <w:pPr>
              <w:jc w:val="center"/>
              <w:rPr>
                <w:rFonts w:ascii="Times New Roman" w:hAnsi="Times New Roman" w:cs="Times New Roman"/>
                <w:b/>
                <w:sz w:val="20"/>
                <w:szCs w:val="20"/>
                <w:lang w:val="en-US"/>
              </w:rPr>
            </w:pPr>
          </w:p>
        </w:tc>
        <w:tc>
          <w:tcPr>
            <w:tcW w:w="857" w:type="dxa"/>
            <w:gridSpan w:val="2"/>
          </w:tcPr>
          <w:p w:rsidR="00DC4FE3" w:rsidRDefault="00DC4FE3" w:rsidP="004F3527">
            <w:pPr>
              <w:jc w:val="center"/>
              <w:rPr>
                <w:rFonts w:ascii="Times New Roman" w:hAnsi="Times New Roman" w:cs="Times New Roman"/>
                <w:b/>
                <w:sz w:val="24"/>
                <w:szCs w:val="24"/>
                <w:lang w:val="en-US"/>
              </w:rPr>
            </w:pPr>
          </w:p>
        </w:tc>
        <w:tc>
          <w:tcPr>
            <w:tcW w:w="1327" w:type="dxa"/>
            <w:gridSpan w:val="6"/>
          </w:tcPr>
          <w:p w:rsidR="00DC4FE3" w:rsidRDefault="00DC4FE3" w:rsidP="004F3527">
            <w:pPr>
              <w:jc w:val="center"/>
              <w:rPr>
                <w:rFonts w:ascii="Times New Roman" w:hAnsi="Times New Roman" w:cs="Times New Roman"/>
                <w:b/>
                <w:sz w:val="24"/>
                <w:szCs w:val="24"/>
                <w:lang w:val="en-US"/>
              </w:rPr>
            </w:pPr>
          </w:p>
        </w:tc>
        <w:tc>
          <w:tcPr>
            <w:tcW w:w="1274" w:type="dxa"/>
            <w:gridSpan w:val="3"/>
          </w:tcPr>
          <w:p w:rsidR="00DC4FE3" w:rsidRDefault="00DC4FE3" w:rsidP="004F3527">
            <w:pPr>
              <w:jc w:val="center"/>
              <w:rPr>
                <w:rFonts w:ascii="Times New Roman" w:hAnsi="Times New Roman" w:cs="Times New Roman"/>
                <w:b/>
                <w:sz w:val="24"/>
                <w:szCs w:val="24"/>
                <w:lang w:val="en-US"/>
              </w:rPr>
            </w:pPr>
          </w:p>
        </w:tc>
        <w:tc>
          <w:tcPr>
            <w:tcW w:w="1220" w:type="dxa"/>
            <w:gridSpan w:val="6"/>
          </w:tcPr>
          <w:p w:rsidR="00DC4FE3" w:rsidRDefault="00DC4FE3" w:rsidP="004F3527">
            <w:pPr>
              <w:jc w:val="center"/>
              <w:rPr>
                <w:rFonts w:ascii="Times New Roman" w:hAnsi="Times New Roman" w:cs="Times New Roman"/>
                <w:b/>
                <w:sz w:val="24"/>
                <w:szCs w:val="24"/>
                <w:lang w:val="en-US"/>
              </w:rPr>
            </w:pPr>
          </w:p>
        </w:tc>
        <w:tc>
          <w:tcPr>
            <w:tcW w:w="1154" w:type="dxa"/>
            <w:gridSpan w:val="4"/>
          </w:tcPr>
          <w:p w:rsidR="00DC4FE3" w:rsidRDefault="00DC4FE3" w:rsidP="004F3527">
            <w:pPr>
              <w:jc w:val="center"/>
              <w:rPr>
                <w:rFonts w:ascii="Times New Roman" w:hAnsi="Times New Roman" w:cs="Times New Roman"/>
                <w:b/>
                <w:sz w:val="24"/>
                <w:szCs w:val="24"/>
                <w:lang w:val="en-US"/>
              </w:rPr>
            </w:pPr>
          </w:p>
        </w:tc>
        <w:tc>
          <w:tcPr>
            <w:tcW w:w="1418" w:type="dxa"/>
            <w:gridSpan w:val="3"/>
          </w:tcPr>
          <w:p w:rsidR="00DC4FE3" w:rsidRDefault="00DC4FE3" w:rsidP="004F3527">
            <w:pPr>
              <w:jc w:val="center"/>
              <w:rPr>
                <w:rFonts w:ascii="Times New Roman" w:hAnsi="Times New Roman" w:cs="Times New Roman"/>
                <w:b/>
                <w:sz w:val="24"/>
                <w:szCs w:val="24"/>
                <w:lang w:val="en-US"/>
              </w:rPr>
            </w:pP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0169</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08</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0802</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P3</w:t>
            </w: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Actiuni imprevizibile   si exeptionale asigurate financiar</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16"/>
                <w:szCs w:val="16"/>
                <w:lang w:val="en-US"/>
              </w:rPr>
            </w:pPr>
            <w:r>
              <w:rPr>
                <w:rFonts w:ascii="Times New Roman" w:hAnsi="Times New Roman" w:cs="Times New Roman"/>
                <w:b/>
                <w:sz w:val="16"/>
                <w:szCs w:val="16"/>
                <w:lang w:val="en-US"/>
              </w:rPr>
              <w:t>1.Satisfacerea  in fiecare ana solicitarilor de alocatii din Fondul de rezerva conform regulamentului de utilizare a acestuia</w:t>
            </w:r>
          </w:p>
          <w:p w:rsidR="00DC4FE3" w:rsidRDefault="00DC4FE3" w:rsidP="004F3527">
            <w:pPr>
              <w:jc w:val="center"/>
              <w:rPr>
                <w:rFonts w:ascii="Times New Roman" w:hAnsi="Times New Roman" w:cs="Times New Roman"/>
                <w:b/>
                <w:sz w:val="16"/>
                <w:szCs w:val="16"/>
                <w:lang w:val="en-US"/>
              </w:rPr>
            </w:pPr>
            <w:r>
              <w:rPr>
                <w:rFonts w:ascii="Times New Roman" w:hAnsi="Times New Roman" w:cs="Times New Roman"/>
                <w:b/>
                <w:sz w:val="16"/>
                <w:szCs w:val="16"/>
                <w:lang w:val="en-US"/>
              </w:rPr>
              <w:t>2.Finantarea mijloacelor allocate din  Fondul de rezerva conform deciziilor Consiilliului local la nivel de 100%</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16"/>
                <w:szCs w:val="16"/>
                <w:lang w:val="en-US"/>
              </w:rPr>
              <w:t>Subprogramul cuprinde cheltuieli pentru finantarea solicitarilor care parvin pe parcursul anului</w:t>
            </w: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performanță</w:t>
            </w:r>
          </w:p>
        </w:tc>
      </w:tr>
      <w:tr w:rsidR="00DC4FE3" w:rsidTr="004F3527">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Unitatea </w:t>
            </w:r>
            <w:r>
              <w:rPr>
                <w:rFonts w:ascii="Times New Roman" w:hAnsi="Times New Roman" w:cs="Times New Roman"/>
                <w:b/>
                <w:sz w:val="24"/>
                <w:szCs w:val="24"/>
                <w:lang w:val="en-US"/>
              </w:rPr>
              <w:lastRenderedPageBreak/>
              <w:t>de măsură</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2017</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4F3527">
        <w:trPr>
          <w:trHeight w:val="48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DC4FE3" w:rsidTr="004F3527">
        <w:trPr>
          <w:cantSplit/>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16"/>
                <w:szCs w:val="16"/>
                <w:lang w:val="en-US"/>
              </w:rPr>
            </w:pPr>
            <w:r>
              <w:rPr>
                <w:rFonts w:ascii="Times New Roman" w:hAnsi="Times New Roman" w:cs="Times New Roman"/>
                <w:b/>
                <w:sz w:val="16"/>
                <w:szCs w:val="16"/>
                <w:lang w:val="en-US"/>
              </w:rPr>
              <w:t>Gradul de executare a mijloacel;or allocate in raport cu volumul alocat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100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DC4FE3" w:rsidTr="004F3527">
        <w:trPr>
          <w:trHeight w:val="454"/>
        </w:trPr>
        <w:tc>
          <w:tcPr>
            <w:tcW w:w="2094" w:type="dxa"/>
            <w:tcBorders>
              <w:top w:val="single" w:sz="4" w:space="0" w:color="auto"/>
              <w:left w:val="single" w:sz="4" w:space="0" w:color="000000" w:themeColor="text1"/>
              <w:bottom w:val="single" w:sz="4" w:space="0" w:color="auto"/>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16"/>
                <w:szCs w:val="16"/>
                <w:lang w:val="en-US"/>
              </w:rPr>
            </w:pPr>
            <w:r>
              <w:rPr>
                <w:rFonts w:ascii="Times New Roman" w:hAnsi="Times New Roman" w:cs="Times New Roman"/>
                <w:b/>
                <w:sz w:val="16"/>
                <w:szCs w:val="16"/>
                <w:lang w:val="en-US"/>
              </w:rPr>
              <w:t>Numarul evenimentelor cu character imprevizibil finantate din fondul de rezerva</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r>
      <w:tr w:rsidR="00DC4FE3" w:rsidTr="004F3527">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16"/>
                <w:szCs w:val="16"/>
                <w:lang w:val="en-US"/>
              </w:rPr>
            </w:pPr>
            <w:r>
              <w:rPr>
                <w:rFonts w:ascii="Times New Roman" w:hAnsi="Times New Roman" w:cs="Times New Roman"/>
                <w:b/>
                <w:sz w:val="16"/>
                <w:szCs w:val="16"/>
                <w:lang w:val="en-US"/>
              </w:rPr>
              <w:t>Cheltueli medii la un eveniment cu character imprevizibil finantat din bugetul local</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mii.lei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DC4FE3" w:rsidTr="004F3527">
        <w:trPr>
          <w:trHeight w:val="255"/>
        </w:trPr>
        <w:tc>
          <w:tcPr>
            <w:tcW w:w="235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DC4FE3" w:rsidRDefault="00DC4FE3" w:rsidP="004F3527">
            <w:pPr>
              <w:jc w:val="center"/>
              <w:rPr>
                <w:rFonts w:ascii="Times New Roman" w:hAnsi="Times New Roman" w:cs="Times New Roman"/>
                <w:b/>
                <w:sz w:val="24"/>
                <w:szCs w:val="24"/>
                <w:lang w:val="en-US"/>
              </w:rPr>
            </w:pPr>
          </w:p>
        </w:tc>
        <w:tc>
          <w:tcPr>
            <w:tcW w:w="21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2017</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4F3527">
        <w:trPr>
          <w:trHeight w:val="285"/>
        </w:trPr>
        <w:tc>
          <w:tcPr>
            <w:tcW w:w="235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DC4FE3" w:rsidTr="004F3527">
        <w:trPr>
          <w:trHeight w:val="285"/>
        </w:trPr>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13.5</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13.5</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13.5</w:t>
            </w: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174DDF" w:rsidRDefault="00DC4FE3" w:rsidP="004F3527">
            <w:pPr>
              <w:jc w:val="center"/>
              <w:rPr>
                <w:rFonts w:ascii="Times New Roman" w:hAnsi="Times New Roman" w:cs="Times New Roman"/>
                <w:b/>
                <w:sz w:val="20"/>
                <w:szCs w:val="20"/>
                <w:lang w:val="en-US"/>
              </w:rPr>
            </w:pPr>
            <w:r w:rsidRPr="00174DDF">
              <w:rPr>
                <w:rFonts w:ascii="Times New Roman" w:hAnsi="Times New Roman" w:cs="Times New Roman"/>
                <w:b/>
                <w:sz w:val="20"/>
                <w:szCs w:val="20"/>
                <w:lang w:val="en-US"/>
              </w:rPr>
              <w:t>Administrarea fondului de rezerva</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00020</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13.5</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13.5</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13.5</w:t>
            </w: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174DDF" w:rsidRDefault="00DC4FE3" w:rsidP="004F3527">
            <w:pPr>
              <w:jc w:val="center"/>
              <w:rPr>
                <w:rFonts w:ascii="Times New Roman" w:hAnsi="Times New Roman" w:cs="Times New Roman"/>
                <w:b/>
                <w:sz w:val="20"/>
                <w:szCs w:val="20"/>
                <w:lang w:val="en-US"/>
              </w:rPr>
            </w:pPr>
            <w:r w:rsidRPr="00174DDF">
              <w:rPr>
                <w:rFonts w:ascii="Times New Roman" w:hAnsi="Times New Roman" w:cs="Times New Roman"/>
                <w:b/>
                <w:sz w:val="20"/>
                <w:szCs w:val="20"/>
                <w:lang w:val="en-US"/>
              </w:rPr>
              <w:t>Servicii neatribuite altor alienate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00020</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13.5</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13.5</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13.5</w:t>
            </w: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174DDF" w:rsidRDefault="00DC4FE3" w:rsidP="004F3527">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174DDF" w:rsidRDefault="00DC4FE3" w:rsidP="004F3527">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174DDF" w:rsidRDefault="00DC4FE3" w:rsidP="004F3527">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174DDF" w:rsidRDefault="00DC4FE3" w:rsidP="004F3527">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DC4FE3" w:rsidRDefault="00DC4FE3" w:rsidP="004F3527">
            <w:pPr>
              <w:jc w:val="center"/>
              <w:rPr>
                <w:rFonts w:ascii="Times New Roman" w:hAnsi="Times New Roman" w:cs="Times New Roman"/>
                <w:b/>
                <w:sz w:val="24"/>
                <w:szCs w:val="24"/>
                <w:lang w:val="en-US"/>
              </w:rPr>
            </w:pP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DC4FE3" w:rsidRDefault="00DC4FE3" w:rsidP="004F3527">
            <w:pPr>
              <w:jc w:val="center"/>
              <w:rPr>
                <w:rFonts w:ascii="Times New Roman" w:hAnsi="Times New Roman" w:cs="Times New Roman"/>
                <w:b/>
                <w:sz w:val="24"/>
                <w:szCs w:val="24"/>
                <w:lang w:val="en-US"/>
              </w:rPr>
            </w:pP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0259</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31</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3104</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P3</w:t>
            </w: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971E68" w:rsidRDefault="00DC4FE3" w:rsidP="004F3527">
            <w:pPr>
              <w:jc w:val="center"/>
              <w:rPr>
                <w:rFonts w:ascii="Times New Roman" w:hAnsi="Times New Roman" w:cs="Times New Roman"/>
                <w:b/>
                <w:sz w:val="24"/>
                <w:szCs w:val="24"/>
                <w:lang w:val="en-US"/>
              </w:rPr>
            </w:pPr>
            <w:r w:rsidRPr="00971E68">
              <w:rPr>
                <w:rFonts w:ascii="Times New Roman" w:hAnsi="Times New Roman" w:cs="Times New Roman"/>
                <w:b/>
                <w:sz w:val="24"/>
                <w:szCs w:val="24"/>
                <w:lang w:val="en-US"/>
              </w:rPr>
              <w:t>Asigurarea incorporarii in armata nationala</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971E68" w:rsidRDefault="00DC4FE3" w:rsidP="004F3527">
            <w:pPr>
              <w:rPr>
                <w:rFonts w:ascii="Times New Roman" w:hAnsi="Times New Roman" w:cs="Times New Roman"/>
                <w:b/>
                <w:sz w:val="24"/>
                <w:szCs w:val="24"/>
                <w:lang w:val="en-US"/>
              </w:rPr>
            </w:pPr>
            <w:r w:rsidRPr="00971E68">
              <w:rPr>
                <w:rFonts w:ascii="Times New Roman" w:hAnsi="Times New Roman" w:cs="Times New Roman"/>
                <w:b/>
                <w:sz w:val="24"/>
                <w:szCs w:val="24"/>
                <w:lang w:val="en-US"/>
              </w:rPr>
              <w:t>Asigurare procesului de incorporare</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971E68"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 cuprinde cheltuieli pentru pregatirea incorporarii tinerilor din localitate</w:t>
            </w: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performanță</w:t>
            </w:r>
          </w:p>
        </w:tc>
      </w:tr>
      <w:tr w:rsidR="00DC4FE3" w:rsidTr="004F3527">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2017</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4F3527">
        <w:trPr>
          <w:trHeight w:val="48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DC4FE3" w:rsidTr="004F3527">
        <w:trPr>
          <w:cantSplit/>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Gradul de incorporare a recrutilor</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DC4FE3" w:rsidTr="004F3527">
        <w:trPr>
          <w:trHeight w:val="454"/>
        </w:trPr>
        <w:tc>
          <w:tcPr>
            <w:tcW w:w="2094" w:type="dxa"/>
            <w:tcBorders>
              <w:top w:val="single" w:sz="4" w:space="0" w:color="auto"/>
              <w:left w:val="single" w:sz="4" w:space="0" w:color="000000" w:themeColor="text1"/>
              <w:bottom w:val="single" w:sz="4" w:space="0" w:color="auto"/>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Numarul  de recruit incorporati</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r>
      <w:tr w:rsidR="00DC4FE3" w:rsidTr="004F3527">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Costul annual a unui recrut incorporat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mii.lei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0.1</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0.1</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0.1</w:t>
            </w:r>
          </w:p>
        </w:tc>
      </w:tr>
      <w:tr w:rsidR="00DC4FE3" w:rsidTr="004F3527">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DC4FE3" w:rsidTr="004F3527">
        <w:trPr>
          <w:trHeight w:val="255"/>
        </w:trPr>
        <w:tc>
          <w:tcPr>
            <w:tcW w:w="235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DC4FE3" w:rsidRDefault="00DC4FE3" w:rsidP="004F3527">
            <w:pPr>
              <w:jc w:val="center"/>
              <w:rPr>
                <w:rFonts w:ascii="Times New Roman" w:hAnsi="Times New Roman" w:cs="Times New Roman"/>
                <w:b/>
                <w:sz w:val="24"/>
                <w:szCs w:val="24"/>
                <w:lang w:val="en-US"/>
              </w:rPr>
            </w:pPr>
          </w:p>
        </w:tc>
        <w:tc>
          <w:tcPr>
            <w:tcW w:w="21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2017</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4F3527">
        <w:trPr>
          <w:trHeight w:val="285"/>
        </w:trPr>
        <w:tc>
          <w:tcPr>
            <w:tcW w:w="235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DC4FE3" w:rsidTr="004F3527">
        <w:trPr>
          <w:trHeight w:val="285"/>
        </w:trPr>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Administrarea fondului de rezerva</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00074</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Servicii neatribuite altor alienate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00074</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DC4FE3" w:rsidRDefault="00DC4FE3" w:rsidP="004F3527">
            <w:pPr>
              <w:jc w:val="center"/>
              <w:rPr>
                <w:rFonts w:ascii="Times New Roman" w:hAnsi="Times New Roman" w:cs="Times New Roman"/>
                <w:b/>
                <w:sz w:val="24"/>
                <w:szCs w:val="24"/>
                <w:lang w:val="en-US"/>
              </w:rPr>
            </w:pPr>
            <w:r>
              <w:br w:type="page"/>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DC4FE3" w:rsidRDefault="00DC4FE3" w:rsidP="004F3527">
            <w:pPr>
              <w:jc w:val="center"/>
              <w:rPr>
                <w:rFonts w:ascii="Times New Roman" w:hAnsi="Times New Roman" w:cs="Times New Roman"/>
                <w:b/>
                <w:sz w:val="24"/>
                <w:szCs w:val="24"/>
                <w:lang w:val="en-US"/>
              </w:rPr>
            </w:pP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0620</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75</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7502</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P3</w:t>
            </w: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Un sat curat amenajat</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16"/>
                <w:szCs w:val="16"/>
                <w:lang w:val="en-US"/>
              </w:rPr>
            </w:pPr>
            <w:r>
              <w:rPr>
                <w:rFonts w:ascii="Times New Roman" w:hAnsi="Times New Roman" w:cs="Times New Roman"/>
                <w:b/>
                <w:sz w:val="16"/>
                <w:szCs w:val="16"/>
                <w:lang w:val="en-US"/>
              </w:rPr>
              <w:t>1.instalarea a 4 urne de colectare a deseurilor in spatiile publice</w:t>
            </w:r>
          </w:p>
          <w:p w:rsidR="00DC4FE3" w:rsidRDefault="00DC4FE3" w:rsidP="004F3527">
            <w:pPr>
              <w:jc w:val="center"/>
              <w:rPr>
                <w:rFonts w:ascii="Times New Roman" w:hAnsi="Times New Roman" w:cs="Times New Roman"/>
                <w:b/>
                <w:sz w:val="16"/>
                <w:szCs w:val="16"/>
                <w:lang w:val="en-US"/>
              </w:rPr>
            </w:pPr>
            <w:r>
              <w:rPr>
                <w:rFonts w:ascii="Times New Roman" w:hAnsi="Times New Roman" w:cs="Times New Roman"/>
                <w:b/>
                <w:sz w:val="16"/>
                <w:szCs w:val="16"/>
                <w:lang w:val="en-US"/>
              </w:rPr>
              <w:t>2. descresterea catre annul 2017 a numarului de gunoisti neautorizate cu 10%</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16"/>
                <w:szCs w:val="16"/>
                <w:lang w:val="en-US"/>
              </w:rPr>
              <w:t>Subprogramul se utilizeaza prin organizarea lucrarilor de amenajarea teritoriului din localitate</w:t>
            </w: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performanță</w:t>
            </w:r>
          </w:p>
        </w:tc>
      </w:tr>
      <w:tr w:rsidR="00DC4FE3" w:rsidTr="004F3527">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2017</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4F3527">
        <w:trPr>
          <w:trHeight w:val="49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DC4FE3" w:rsidTr="004F3527">
        <w:trPr>
          <w:cantSplit/>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Dinamica gunoistilor neautorizate</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p>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p>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p>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DC4FE3" w:rsidTr="004F3527">
        <w:trPr>
          <w:trHeight w:val="454"/>
        </w:trPr>
        <w:tc>
          <w:tcPr>
            <w:tcW w:w="2094" w:type="dxa"/>
            <w:tcBorders>
              <w:top w:val="single" w:sz="4" w:space="0" w:color="auto"/>
              <w:left w:val="single" w:sz="4" w:space="0" w:color="000000" w:themeColor="text1"/>
              <w:bottom w:val="single" w:sz="4" w:space="0" w:color="auto"/>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Numarul de urne instalate</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p>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p>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p>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r>
      <w:tr w:rsidR="00DC4FE3" w:rsidTr="004F3527">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0"/>
                <w:szCs w:val="20"/>
                <w:lang w:val="en-US"/>
              </w:rPr>
            </w:pPr>
            <w:r w:rsidRPr="00574671">
              <w:rPr>
                <w:rFonts w:ascii="Times New Roman" w:hAnsi="Times New Roman" w:cs="Times New Roman"/>
                <w:b/>
                <w:sz w:val="20"/>
                <w:szCs w:val="20"/>
                <w:lang w:val="en-US"/>
              </w:rPr>
              <w:t>Cost mediu pentru1mp. De gunoi evacuate</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mii.lei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p>
          <w:p w:rsidR="00DC4FE3" w:rsidRPr="00574671" w:rsidRDefault="00DC4FE3" w:rsidP="004F3527">
            <w:pPr>
              <w:jc w:val="center"/>
              <w:rPr>
                <w:rFonts w:ascii="Times New Roman" w:hAnsi="Times New Roman" w:cs="Times New Roman"/>
                <w:b/>
                <w:sz w:val="24"/>
                <w:szCs w:val="24"/>
                <w:lang w:val="en-US"/>
              </w:rPr>
            </w:pPr>
            <w:r w:rsidRPr="00574671">
              <w:rPr>
                <w:rFonts w:ascii="Times New Roman" w:hAnsi="Times New Roman" w:cs="Times New Roman"/>
                <w:b/>
                <w:sz w:val="24"/>
                <w:szCs w:val="24"/>
                <w:lang w:val="en-US"/>
              </w:rPr>
              <w:t>0.50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p>
          <w:p w:rsidR="00DC4FE3" w:rsidRPr="00574671" w:rsidRDefault="00DC4FE3" w:rsidP="004F3527">
            <w:pPr>
              <w:jc w:val="center"/>
              <w:rPr>
                <w:rFonts w:ascii="Times New Roman" w:hAnsi="Times New Roman" w:cs="Times New Roman"/>
                <w:b/>
                <w:sz w:val="24"/>
                <w:szCs w:val="24"/>
                <w:lang w:val="en-US"/>
              </w:rPr>
            </w:pPr>
            <w:r w:rsidRPr="00574671">
              <w:rPr>
                <w:rFonts w:ascii="Times New Roman" w:hAnsi="Times New Roman" w:cs="Times New Roman"/>
                <w:b/>
                <w:sz w:val="24"/>
                <w:szCs w:val="24"/>
                <w:lang w:val="en-US"/>
              </w:rPr>
              <w:t>0.50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p>
          <w:p w:rsidR="00DC4FE3" w:rsidRPr="00574671" w:rsidRDefault="00DC4FE3" w:rsidP="004F3527">
            <w:pPr>
              <w:jc w:val="center"/>
              <w:rPr>
                <w:rFonts w:ascii="Times New Roman" w:hAnsi="Times New Roman" w:cs="Times New Roman"/>
                <w:b/>
                <w:sz w:val="24"/>
                <w:szCs w:val="24"/>
                <w:lang w:val="en-US"/>
              </w:rPr>
            </w:pPr>
            <w:r w:rsidRPr="00574671">
              <w:rPr>
                <w:rFonts w:ascii="Times New Roman" w:hAnsi="Times New Roman" w:cs="Times New Roman"/>
                <w:b/>
                <w:sz w:val="24"/>
                <w:szCs w:val="24"/>
                <w:lang w:val="en-US"/>
              </w:rPr>
              <w:t>0.50</w:t>
            </w:r>
          </w:p>
        </w:tc>
      </w:tr>
      <w:tr w:rsidR="00DC4FE3" w:rsidTr="004F3527">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DC4FE3" w:rsidTr="004F3527">
        <w:trPr>
          <w:trHeight w:val="255"/>
        </w:trPr>
        <w:tc>
          <w:tcPr>
            <w:tcW w:w="235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DC4FE3" w:rsidRDefault="00DC4FE3" w:rsidP="004F3527">
            <w:pPr>
              <w:jc w:val="center"/>
              <w:rPr>
                <w:rFonts w:ascii="Times New Roman" w:hAnsi="Times New Roman" w:cs="Times New Roman"/>
                <w:b/>
                <w:sz w:val="24"/>
                <w:szCs w:val="24"/>
                <w:lang w:val="en-US"/>
              </w:rPr>
            </w:pPr>
          </w:p>
        </w:tc>
        <w:tc>
          <w:tcPr>
            <w:tcW w:w="21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2017</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4F3527">
        <w:trPr>
          <w:trHeight w:val="285"/>
        </w:trPr>
        <w:tc>
          <w:tcPr>
            <w:tcW w:w="235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DC4FE3" w:rsidTr="004F3527">
        <w:trPr>
          <w:trHeight w:val="285"/>
        </w:trPr>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8D46F0" w:rsidRDefault="00DC4FE3" w:rsidP="004F3527">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Amenajarea oraselor si satelor (comunelor)</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00333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8D46F0" w:rsidRDefault="00DC4FE3" w:rsidP="004F3527">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Servicii neatribuite altor alienate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00333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40.00</w:t>
            </w: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8D46F0" w:rsidRDefault="00DC4FE3" w:rsidP="004F3527">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8D46F0" w:rsidRDefault="00DC4FE3" w:rsidP="004F3527">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8D46F0" w:rsidRDefault="00DC4FE3" w:rsidP="004F3527">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DC4FE3" w:rsidRDefault="00DC4FE3" w:rsidP="004F3527">
            <w:pPr>
              <w:jc w:val="center"/>
              <w:rPr>
                <w:rFonts w:ascii="Times New Roman" w:hAnsi="Times New Roman" w:cs="Times New Roman"/>
                <w:b/>
                <w:sz w:val="24"/>
                <w:szCs w:val="24"/>
                <w:lang w:val="en-US"/>
              </w:rPr>
            </w:pP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DC4FE3" w:rsidRDefault="00DC4FE3" w:rsidP="004F3527">
            <w:pPr>
              <w:jc w:val="center"/>
              <w:rPr>
                <w:rFonts w:ascii="Times New Roman" w:hAnsi="Times New Roman" w:cs="Times New Roman"/>
                <w:b/>
                <w:sz w:val="24"/>
                <w:szCs w:val="24"/>
                <w:lang w:val="en-US"/>
              </w:rPr>
            </w:pP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0640</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75</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7505</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P3</w:t>
            </w: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Un sat iluminat</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lang w:val="en-US"/>
              </w:rPr>
            </w:pPr>
            <w:r>
              <w:rPr>
                <w:rFonts w:ascii="Times New Roman" w:hAnsi="Times New Roman" w:cs="Times New Roman"/>
                <w:b/>
                <w:lang w:val="en-US"/>
              </w:rPr>
              <w:t>1.Asigurarea cu iluminare stradala a itregii localitati</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lang w:val="en-US"/>
              </w:rPr>
            </w:pPr>
            <w:r>
              <w:rPr>
                <w:rFonts w:ascii="Times New Roman" w:hAnsi="Times New Roman" w:cs="Times New Roman"/>
                <w:b/>
                <w:lang w:val="en-US"/>
              </w:rPr>
              <w:t>Subprogramul se realizeaza prin organizarea lucrarilor de iluminare a localitatii</w:t>
            </w: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performanta</w:t>
            </w:r>
          </w:p>
        </w:tc>
      </w:tr>
      <w:tr w:rsidR="00DC4FE3" w:rsidTr="004F3527">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2017</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4F3527">
        <w:trPr>
          <w:trHeight w:val="48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DC4FE3" w:rsidTr="004F3527">
        <w:trPr>
          <w:cantSplit/>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8D46F0" w:rsidRDefault="00DC4FE3" w:rsidP="004F3527">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Gradul de satisfacere a populatiei privin serviciul oferit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p>
          <w:p w:rsidR="00DC4FE3" w:rsidRPr="00342623" w:rsidRDefault="00DC4FE3" w:rsidP="004F3527">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100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p>
          <w:p w:rsidR="00DC4FE3" w:rsidRPr="00342623" w:rsidRDefault="00DC4FE3" w:rsidP="004F3527">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100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p>
          <w:p w:rsidR="00DC4FE3" w:rsidRPr="0034262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r w:rsidRPr="00342623">
              <w:rPr>
                <w:rFonts w:ascii="Times New Roman" w:hAnsi="Times New Roman" w:cs="Times New Roman"/>
                <w:b/>
                <w:sz w:val="24"/>
                <w:szCs w:val="24"/>
                <w:lang w:val="en-US"/>
              </w:rPr>
              <w:t>00</w:t>
            </w:r>
          </w:p>
        </w:tc>
      </w:tr>
      <w:tr w:rsidR="00DC4FE3" w:rsidTr="004F3527">
        <w:trPr>
          <w:trHeight w:val="454"/>
        </w:trPr>
        <w:tc>
          <w:tcPr>
            <w:tcW w:w="2094" w:type="dxa"/>
            <w:tcBorders>
              <w:top w:val="single" w:sz="4" w:space="0" w:color="auto"/>
              <w:left w:val="single" w:sz="4" w:space="0" w:color="000000" w:themeColor="text1"/>
              <w:bottom w:val="single" w:sz="4" w:space="0" w:color="auto"/>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8D46F0" w:rsidRDefault="00DC4FE3" w:rsidP="004F3527">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Numarul de stilpi de iluminat instalati</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p>
          <w:p w:rsidR="00DC4FE3" w:rsidRPr="00342623" w:rsidRDefault="00DC4FE3" w:rsidP="004F3527">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28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p>
          <w:p w:rsidR="00DC4FE3" w:rsidRPr="00342623" w:rsidRDefault="00DC4FE3" w:rsidP="004F3527">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28</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p>
          <w:p w:rsidR="00DC4FE3" w:rsidRPr="00342623" w:rsidRDefault="00DC4FE3" w:rsidP="004F3527">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28</w:t>
            </w:r>
          </w:p>
        </w:tc>
      </w:tr>
      <w:tr w:rsidR="00DC4FE3" w:rsidTr="004F3527">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8D46F0" w:rsidRDefault="00DC4FE3" w:rsidP="004F3527">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Cost mediu de intretinere a 1 km de stilpi de iluminat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mii.lei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p>
          <w:p w:rsidR="00DC4FE3" w:rsidRPr="00342623" w:rsidRDefault="00DC4FE3" w:rsidP="004F3527">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12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p>
          <w:p w:rsidR="00DC4FE3" w:rsidRPr="0034262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p>
          <w:p w:rsidR="00DC4FE3" w:rsidRPr="0034262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r w:rsidRPr="00342623">
              <w:rPr>
                <w:rFonts w:ascii="Times New Roman" w:hAnsi="Times New Roman" w:cs="Times New Roman"/>
                <w:b/>
                <w:sz w:val="24"/>
                <w:szCs w:val="24"/>
                <w:lang w:val="en-US"/>
              </w:rPr>
              <w:t>2</w:t>
            </w: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Pr="00342623" w:rsidRDefault="00DC4FE3" w:rsidP="004F3527">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III.Cheltuieli , mii lei</w:t>
            </w:r>
          </w:p>
        </w:tc>
      </w:tr>
      <w:tr w:rsidR="00DC4FE3" w:rsidTr="004F3527">
        <w:trPr>
          <w:trHeight w:val="255"/>
        </w:trPr>
        <w:tc>
          <w:tcPr>
            <w:tcW w:w="235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DC4FE3" w:rsidRDefault="00DC4FE3" w:rsidP="004F3527">
            <w:pPr>
              <w:jc w:val="center"/>
              <w:rPr>
                <w:rFonts w:ascii="Times New Roman" w:hAnsi="Times New Roman" w:cs="Times New Roman"/>
                <w:b/>
                <w:sz w:val="24"/>
                <w:szCs w:val="24"/>
                <w:lang w:val="en-US"/>
              </w:rPr>
            </w:pPr>
          </w:p>
        </w:tc>
        <w:tc>
          <w:tcPr>
            <w:tcW w:w="21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2016</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Pr="0034262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2017</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Pr="0034262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Pr="0034262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2019</w:t>
            </w:r>
          </w:p>
        </w:tc>
      </w:tr>
      <w:tr w:rsidR="00DC4FE3" w:rsidTr="004F3527">
        <w:trPr>
          <w:trHeight w:val="285"/>
        </w:trPr>
        <w:tc>
          <w:tcPr>
            <w:tcW w:w="235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Pr="00342623" w:rsidRDefault="00DC4FE3" w:rsidP="004F3527">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proiect</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Pr="00342623" w:rsidRDefault="00DC4FE3" w:rsidP="004F3527">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Pr="00342623" w:rsidRDefault="00DC4FE3" w:rsidP="004F3527">
            <w:pPr>
              <w:jc w:val="center"/>
              <w:rPr>
                <w:rFonts w:ascii="Times New Roman" w:hAnsi="Times New Roman" w:cs="Times New Roman"/>
                <w:b/>
                <w:sz w:val="24"/>
                <w:szCs w:val="24"/>
                <w:lang w:val="en-US"/>
              </w:rPr>
            </w:pPr>
            <w:r w:rsidRPr="00342623">
              <w:rPr>
                <w:rFonts w:ascii="Times New Roman" w:hAnsi="Times New Roman" w:cs="Times New Roman"/>
                <w:b/>
                <w:sz w:val="24"/>
                <w:szCs w:val="24"/>
                <w:lang w:val="en-US"/>
              </w:rPr>
              <w:t>estimat</w:t>
            </w:r>
          </w:p>
        </w:tc>
      </w:tr>
      <w:tr w:rsidR="00DC4FE3" w:rsidTr="004F3527">
        <w:trPr>
          <w:trHeight w:val="285"/>
        </w:trPr>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Pr="0034262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Pr="0034262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Pr="0034262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251F5C" w:rsidRDefault="00DC4FE3" w:rsidP="004F3527">
            <w:pPr>
              <w:jc w:val="center"/>
              <w:rPr>
                <w:rFonts w:ascii="Times New Roman" w:hAnsi="Times New Roman" w:cs="Times New Roman"/>
                <w:b/>
                <w:sz w:val="20"/>
                <w:szCs w:val="20"/>
                <w:lang w:val="en-US"/>
              </w:rPr>
            </w:pPr>
            <w:r w:rsidRPr="00251F5C">
              <w:rPr>
                <w:rFonts w:ascii="Times New Roman" w:hAnsi="Times New Roman" w:cs="Times New Roman"/>
                <w:b/>
                <w:sz w:val="20"/>
                <w:szCs w:val="20"/>
                <w:lang w:val="en-US"/>
              </w:rPr>
              <w:t>Iluminarea strazilor</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00335</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251F5C" w:rsidRDefault="00DC4FE3" w:rsidP="004F3527">
            <w:pPr>
              <w:jc w:val="center"/>
              <w:rPr>
                <w:rFonts w:ascii="Times New Roman" w:hAnsi="Times New Roman" w:cs="Times New Roman"/>
                <w:b/>
                <w:sz w:val="20"/>
                <w:szCs w:val="20"/>
                <w:lang w:val="en-US"/>
              </w:rPr>
            </w:pPr>
            <w:r w:rsidRPr="00251F5C">
              <w:rPr>
                <w:rFonts w:ascii="Times New Roman" w:hAnsi="Times New Roman" w:cs="Times New Roman"/>
                <w:b/>
                <w:sz w:val="20"/>
                <w:szCs w:val="20"/>
                <w:lang w:val="en-US"/>
              </w:rPr>
              <w:t>Servicii neatribuite altor alienate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00335</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251F5C" w:rsidRDefault="00DC4FE3" w:rsidP="004F3527">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251F5C" w:rsidRDefault="00DC4FE3" w:rsidP="004F3527">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251F5C" w:rsidRDefault="00DC4FE3" w:rsidP="004F3527">
            <w:pPr>
              <w:jc w:val="center"/>
              <w:rPr>
                <w:rFonts w:ascii="Times New Roman" w:hAnsi="Times New Roman" w:cs="Times New Roman"/>
                <w:b/>
                <w:sz w:val="20"/>
                <w:szCs w:val="20"/>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342623" w:rsidRDefault="00DC4FE3" w:rsidP="004F3527">
            <w:pPr>
              <w:jc w:val="center"/>
              <w:rPr>
                <w:rFonts w:ascii="Times New Roman" w:hAnsi="Times New Roman" w:cs="Times New Roman"/>
                <w:b/>
                <w:sz w:val="24"/>
                <w:szCs w:val="24"/>
                <w:lang w:val="en-US"/>
              </w:rPr>
            </w:pP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DC4FE3" w:rsidRDefault="00DC4FE3" w:rsidP="004F3527">
            <w:pPr>
              <w:jc w:val="center"/>
              <w:rPr>
                <w:rFonts w:ascii="Times New Roman" w:hAnsi="Times New Roman" w:cs="Times New Roman"/>
                <w:b/>
                <w:sz w:val="24"/>
                <w:szCs w:val="24"/>
                <w:lang w:val="en-US"/>
              </w:rPr>
            </w:pP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DC4FE3" w:rsidRDefault="00DC4FE3" w:rsidP="004F3527">
            <w:pPr>
              <w:jc w:val="center"/>
              <w:rPr>
                <w:rFonts w:ascii="Times New Roman" w:hAnsi="Times New Roman" w:cs="Times New Roman"/>
                <w:b/>
                <w:sz w:val="24"/>
                <w:szCs w:val="24"/>
                <w:lang w:val="en-US"/>
              </w:rPr>
            </w:pP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0911</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88</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8802</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P2</w:t>
            </w: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Copii pregatiti multilateral pentru viata si integrare in activitatea scolara</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20"/>
            <w:tcBorders>
              <w:top w:val="single" w:sz="4" w:space="0" w:color="000000" w:themeColor="text1"/>
              <w:left w:val="single" w:sz="4" w:space="0" w:color="auto"/>
              <w:bottom w:val="single" w:sz="4" w:space="0" w:color="000000" w:themeColor="text1"/>
              <w:right w:val="single" w:sz="4" w:space="0" w:color="auto"/>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1.</w:t>
            </w:r>
            <w:r w:rsidRPr="00FA44AA">
              <w:rPr>
                <w:rFonts w:ascii="Times New Roman" w:hAnsi="Times New Roman" w:cs="Times New Roman"/>
                <w:b/>
                <w:sz w:val="24"/>
                <w:szCs w:val="24"/>
                <w:lang w:val="en-US"/>
              </w:rPr>
              <w:t>Prestarea serviciilor de educatie timpurie pentru</w:t>
            </w:r>
          </w:p>
          <w:p w:rsidR="00DC4FE3" w:rsidRPr="00B45E01"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76</w:t>
            </w:r>
            <w:r w:rsidRPr="00B45E01">
              <w:rPr>
                <w:rFonts w:ascii="Times New Roman" w:hAnsi="Times New Roman" w:cs="Times New Roman"/>
                <w:b/>
                <w:sz w:val="24"/>
                <w:szCs w:val="24"/>
                <w:lang w:val="en-US"/>
              </w:rPr>
              <w:t xml:space="preserve">  </w:t>
            </w:r>
            <w:r>
              <w:rPr>
                <w:rFonts w:ascii="Times New Roman" w:hAnsi="Times New Roman" w:cs="Times New Roman"/>
                <w:b/>
                <w:sz w:val="24"/>
                <w:szCs w:val="24"/>
                <w:lang w:val="en-US"/>
              </w:rPr>
              <w:t>copii in mediu pe an</w:t>
            </w:r>
          </w:p>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w:t>
            </w:r>
            <w:r w:rsidRPr="00FA44AA">
              <w:rPr>
                <w:rFonts w:ascii="Times New Roman" w:hAnsi="Times New Roman" w:cs="Times New Roman"/>
                <w:b/>
                <w:sz w:val="24"/>
                <w:szCs w:val="24"/>
                <w:lang w:val="en-US"/>
              </w:rPr>
              <w:t>Institutionalizarea in gradinite a copiilor in virsta de</w:t>
            </w:r>
          </w:p>
          <w:p w:rsidR="00DC4FE3" w:rsidRPr="00FA44AA" w:rsidRDefault="00DC4FE3" w:rsidP="004F3527">
            <w:pPr>
              <w:pStyle w:val="Listparagraf"/>
              <w:numPr>
                <w:ilvl w:val="1"/>
                <w:numId w:val="9"/>
              </w:numPr>
              <w:rPr>
                <w:rFonts w:ascii="Times New Roman" w:hAnsi="Times New Roman" w:cs="Times New Roman"/>
                <w:b/>
                <w:sz w:val="24"/>
                <w:szCs w:val="24"/>
                <w:lang w:val="en-US"/>
              </w:rPr>
            </w:pPr>
            <w:r>
              <w:rPr>
                <w:rFonts w:ascii="Times New Roman" w:hAnsi="Times New Roman" w:cs="Times New Roman"/>
                <w:b/>
                <w:sz w:val="24"/>
                <w:szCs w:val="24"/>
                <w:lang w:val="en-US"/>
              </w:rPr>
              <w:t>ani din localitate la nivel de 100%</w:t>
            </w:r>
          </w:p>
          <w:p w:rsidR="00DC4FE3" w:rsidRPr="00FA44AA"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3.</w:t>
            </w:r>
            <w:r w:rsidRPr="00FA44AA">
              <w:rPr>
                <w:rFonts w:ascii="Times New Roman" w:hAnsi="Times New Roman" w:cs="Times New Roman"/>
                <w:b/>
                <w:sz w:val="24"/>
                <w:szCs w:val="24"/>
                <w:lang w:val="en-US"/>
              </w:rPr>
              <w:t>Crest</w:t>
            </w:r>
            <w:r>
              <w:rPr>
                <w:rFonts w:ascii="Times New Roman" w:hAnsi="Times New Roman" w:cs="Times New Roman"/>
                <w:b/>
                <w:sz w:val="24"/>
                <w:szCs w:val="24"/>
                <w:lang w:val="en-US"/>
              </w:rPr>
              <w:t xml:space="preserve">erea nivelului de frecventa cu </w:t>
            </w:r>
            <w:r w:rsidRPr="00FA44AA">
              <w:rPr>
                <w:rFonts w:ascii="Times New Roman" w:hAnsi="Times New Roman" w:cs="Times New Roman"/>
                <w:b/>
                <w:sz w:val="24"/>
                <w:szCs w:val="24"/>
                <w:lang w:val="en-US"/>
              </w:rPr>
              <w:t xml:space="preserve">5% </w:t>
            </w:r>
            <w:r>
              <w:rPr>
                <w:rFonts w:ascii="Times New Roman" w:hAnsi="Times New Roman" w:cs="Times New Roman"/>
                <w:b/>
                <w:sz w:val="24"/>
                <w:szCs w:val="24"/>
                <w:lang w:val="en-US"/>
              </w:rPr>
              <w:t>anual</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5875" w:type="dxa"/>
            <w:gridSpan w:val="20"/>
            <w:tcBorders>
              <w:top w:val="single" w:sz="4" w:space="0" w:color="000000" w:themeColor="text1"/>
              <w:left w:val="single" w:sz="4" w:space="0" w:color="auto"/>
              <w:bottom w:val="single" w:sz="4" w:space="0" w:color="000000" w:themeColor="text1"/>
              <w:right w:val="single" w:sz="4" w:space="0" w:color="auto"/>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 se realizeaza prin organizarea procesului de instruire a copiilor din sat</w:t>
            </w: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II. Indicatori de performanță</w:t>
            </w:r>
          </w:p>
        </w:tc>
      </w:tr>
      <w:tr w:rsidR="00DC4FE3" w:rsidTr="004F3527">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2017</w:t>
            </w: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4F3527">
        <w:trPr>
          <w:trHeight w:val="48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DC4FE3" w:rsidTr="004F3527">
        <w:trPr>
          <w:cantSplit/>
          <w:trHeight w:val="136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Gradul de incadrare a copiilor invirsta de 3-6 ani</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r>
      <w:tr w:rsidR="00DC4FE3" w:rsidTr="004F3527">
        <w:trPr>
          <w:cantSplit/>
          <w:trHeight w:val="1104"/>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4FE3" w:rsidRDefault="00DC4FE3" w:rsidP="004F3527">
            <w:pPr>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R2</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Nivelul de frecventa a copiilor iscrisi in gradinita</w:t>
            </w:r>
          </w:p>
          <w:p w:rsidR="00DC4FE3" w:rsidRDefault="00DC4FE3" w:rsidP="004F3527">
            <w:pPr>
              <w:jc w:val="center"/>
              <w:rPr>
                <w:rFonts w:ascii="Times New Roman" w:hAnsi="Times New Roman" w:cs="Times New Roman"/>
                <w:b/>
                <w:sz w:val="24"/>
                <w:szCs w:val="24"/>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100.0</w:t>
            </w:r>
          </w:p>
        </w:tc>
      </w:tr>
      <w:tr w:rsidR="00DC4FE3" w:rsidTr="004F3527">
        <w:trPr>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ind w:left="230"/>
              <w:jc w:val="center"/>
              <w:rPr>
                <w:rFonts w:ascii="Times New Roman" w:hAnsi="Times New Roman" w:cs="Times New Roman"/>
                <w:b/>
                <w:sz w:val="24"/>
                <w:szCs w:val="24"/>
                <w:lang w:val="en-US"/>
              </w:rPr>
            </w:pPr>
          </w:p>
          <w:p w:rsidR="00DC4FE3" w:rsidRDefault="00DC4FE3" w:rsidP="004F3527">
            <w:pPr>
              <w:ind w:left="230"/>
              <w:jc w:val="center"/>
              <w:rPr>
                <w:rFonts w:ascii="Times New Roman" w:hAnsi="Times New Roman" w:cs="Times New Roman"/>
                <w:b/>
                <w:sz w:val="24"/>
                <w:szCs w:val="24"/>
                <w:lang w:val="en-US"/>
              </w:rPr>
            </w:pPr>
            <w:r>
              <w:rPr>
                <w:rFonts w:ascii="Times New Roman" w:hAnsi="Times New Roman" w:cs="Times New Roman"/>
                <w:b/>
                <w:sz w:val="24"/>
                <w:szCs w:val="24"/>
                <w:lang w:val="en-US"/>
              </w:rPr>
              <w:t>De  produs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Numarul de copii in gradinita</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Unitati</w:t>
            </w: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76</w:t>
            </w: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76</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76</w:t>
            </w:r>
          </w:p>
        </w:tc>
      </w:tr>
      <w:tr w:rsidR="00DC4FE3" w:rsidTr="004F3527">
        <w:trPr>
          <w:trHeight w:val="918"/>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ind w:left="230"/>
              <w:jc w:val="center"/>
              <w:rPr>
                <w:rFonts w:ascii="Times New Roman" w:hAnsi="Times New Roman" w:cs="Times New Roman"/>
                <w:b/>
                <w:sz w:val="24"/>
                <w:szCs w:val="24"/>
                <w:lang w:val="en-US"/>
              </w:rPr>
            </w:pPr>
          </w:p>
          <w:p w:rsidR="00DC4FE3" w:rsidRDefault="00DC4FE3" w:rsidP="004F3527">
            <w:pPr>
              <w:ind w:left="230"/>
              <w:jc w:val="center"/>
              <w:rPr>
                <w:rFonts w:ascii="Times New Roman" w:hAnsi="Times New Roman" w:cs="Times New Roman"/>
                <w:b/>
                <w:sz w:val="24"/>
                <w:szCs w:val="24"/>
                <w:lang w:val="en-US"/>
              </w:rPr>
            </w:pPr>
            <w:r>
              <w:rPr>
                <w:rFonts w:ascii="Times New Roman" w:hAnsi="Times New Roman" w:cs="Times New Roman"/>
                <w:b/>
                <w:sz w:val="24"/>
                <w:szCs w:val="24"/>
                <w:lang w:val="en-US"/>
              </w:rPr>
              <w:t>De    eficiență</w:t>
            </w:r>
          </w:p>
          <w:p w:rsidR="00DC4FE3" w:rsidRDefault="00DC4FE3" w:rsidP="004F3527">
            <w:pPr>
              <w:ind w:left="230"/>
              <w:jc w:val="center"/>
              <w:rPr>
                <w:rFonts w:ascii="Times New Roman" w:hAnsi="Times New Roman" w:cs="Times New Roman"/>
                <w:b/>
                <w:sz w:val="24"/>
                <w:szCs w:val="24"/>
                <w:lang w:val="en-US"/>
              </w:rPr>
            </w:pPr>
          </w:p>
          <w:p w:rsidR="00DC4FE3" w:rsidRDefault="00DC4FE3" w:rsidP="004F3527">
            <w:pPr>
              <w:ind w:left="230"/>
              <w:jc w:val="center"/>
              <w:rPr>
                <w:rFonts w:ascii="Times New Roman" w:hAnsi="Times New Roman" w:cs="Times New Roman"/>
                <w:b/>
                <w:sz w:val="24"/>
                <w:szCs w:val="24"/>
                <w:lang w:val="en-US"/>
              </w:rPr>
            </w:pPr>
          </w:p>
          <w:p w:rsidR="00DC4FE3" w:rsidRDefault="00DC4FE3" w:rsidP="004F3527">
            <w:pPr>
              <w:ind w:left="230"/>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medii de intretinere a unui copil in gradinita</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Lei</w:t>
            </w: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18398</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19151</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20076</w:t>
            </w:r>
          </w:p>
        </w:tc>
      </w:tr>
      <w:tr w:rsidR="00DC4FE3" w:rsidTr="004F3527">
        <w:trPr>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DC4FE3" w:rsidRDefault="00DC4FE3" w:rsidP="004F3527">
            <w:pPr>
              <w:ind w:left="230" w:right="113"/>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7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DC4FE3" w:rsidTr="004F3527">
        <w:trPr>
          <w:trHeight w:val="255"/>
        </w:trPr>
        <w:tc>
          <w:tcPr>
            <w:tcW w:w="336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DC4FE3" w:rsidRDefault="00DC4FE3" w:rsidP="004F3527">
            <w:pPr>
              <w:jc w:val="center"/>
              <w:rPr>
                <w:rFonts w:ascii="Times New Roman" w:hAnsi="Times New Roman" w:cs="Times New Roman"/>
                <w:b/>
                <w:sz w:val="24"/>
                <w:szCs w:val="24"/>
                <w:lang w:val="en-US"/>
              </w:rPr>
            </w:pPr>
          </w:p>
        </w:tc>
        <w:tc>
          <w:tcPr>
            <w:tcW w:w="198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2017</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4F3527">
        <w:trPr>
          <w:trHeight w:val="285"/>
        </w:trPr>
        <w:tc>
          <w:tcPr>
            <w:tcW w:w="3369"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1398.3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1455.5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1525.8</w:t>
            </w:r>
          </w:p>
        </w:tc>
      </w:tr>
      <w:tr w:rsidR="00DC4FE3" w:rsidTr="004F3527">
        <w:trPr>
          <w:trHeight w:val="454"/>
        </w:trPr>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Educatie timpurie </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954.2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1011.4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1081.7</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Salariul de baza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397.6</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416.7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438.7</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Sporur si suplim la sal de baza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138.8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145.5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153.2</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Ajutor material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52.9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55.7</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Premieri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44.3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46.3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48.7</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Contrib de asig soc de stat obl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133.7</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148.0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Prime de asig obl de asis med</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212210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26.1</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27.4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28.9</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Energie electrica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25.4</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Apa si canalizare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Alte servicii comunale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222190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informationale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222210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de telecomunicatii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222220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de transport</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222400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de reparatii curente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222500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Deplas de servic in interio tarii</w:t>
            </w:r>
          </w:p>
          <w:p w:rsidR="00DC4FE3" w:rsidRDefault="00DC4FE3" w:rsidP="004F3527">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222710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editorial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Servicii bancare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222970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postale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222980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neatribuite altor alinia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Indem p/u incap temp de munc achit din mij fin ale ang</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273500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3.2</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Reparatii capital ale cladirilor</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311120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33.0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31.5</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Procurar masin si utilaje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314110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9.1</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 unelt si sculel,invent de prod si gospodaresc</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316110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DC4FE3" w:rsidTr="004F3527">
        <w:trPr>
          <w:trHeight w:val="413"/>
        </w:trPr>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 comb carbur si lubrif.</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331110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60.0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60.0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Procurarea medicamentelor si materialelor sanitare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334110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0.8</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 mater de uz gosp si rechi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336110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Procurarea mater de construc</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337110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Procurarea  altor materiale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00199</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339110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12.2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Asigurarea alimentarii copiilor din institutiile de invatamint</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444.1</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444.1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444.1</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Salariu de baza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22.6</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22.6</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Sporur si suplim la sal de baza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6.5</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Ajutor material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2.7</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2.7</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Premieri</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211140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Contrib de asig soc de stat obl</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7.3</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7.3</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Prime de asig obl de asis med</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212210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Energie electrica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Apa si canalizare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Alte servicii comunale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222190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Indemniz pentru incapacity temporara de munca</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273500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 comb carbur si lubrif.</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331110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Procurarea produselor alimentare</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00448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333110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383.6</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383.6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383.6</w:t>
            </w: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r>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812</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86</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8602</w:t>
            </w:r>
          </w:p>
        </w:tc>
        <w:tc>
          <w:tcPr>
            <w:tcW w:w="289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P3</w:t>
            </w: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Conditii optime pentru promovarea unui mod sanatos de viata</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16"/>
                <w:szCs w:val="16"/>
                <w:lang w:val="en-US"/>
              </w:rPr>
            </w:pPr>
            <w:r>
              <w:rPr>
                <w:rFonts w:ascii="Times New Roman" w:hAnsi="Times New Roman" w:cs="Times New Roman"/>
                <w:b/>
                <w:sz w:val="16"/>
                <w:szCs w:val="16"/>
                <w:lang w:val="en-US"/>
              </w:rPr>
              <w:t>1.Organizarea annual a cel putin 2 masuri si activitati sportive in localitate</w:t>
            </w:r>
          </w:p>
          <w:p w:rsidR="00DC4FE3" w:rsidRDefault="00DC4FE3" w:rsidP="004F3527">
            <w:pPr>
              <w:jc w:val="center"/>
              <w:rPr>
                <w:rFonts w:ascii="Times New Roman" w:hAnsi="Times New Roman" w:cs="Times New Roman"/>
                <w:b/>
                <w:sz w:val="16"/>
                <w:szCs w:val="16"/>
                <w:lang w:val="en-US"/>
              </w:rPr>
            </w:pPr>
            <w:r>
              <w:rPr>
                <w:rFonts w:ascii="Times New Roman" w:hAnsi="Times New Roman" w:cs="Times New Roman"/>
                <w:b/>
                <w:sz w:val="16"/>
                <w:szCs w:val="16"/>
                <w:lang w:val="en-US"/>
              </w:rPr>
              <w:t>2. Participarea la cel putin 3 competitii sportive in afara localitatii in fiecare an</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587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16"/>
                <w:szCs w:val="16"/>
                <w:lang w:val="en-US"/>
              </w:rPr>
              <w:t>Subprogramul prevede asigurarea cheltuielilor masurilor sportive din localitate</w:t>
            </w: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performanță</w:t>
            </w:r>
          </w:p>
        </w:tc>
      </w:tr>
      <w:tr w:rsidR="00DC4FE3" w:rsidTr="004F3527">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2017</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4F3527">
        <w:trPr>
          <w:trHeight w:val="49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DC4FE3" w:rsidRPr="00574671" w:rsidTr="004F3527">
        <w:trPr>
          <w:cantSplit/>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Ponderea populatiei implicate in activitati</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r>
      <w:tr w:rsidR="00DC4FE3" w:rsidRPr="00574671" w:rsidTr="004F3527">
        <w:trPr>
          <w:trHeight w:val="454"/>
        </w:trPr>
        <w:tc>
          <w:tcPr>
            <w:tcW w:w="2094" w:type="dxa"/>
            <w:tcBorders>
              <w:top w:val="single" w:sz="4" w:space="0" w:color="auto"/>
              <w:left w:val="single" w:sz="4" w:space="0" w:color="000000" w:themeColor="text1"/>
              <w:bottom w:val="single" w:sz="4" w:space="0" w:color="auto"/>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Numarul de masuri sportive in localitate</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masuri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p>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r>
      <w:tr w:rsidR="00DC4FE3" w:rsidRPr="00574671" w:rsidTr="004F3527">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0"/>
                <w:szCs w:val="20"/>
                <w:lang w:val="en-US"/>
              </w:rPr>
            </w:pPr>
          </w:p>
          <w:p w:rsidR="00DC4FE3" w:rsidRPr="00574671"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Cheltuieli medii pentru o activitate sportiva</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.lei</w:t>
            </w: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1900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2500</w:t>
            </w:r>
          </w:p>
        </w:tc>
      </w:tr>
      <w:tr w:rsidR="00DC4FE3" w:rsidTr="004F3527">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r>
      <w:tr w:rsidR="00DC4FE3" w:rsidTr="004F3527">
        <w:tc>
          <w:tcPr>
            <w:tcW w:w="9606"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DC4FE3" w:rsidTr="004F3527">
        <w:trPr>
          <w:trHeight w:val="255"/>
        </w:trPr>
        <w:tc>
          <w:tcPr>
            <w:tcW w:w="235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DC4FE3" w:rsidRDefault="00DC4FE3" w:rsidP="004F3527">
            <w:pPr>
              <w:jc w:val="center"/>
              <w:rPr>
                <w:rFonts w:ascii="Times New Roman" w:hAnsi="Times New Roman" w:cs="Times New Roman"/>
                <w:b/>
                <w:sz w:val="24"/>
                <w:szCs w:val="24"/>
                <w:lang w:val="en-US"/>
              </w:rPr>
            </w:pPr>
          </w:p>
        </w:tc>
        <w:tc>
          <w:tcPr>
            <w:tcW w:w="21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2017</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4F3527">
        <w:trPr>
          <w:trHeight w:val="285"/>
        </w:trPr>
        <w:tc>
          <w:tcPr>
            <w:tcW w:w="235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DC4FE3" w:rsidTr="004F3527">
        <w:trPr>
          <w:trHeight w:val="285"/>
        </w:trPr>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3.8</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8D46F0"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Activitati sportive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00230</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8D46F0" w:rsidRDefault="00DC4FE3" w:rsidP="004F3527">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Servicii neatribuite altor alienate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00230</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222990</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3.8</w:t>
            </w:r>
          </w:p>
        </w:tc>
        <w:tc>
          <w:tcPr>
            <w:tcW w:w="1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5.0</w:t>
            </w:r>
          </w:p>
        </w:tc>
      </w:tr>
    </w:tbl>
    <w:p w:rsidR="00DC4FE3" w:rsidRDefault="00DC4FE3" w:rsidP="00DC4FE3">
      <w:pPr>
        <w:jc w:val="center"/>
        <w:rPr>
          <w:rFonts w:ascii="Times New Roman" w:hAnsi="Times New Roman" w:cs="Times New Roman"/>
          <w:b/>
          <w:sz w:val="24"/>
          <w:szCs w:val="24"/>
          <w:lang w:val="en-US"/>
        </w:rPr>
      </w:pPr>
    </w:p>
    <w:p w:rsidR="00DC4FE3" w:rsidRDefault="00DC4FE3" w:rsidP="00DC4FE3">
      <w:pPr>
        <w:jc w:val="center"/>
        <w:rPr>
          <w:rFonts w:ascii="Times New Roman" w:hAnsi="Times New Roman" w:cs="Times New Roman"/>
          <w:b/>
          <w:sz w:val="24"/>
          <w:szCs w:val="24"/>
          <w:lang w:val="en-US"/>
        </w:rPr>
      </w:pPr>
    </w:p>
    <w:tbl>
      <w:tblPr>
        <w:tblStyle w:val="GrilTabel"/>
        <w:tblW w:w="9606" w:type="dxa"/>
        <w:tblLayout w:type="fixed"/>
        <w:tblLook w:val="04A0"/>
      </w:tblPr>
      <w:tblGrid>
        <w:gridCol w:w="2094"/>
        <w:gridCol w:w="262"/>
        <w:gridCol w:w="505"/>
        <w:gridCol w:w="352"/>
        <w:gridCol w:w="156"/>
        <w:gridCol w:w="362"/>
        <w:gridCol w:w="12"/>
        <w:gridCol w:w="441"/>
        <w:gridCol w:w="177"/>
        <w:gridCol w:w="179"/>
        <w:gridCol w:w="750"/>
        <w:gridCol w:w="63"/>
        <w:gridCol w:w="461"/>
        <w:gridCol w:w="522"/>
        <w:gridCol w:w="9"/>
        <w:gridCol w:w="366"/>
        <w:gridCol w:w="323"/>
        <w:gridCol w:w="271"/>
        <w:gridCol w:w="33"/>
        <w:gridCol w:w="850"/>
        <w:gridCol w:w="109"/>
        <w:gridCol w:w="33"/>
        <w:gridCol w:w="1276"/>
      </w:tblGrid>
      <w:tr w:rsidR="00DC4FE3" w:rsidTr="004F3527">
        <w:tc>
          <w:tcPr>
            <w:tcW w:w="33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Subgrupa</w:t>
            </w:r>
          </w:p>
        </w:tc>
        <w:tc>
          <w:tcPr>
            <w:tcW w:w="296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00395</w:t>
            </w:r>
          </w:p>
        </w:tc>
        <w:tc>
          <w:tcPr>
            <w:tcW w:w="28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F3</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Programul</w:t>
            </w:r>
          </w:p>
        </w:tc>
        <w:tc>
          <w:tcPr>
            <w:tcW w:w="296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64</w:t>
            </w:r>
          </w:p>
        </w:tc>
        <w:tc>
          <w:tcPr>
            <w:tcW w:w="28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P1</w:t>
            </w:r>
          </w:p>
        </w:tc>
      </w:tr>
      <w:tr w:rsidR="00DC4FE3" w:rsidTr="004F3527">
        <w:tc>
          <w:tcPr>
            <w:tcW w:w="37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Subprogramul</w:t>
            </w:r>
          </w:p>
        </w:tc>
        <w:tc>
          <w:tcPr>
            <w:tcW w:w="296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6402</w:t>
            </w:r>
          </w:p>
        </w:tc>
        <w:tc>
          <w:tcPr>
            <w:tcW w:w="28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P3</w:t>
            </w:r>
          </w:p>
        </w:tc>
      </w:tr>
      <w:tr w:rsidR="00DC4FE3" w:rsidTr="004F3527">
        <w:tc>
          <w:tcPr>
            <w:tcW w:w="9606"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Informație general  </w:t>
            </w:r>
            <w:r>
              <w:rPr>
                <w:rFonts w:ascii="Times New Roman" w:hAnsi="Times New Roman" w:cs="Times New Roman"/>
                <w:b/>
                <w:sz w:val="20"/>
                <w:szCs w:val="20"/>
                <w:lang w:val="en-US"/>
              </w:rPr>
              <w:t>( se completează de către autoritatea public Org.I )</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Scop</w:t>
            </w:r>
          </w:p>
        </w:tc>
        <w:tc>
          <w:tcPr>
            <w:tcW w:w="5875"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Un sat modernizat cu drumuri reparate</w:t>
            </w: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Obiective</w:t>
            </w:r>
          </w:p>
          <w:p w:rsidR="00DC4FE3"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 pe termen mediu, cu accent sporit pe anul pentru care se aprobă programul )</w:t>
            </w:r>
          </w:p>
        </w:tc>
        <w:tc>
          <w:tcPr>
            <w:tcW w:w="5875"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16"/>
                <w:szCs w:val="16"/>
                <w:lang w:val="en-US"/>
              </w:rPr>
            </w:pPr>
            <w:r>
              <w:rPr>
                <w:rFonts w:ascii="Times New Roman" w:hAnsi="Times New Roman" w:cs="Times New Roman"/>
                <w:b/>
                <w:sz w:val="16"/>
                <w:szCs w:val="16"/>
                <w:lang w:val="en-US"/>
              </w:rPr>
              <w:t>1.Reparatia stazilor principale si secundare in localitate</w:t>
            </w:r>
          </w:p>
          <w:p w:rsidR="00DC4FE3" w:rsidRDefault="00DC4FE3" w:rsidP="004F3527">
            <w:pPr>
              <w:jc w:val="center"/>
              <w:rPr>
                <w:rFonts w:ascii="Times New Roman" w:hAnsi="Times New Roman" w:cs="Times New Roman"/>
                <w:b/>
                <w:sz w:val="16"/>
                <w:szCs w:val="16"/>
                <w:lang w:val="en-US"/>
              </w:rPr>
            </w:pPr>
          </w:p>
        </w:tc>
      </w:tr>
      <w:tr w:rsidR="00DC4FE3" w:rsidTr="004F3527">
        <w:tc>
          <w:tcPr>
            <w:tcW w:w="37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Descriere succintă</w:t>
            </w:r>
          </w:p>
        </w:tc>
        <w:tc>
          <w:tcPr>
            <w:tcW w:w="5875"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16"/>
                <w:szCs w:val="16"/>
                <w:lang w:val="en-US"/>
              </w:rPr>
              <w:t>Un sat modern cu drumuri reparate</w:t>
            </w:r>
          </w:p>
        </w:tc>
      </w:tr>
      <w:tr w:rsidR="00DC4FE3" w:rsidTr="004F3527">
        <w:tc>
          <w:tcPr>
            <w:tcW w:w="9606"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II. Indicatori de performanță</w:t>
            </w:r>
          </w:p>
        </w:tc>
      </w:tr>
      <w:tr w:rsidR="00DC4FE3" w:rsidTr="004F3527">
        <w:trPr>
          <w:trHeight w:val="345"/>
        </w:trPr>
        <w:tc>
          <w:tcPr>
            <w:tcW w:w="20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categoria</w:t>
            </w:r>
          </w:p>
        </w:tc>
        <w:tc>
          <w:tcPr>
            <w:tcW w:w="7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32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1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Unitatea de măsură</w:t>
            </w:r>
          </w:p>
        </w:tc>
        <w:tc>
          <w:tcPr>
            <w:tcW w:w="10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2017</w:t>
            </w:r>
          </w:p>
        </w:tc>
        <w:tc>
          <w:tcPr>
            <w:tcW w:w="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4F3527">
        <w:trPr>
          <w:trHeight w:val="490"/>
        </w:trPr>
        <w:tc>
          <w:tcPr>
            <w:tcW w:w="20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7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132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110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10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DC4FE3" w:rsidRPr="00574671" w:rsidTr="004F3527">
        <w:trPr>
          <w:cantSplit/>
          <w:trHeight w:val="45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rezultat</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R1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Ponderea drumurilor reparate in localitate fata de annul precedent</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10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DC4FE3" w:rsidRPr="00574671" w:rsidTr="004F3527">
        <w:trPr>
          <w:trHeight w:val="454"/>
        </w:trPr>
        <w:tc>
          <w:tcPr>
            <w:tcW w:w="2094" w:type="dxa"/>
            <w:tcBorders>
              <w:top w:val="single" w:sz="4" w:space="0" w:color="auto"/>
              <w:left w:val="single" w:sz="4" w:space="0" w:color="000000" w:themeColor="text1"/>
              <w:bottom w:val="single" w:sz="4" w:space="0" w:color="auto"/>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produs</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O1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0"/>
                <w:szCs w:val="20"/>
                <w:lang w:val="en-US"/>
              </w:rPr>
            </w:pPr>
            <w:r>
              <w:rPr>
                <w:rFonts w:ascii="Times New Roman" w:hAnsi="Times New Roman" w:cs="Times New Roman"/>
                <w:b/>
                <w:sz w:val="20"/>
                <w:szCs w:val="20"/>
                <w:lang w:val="en-US"/>
              </w:rPr>
              <w:t>Suprafata drumurilor reparate</w:t>
            </w:r>
          </w:p>
          <w:p w:rsidR="00DC4FE3" w:rsidRDefault="00DC4FE3" w:rsidP="004F3527">
            <w:pPr>
              <w:rPr>
                <w:rFonts w:ascii="Times New Roman" w:hAnsi="Times New Roman" w:cs="Times New Roman"/>
                <w:b/>
                <w:sz w:val="20"/>
                <w:szCs w:val="20"/>
                <w:lang w:val="en-US"/>
              </w:rPr>
            </w:pPr>
          </w:p>
          <w:p w:rsidR="00DC4FE3" w:rsidRPr="00574671" w:rsidRDefault="00DC4FE3" w:rsidP="004F3527">
            <w:pPr>
              <w:rPr>
                <w:rFonts w:ascii="Times New Roman" w:hAnsi="Times New Roman" w:cs="Times New Roman"/>
                <w:b/>
                <w:sz w:val="20"/>
                <w:szCs w:val="20"/>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metri</w:t>
            </w:r>
          </w:p>
        </w:tc>
        <w:tc>
          <w:tcPr>
            <w:tcW w:w="10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574671" w:rsidRDefault="00DC4FE3" w:rsidP="004F3527">
            <w:pPr>
              <w:jc w:val="center"/>
              <w:rPr>
                <w:rFonts w:ascii="Times New Roman" w:hAnsi="Times New Roman" w:cs="Times New Roman"/>
                <w:b/>
                <w:sz w:val="24"/>
                <w:szCs w:val="24"/>
                <w:lang w:val="en-US"/>
              </w:rPr>
            </w:pPr>
          </w:p>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r>
      <w:tr w:rsidR="00DC4FE3" w:rsidRPr="00574671" w:rsidTr="004F3527">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 eficiență</w:t>
            </w: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E1</w:t>
            </w: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0"/>
                <w:szCs w:val="20"/>
                <w:lang w:val="en-US"/>
              </w:rPr>
            </w:pPr>
          </w:p>
          <w:p w:rsidR="00DC4FE3" w:rsidRPr="00574671"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Cheltuieli medii pentru reparatia capital la 100m drum</w:t>
            </w: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.lei</w:t>
            </w:r>
          </w:p>
        </w:tc>
        <w:tc>
          <w:tcPr>
            <w:tcW w:w="10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Pr="00574671"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59800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59800</w:t>
            </w: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p w:rsidR="00DC4FE3" w:rsidRPr="00574671"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59800</w:t>
            </w:r>
          </w:p>
        </w:tc>
      </w:tr>
      <w:tr w:rsidR="00DC4FE3" w:rsidTr="004F3527">
        <w:trPr>
          <w:cantSplit/>
          <w:trHeight w:val="5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3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1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0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3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r>
      <w:tr w:rsidR="00DC4FE3" w:rsidTr="004F3527">
        <w:tc>
          <w:tcPr>
            <w:tcW w:w="9606"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III.Cheltuieli , mii lei</w:t>
            </w:r>
          </w:p>
        </w:tc>
      </w:tr>
      <w:tr w:rsidR="00DC4FE3" w:rsidTr="004F3527">
        <w:trPr>
          <w:trHeight w:val="255"/>
        </w:trPr>
        <w:tc>
          <w:tcPr>
            <w:tcW w:w="235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p w:rsidR="00DC4FE3" w:rsidRDefault="00DC4FE3" w:rsidP="004F3527">
            <w:pPr>
              <w:jc w:val="center"/>
              <w:rPr>
                <w:rFonts w:ascii="Times New Roman" w:hAnsi="Times New Roman" w:cs="Times New Roman"/>
                <w:b/>
                <w:sz w:val="24"/>
                <w:szCs w:val="24"/>
                <w:lang w:val="en-US"/>
              </w:rPr>
            </w:pPr>
          </w:p>
        </w:tc>
        <w:tc>
          <w:tcPr>
            <w:tcW w:w="21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codul</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2017</w:t>
            </w:r>
          </w:p>
        </w:tc>
        <w:tc>
          <w:tcPr>
            <w:tcW w:w="12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11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4F3527">
        <w:trPr>
          <w:trHeight w:val="285"/>
        </w:trPr>
        <w:tc>
          <w:tcPr>
            <w:tcW w:w="235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C4FE3" w:rsidRDefault="00DC4FE3" w:rsidP="004F3527">
            <w:pPr>
              <w:jc w:val="center"/>
              <w:rPr>
                <w:rFonts w:ascii="Times New Roman" w:hAnsi="Times New Roman" w:cs="Times New Roman"/>
                <w:b/>
                <w:sz w:val="24"/>
                <w:szCs w:val="24"/>
                <w:lang w:val="en-US"/>
              </w:rPr>
            </w:pP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 3</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Eco k6</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aprobat</w:t>
            </w:r>
          </w:p>
        </w:tc>
        <w:tc>
          <w:tcPr>
            <w:tcW w:w="12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proiect</w:t>
            </w:r>
          </w:p>
        </w:tc>
        <w:tc>
          <w:tcPr>
            <w:tcW w:w="11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estimat</w:t>
            </w:r>
          </w:p>
        </w:tc>
      </w:tr>
      <w:tr w:rsidR="00DC4FE3" w:rsidTr="004F3527">
        <w:trPr>
          <w:trHeight w:val="285"/>
        </w:trPr>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Cheltuieli, total</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C4FE3" w:rsidRDefault="00DC4FE3" w:rsidP="004F3527">
            <w:pPr>
              <w:jc w:val="center"/>
              <w:rPr>
                <w:rFonts w:ascii="Times New Roman" w:hAnsi="Times New Roman" w:cs="Times New Roman"/>
                <w:b/>
                <w:sz w:val="24"/>
                <w:szCs w:val="24"/>
                <w:lang w:val="en-US"/>
              </w:rPr>
            </w:pPr>
          </w:p>
        </w:tc>
        <w:tc>
          <w:tcPr>
            <w:tcW w:w="12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239.2</w:t>
            </w:r>
          </w:p>
        </w:tc>
        <w:tc>
          <w:tcPr>
            <w:tcW w:w="11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239.2</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239.2</w:t>
            </w: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8D46F0" w:rsidRDefault="00DC4FE3" w:rsidP="004F3527">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Activitati sportive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00395</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1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p>
        </w:tc>
      </w:tr>
      <w:tr w:rsidR="00DC4FE3" w:rsidTr="004F3527">
        <w:tc>
          <w:tcPr>
            <w:tcW w:w="23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Pr="008D46F0" w:rsidRDefault="00DC4FE3" w:rsidP="004F3527">
            <w:pPr>
              <w:jc w:val="center"/>
              <w:rPr>
                <w:rFonts w:ascii="Times New Roman" w:hAnsi="Times New Roman" w:cs="Times New Roman"/>
                <w:b/>
                <w:sz w:val="20"/>
                <w:szCs w:val="20"/>
                <w:lang w:val="en-US"/>
              </w:rPr>
            </w:pPr>
            <w:r w:rsidRPr="008D46F0">
              <w:rPr>
                <w:rFonts w:ascii="Times New Roman" w:hAnsi="Times New Roman" w:cs="Times New Roman"/>
                <w:b/>
                <w:sz w:val="20"/>
                <w:szCs w:val="20"/>
                <w:lang w:val="en-US"/>
              </w:rPr>
              <w:t>Servicii neatribuite altor alienate</w:t>
            </w:r>
          </w:p>
        </w:tc>
        <w:tc>
          <w:tcPr>
            <w:tcW w:w="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00395</w:t>
            </w:r>
          </w:p>
        </w:tc>
        <w:tc>
          <w:tcPr>
            <w:tcW w:w="13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312110</w:t>
            </w:r>
          </w:p>
        </w:tc>
        <w:tc>
          <w:tcPr>
            <w:tcW w:w="1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FE3" w:rsidRDefault="00DC4FE3" w:rsidP="004F3527">
            <w:pPr>
              <w:jc w:val="center"/>
              <w:rPr>
                <w:rFonts w:ascii="Times New Roman" w:hAnsi="Times New Roman" w:cs="Times New Roman"/>
                <w:b/>
                <w:sz w:val="24"/>
                <w:szCs w:val="24"/>
                <w:lang w:val="en-US"/>
              </w:rPr>
            </w:pPr>
          </w:p>
        </w:tc>
        <w:tc>
          <w:tcPr>
            <w:tcW w:w="12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jc w:val="center"/>
              <w:rPr>
                <w:rFonts w:ascii="Times New Roman" w:hAnsi="Times New Roman" w:cs="Times New Roman"/>
                <w:b/>
                <w:sz w:val="24"/>
                <w:szCs w:val="24"/>
                <w:lang w:val="en-US"/>
              </w:rPr>
            </w:pPr>
            <w:r>
              <w:rPr>
                <w:rFonts w:ascii="Times New Roman" w:hAnsi="Times New Roman" w:cs="Times New Roman"/>
                <w:b/>
                <w:sz w:val="24"/>
                <w:szCs w:val="24"/>
                <w:lang w:val="en-US"/>
              </w:rPr>
              <w:t>239.2</w:t>
            </w:r>
          </w:p>
        </w:tc>
        <w:tc>
          <w:tcPr>
            <w:tcW w:w="11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239.2</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239.2</w:t>
            </w:r>
          </w:p>
        </w:tc>
      </w:tr>
    </w:tbl>
    <w:p w:rsidR="00DC4FE3" w:rsidRDefault="00DC4FE3" w:rsidP="00DC4FE3">
      <w:pPr>
        <w:jc w:val="center"/>
        <w:rPr>
          <w:rFonts w:ascii="Times New Roman" w:hAnsi="Times New Roman" w:cs="Times New Roman"/>
          <w:b/>
          <w:sz w:val="24"/>
          <w:szCs w:val="24"/>
          <w:lang w:val="en-US"/>
        </w:rPr>
      </w:pPr>
    </w:p>
    <w:p w:rsidR="00DC4FE3" w:rsidRDefault="00DC4FE3" w:rsidP="00DC4FE3">
      <w:pPr>
        <w:jc w:val="cente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Contabil - șef                              </w:t>
      </w:r>
      <w:proofErr w:type="gramStart"/>
      <w:r>
        <w:rPr>
          <w:rFonts w:ascii="Times New Roman" w:hAnsi="Times New Roman" w:cs="Times New Roman"/>
          <w:b/>
          <w:sz w:val="24"/>
          <w:szCs w:val="24"/>
          <w:lang w:val="en-US"/>
        </w:rPr>
        <w:t>Lefter  Polina</w:t>
      </w:r>
      <w:proofErr w:type="gramEnd"/>
      <w:r>
        <w:rPr>
          <w:rFonts w:ascii="Times New Roman" w:hAnsi="Times New Roman" w:cs="Times New Roman"/>
          <w:b/>
          <w:sz w:val="24"/>
          <w:szCs w:val="24"/>
          <w:lang w:val="en-US"/>
        </w:rPr>
        <w:t xml:space="preserve"> </w:t>
      </w:r>
    </w:p>
    <w:p w:rsidR="00DC4FE3" w:rsidRDefault="00DC4FE3" w:rsidP="00DC4FE3">
      <w:pPr>
        <w:jc w:val="right"/>
        <w:rPr>
          <w:rFonts w:ascii="Times New Roman" w:hAnsi="Times New Roman" w:cs="Times New Roman"/>
          <w:b/>
          <w:sz w:val="24"/>
          <w:szCs w:val="24"/>
          <w:lang w:val="en-US"/>
        </w:rPr>
      </w:pPr>
    </w:p>
    <w:p w:rsidR="00FC45CE" w:rsidRDefault="00FC45CE" w:rsidP="00DC4FE3">
      <w:pPr>
        <w:jc w:val="right"/>
        <w:rPr>
          <w:rFonts w:ascii="Times New Roman" w:hAnsi="Times New Roman" w:cs="Times New Roman"/>
          <w:b/>
          <w:sz w:val="24"/>
          <w:szCs w:val="24"/>
          <w:lang w:val="en-US"/>
        </w:rPr>
      </w:pPr>
    </w:p>
    <w:p w:rsidR="00FC45CE" w:rsidRDefault="00FC45CE" w:rsidP="00DC4FE3">
      <w:pPr>
        <w:jc w:val="right"/>
        <w:rPr>
          <w:rFonts w:ascii="Times New Roman" w:hAnsi="Times New Roman" w:cs="Times New Roman"/>
          <w:b/>
          <w:sz w:val="24"/>
          <w:szCs w:val="24"/>
          <w:lang w:val="en-US"/>
        </w:rPr>
      </w:pPr>
    </w:p>
    <w:p w:rsidR="00FC45CE" w:rsidRDefault="00FC45CE" w:rsidP="00DC4FE3">
      <w:pPr>
        <w:jc w:val="right"/>
        <w:rPr>
          <w:rFonts w:ascii="Times New Roman" w:hAnsi="Times New Roman" w:cs="Times New Roman"/>
          <w:b/>
          <w:sz w:val="24"/>
          <w:szCs w:val="24"/>
          <w:lang w:val="en-US"/>
        </w:rPr>
      </w:pPr>
    </w:p>
    <w:p w:rsidR="00FC45CE" w:rsidRDefault="00FC45CE" w:rsidP="00DC4FE3">
      <w:pPr>
        <w:jc w:val="right"/>
        <w:rPr>
          <w:rFonts w:ascii="Times New Roman" w:hAnsi="Times New Roman" w:cs="Times New Roman"/>
          <w:b/>
          <w:sz w:val="24"/>
          <w:szCs w:val="24"/>
          <w:lang w:val="en-US"/>
        </w:rPr>
      </w:pPr>
    </w:p>
    <w:p w:rsidR="00FC45CE" w:rsidRDefault="00FC45CE" w:rsidP="00DC4FE3">
      <w:pPr>
        <w:jc w:val="right"/>
        <w:rPr>
          <w:rFonts w:ascii="Times New Roman" w:hAnsi="Times New Roman" w:cs="Times New Roman"/>
          <w:b/>
          <w:sz w:val="24"/>
          <w:szCs w:val="24"/>
          <w:lang w:val="en-US"/>
        </w:rPr>
      </w:pPr>
    </w:p>
    <w:p w:rsidR="00FC45CE" w:rsidRDefault="00FC45CE" w:rsidP="00DC4FE3">
      <w:pPr>
        <w:jc w:val="right"/>
        <w:rPr>
          <w:rFonts w:ascii="Times New Roman" w:hAnsi="Times New Roman" w:cs="Times New Roman"/>
          <w:b/>
          <w:sz w:val="24"/>
          <w:szCs w:val="24"/>
          <w:lang w:val="en-US"/>
        </w:rPr>
      </w:pPr>
    </w:p>
    <w:p w:rsidR="00FC45CE" w:rsidRDefault="00FC45CE" w:rsidP="00DC4FE3">
      <w:pPr>
        <w:jc w:val="right"/>
        <w:rPr>
          <w:rFonts w:ascii="Times New Roman" w:hAnsi="Times New Roman" w:cs="Times New Roman"/>
          <w:b/>
          <w:sz w:val="24"/>
          <w:szCs w:val="24"/>
          <w:lang w:val="en-US"/>
        </w:rPr>
      </w:pPr>
    </w:p>
    <w:p w:rsidR="00FC45CE" w:rsidRDefault="00FC45CE" w:rsidP="00DC4FE3">
      <w:pPr>
        <w:jc w:val="right"/>
        <w:rPr>
          <w:rFonts w:ascii="Times New Roman" w:hAnsi="Times New Roman" w:cs="Times New Roman"/>
          <w:b/>
          <w:sz w:val="24"/>
          <w:szCs w:val="24"/>
          <w:lang w:val="en-US"/>
        </w:rPr>
      </w:pPr>
    </w:p>
    <w:p w:rsidR="00FC45CE" w:rsidRDefault="00FC45CE" w:rsidP="00DC4FE3">
      <w:pPr>
        <w:jc w:val="right"/>
        <w:rPr>
          <w:rFonts w:ascii="Times New Roman" w:hAnsi="Times New Roman" w:cs="Times New Roman"/>
          <w:b/>
          <w:sz w:val="24"/>
          <w:szCs w:val="24"/>
          <w:lang w:val="en-US"/>
        </w:rPr>
      </w:pPr>
    </w:p>
    <w:p w:rsidR="00FC45CE" w:rsidRDefault="00FC45CE" w:rsidP="00DC4FE3">
      <w:pPr>
        <w:jc w:val="right"/>
        <w:rPr>
          <w:rFonts w:ascii="Times New Roman" w:hAnsi="Times New Roman" w:cs="Times New Roman"/>
          <w:b/>
          <w:sz w:val="24"/>
          <w:szCs w:val="24"/>
          <w:lang w:val="en-US"/>
        </w:rPr>
      </w:pPr>
    </w:p>
    <w:p w:rsidR="00FC45CE" w:rsidRDefault="00FC45CE" w:rsidP="00DC4FE3">
      <w:pPr>
        <w:jc w:val="right"/>
        <w:rPr>
          <w:rFonts w:ascii="Times New Roman" w:hAnsi="Times New Roman" w:cs="Times New Roman"/>
          <w:b/>
          <w:sz w:val="24"/>
          <w:szCs w:val="24"/>
          <w:lang w:val="en-US"/>
        </w:rPr>
      </w:pPr>
    </w:p>
    <w:p w:rsidR="00FC45CE" w:rsidRDefault="00FC45CE" w:rsidP="00DC4FE3">
      <w:pPr>
        <w:jc w:val="right"/>
        <w:rPr>
          <w:rFonts w:ascii="Times New Roman" w:hAnsi="Times New Roman" w:cs="Times New Roman"/>
          <w:b/>
          <w:sz w:val="24"/>
          <w:szCs w:val="24"/>
          <w:lang w:val="en-US"/>
        </w:rPr>
      </w:pPr>
    </w:p>
    <w:p w:rsidR="00FC45CE" w:rsidRDefault="00FC45CE" w:rsidP="00DC4FE3">
      <w:pPr>
        <w:jc w:val="right"/>
        <w:rPr>
          <w:rFonts w:ascii="Times New Roman" w:hAnsi="Times New Roman" w:cs="Times New Roman"/>
          <w:b/>
          <w:sz w:val="24"/>
          <w:szCs w:val="24"/>
          <w:lang w:val="en-US"/>
        </w:rPr>
      </w:pPr>
    </w:p>
    <w:p w:rsidR="00FC45CE" w:rsidRDefault="00FC45CE" w:rsidP="00DC4FE3">
      <w:pPr>
        <w:jc w:val="right"/>
        <w:rPr>
          <w:rFonts w:ascii="Times New Roman" w:hAnsi="Times New Roman" w:cs="Times New Roman"/>
          <w:b/>
          <w:sz w:val="24"/>
          <w:szCs w:val="24"/>
          <w:lang w:val="en-US"/>
        </w:rPr>
      </w:pPr>
    </w:p>
    <w:p w:rsidR="00FC45CE" w:rsidRDefault="00FC45CE" w:rsidP="00DC4FE3">
      <w:pPr>
        <w:jc w:val="right"/>
        <w:rPr>
          <w:rFonts w:ascii="Times New Roman" w:hAnsi="Times New Roman" w:cs="Times New Roman"/>
          <w:b/>
          <w:sz w:val="24"/>
          <w:szCs w:val="24"/>
          <w:lang w:val="en-US"/>
        </w:rPr>
      </w:pPr>
    </w:p>
    <w:p w:rsidR="00FC45CE" w:rsidRDefault="00FC45CE" w:rsidP="00DC4FE3">
      <w:pPr>
        <w:jc w:val="right"/>
        <w:rPr>
          <w:rFonts w:ascii="Times New Roman" w:hAnsi="Times New Roman" w:cs="Times New Roman"/>
          <w:b/>
          <w:sz w:val="24"/>
          <w:szCs w:val="24"/>
          <w:lang w:val="en-US"/>
        </w:rPr>
      </w:pPr>
    </w:p>
    <w:p w:rsidR="00FC45CE" w:rsidRDefault="00FC45CE" w:rsidP="00DC4FE3">
      <w:pPr>
        <w:jc w:val="right"/>
        <w:rPr>
          <w:rFonts w:ascii="Times New Roman" w:hAnsi="Times New Roman" w:cs="Times New Roman"/>
          <w:b/>
          <w:sz w:val="24"/>
          <w:szCs w:val="24"/>
          <w:lang w:val="en-US"/>
        </w:rPr>
      </w:pPr>
    </w:p>
    <w:p w:rsidR="00DC4FE3" w:rsidRDefault="00DC4FE3" w:rsidP="00DC4FE3">
      <w:pPr>
        <w:jc w:val="right"/>
        <w:rPr>
          <w:rFonts w:ascii="Times New Roman" w:hAnsi="Times New Roman" w:cs="Times New Roman"/>
          <w:b/>
          <w:sz w:val="24"/>
          <w:szCs w:val="24"/>
          <w:lang w:val="en-US"/>
        </w:rPr>
      </w:pPr>
      <w:r>
        <w:rPr>
          <w:rFonts w:ascii="Times New Roman" w:hAnsi="Times New Roman" w:cs="Times New Roman"/>
          <w:b/>
          <w:sz w:val="24"/>
          <w:szCs w:val="24"/>
          <w:lang w:val="en-US"/>
        </w:rPr>
        <w:t xml:space="preserve">Tabelul  nr. </w:t>
      </w:r>
      <w:proofErr w:type="gramStart"/>
      <w:r>
        <w:rPr>
          <w:rFonts w:ascii="Times New Roman" w:hAnsi="Times New Roman" w:cs="Times New Roman"/>
          <w:b/>
          <w:sz w:val="24"/>
          <w:szCs w:val="24"/>
          <w:lang w:val="en-US"/>
        </w:rPr>
        <w:t>5  la</w:t>
      </w:r>
      <w:proofErr w:type="gramEnd"/>
      <w:r>
        <w:rPr>
          <w:rFonts w:ascii="Times New Roman" w:hAnsi="Times New Roman" w:cs="Times New Roman"/>
          <w:b/>
          <w:sz w:val="24"/>
          <w:szCs w:val="24"/>
          <w:lang w:val="en-US"/>
        </w:rPr>
        <w:t xml:space="preserve"> Nota Informativă </w:t>
      </w:r>
    </w:p>
    <w:p w:rsidR="00DC4FE3" w:rsidRDefault="00DC4FE3" w:rsidP="00DC4FE3">
      <w:pPr>
        <w:jc w:val="right"/>
        <w:rPr>
          <w:rFonts w:ascii="Times New Roman" w:hAnsi="Times New Roman" w:cs="Times New Roman"/>
          <w:b/>
          <w:sz w:val="24"/>
          <w:szCs w:val="24"/>
          <w:lang w:val="en-US"/>
        </w:rPr>
      </w:pPr>
    </w:p>
    <w:p w:rsidR="00DC4FE3" w:rsidRDefault="00DC4FE3" w:rsidP="00DC4FE3">
      <w:pPr>
        <w:spacing w:after="0"/>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Tabelul  5</w:t>
      </w:r>
      <w:proofErr w:type="gramEnd"/>
      <w:r>
        <w:rPr>
          <w:rFonts w:ascii="Times New Roman" w:hAnsi="Times New Roman" w:cs="Times New Roman"/>
          <w:b/>
          <w:sz w:val="24"/>
          <w:szCs w:val="24"/>
          <w:lang w:val="en-US"/>
        </w:rPr>
        <w:t xml:space="preserve">  Informație privind efectivul de personal pe autorități / instituții bugetare, </w:t>
      </w:r>
    </w:p>
    <w:p w:rsidR="00DC4FE3" w:rsidRDefault="00DC4FE3" w:rsidP="00DC4FE3">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unități</w:t>
      </w:r>
    </w:p>
    <w:p w:rsidR="00E87B7E" w:rsidRPr="00544B74" w:rsidRDefault="00E87B7E" w:rsidP="00DC4FE3">
      <w:pPr>
        <w:spacing w:after="0"/>
        <w:rPr>
          <w:rFonts w:ascii="Times New Roman" w:hAnsi="Times New Roman" w:cs="Times New Roman"/>
          <w:b/>
          <w:sz w:val="24"/>
          <w:szCs w:val="24"/>
          <w:lang w:val="en-US"/>
        </w:rPr>
      </w:pPr>
    </w:p>
    <w:tbl>
      <w:tblPr>
        <w:tblStyle w:val="GrilTabel"/>
        <w:tblW w:w="0" w:type="auto"/>
        <w:jc w:val="center"/>
        <w:tblLook w:val="04A0"/>
      </w:tblPr>
      <w:tblGrid>
        <w:gridCol w:w="1363"/>
        <w:gridCol w:w="816"/>
        <w:gridCol w:w="688"/>
        <w:gridCol w:w="1080"/>
        <w:gridCol w:w="1011"/>
        <w:gridCol w:w="1085"/>
        <w:gridCol w:w="1011"/>
      </w:tblGrid>
      <w:tr w:rsidR="00DC4FE3" w:rsidTr="00E87B7E">
        <w:trPr>
          <w:trHeight w:val="356"/>
          <w:jc w:val="center"/>
        </w:trPr>
        <w:tc>
          <w:tcPr>
            <w:tcW w:w="1363" w:type="dxa"/>
            <w:vMerge w:val="restart"/>
            <w:shd w:val="clear" w:color="auto" w:fill="9BBB59" w:themeFill="accent3"/>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1504" w:type="dxa"/>
            <w:gridSpan w:val="2"/>
            <w:shd w:val="clear" w:color="auto" w:fill="9BBB59" w:themeFill="accent3"/>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1080" w:type="dxa"/>
            <w:shd w:val="clear" w:color="auto" w:fill="9BBB59" w:themeFill="accent3"/>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2017</w:t>
            </w:r>
          </w:p>
        </w:tc>
        <w:tc>
          <w:tcPr>
            <w:tcW w:w="1011" w:type="dxa"/>
            <w:shd w:val="clear" w:color="auto" w:fill="9BBB59" w:themeFill="accent3"/>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2018</w:t>
            </w:r>
          </w:p>
        </w:tc>
        <w:tc>
          <w:tcPr>
            <w:tcW w:w="1085" w:type="dxa"/>
            <w:shd w:val="clear" w:color="auto" w:fill="9BBB59" w:themeFill="accent3"/>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2019</w:t>
            </w:r>
          </w:p>
        </w:tc>
        <w:tc>
          <w:tcPr>
            <w:tcW w:w="1011" w:type="dxa"/>
            <w:shd w:val="clear" w:color="auto" w:fill="9BBB59" w:themeFill="accent3"/>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2020</w:t>
            </w:r>
          </w:p>
        </w:tc>
      </w:tr>
      <w:tr w:rsidR="00DC4FE3" w:rsidTr="00E87B7E">
        <w:trPr>
          <w:jc w:val="center"/>
        </w:trPr>
        <w:tc>
          <w:tcPr>
            <w:tcW w:w="1363" w:type="dxa"/>
            <w:vMerge/>
            <w:shd w:val="clear" w:color="auto" w:fill="9BBB59" w:themeFill="accent3"/>
          </w:tcPr>
          <w:p w:rsidR="00DC4FE3" w:rsidRDefault="00DC4FE3" w:rsidP="004F3527">
            <w:pPr>
              <w:rPr>
                <w:rFonts w:ascii="Times New Roman" w:hAnsi="Times New Roman" w:cs="Times New Roman"/>
                <w:b/>
                <w:sz w:val="24"/>
                <w:szCs w:val="24"/>
                <w:lang w:val="en-US"/>
              </w:rPr>
            </w:pPr>
          </w:p>
        </w:tc>
        <w:tc>
          <w:tcPr>
            <w:tcW w:w="816" w:type="dxa"/>
            <w:shd w:val="clear" w:color="auto" w:fill="9BBB59" w:themeFill="accent3"/>
          </w:tcPr>
          <w:p w:rsidR="00DC4FE3" w:rsidRPr="007B07EF" w:rsidRDefault="00DC4FE3" w:rsidP="004F3527">
            <w:pPr>
              <w:rPr>
                <w:rFonts w:ascii="Times New Roman" w:hAnsi="Times New Roman" w:cs="Times New Roman"/>
                <w:b/>
                <w:lang w:val="en-US"/>
              </w:rPr>
            </w:pPr>
            <w:r>
              <w:rPr>
                <w:rFonts w:ascii="Times New Roman" w:hAnsi="Times New Roman" w:cs="Times New Roman"/>
                <w:b/>
                <w:lang w:val="en-US"/>
              </w:rPr>
              <w:t>Org 2</w:t>
            </w:r>
          </w:p>
        </w:tc>
        <w:tc>
          <w:tcPr>
            <w:tcW w:w="688" w:type="dxa"/>
            <w:shd w:val="clear" w:color="auto" w:fill="9BBB59" w:themeFill="accent3"/>
          </w:tcPr>
          <w:p w:rsidR="00DC4FE3" w:rsidRPr="007B07EF" w:rsidRDefault="00DC4FE3" w:rsidP="004F3527">
            <w:pPr>
              <w:rPr>
                <w:rFonts w:ascii="Times New Roman" w:hAnsi="Times New Roman" w:cs="Times New Roman"/>
                <w:b/>
                <w:lang w:val="en-US"/>
              </w:rPr>
            </w:pPr>
            <w:r w:rsidRPr="007B07EF">
              <w:rPr>
                <w:rFonts w:ascii="Times New Roman" w:hAnsi="Times New Roman" w:cs="Times New Roman"/>
                <w:b/>
                <w:lang w:val="en-US"/>
              </w:rPr>
              <w:t>F1</w:t>
            </w:r>
          </w:p>
        </w:tc>
        <w:tc>
          <w:tcPr>
            <w:tcW w:w="1080" w:type="dxa"/>
            <w:shd w:val="clear" w:color="auto" w:fill="9BBB59" w:themeFill="accent3"/>
          </w:tcPr>
          <w:p w:rsidR="00DC4FE3" w:rsidRPr="007B07EF" w:rsidRDefault="00DC4FE3" w:rsidP="004F3527">
            <w:pPr>
              <w:rPr>
                <w:rFonts w:ascii="Times New Roman" w:hAnsi="Times New Roman" w:cs="Times New Roman"/>
                <w:b/>
                <w:lang w:val="en-US"/>
              </w:rPr>
            </w:pPr>
            <w:r>
              <w:rPr>
                <w:rFonts w:ascii="Times New Roman" w:hAnsi="Times New Roman" w:cs="Times New Roman"/>
                <w:b/>
                <w:lang w:val="en-US"/>
              </w:rPr>
              <w:t>Executat</w:t>
            </w:r>
          </w:p>
        </w:tc>
        <w:tc>
          <w:tcPr>
            <w:tcW w:w="1011" w:type="dxa"/>
            <w:shd w:val="clear" w:color="auto" w:fill="9BBB59" w:themeFill="accent3"/>
          </w:tcPr>
          <w:p w:rsidR="00DC4FE3" w:rsidRPr="007B07EF" w:rsidRDefault="00DC4FE3" w:rsidP="004F3527">
            <w:pPr>
              <w:rPr>
                <w:rFonts w:ascii="Times New Roman" w:hAnsi="Times New Roman" w:cs="Times New Roman"/>
                <w:b/>
                <w:lang w:val="en-US"/>
              </w:rPr>
            </w:pPr>
            <w:r>
              <w:rPr>
                <w:rFonts w:ascii="Times New Roman" w:hAnsi="Times New Roman" w:cs="Times New Roman"/>
                <w:b/>
                <w:lang w:val="en-US"/>
              </w:rPr>
              <w:t>Aprobat</w:t>
            </w:r>
          </w:p>
        </w:tc>
        <w:tc>
          <w:tcPr>
            <w:tcW w:w="1085" w:type="dxa"/>
            <w:shd w:val="clear" w:color="auto" w:fill="9BBB59" w:themeFill="accent3"/>
          </w:tcPr>
          <w:p w:rsidR="00DC4FE3" w:rsidRPr="007B07EF" w:rsidRDefault="00DC4FE3" w:rsidP="004F3527">
            <w:pPr>
              <w:rPr>
                <w:rFonts w:ascii="Times New Roman" w:hAnsi="Times New Roman" w:cs="Times New Roman"/>
                <w:b/>
                <w:lang w:val="en-US"/>
              </w:rPr>
            </w:pPr>
            <w:r w:rsidRPr="007B07EF">
              <w:rPr>
                <w:rFonts w:ascii="Times New Roman" w:hAnsi="Times New Roman" w:cs="Times New Roman"/>
                <w:b/>
                <w:lang w:val="en-US"/>
              </w:rPr>
              <w:t xml:space="preserve">Estimat </w:t>
            </w:r>
          </w:p>
        </w:tc>
        <w:tc>
          <w:tcPr>
            <w:tcW w:w="1011" w:type="dxa"/>
            <w:shd w:val="clear" w:color="auto" w:fill="9BBB59" w:themeFill="accent3"/>
          </w:tcPr>
          <w:p w:rsidR="00DC4FE3" w:rsidRPr="007B07EF" w:rsidRDefault="00DC4FE3" w:rsidP="004F3527">
            <w:pPr>
              <w:rPr>
                <w:rFonts w:ascii="Times New Roman" w:hAnsi="Times New Roman" w:cs="Times New Roman"/>
                <w:b/>
                <w:lang w:val="en-US"/>
              </w:rPr>
            </w:pPr>
            <w:r w:rsidRPr="007B07EF">
              <w:rPr>
                <w:rFonts w:ascii="Times New Roman" w:hAnsi="Times New Roman" w:cs="Times New Roman"/>
                <w:b/>
                <w:lang w:val="en-US"/>
              </w:rPr>
              <w:t>Estimat</w:t>
            </w:r>
          </w:p>
        </w:tc>
      </w:tr>
      <w:tr w:rsidR="00DC4FE3" w:rsidTr="00E87B7E">
        <w:trPr>
          <w:jc w:val="center"/>
        </w:trPr>
        <w:tc>
          <w:tcPr>
            <w:tcW w:w="1363"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Primăria</w:t>
            </w:r>
          </w:p>
        </w:tc>
        <w:tc>
          <w:tcPr>
            <w:tcW w:w="816"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11129</w:t>
            </w:r>
          </w:p>
        </w:tc>
        <w:tc>
          <w:tcPr>
            <w:tcW w:w="688"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01</w:t>
            </w:r>
          </w:p>
        </w:tc>
        <w:tc>
          <w:tcPr>
            <w:tcW w:w="1080"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10.5</w:t>
            </w:r>
          </w:p>
        </w:tc>
        <w:tc>
          <w:tcPr>
            <w:tcW w:w="1011"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10.5</w:t>
            </w:r>
          </w:p>
        </w:tc>
        <w:tc>
          <w:tcPr>
            <w:tcW w:w="1085"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10.5</w:t>
            </w:r>
          </w:p>
        </w:tc>
        <w:tc>
          <w:tcPr>
            <w:tcW w:w="1011"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10.5</w:t>
            </w:r>
          </w:p>
        </w:tc>
      </w:tr>
      <w:tr w:rsidR="00DC4FE3" w:rsidTr="00E87B7E">
        <w:trPr>
          <w:jc w:val="center"/>
        </w:trPr>
        <w:tc>
          <w:tcPr>
            <w:tcW w:w="1363"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Grădinița</w:t>
            </w:r>
          </w:p>
        </w:tc>
        <w:tc>
          <w:tcPr>
            <w:tcW w:w="816"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07154</w:t>
            </w:r>
          </w:p>
        </w:tc>
        <w:tc>
          <w:tcPr>
            <w:tcW w:w="688"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09</w:t>
            </w:r>
          </w:p>
        </w:tc>
        <w:tc>
          <w:tcPr>
            <w:tcW w:w="1080"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21.0</w:t>
            </w:r>
          </w:p>
        </w:tc>
        <w:tc>
          <w:tcPr>
            <w:tcW w:w="1011"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21.0</w:t>
            </w:r>
          </w:p>
        </w:tc>
        <w:tc>
          <w:tcPr>
            <w:tcW w:w="1085"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21.0</w:t>
            </w:r>
          </w:p>
        </w:tc>
        <w:tc>
          <w:tcPr>
            <w:tcW w:w="1011"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21.0</w:t>
            </w:r>
          </w:p>
        </w:tc>
      </w:tr>
      <w:tr w:rsidR="00DC4FE3" w:rsidTr="00E87B7E">
        <w:trPr>
          <w:jc w:val="center"/>
        </w:trPr>
        <w:tc>
          <w:tcPr>
            <w:tcW w:w="1363"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Biblioteca</w:t>
            </w:r>
          </w:p>
        </w:tc>
        <w:tc>
          <w:tcPr>
            <w:tcW w:w="816"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07159</w:t>
            </w:r>
          </w:p>
        </w:tc>
        <w:tc>
          <w:tcPr>
            <w:tcW w:w="688"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08</w:t>
            </w:r>
          </w:p>
        </w:tc>
        <w:tc>
          <w:tcPr>
            <w:tcW w:w="1080"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011"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085"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011"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DC4FE3" w:rsidTr="00E87B7E">
        <w:trPr>
          <w:jc w:val="center"/>
        </w:trPr>
        <w:tc>
          <w:tcPr>
            <w:tcW w:w="1363"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Casa de Cultură</w:t>
            </w:r>
          </w:p>
        </w:tc>
        <w:tc>
          <w:tcPr>
            <w:tcW w:w="816"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07161</w:t>
            </w:r>
          </w:p>
        </w:tc>
        <w:tc>
          <w:tcPr>
            <w:tcW w:w="688"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08</w:t>
            </w:r>
          </w:p>
        </w:tc>
        <w:tc>
          <w:tcPr>
            <w:tcW w:w="1080"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011"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085"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1011" w:type="dxa"/>
          </w:tcPr>
          <w:p w:rsidR="00DC4FE3" w:rsidRDefault="00DC4FE3" w:rsidP="004F3527">
            <w:pPr>
              <w:rPr>
                <w:rFonts w:ascii="Times New Roman" w:hAnsi="Times New Roman" w:cs="Times New Roman"/>
                <w:b/>
                <w:sz w:val="24"/>
                <w:szCs w:val="24"/>
                <w:lang w:val="en-US"/>
              </w:rPr>
            </w:pPr>
            <w:r>
              <w:rPr>
                <w:rFonts w:ascii="Times New Roman" w:hAnsi="Times New Roman" w:cs="Times New Roman"/>
                <w:b/>
                <w:sz w:val="24"/>
                <w:szCs w:val="24"/>
                <w:lang w:val="en-US"/>
              </w:rPr>
              <w:t>2.5</w:t>
            </w:r>
          </w:p>
        </w:tc>
      </w:tr>
      <w:tr w:rsidR="00DC4FE3" w:rsidRPr="002D04DB" w:rsidTr="00E87B7E">
        <w:trPr>
          <w:jc w:val="center"/>
        </w:trPr>
        <w:tc>
          <w:tcPr>
            <w:tcW w:w="1363" w:type="dxa"/>
          </w:tcPr>
          <w:p w:rsidR="00DC4FE3" w:rsidRPr="002D04DB" w:rsidRDefault="00DC4FE3" w:rsidP="004F3527">
            <w:pPr>
              <w:rPr>
                <w:rFonts w:ascii="Times New Roman" w:hAnsi="Times New Roman" w:cs="Times New Roman"/>
                <w:b/>
                <w:sz w:val="24"/>
                <w:szCs w:val="24"/>
                <w:lang w:val="en-US"/>
              </w:rPr>
            </w:pPr>
            <w:r w:rsidRPr="002D04DB">
              <w:rPr>
                <w:rFonts w:ascii="Times New Roman" w:hAnsi="Times New Roman" w:cs="Times New Roman"/>
                <w:b/>
                <w:sz w:val="24"/>
                <w:szCs w:val="24"/>
                <w:lang w:val="en-US"/>
              </w:rPr>
              <w:t>Total</w:t>
            </w:r>
          </w:p>
        </w:tc>
        <w:tc>
          <w:tcPr>
            <w:tcW w:w="816" w:type="dxa"/>
          </w:tcPr>
          <w:p w:rsidR="00DC4FE3" w:rsidRPr="002D04DB" w:rsidRDefault="00DC4FE3" w:rsidP="004F3527">
            <w:pPr>
              <w:rPr>
                <w:rFonts w:ascii="Times New Roman" w:hAnsi="Times New Roman" w:cs="Times New Roman"/>
                <w:b/>
                <w:sz w:val="24"/>
                <w:szCs w:val="24"/>
                <w:lang w:val="en-US"/>
              </w:rPr>
            </w:pPr>
          </w:p>
        </w:tc>
        <w:tc>
          <w:tcPr>
            <w:tcW w:w="688" w:type="dxa"/>
          </w:tcPr>
          <w:p w:rsidR="00DC4FE3" w:rsidRPr="002D04DB" w:rsidRDefault="00DC4FE3" w:rsidP="004F3527">
            <w:pPr>
              <w:rPr>
                <w:rFonts w:ascii="Times New Roman" w:hAnsi="Times New Roman" w:cs="Times New Roman"/>
                <w:b/>
                <w:sz w:val="24"/>
                <w:szCs w:val="24"/>
                <w:lang w:val="en-US"/>
              </w:rPr>
            </w:pPr>
          </w:p>
        </w:tc>
        <w:tc>
          <w:tcPr>
            <w:tcW w:w="1080" w:type="dxa"/>
          </w:tcPr>
          <w:p w:rsidR="00DC4FE3" w:rsidRPr="002D04DB" w:rsidRDefault="00DC4FE3" w:rsidP="004F3527">
            <w:pPr>
              <w:rPr>
                <w:rFonts w:ascii="Times New Roman" w:hAnsi="Times New Roman" w:cs="Times New Roman"/>
                <w:b/>
                <w:sz w:val="24"/>
                <w:szCs w:val="24"/>
                <w:lang w:val="en-US"/>
              </w:rPr>
            </w:pPr>
            <w:r w:rsidRPr="002D04DB">
              <w:rPr>
                <w:rFonts w:ascii="Times New Roman" w:hAnsi="Times New Roman" w:cs="Times New Roman"/>
                <w:b/>
                <w:sz w:val="24"/>
                <w:szCs w:val="24"/>
                <w:lang w:val="en-US"/>
              </w:rPr>
              <w:t>34.5</w:t>
            </w:r>
          </w:p>
        </w:tc>
        <w:tc>
          <w:tcPr>
            <w:tcW w:w="1011" w:type="dxa"/>
          </w:tcPr>
          <w:p w:rsidR="00DC4FE3" w:rsidRPr="002D04DB" w:rsidRDefault="00DC4FE3" w:rsidP="004F3527">
            <w:pPr>
              <w:rPr>
                <w:rFonts w:ascii="Times New Roman" w:hAnsi="Times New Roman" w:cs="Times New Roman"/>
                <w:b/>
                <w:sz w:val="24"/>
                <w:szCs w:val="24"/>
                <w:lang w:val="en-US"/>
              </w:rPr>
            </w:pPr>
            <w:r w:rsidRPr="002D04DB">
              <w:rPr>
                <w:rFonts w:ascii="Times New Roman" w:hAnsi="Times New Roman" w:cs="Times New Roman"/>
                <w:b/>
                <w:sz w:val="24"/>
                <w:szCs w:val="24"/>
                <w:lang w:val="en-US"/>
              </w:rPr>
              <w:t>34.5</w:t>
            </w:r>
          </w:p>
        </w:tc>
        <w:tc>
          <w:tcPr>
            <w:tcW w:w="1085" w:type="dxa"/>
          </w:tcPr>
          <w:p w:rsidR="00DC4FE3" w:rsidRPr="002D04DB" w:rsidRDefault="00DC4FE3" w:rsidP="004F3527">
            <w:pPr>
              <w:rPr>
                <w:rFonts w:ascii="Times New Roman" w:hAnsi="Times New Roman" w:cs="Times New Roman"/>
                <w:b/>
                <w:sz w:val="24"/>
                <w:szCs w:val="24"/>
                <w:lang w:val="en-US"/>
              </w:rPr>
            </w:pPr>
            <w:r w:rsidRPr="002D04DB">
              <w:rPr>
                <w:rFonts w:ascii="Times New Roman" w:hAnsi="Times New Roman" w:cs="Times New Roman"/>
                <w:b/>
                <w:sz w:val="24"/>
                <w:szCs w:val="24"/>
                <w:lang w:val="en-US"/>
              </w:rPr>
              <w:t>35.0</w:t>
            </w:r>
          </w:p>
        </w:tc>
        <w:tc>
          <w:tcPr>
            <w:tcW w:w="1011" w:type="dxa"/>
          </w:tcPr>
          <w:p w:rsidR="00DC4FE3" w:rsidRPr="002D04DB" w:rsidRDefault="00DC4FE3" w:rsidP="004F3527">
            <w:pPr>
              <w:rPr>
                <w:rFonts w:ascii="Times New Roman" w:hAnsi="Times New Roman" w:cs="Times New Roman"/>
                <w:b/>
                <w:sz w:val="24"/>
                <w:szCs w:val="24"/>
                <w:lang w:val="en-US"/>
              </w:rPr>
            </w:pPr>
            <w:r w:rsidRPr="002D04DB">
              <w:rPr>
                <w:rFonts w:ascii="Times New Roman" w:hAnsi="Times New Roman" w:cs="Times New Roman"/>
                <w:b/>
                <w:sz w:val="24"/>
                <w:szCs w:val="24"/>
                <w:lang w:val="en-US"/>
              </w:rPr>
              <w:t>35.0</w:t>
            </w:r>
          </w:p>
        </w:tc>
      </w:tr>
    </w:tbl>
    <w:p w:rsidR="00DC4FE3" w:rsidRPr="002D04DB" w:rsidRDefault="00DC4FE3" w:rsidP="00DC4FE3">
      <w:pPr>
        <w:pStyle w:val="Listparagraf"/>
        <w:numPr>
          <w:ilvl w:val="0"/>
          <w:numId w:val="16"/>
        </w:numPr>
        <w:jc w:val="cente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Contabil - șef                              </w:t>
      </w:r>
      <w:proofErr w:type="gramStart"/>
      <w:r>
        <w:rPr>
          <w:rFonts w:ascii="Times New Roman" w:hAnsi="Times New Roman" w:cs="Times New Roman"/>
          <w:b/>
          <w:sz w:val="24"/>
          <w:szCs w:val="24"/>
          <w:lang w:val="en-US"/>
        </w:rPr>
        <w:t>Lefter  Polina</w:t>
      </w:r>
      <w:proofErr w:type="gramEnd"/>
      <w:r>
        <w:rPr>
          <w:rFonts w:ascii="Times New Roman" w:hAnsi="Times New Roman" w:cs="Times New Roman"/>
          <w:b/>
          <w:sz w:val="24"/>
          <w:szCs w:val="24"/>
          <w:lang w:val="en-US"/>
        </w:rPr>
        <w:t xml:space="preserve"> </w:t>
      </w:r>
    </w:p>
    <w:p w:rsidR="00DC4FE3" w:rsidRDefault="00DC4FE3" w:rsidP="00DC4FE3">
      <w:pPr>
        <w:jc w:val="right"/>
        <w:rPr>
          <w:rFonts w:ascii="Times New Roman" w:hAnsi="Times New Roman" w:cs="Times New Roman"/>
          <w:b/>
          <w:sz w:val="24"/>
          <w:szCs w:val="24"/>
          <w:lang w:val="en-US"/>
        </w:rPr>
      </w:pPr>
    </w:p>
    <w:p w:rsidR="00DC4FE3" w:rsidRDefault="00DC4FE3" w:rsidP="00DC4FE3">
      <w:pPr>
        <w:jc w:val="right"/>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DC4FE3" w:rsidRDefault="00DC4FE3" w:rsidP="00DC4FE3">
      <w:pPr>
        <w:rPr>
          <w:rFonts w:ascii="Times New Roman" w:hAnsi="Times New Roman" w:cs="Times New Roman"/>
          <w:b/>
          <w:sz w:val="24"/>
          <w:szCs w:val="24"/>
          <w:lang w:val="en-US"/>
        </w:rPr>
      </w:pPr>
    </w:p>
    <w:p w:rsidR="00607562" w:rsidRDefault="00607562"/>
    <w:sectPr w:rsidR="00607562" w:rsidSect="004F35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74D2"/>
    <w:multiLevelType w:val="hybridMultilevel"/>
    <w:tmpl w:val="E64818A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0C890F62"/>
    <w:multiLevelType w:val="multilevel"/>
    <w:tmpl w:val="91C24342"/>
    <w:lvl w:ilvl="0">
      <w:start w:val="3"/>
      <w:numFmt w:val="decimal"/>
      <w:lvlText w:val="%1"/>
      <w:lvlJc w:val="left"/>
      <w:pPr>
        <w:ind w:left="360" w:hanging="360"/>
      </w:pPr>
      <w:rPr>
        <w:rFonts w:hint="default"/>
      </w:rPr>
    </w:lvl>
    <w:lvl w:ilvl="1">
      <w:start w:val="6"/>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2">
    <w:nsid w:val="14024EEF"/>
    <w:multiLevelType w:val="multilevel"/>
    <w:tmpl w:val="B85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F931E9"/>
    <w:multiLevelType w:val="multilevel"/>
    <w:tmpl w:val="D5C2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103048"/>
    <w:multiLevelType w:val="hybridMultilevel"/>
    <w:tmpl w:val="F412D8B8"/>
    <w:lvl w:ilvl="0" w:tplc="BA2E1C4C">
      <w:start w:val="80"/>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5">
    <w:nsid w:val="1EAA1EF4"/>
    <w:multiLevelType w:val="hybridMultilevel"/>
    <w:tmpl w:val="FC56FD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F121CF0"/>
    <w:multiLevelType w:val="hybridMultilevel"/>
    <w:tmpl w:val="D382B00A"/>
    <w:lvl w:ilvl="0" w:tplc="BAC8197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2431FD7"/>
    <w:multiLevelType w:val="hybridMultilevel"/>
    <w:tmpl w:val="766C8048"/>
    <w:lvl w:ilvl="0" w:tplc="C1A8DAB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F3C5751"/>
    <w:multiLevelType w:val="hybridMultilevel"/>
    <w:tmpl w:val="1DEADFE4"/>
    <w:lvl w:ilvl="0" w:tplc="04180001">
      <w:start w:val="1"/>
      <w:numFmt w:val="bullet"/>
      <w:lvlText w:val=""/>
      <w:lvlJc w:val="left"/>
      <w:pPr>
        <w:ind w:left="6120" w:hanging="360"/>
      </w:pPr>
      <w:rPr>
        <w:rFonts w:ascii="Symbol" w:hAnsi="Symbol" w:hint="default"/>
      </w:rPr>
    </w:lvl>
    <w:lvl w:ilvl="1" w:tplc="04180003" w:tentative="1">
      <w:start w:val="1"/>
      <w:numFmt w:val="bullet"/>
      <w:lvlText w:val="o"/>
      <w:lvlJc w:val="left"/>
      <w:pPr>
        <w:ind w:left="6840" w:hanging="360"/>
      </w:pPr>
      <w:rPr>
        <w:rFonts w:ascii="Courier New" w:hAnsi="Courier New" w:cs="Courier New" w:hint="default"/>
      </w:rPr>
    </w:lvl>
    <w:lvl w:ilvl="2" w:tplc="04180005" w:tentative="1">
      <w:start w:val="1"/>
      <w:numFmt w:val="bullet"/>
      <w:lvlText w:val=""/>
      <w:lvlJc w:val="left"/>
      <w:pPr>
        <w:ind w:left="7560" w:hanging="360"/>
      </w:pPr>
      <w:rPr>
        <w:rFonts w:ascii="Wingdings" w:hAnsi="Wingdings" w:hint="default"/>
      </w:rPr>
    </w:lvl>
    <w:lvl w:ilvl="3" w:tplc="04180001" w:tentative="1">
      <w:start w:val="1"/>
      <w:numFmt w:val="bullet"/>
      <w:lvlText w:val=""/>
      <w:lvlJc w:val="left"/>
      <w:pPr>
        <w:ind w:left="8280" w:hanging="360"/>
      </w:pPr>
      <w:rPr>
        <w:rFonts w:ascii="Symbol" w:hAnsi="Symbol" w:hint="default"/>
      </w:rPr>
    </w:lvl>
    <w:lvl w:ilvl="4" w:tplc="04180003" w:tentative="1">
      <w:start w:val="1"/>
      <w:numFmt w:val="bullet"/>
      <w:lvlText w:val="o"/>
      <w:lvlJc w:val="left"/>
      <w:pPr>
        <w:ind w:left="9000" w:hanging="360"/>
      </w:pPr>
      <w:rPr>
        <w:rFonts w:ascii="Courier New" w:hAnsi="Courier New" w:cs="Courier New" w:hint="default"/>
      </w:rPr>
    </w:lvl>
    <w:lvl w:ilvl="5" w:tplc="04180005" w:tentative="1">
      <w:start w:val="1"/>
      <w:numFmt w:val="bullet"/>
      <w:lvlText w:val=""/>
      <w:lvlJc w:val="left"/>
      <w:pPr>
        <w:ind w:left="9720" w:hanging="360"/>
      </w:pPr>
      <w:rPr>
        <w:rFonts w:ascii="Wingdings" w:hAnsi="Wingdings" w:hint="default"/>
      </w:rPr>
    </w:lvl>
    <w:lvl w:ilvl="6" w:tplc="04180001" w:tentative="1">
      <w:start w:val="1"/>
      <w:numFmt w:val="bullet"/>
      <w:lvlText w:val=""/>
      <w:lvlJc w:val="left"/>
      <w:pPr>
        <w:ind w:left="10440" w:hanging="360"/>
      </w:pPr>
      <w:rPr>
        <w:rFonts w:ascii="Symbol" w:hAnsi="Symbol" w:hint="default"/>
      </w:rPr>
    </w:lvl>
    <w:lvl w:ilvl="7" w:tplc="04180003" w:tentative="1">
      <w:start w:val="1"/>
      <w:numFmt w:val="bullet"/>
      <w:lvlText w:val="o"/>
      <w:lvlJc w:val="left"/>
      <w:pPr>
        <w:ind w:left="11160" w:hanging="360"/>
      </w:pPr>
      <w:rPr>
        <w:rFonts w:ascii="Courier New" w:hAnsi="Courier New" w:cs="Courier New" w:hint="default"/>
      </w:rPr>
    </w:lvl>
    <w:lvl w:ilvl="8" w:tplc="04180005" w:tentative="1">
      <w:start w:val="1"/>
      <w:numFmt w:val="bullet"/>
      <w:lvlText w:val=""/>
      <w:lvlJc w:val="left"/>
      <w:pPr>
        <w:ind w:left="11880" w:hanging="360"/>
      </w:pPr>
      <w:rPr>
        <w:rFonts w:ascii="Wingdings" w:hAnsi="Wingdings" w:hint="default"/>
      </w:rPr>
    </w:lvl>
  </w:abstractNum>
  <w:abstractNum w:abstractNumId="9">
    <w:nsid w:val="3CA253FD"/>
    <w:multiLevelType w:val="hybridMultilevel"/>
    <w:tmpl w:val="2C2E5BC6"/>
    <w:lvl w:ilvl="0" w:tplc="FD58C16E">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5760F0D"/>
    <w:multiLevelType w:val="multilevel"/>
    <w:tmpl w:val="3F040578"/>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050179"/>
    <w:multiLevelType w:val="hybridMultilevel"/>
    <w:tmpl w:val="E64818A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nsid w:val="67C24049"/>
    <w:multiLevelType w:val="hybridMultilevel"/>
    <w:tmpl w:val="C74AD9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6ED653B4"/>
    <w:multiLevelType w:val="hybridMultilevel"/>
    <w:tmpl w:val="2F2E3F94"/>
    <w:lvl w:ilvl="0" w:tplc="1CE865D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9046087"/>
    <w:multiLevelType w:val="hybridMultilevel"/>
    <w:tmpl w:val="150015A8"/>
    <w:lvl w:ilvl="0" w:tplc="61C4FBC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F2F016C"/>
    <w:multiLevelType w:val="hybridMultilevel"/>
    <w:tmpl w:val="D1543334"/>
    <w:lvl w:ilvl="0" w:tplc="116A7EBE">
      <w:start w:val="2"/>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4"/>
  </w:num>
  <w:num w:numId="4">
    <w:abstractNumId w:val="7"/>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9"/>
  </w:num>
  <w:num w:numId="11">
    <w:abstractNumId w:val="10"/>
  </w:num>
  <w:num w:numId="12">
    <w:abstractNumId w:val="2"/>
  </w:num>
  <w:num w:numId="13">
    <w:abstractNumId w:val="3"/>
  </w:num>
  <w:num w:numId="14">
    <w:abstractNumId w:val="5"/>
  </w:num>
  <w:num w:numId="15">
    <w:abstractNumId w:val="0"/>
  </w:num>
  <w:num w:numId="16">
    <w:abstractNumId w:val="12"/>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08"/>
  <w:hyphenationZone w:val="425"/>
  <w:characterSpacingControl w:val="doNotCompress"/>
  <w:compat>
    <w:useFELayout/>
  </w:compat>
  <w:rsids>
    <w:rsidRoot w:val="00DC4FE3"/>
    <w:rsid w:val="00094403"/>
    <w:rsid w:val="000D5AC9"/>
    <w:rsid w:val="001F342C"/>
    <w:rsid w:val="004F3527"/>
    <w:rsid w:val="00607562"/>
    <w:rsid w:val="007353AE"/>
    <w:rsid w:val="007D13CA"/>
    <w:rsid w:val="009E6E10"/>
    <w:rsid w:val="00AD7988"/>
    <w:rsid w:val="00D610A7"/>
    <w:rsid w:val="00DC4FE3"/>
    <w:rsid w:val="00E6494C"/>
    <w:rsid w:val="00E87B7E"/>
    <w:rsid w:val="00FC45CE"/>
    <w:rsid w:val="00FE22D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0A7"/>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DC4F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f">
    <w:name w:val="List Paragraph"/>
    <w:basedOn w:val="Normal"/>
    <w:uiPriority w:val="34"/>
    <w:qFormat/>
    <w:rsid w:val="00DC4FE3"/>
    <w:pPr>
      <w:ind w:left="720"/>
      <w:contextualSpacing/>
    </w:pPr>
  </w:style>
  <w:style w:type="character" w:styleId="Referincomentariu">
    <w:name w:val="annotation reference"/>
    <w:basedOn w:val="Fontdeparagrafimplicit"/>
    <w:uiPriority w:val="99"/>
    <w:semiHidden/>
    <w:unhideWhenUsed/>
    <w:rsid w:val="00DC4FE3"/>
    <w:rPr>
      <w:sz w:val="16"/>
      <w:szCs w:val="16"/>
    </w:rPr>
  </w:style>
  <w:style w:type="paragraph" w:styleId="Textcomentariu">
    <w:name w:val="annotation text"/>
    <w:basedOn w:val="Normal"/>
    <w:link w:val="TextcomentariuCaracter"/>
    <w:uiPriority w:val="99"/>
    <w:semiHidden/>
    <w:unhideWhenUsed/>
    <w:rsid w:val="00DC4FE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C4FE3"/>
    <w:rPr>
      <w:sz w:val="20"/>
      <w:szCs w:val="20"/>
    </w:rPr>
  </w:style>
  <w:style w:type="paragraph" w:styleId="SubiectComentariu">
    <w:name w:val="annotation subject"/>
    <w:basedOn w:val="Textcomentariu"/>
    <w:next w:val="Textcomentariu"/>
    <w:link w:val="SubiectComentariuCaracter"/>
    <w:uiPriority w:val="99"/>
    <w:semiHidden/>
    <w:unhideWhenUsed/>
    <w:rsid w:val="00DC4FE3"/>
    <w:rPr>
      <w:b/>
      <w:bCs/>
    </w:rPr>
  </w:style>
  <w:style w:type="character" w:customStyle="1" w:styleId="SubiectComentariuCaracter">
    <w:name w:val="Subiect Comentariu Caracter"/>
    <w:basedOn w:val="TextcomentariuCaracter"/>
    <w:link w:val="SubiectComentariu"/>
    <w:uiPriority w:val="99"/>
    <w:semiHidden/>
    <w:rsid w:val="00DC4FE3"/>
    <w:rPr>
      <w:b/>
      <w:bCs/>
    </w:rPr>
  </w:style>
  <w:style w:type="paragraph" w:styleId="TextnBalon">
    <w:name w:val="Balloon Text"/>
    <w:basedOn w:val="Normal"/>
    <w:link w:val="TextnBalonCaracter"/>
    <w:uiPriority w:val="99"/>
    <w:semiHidden/>
    <w:unhideWhenUsed/>
    <w:rsid w:val="00DC4FE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C4F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27</Pages>
  <Words>5570</Words>
  <Characters>32309</Characters>
  <Application>Microsoft Office Word</Application>
  <DocSecurity>0</DocSecurity>
  <Lines>269</Lines>
  <Paragraphs>75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2017-12-04T09:06:00Z</dcterms:created>
  <dcterms:modified xsi:type="dcterms:W3CDTF">2017-12-05T14:14:00Z</dcterms:modified>
</cp:coreProperties>
</file>