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754CF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754CF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754C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754CF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4C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D26429" w:rsidRPr="00175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DF2" w:rsidRPr="001754CF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D9175C"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="008925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proofErr w:type="gramStart"/>
      <w:r w:rsidR="00D9175C"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B12DF2"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03</w:t>
      </w:r>
      <w:proofErr w:type="gramEnd"/>
      <w:r w:rsidR="00B12DF2"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12DF2" w:rsidRPr="001754CF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="00D26429" w:rsidRPr="0017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2023</w:t>
      </w:r>
    </w:p>
    <w:p w:rsidR="00B12DF2" w:rsidRPr="00B12DF2" w:rsidRDefault="00E932B1" w:rsidP="00B12DF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,,</w:t>
      </w:r>
      <w:r w:rsidR="00B12DF2" w:rsidRPr="005012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12DF2" w:rsidRPr="00B12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Cu privire la organizarea </w:t>
      </w:r>
      <w:proofErr w:type="spellStart"/>
      <w:r w:rsidR="00B12DF2" w:rsidRPr="00B12DF2">
        <w:rPr>
          <w:rFonts w:ascii="Times New Roman" w:hAnsi="Times New Roman" w:cs="Times New Roman"/>
          <w:b/>
          <w:bCs/>
          <w:i/>
          <w:sz w:val="24"/>
          <w:szCs w:val="24"/>
        </w:rPr>
        <w:t>şi</w:t>
      </w:r>
      <w:proofErr w:type="spellEnd"/>
      <w:r w:rsidR="00B12DF2" w:rsidRPr="00B12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B12DF2" w:rsidRPr="00B12DF2">
        <w:rPr>
          <w:rFonts w:ascii="Times New Roman" w:hAnsi="Times New Roman" w:cs="Times New Roman"/>
          <w:b/>
          <w:bCs/>
          <w:i/>
          <w:sz w:val="24"/>
          <w:szCs w:val="24"/>
        </w:rPr>
        <w:t>desfăşurarea</w:t>
      </w:r>
      <w:proofErr w:type="spellEnd"/>
      <w:r w:rsidR="00B12DF2" w:rsidRPr="00B12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B12DF2" w:rsidRPr="00B12DF2">
        <w:rPr>
          <w:rFonts w:ascii="Times New Roman" w:hAnsi="Times New Roman" w:cs="Times New Roman"/>
          <w:b/>
          <w:bCs/>
          <w:i/>
          <w:sz w:val="24"/>
          <w:szCs w:val="24"/>
        </w:rPr>
        <w:t>acţiunilor</w:t>
      </w:r>
      <w:proofErr w:type="spellEnd"/>
    </w:p>
    <w:p w:rsidR="00B12DF2" w:rsidRPr="00B12DF2" w:rsidRDefault="00B12DF2" w:rsidP="00B12DF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2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de salubrizare </w:t>
      </w:r>
      <w:proofErr w:type="spellStart"/>
      <w:r w:rsidRPr="00B12DF2">
        <w:rPr>
          <w:rFonts w:ascii="Times New Roman" w:hAnsi="Times New Roman" w:cs="Times New Roman"/>
          <w:b/>
          <w:bCs/>
          <w:i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amenajare a </w:t>
      </w:r>
      <w:proofErr w:type="spellStart"/>
      <w:r w:rsidRPr="00B12DF2">
        <w:rPr>
          <w:rFonts w:ascii="Times New Roman" w:hAnsi="Times New Roman" w:cs="Times New Roman"/>
          <w:b/>
          <w:bCs/>
          <w:i/>
          <w:sz w:val="24"/>
          <w:szCs w:val="24"/>
        </w:rPr>
        <w:t>localităţilor</w:t>
      </w:r>
      <w:proofErr w:type="spellEnd"/>
      <w:r w:rsidRPr="00B12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din </w:t>
      </w:r>
    </w:p>
    <w:p w:rsidR="00B12DF2" w:rsidRPr="00B12DF2" w:rsidRDefault="00B12DF2" w:rsidP="00B12DF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componenţa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primăriei comunei Seliște, </w:t>
      </w:r>
      <w:r w:rsidRPr="00B12DF2">
        <w:rPr>
          <w:rFonts w:ascii="Times New Roman" w:hAnsi="Times New Roman" w:cs="Times New Roman"/>
          <w:b/>
          <w:bCs/>
          <w:i/>
          <w:sz w:val="24"/>
          <w:szCs w:val="24"/>
        </w:rPr>
        <w:t>raionul Nisporeni</w:t>
      </w:r>
      <w:r w:rsidRPr="00B12DF2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</w:p>
    <w:p w:rsidR="00B12DF2" w:rsidRPr="00B12DF2" w:rsidRDefault="00B12DF2" w:rsidP="00B12D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12DF2" w:rsidRPr="00B12DF2" w:rsidRDefault="00B12DF2" w:rsidP="00B1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vînd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drept scop organizarea Cam</w:t>
      </w:r>
      <w:r w:rsidRPr="00B12DF2">
        <w:rPr>
          <w:rFonts w:ascii="Times New Roman" w:hAnsi="Times New Roman" w:cs="Times New Roman"/>
          <w:sz w:val="24"/>
          <w:szCs w:val="24"/>
        </w:rPr>
        <w:t xml:space="preserve">paniei de primăvară in cadrul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"Râu curat de la sat la sat"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intreprinderea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măsurilor pentru salubrizarea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amenajarea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 corpur</w:t>
      </w:r>
      <w:r>
        <w:rPr>
          <w:rFonts w:ascii="Times New Roman" w:hAnsi="Times New Roman" w:cs="Times New Roman"/>
          <w:sz w:val="24"/>
          <w:szCs w:val="24"/>
        </w:rPr>
        <w:t>ilor de apă din comuna Seliște</w:t>
      </w:r>
      <w:r w:rsidRPr="00B12DF2">
        <w:rPr>
          <w:rFonts w:ascii="Times New Roman" w:hAnsi="Times New Roman" w:cs="Times New Roman"/>
          <w:sz w:val="24"/>
          <w:szCs w:val="24"/>
        </w:rPr>
        <w:t>, r-nul Nisporeni;</w:t>
      </w:r>
    </w:p>
    <w:p w:rsidR="00B12DF2" w:rsidRPr="00B12DF2" w:rsidRDefault="00B12DF2" w:rsidP="00B1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DF2">
        <w:rPr>
          <w:rFonts w:ascii="Times New Roman" w:hAnsi="Times New Roman" w:cs="Times New Roman"/>
          <w:sz w:val="24"/>
          <w:szCs w:val="24"/>
        </w:rPr>
        <w:t xml:space="preserve"> In conformitatea cu art.</w:t>
      </w:r>
      <w:r w:rsidR="001754CF">
        <w:rPr>
          <w:rFonts w:ascii="Times New Roman" w:hAnsi="Times New Roman" w:cs="Times New Roman"/>
          <w:sz w:val="24"/>
          <w:szCs w:val="24"/>
        </w:rPr>
        <w:t xml:space="preserve"> </w:t>
      </w:r>
      <w:r w:rsidRPr="00B12DF2">
        <w:rPr>
          <w:rFonts w:ascii="Times New Roman" w:hAnsi="Times New Roman" w:cs="Times New Roman"/>
          <w:sz w:val="24"/>
          <w:szCs w:val="24"/>
        </w:rPr>
        <w:t xml:space="preserve">29 alin.(2) din Legea "privind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pulblică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1ocală" nr. 436/2006 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şefului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Inspectoratului  pentru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Mediului  nr.</w:t>
      </w:r>
      <w:r w:rsidR="001754CF">
        <w:rPr>
          <w:rFonts w:ascii="Times New Roman" w:hAnsi="Times New Roman" w:cs="Times New Roman"/>
          <w:sz w:val="24"/>
          <w:szCs w:val="24"/>
        </w:rPr>
        <w:t xml:space="preserve"> </w:t>
      </w:r>
      <w:r w:rsidRPr="00B12DF2">
        <w:rPr>
          <w:rFonts w:ascii="Times New Roman" w:hAnsi="Times New Roman" w:cs="Times New Roman"/>
          <w:sz w:val="24"/>
          <w:szCs w:val="24"/>
        </w:rPr>
        <w:t>2-d din 13.</w:t>
      </w:r>
      <w:r w:rsidR="001754CF">
        <w:rPr>
          <w:rFonts w:ascii="Times New Roman" w:hAnsi="Times New Roman" w:cs="Times New Roman"/>
          <w:sz w:val="24"/>
          <w:szCs w:val="24"/>
        </w:rPr>
        <w:t xml:space="preserve">03.2022, </w:t>
      </w:r>
      <w:proofErr w:type="spellStart"/>
      <w:r w:rsidR="001754CF">
        <w:rPr>
          <w:rFonts w:ascii="Times New Roman" w:hAnsi="Times New Roman" w:cs="Times New Roman"/>
          <w:sz w:val="24"/>
          <w:szCs w:val="24"/>
        </w:rPr>
        <w:t>Dis</w:t>
      </w:r>
      <w:r w:rsidRPr="00B12DF2"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preşedintelui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raionului Nisporeni nr. 30 din 22.03.2023 „Cu privire la organizarea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de salubrizare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amenajarea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 corpurilor de apă”</w:t>
      </w:r>
    </w:p>
    <w:p w:rsidR="00B12DF2" w:rsidRPr="00B12DF2" w:rsidRDefault="00B12DF2" w:rsidP="00B12DF2">
      <w:pPr>
        <w:spacing w:after="0" w:line="240" w:lineRule="auto"/>
        <w:ind w:right="170"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12DF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DISPUN:</w:t>
      </w:r>
    </w:p>
    <w:p w:rsidR="001754CF" w:rsidRPr="001754CF" w:rsidRDefault="001754CF" w:rsidP="00175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B12DF2" w:rsidRPr="001754CF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B12DF2" w:rsidRPr="0017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DF2" w:rsidRPr="001754CF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="00B12DF2" w:rsidRPr="001754CF">
        <w:rPr>
          <w:rFonts w:ascii="Times New Roman" w:hAnsi="Times New Roman" w:cs="Times New Roman"/>
          <w:sz w:val="24"/>
          <w:szCs w:val="24"/>
        </w:rPr>
        <w:t xml:space="preserve">, în </w:t>
      </w:r>
      <w:r w:rsidR="00B12DF2" w:rsidRPr="001754CF">
        <w:rPr>
          <w:rFonts w:ascii="Times New Roman" w:hAnsi="Times New Roman" w:cs="Times New Roman"/>
          <w:b/>
          <w:bCs/>
          <w:sz w:val="24"/>
          <w:szCs w:val="24"/>
        </w:rPr>
        <w:t>perioada 22 martie - 30 aprilie 2023</w:t>
      </w:r>
      <w:r w:rsidR="00B12DF2" w:rsidRPr="00175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2DF2" w:rsidRPr="001754CF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="00B12DF2" w:rsidRPr="001754CF">
        <w:rPr>
          <w:rFonts w:ascii="Times New Roman" w:hAnsi="Times New Roman" w:cs="Times New Roman"/>
          <w:sz w:val="24"/>
          <w:szCs w:val="24"/>
        </w:rPr>
        <w:t xml:space="preserve"> de salubrizare </w:t>
      </w:r>
      <w:proofErr w:type="spellStart"/>
      <w:r w:rsidR="00B12DF2" w:rsidRPr="001754C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12DF2" w:rsidRPr="001754CF">
        <w:rPr>
          <w:rFonts w:ascii="Times New Roman" w:hAnsi="Times New Roman" w:cs="Times New Roman"/>
          <w:sz w:val="24"/>
          <w:szCs w:val="24"/>
        </w:rPr>
        <w:t xml:space="preserve"> amenajare a teritoriului cât </w:t>
      </w:r>
      <w:proofErr w:type="spellStart"/>
      <w:r w:rsidR="00B12DF2" w:rsidRPr="001754C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12DF2" w:rsidRPr="001754CF">
        <w:rPr>
          <w:rFonts w:ascii="Times New Roman" w:hAnsi="Times New Roman" w:cs="Times New Roman"/>
          <w:sz w:val="24"/>
          <w:szCs w:val="24"/>
        </w:rPr>
        <w:t xml:space="preserve"> a corpurilor de apă, existente a </w:t>
      </w:r>
      <w:proofErr w:type="spellStart"/>
      <w:r w:rsidR="00B12DF2" w:rsidRPr="001754CF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="00B12DF2" w:rsidRPr="001754CF">
        <w:rPr>
          <w:rFonts w:ascii="Times New Roman" w:hAnsi="Times New Roman" w:cs="Times New Roman"/>
          <w:sz w:val="24"/>
          <w:szCs w:val="24"/>
        </w:rPr>
        <w:t xml:space="preserve">  </w:t>
      </w:r>
      <w:r w:rsidRPr="001754C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1754CF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1754CF">
        <w:rPr>
          <w:rFonts w:ascii="Times New Roman" w:hAnsi="Times New Roman" w:cs="Times New Roman"/>
          <w:sz w:val="24"/>
          <w:szCs w:val="24"/>
        </w:rPr>
        <w:t xml:space="preserve"> comunei Seliște</w:t>
      </w:r>
      <w:r w:rsidR="00B12DF2" w:rsidRPr="001754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2DF2" w:rsidRDefault="00B12DF2" w:rsidP="001754CF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CF">
        <w:rPr>
          <w:rFonts w:ascii="Times New Roman" w:hAnsi="Times New Roman" w:cs="Times New Roman"/>
          <w:sz w:val="24"/>
          <w:szCs w:val="24"/>
        </w:rPr>
        <w:t>r-nul Nisporeni;</w:t>
      </w:r>
    </w:p>
    <w:p w:rsidR="00982B07" w:rsidRPr="001754CF" w:rsidRDefault="00982B07" w:rsidP="001754CF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DF2" w:rsidRPr="00B12DF2" w:rsidRDefault="00B12DF2" w:rsidP="00B12D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DF2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. Se </w:t>
      </w:r>
      <w:proofErr w:type="spellStart"/>
      <w:r w:rsidRPr="00B12DF2">
        <w:rPr>
          <w:rFonts w:ascii="Times New Roman" w:hAnsi="Times New Roman" w:cs="Times New Roman"/>
          <w:sz w:val="24"/>
          <w:szCs w:val="24"/>
          <w:lang w:eastAsia="en-US"/>
        </w:rPr>
        <w:t>institue</w:t>
      </w:r>
      <w:proofErr w:type="spellEnd"/>
      <w:r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 comisia pentru organizare </w:t>
      </w:r>
      <w:proofErr w:type="spellStart"/>
      <w:r w:rsidRPr="00B12DF2">
        <w:rPr>
          <w:rFonts w:ascii="Times New Roman" w:hAnsi="Times New Roman" w:cs="Times New Roman"/>
          <w:sz w:val="24"/>
          <w:szCs w:val="24"/>
          <w:lang w:eastAsia="en-US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 monitorizare a </w:t>
      </w:r>
      <w:proofErr w:type="spellStart"/>
      <w:r w:rsidRPr="00B12DF2">
        <w:rPr>
          <w:rFonts w:ascii="Times New Roman" w:hAnsi="Times New Roman" w:cs="Times New Roman"/>
          <w:sz w:val="24"/>
          <w:szCs w:val="24"/>
          <w:lang w:eastAsia="en-US"/>
        </w:rPr>
        <w:t>acţiunilor</w:t>
      </w:r>
      <w:proofErr w:type="spellEnd"/>
      <w:r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 sus </w:t>
      </w:r>
      <w:proofErr w:type="spellStart"/>
      <w:r w:rsidRPr="00B12DF2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="001754CF">
        <w:rPr>
          <w:rFonts w:ascii="Times New Roman" w:hAnsi="Times New Roman" w:cs="Times New Roman"/>
          <w:sz w:val="24"/>
          <w:szCs w:val="24"/>
          <w:lang w:eastAsia="en-US"/>
        </w:rPr>
        <w:t>enţionate</w:t>
      </w:r>
      <w:proofErr w:type="spellEnd"/>
      <w:r w:rsidR="001754CF">
        <w:rPr>
          <w:rFonts w:ascii="Times New Roman" w:hAnsi="Times New Roman" w:cs="Times New Roman"/>
          <w:sz w:val="24"/>
          <w:szCs w:val="24"/>
          <w:lang w:eastAsia="en-US"/>
        </w:rPr>
        <w:t xml:space="preserve">, în următoarea </w:t>
      </w:r>
      <w:proofErr w:type="spellStart"/>
      <w:r w:rsidR="001754CF">
        <w:rPr>
          <w:rFonts w:ascii="Times New Roman" w:hAnsi="Times New Roman" w:cs="Times New Roman"/>
          <w:sz w:val="24"/>
          <w:szCs w:val="24"/>
          <w:lang w:eastAsia="en-US"/>
        </w:rPr>
        <w:t>compone</w:t>
      </w:r>
      <w:r w:rsidRPr="00B12DF2">
        <w:rPr>
          <w:rFonts w:ascii="Times New Roman" w:hAnsi="Times New Roman" w:cs="Times New Roman"/>
          <w:sz w:val="24"/>
          <w:szCs w:val="24"/>
          <w:lang w:eastAsia="en-US"/>
        </w:rPr>
        <w:t>nţă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>;</w:t>
      </w:r>
    </w:p>
    <w:p w:rsidR="00B12DF2" w:rsidRPr="00B12DF2" w:rsidRDefault="001754CF" w:rsidP="00B12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Popescu Ion, primarul comunei Seliște</w:t>
      </w:r>
      <w:r w:rsidR="00B12DF2"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="00B12DF2" w:rsidRPr="00B12DF2">
        <w:rPr>
          <w:rFonts w:ascii="Times New Roman" w:hAnsi="Times New Roman" w:cs="Times New Roman"/>
          <w:sz w:val="24"/>
          <w:szCs w:val="24"/>
          <w:lang w:eastAsia="en-US"/>
        </w:rPr>
        <w:t>preşedintele</w:t>
      </w:r>
      <w:proofErr w:type="spellEnd"/>
      <w:r w:rsidR="00B12DF2"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 comisiei</w:t>
      </w:r>
      <w:r w:rsidR="00B12DF2" w:rsidRPr="00B12DF2">
        <w:rPr>
          <w:rFonts w:ascii="Times New Roman" w:hAnsi="Times New Roman" w:cs="Times New Roman"/>
          <w:sz w:val="24"/>
          <w:szCs w:val="24"/>
        </w:rPr>
        <w:t>;</w:t>
      </w:r>
    </w:p>
    <w:p w:rsidR="00B12DF2" w:rsidRPr="00B12DF2" w:rsidRDefault="001754CF" w:rsidP="00B12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Eșanu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Dumitru</w:t>
      </w:r>
      <w:r w:rsidR="00F44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specialist primăria Seliște</w:t>
      </w:r>
      <w:r w:rsidR="00B12DF2" w:rsidRPr="00B12DF2">
        <w:rPr>
          <w:rFonts w:ascii="Times New Roman" w:hAnsi="Times New Roman" w:cs="Times New Roman"/>
          <w:sz w:val="24"/>
          <w:szCs w:val="24"/>
        </w:rPr>
        <w:t xml:space="preserve"> - secretarul comisiei;</w:t>
      </w:r>
    </w:p>
    <w:p w:rsidR="00B12DF2" w:rsidRPr="00B12DF2" w:rsidRDefault="001754CF" w:rsidP="00B12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Olga</w:t>
      </w:r>
      <w:r w:rsidR="00B12DF2" w:rsidRPr="00B12DF2">
        <w:rPr>
          <w:rFonts w:ascii="Times New Roman" w:hAnsi="Times New Roman" w:cs="Times New Roman"/>
          <w:sz w:val="24"/>
          <w:szCs w:val="24"/>
        </w:rPr>
        <w:t xml:space="preserve">, director  </w:t>
      </w:r>
      <w:r>
        <w:rPr>
          <w:rFonts w:ascii="Times New Roman" w:hAnsi="Times New Roman" w:cs="Times New Roman"/>
          <w:sz w:val="24"/>
          <w:szCs w:val="24"/>
        </w:rPr>
        <w:t xml:space="preserve">IP </w:t>
      </w:r>
      <w:proofErr w:type="spellStart"/>
      <w:r>
        <w:rPr>
          <w:rFonts w:ascii="Times New Roman" w:hAnsi="Times New Roman" w:cs="Times New Roman"/>
          <w:sz w:val="24"/>
          <w:szCs w:val="24"/>
        </w:rPr>
        <w:t>grădiniţa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Greierașul</w:t>
      </w:r>
      <w:r w:rsidR="00B12DF2" w:rsidRPr="00B12DF2">
        <w:rPr>
          <w:rFonts w:ascii="Times New Roman" w:hAnsi="Times New Roman" w:cs="Times New Roman"/>
          <w:sz w:val="24"/>
          <w:szCs w:val="24"/>
        </w:rPr>
        <w:t xml:space="preserve"> – membru comisiei;</w:t>
      </w:r>
    </w:p>
    <w:p w:rsidR="00B12DF2" w:rsidRPr="00B12DF2" w:rsidRDefault="001754CF" w:rsidP="00B12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Macovei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Lilia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12DF2"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, director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IP Școala primară –grădinița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Păruceni</w:t>
      </w:r>
      <w:proofErr w:type="spellEnd"/>
      <w:r w:rsidR="00B12DF2" w:rsidRPr="00B12DF2">
        <w:rPr>
          <w:rFonts w:ascii="Times New Roman" w:hAnsi="Times New Roman" w:cs="Times New Roman"/>
          <w:sz w:val="24"/>
          <w:szCs w:val="24"/>
          <w:lang w:eastAsia="en-US"/>
        </w:rPr>
        <w:t>– membru comisiei</w:t>
      </w:r>
      <w:r w:rsidR="00B12DF2" w:rsidRPr="00B12DF2">
        <w:rPr>
          <w:rFonts w:ascii="Times New Roman" w:hAnsi="Times New Roman" w:cs="Times New Roman"/>
          <w:sz w:val="24"/>
          <w:szCs w:val="24"/>
        </w:rPr>
        <w:t>;</w:t>
      </w:r>
    </w:p>
    <w:p w:rsidR="00B12DF2" w:rsidRDefault="001754CF" w:rsidP="00B12D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Zestrea Constantin</w:t>
      </w:r>
      <w:r w:rsidR="00B12DF2" w:rsidRPr="00B12DF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B12DF2" w:rsidRPr="00B12DF2">
        <w:rPr>
          <w:rFonts w:ascii="Times New Roman" w:hAnsi="Times New Roman" w:cs="Times New Roman"/>
          <w:sz w:val="24"/>
          <w:szCs w:val="24"/>
        </w:rPr>
        <w:t>polițistul de sector – membru comisiei;</w:t>
      </w:r>
      <w:r w:rsidR="0098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B07" w:rsidRPr="00B12DF2" w:rsidRDefault="00982B07" w:rsidP="00982B0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2B07" w:rsidRDefault="00B12DF2" w:rsidP="00B12D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2D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Pr="00B12D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Se pune în sarcina tuturor consilierilor locali să organizeze </w:t>
      </w:r>
      <w:proofErr w:type="spellStart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>şi</w:t>
      </w:r>
      <w:proofErr w:type="spellEnd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să monitorizeze </w:t>
      </w:r>
      <w:proofErr w:type="spellStart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>acţiunile</w:t>
      </w:r>
      <w:proofErr w:type="spellEnd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de salubrizare </w:t>
      </w:r>
      <w:proofErr w:type="spellStart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>şi</w:t>
      </w:r>
      <w:proofErr w:type="spellEnd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amenajare a teritoriului cât </w:t>
      </w:r>
      <w:proofErr w:type="spellStart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>şi</w:t>
      </w:r>
      <w:proofErr w:type="spellEnd"/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a corpur</w:t>
      </w:r>
      <w:r w:rsidR="001754CF">
        <w:rPr>
          <w:rFonts w:ascii="Times New Roman" w:eastAsia="Calibri" w:hAnsi="Times New Roman" w:cs="Times New Roman"/>
          <w:sz w:val="24"/>
          <w:szCs w:val="24"/>
          <w:lang w:eastAsia="ru-RU"/>
        </w:rPr>
        <w:t>ilor de apă din comuna Seliște</w:t>
      </w:r>
      <w:r w:rsidRPr="00B12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r-nul Nisporeni.  </w:t>
      </w:r>
    </w:p>
    <w:p w:rsidR="00A47E4B" w:rsidRPr="00B12DF2" w:rsidRDefault="00A47E4B" w:rsidP="00B12D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2DF2" w:rsidRDefault="00B12DF2" w:rsidP="00B12D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D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12DF2">
        <w:rPr>
          <w:rFonts w:ascii="Times New Roman" w:hAnsi="Times New Roman" w:cs="Times New Roman"/>
          <w:sz w:val="24"/>
          <w:szCs w:val="24"/>
        </w:rPr>
        <w:t xml:space="preserve">Responsabilii,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numiţi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nominal pe zone,  în conformitate cu anexa la prezenta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, vor  organiza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populaţia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 pentru demararea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de salubrizare </w:t>
      </w:r>
      <w:r w:rsidR="001754CF">
        <w:rPr>
          <w:rFonts w:ascii="Times New Roman" w:hAnsi="Times New Roman" w:cs="Times New Roman"/>
          <w:sz w:val="24"/>
          <w:szCs w:val="24"/>
        </w:rPr>
        <w:t>a teritoriului comunei Seliște</w:t>
      </w:r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vor raporta, în cadrul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operative despre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întreprinse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obiectivele atinse;</w:t>
      </w:r>
    </w:p>
    <w:p w:rsidR="00A47E4B" w:rsidRPr="00B12DF2" w:rsidRDefault="00A47E4B" w:rsidP="00B12D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2B07" w:rsidRDefault="00B12DF2" w:rsidP="00B12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DF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12DF2">
        <w:rPr>
          <w:rFonts w:ascii="Times New Roman" w:hAnsi="Times New Roman" w:cs="Times New Roman"/>
          <w:sz w:val="24"/>
          <w:szCs w:val="24"/>
        </w:rPr>
        <w:t xml:space="preserve">Se pune în sarcina directorilor de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să organizeze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să monitorizeze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de salubrizare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amenajare a teritoriului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pe care le conduc;    </w:t>
      </w:r>
    </w:p>
    <w:p w:rsidR="0089255F" w:rsidRDefault="0089255F" w:rsidP="00B12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55F" w:rsidRDefault="0089255F" w:rsidP="00B12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2DF2" w:rsidRDefault="00B12DF2" w:rsidP="00B12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DF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12DF2">
        <w:rPr>
          <w:rFonts w:ascii="Times New Roman" w:hAnsi="Times New Roman" w:cs="Times New Roman"/>
          <w:sz w:val="24"/>
          <w:szCs w:val="24"/>
        </w:rPr>
        <w:t xml:space="preserve"> Pentru realizarea obiectivelor propuse vor fi implicate, de o potrivă,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publice,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private/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econimici</w:t>
      </w:r>
      <w:proofErr w:type="spellEnd"/>
      <w:r w:rsidR="0017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C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754CF">
        <w:rPr>
          <w:rFonts w:ascii="Times New Roman" w:hAnsi="Times New Roman" w:cs="Times New Roman"/>
          <w:sz w:val="24"/>
          <w:szCs w:val="24"/>
        </w:rPr>
        <w:t xml:space="preserve"> locuitorii comunei Seliște (satul </w:t>
      </w:r>
      <w:proofErr w:type="spellStart"/>
      <w:r w:rsidR="001754CF">
        <w:rPr>
          <w:rFonts w:ascii="Times New Roman" w:hAnsi="Times New Roman" w:cs="Times New Roman"/>
          <w:sz w:val="24"/>
          <w:szCs w:val="24"/>
        </w:rPr>
        <w:t>Păruceni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>);</w:t>
      </w:r>
    </w:p>
    <w:p w:rsidR="00982B07" w:rsidRDefault="00982B07" w:rsidP="00B12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55F" w:rsidRPr="00B12DF2" w:rsidRDefault="0089255F" w:rsidP="00B12D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2DF2" w:rsidRDefault="00B12DF2" w:rsidP="00B12D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D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Pr="00B12DF2">
        <w:rPr>
          <w:rFonts w:ascii="Times New Roman" w:hAnsi="Times New Roman" w:cs="Times New Roman"/>
          <w:bCs/>
          <w:sz w:val="24"/>
          <w:szCs w:val="24"/>
        </w:rPr>
        <w:t xml:space="preserve">  În cadrul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acţiunii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 xml:space="preserve"> se va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ţine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 xml:space="preserve"> cont  de Programul orientativ de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acţiuni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 xml:space="preserve"> pentru APL de nivelul I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 xml:space="preserve"> II privind organizarea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desfăşurarea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843">
        <w:rPr>
          <w:rFonts w:ascii="Times New Roman" w:hAnsi="Times New Roman" w:cs="Times New Roman"/>
          <w:sz w:val="24"/>
          <w:szCs w:val="24"/>
        </w:rPr>
        <w:t>Cam</w:t>
      </w:r>
      <w:r w:rsidRPr="00B12DF2">
        <w:rPr>
          <w:rFonts w:ascii="Times New Roman" w:hAnsi="Times New Roman" w:cs="Times New Roman"/>
          <w:sz w:val="24"/>
          <w:szCs w:val="24"/>
        </w:rPr>
        <w:t xml:space="preserve">paniei de primăvară privind salubrizarea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amenajarea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DF2"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 w:rsidRPr="00B12DF2">
        <w:rPr>
          <w:rFonts w:ascii="Times New Roman" w:hAnsi="Times New Roman" w:cs="Times New Roman"/>
          <w:sz w:val="24"/>
          <w:szCs w:val="24"/>
        </w:rPr>
        <w:t xml:space="preserve"> </w:t>
      </w:r>
      <w:r w:rsidRPr="00B12DF2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Pr="00B12DF2">
        <w:rPr>
          <w:rFonts w:ascii="Times New Roman" w:hAnsi="Times New Roman" w:cs="Times New Roman"/>
          <w:sz w:val="24"/>
          <w:szCs w:val="24"/>
        </w:rPr>
        <w:t>Râu curat de la sat la sat</w:t>
      </w:r>
      <w:r w:rsidRPr="00B12DF2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</w:p>
    <w:p w:rsidR="0089255F" w:rsidRPr="00B12DF2" w:rsidRDefault="0089255F" w:rsidP="00B1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DF2" w:rsidRPr="00B12DF2" w:rsidRDefault="00B12DF2" w:rsidP="00B12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DF2">
        <w:rPr>
          <w:rFonts w:ascii="Times New Roman" w:hAnsi="Times New Roman" w:cs="Times New Roman"/>
          <w:b/>
          <w:sz w:val="24"/>
          <w:szCs w:val="24"/>
        </w:rPr>
        <w:t>8</w:t>
      </w:r>
      <w:r w:rsidRPr="00B12DF2">
        <w:rPr>
          <w:rFonts w:ascii="Times New Roman" w:hAnsi="Times New Roman" w:cs="Times New Roman"/>
          <w:sz w:val="24"/>
          <w:szCs w:val="24"/>
        </w:rPr>
        <w:t xml:space="preserve">. Controlul </w:t>
      </w:r>
      <w:r w:rsidRPr="00B12DF2">
        <w:rPr>
          <w:rFonts w:ascii="Times New Roman" w:hAnsi="Times New Roman" w:cs="Times New Roman"/>
          <w:bCs/>
          <w:sz w:val="24"/>
          <w:szCs w:val="24"/>
        </w:rPr>
        <w:t xml:space="preserve">executării prezentei </w:t>
      </w:r>
      <w:proofErr w:type="spellStart"/>
      <w:r w:rsidRPr="00B12DF2">
        <w:rPr>
          <w:rFonts w:ascii="Times New Roman" w:hAnsi="Times New Roman" w:cs="Times New Roman"/>
          <w:bCs/>
          <w:sz w:val="24"/>
          <w:szCs w:val="24"/>
        </w:rPr>
        <w:t>dispoziţii</w:t>
      </w:r>
      <w:proofErr w:type="spellEnd"/>
      <w:r w:rsidRPr="00B12DF2">
        <w:rPr>
          <w:rFonts w:ascii="Times New Roman" w:hAnsi="Times New Roman" w:cs="Times New Roman"/>
          <w:bCs/>
          <w:sz w:val="24"/>
          <w:szCs w:val="24"/>
        </w:rPr>
        <w:t>, mi-l asum.</w:t>
      </w:r>
    </w:p>
    <w:p w:rsidR="005012DF" w:rsidRDefault="005012DF" w:rsidP="00B12D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255F" w:rsidRDefault="0089255F" w:rsidP="00B12D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255F" w:rsidRPr="00B12DF2" w:rsidRDefault="0089255F" w:rsidP="00B12D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5A2D" w:rsidRPr="001754CF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Default="00F33E5F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C67556" w:rsidRDefault="00C67556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Pr="00F33E5F" w:rsidRDefault="00F33E5F" w:rsidP="00F33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E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Anexă </w:t>
      </w:r>
    </w:p>
    <w:p w:rsidR="00F33E5F" w:rsidRDefault="00F33E5F" w:rsidP="00F33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19</w:t>
      </w:r>
      <w:r w:rsidRPr="00F33E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E5F" w:rsidRPr="00F33E5F" w:rsidRDefault="00F33E5F" w:rsidP="00F33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E5F">
        <w:rPr>
          <w:rFonts w:ascii="Times New Roman" w:hAnsi="Times New Roman" w:cs="Times New Roman"/>
          <w:b/>
          <w:sz w:val="24"/>
          <w:szCs w:val="24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</w:rPr>
        <w:t>03.04</w:t>
      </w:r>
      <w:r w:rsidRPr="00F33E5F">
        <w:rPr>
          <w:rFonts w:ascii="Times New Roman" w:hAnsi="Times New Roman" w:cs="Times New Roman"/>
          <w:b/>
          <w:sz w:val="24"/>
          <w:szCs w:val="24"/>
        </w:rPr>
        <w:t>.2023</w:t>
      </w:r>
    </w:p>
    <w:p w:rsidR="00F33E5F" w:rsidRPr="00F33E5F" w:rsidRDefault="00F33E5F" w:rsidP="00F33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E5F" w:rsidRPr="00F33E5F" w:rsidRDefault="00F33E5F" w:rsidP="00F3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5F">
        <w:rPr>
          <w:rFonts w:ascii="Times New Roman" w:hAnsi="Times New Roman" w:cs="Times New Roman"/>
          <w:b/>
          <w:sz w:val="24"/>
          <w:szCs w:val="24"/>
        </w:rPr>
        <w:t xml:space="preserve">Lista nominală </w:t>
      </w:r>
    </w:p>
    <w:p w:rsidR="00F33E5F" w:rsidRPr="00F33E5F" w:rsidRDefault="00F33E5F" w:rsidP="00F3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5F">
        <w:rPr>
          <w:rFonts w:ascii="Times New Roman" w:hAnsi="Times New Roman" w:cs="Times New Roman"/>
          <w:b/>
          <w:sz w:val="24"/>
          <w:szCs w:val="24"/>
        </w:rPr>
        <w:t xml:space="preserve">a responsabililor, </w:t>
      </w:r>
      <w:proofErr w:type="spellStart"/>
      <w:r w:rsidRPr="00F33E5F">
        <w:rPr>
          <w:rFonts w:ascii="Times New Roman" w:hAnsi="Times New Roman" w:cs="Times New Roman"/>
          <w:b/>
          <w:sz w:val="24"/>
          <w:szCs w:val="24"/>
        </w:rPr>
        <w:t>numiţi</w:t>
      </w:r>
      <w:proofErr w:type="spellEnd"/>
      <w:r w:rsidRPr="00F33E5F">
        <w:rPr>
          <w:rFonts w:ascii="Times New Roman" w:hAnsi="Times New Roman" w:cs="Times New Roman"/>
          <w:b/>
          <w:sz w:val="24"/>
          <w:szCs w:val="24"/>
        </w:rPr>
        <w:t xml:space="preserve"> zonal,  privind organizarea </w:t>
      </w:r>
      <w:proofErr w:type="spellStart"/>
      <w:r w:rsidRPr="00F33E5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F33E5F">
        <w:rPr>
          <w:rFonts w:ascii="Times New Roman" w:hAnsi="Times New Roman" w:cs="Times New Roman"/>
          <w:b/>
          <w:sz w:val="24"/>
          <w:szCs w:val="24"/>
        </w:rPr>
        <w:t xml:space="preserve"> monitorizarea </w:t>
      </w:r>
      <w:proofErr w:type="spellStart"/>
      <w:r w:rsidRPr="00F33E5F">
        <w:rPr>
          <w:rFonts w:ascii="Times New Roman" w:hAnsi="Times New Roman" w:cs="Times New Roman"/>
          <w:b/>
          <w:sz w:val="24"/>
          <w:szCs w:val="24"/>
        </w:rPr>
        <w:t>acţiunilor</w:t>
      </w:r>
      <w:proofErr w:type="spellEnd"/>
      <w:r w:rsidRPr="00F33E5F">
        <w:rPr>
          <w:rFonts w:ascii="Times New Roman" w:hAnsi="Times New Roman" w:cs="Times New Roman"/>
          <w:b/>
          <w:sz w:val="24"/>
          <w:szCs w:val="24"/>
        </w:rPr>
        <w:t xml:space="preserve"> de salubrizare </w:t>
      </w:r>
      <w:proofErr w:type="spellStart"/>
      <w:r w:rsidRPr="00F33E5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F33E5F">
        <w:rPr>
          <w:rFonts w:ascii="Times New Roman" w:hAnsi="Times New Roman" w:cs="Times New Roman"/>
          <w:b/>
          <w:sz w:val="24"/>
          <w:szCs w:val="24"/>
        </w:rPr>
        <w:t xml:space="preserve"> amenajare a teritoriului cât </w:t>
      </w:r>
      <w:proofErr w:type="spellStart"/>
      <w:r w:rsidRPr="00F33E5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F33E5F">
        <w:rPr>
          <w:rFonts w:ascii="Times New Roman" w:hAnsi="Times New Roman" w:cs="Times New Roman"/>
          <w:b/>
          <w:sz w:val="24"/>
          <w:szCs w:val="24"/>
        </w:rPr>
        <w:t xml:space="preserve"> a corpur</w:t>
      </w:r>
      <w:r>
        <w:rPr>
          <w:rFonts w:ascii="Times New Roman" w:hAnsi="Times New Roman" w:cs="Times New Roman"/>
          <w:b/>
          <w:sz w:val="24"/>
          <w:szCs w:val="24"/>
        </w:rPr>
        <w:t>ilor de apă din comun Seliște</w:t>
      </w:r>
      <w:r w:rsidRPr="00F33E5F">
        <w:rPr>
          <w:rFonts w:ascii="Times New Roman" w:hAnsi="Times New Roman" w:cs="Times New Roman"/>
          <w:b/>
          <w:sz w:val="24"/>
          <w:szCs w:val="24"/>
        </w:rPr>
        <w:t>, raionul Nisporeni</w:t>
      </w:r>
    </w:p>
    <w:p w:rsidR="00F33E5F" w:rsidRPr="00F33E5F" w:rsidRDefault="00F33E5F" w:rsidP="00F3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5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6357"/>
        <w:gridCol w:w="2537"/>
        <w:gridCol w:w="1800"/>
      </w:tblGrid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d/o</w:t>
            </w:r>
          </w:p>
        </w:tc>
        <w:tc>
          <w:tcPr>
            <w:tcW w:w="6357" w:type="dxa"/>
          </w:tcPr>
          <w:p w:rsidR="00F33E5F" w:rsidRPr="00F33E5F" w:rsidRDefault="00F33E5F" w:rsidP="00F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Sectorul </w:t>
            </w:r>
          </w:p>
        </w:tc>
        <w:tc>
          <w:tcPr>
            <w:tcW w:w="2537" w:type="dxa"/>
          </w:tcPr>
          <w:p w:rsidR="00F33E5F" w:rsidRPr="00F33E5F" w:rsidRDefault="00F33E5F" w:rsidP="00F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</w:t>
            </w:r>
          </w:p>
        </w:tc>
        <w:tc>
          <w:tcPr>
            <w:tcW w:w="1800" w:type="dxa"/>
          </w:tcPr>
          <w:p w:rsidR="00F33E5F" w:rsidRPr="00F33E5F" w:rsidRDefault="00F33E5F" w:rsidP="00F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 responsabilului</w:t>
            </w: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994FFD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la </w:t>
            </w:r>
            <w:proofErr w:type="spellStart"/>
            <w:r w:rsidRPr="00994FFD">
              <w:rPr>
                <w:rFonts w:ascii="Times New Roman" w:hAnsi="Times New Roman" w:cs="Times New Roman"/>
                <w:b/>
                <w:sz w:val="24"/>
                <w:szCs w:val="24"/>
              </w:rPr>
              <w:t>cet</w:t>
            </w:r>
            <w:proofErr w:type="spellEnd"/>
            <w:r w:rsidRPr="0099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>Mocovei</w:t>
            </w:r>
            <w:proofErr w:type="spellEnd"/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Valeriu </w:t>
            </w:r>
            <w:r w:rsidRPr="0099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până la </w:t>
            </w:r>
            <w:proofErr w:type="spellStart"/>
            <w:r w:rsidRPr="00994FFD">
              <w:rPr>
                <w:rFonts w:ascii="Times New Roman" w:hAnsi="Times New Roman" w:cs="Times New Roman"/>
                <w:b/>
                <w:sz w:val="24"/>
                <w:szCs w:val="24"/>
              </w:rPr>
              <w:t>cet</w:t>
            </w:r>
            <w:proofErr w:type="spellEnd"/>
            <w:r w:rsidRPr="0099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>Diaconu Gheorghe</w:t>
            </w:r>
          </w:p>
        </w:tc>
        <w:tc>
          <w:tcPr>
            <w:tcW w:w="2537" w:type="dxa"/>
            <w:vAlign w:val="center"/>
          </w:tcPr>
          <w:p w:rsidR="00F33E5F" w:rsidRPr="00F33E5F" w:rsidRDefault="00705F5E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Berbec Mariana 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la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>cet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>Diaconu Gheorghe</w:t>
            </w:r>
            <w:r w:rsidR="00074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până la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>cet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>Schițan</w:t>
            </w:r>
            <w:proofErr w:type="spellEnd"/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Ivan</w:t>
            </w:r>
          </w:p>
        </w:tc>
        <w:tc>
          <w:tcPr>
            <w:tcW w:w="2537" w:type="dxa"/>
            <w:vAlign w:val="center"/>
          </w:tcPr>
          <w:p w:rsidR="00F33E5F" w:rsidRPr="00F33E5F" w:rsidRDefault="00705F5E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Prisăcaru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Zinovia</w:t>
            </w:r>
            <w:proofErr w:type="spellEnd"/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la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>cet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D7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>Schițan</w:t>
            </w:r>
            <w:proofErr w:type="spellEnd"/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Ivan  </w:t>
            </w:r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până la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>cet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Adam Victor</w:t>
            </w:r>
          </w:p>
        </w:tc>
        <w:tc>
          <w:tcPr>
            <w:tcW w:w="2537" w:type="dxa"/>
            <w:vAlign w:val="center"/>
          </w:tcPr>
          <w:p w:rsidR="00F33E5F" w:rsidRPr="00F33E5F" w:rsidRDefault="00705F5E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Popescu Petru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la cet. </w:t>
            </w:r>
            <w:r w:rsidR="00074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8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Beregoi</w:t>
            </w:r>
            <w:proofErr w:type="spellEnd"/>
            <w:r w:rsidR="00F868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8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</w:t>
            </w:r>
            <w:proofErr w:type="spellEnd"/>
            <w:r w:rsidR="00F868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r w:rsidR="005F1D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Adam </w:t>
            </w:r>
            <w:proofErr w:type="spellStart"/>
            <w:r w:rsidR="005F1D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Valeriu</w:t>
            </w:r>
            <w:proofErr w:type="spellEnd"/>
          </w:p>
        </w:tc>
        <w:tc>
          <w:tcPr>
            <w:tcW w:w="2537" w:type="dxa"/>
            <w:vAlign w:val="center"/>
          </w:tcPr>
          <w:p w:rsidR="00F33E5F" w:rsidRPr="00F33E5F" w:rsidRDefault="005F1DB2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Tatiana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la cet. </w:t>
            </w:r>
            <w:r w:rsidR="00074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Popescu</w:t>
            </w:r>
            <w:proofErr w:type="spellEnd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Vasile</w:t>
            </w:r>
            <w:proofErr w:type="spellEnd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proofErr w:type="spellStart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Dragan</w:t>
            </w:r>
            <w:proofErr w:type="spellEnd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2537" w:type="dxa"/>
            <w:vAlign w:val="center"/>
          </w:tcPr>
          <w:p w:rsidR="00F33E5F" w:rsidRPr="00F33E5F" w:rsidRDefault="002E364E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Cataraga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Tatiana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la cet.</w:t>
            </w:r>
            <w:r w:rsidR="00074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Dragan</w:t>
            </w:r>
            <w:proofErr w:type="spellEnd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Maria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proofErr w:type="spellStart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Macovei</w:t>
            </w:r>
            <w:proofErr w:type="spellEnd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3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Vasile</w:t>
            </w:r>
            <w:proofErr w:type="spellEnd"/>
          </w:p>
        </w:tc>
        <w:tc>
          <w:tcPr>
            <w:tcW w:w="2537" w:type="dxa"/>
            <w:vAlign w:val="center"/>
          </w:tcPr>
          <w:p w:rsidR="00F33E5F" w:rsidRPr="00F33E5F" w:rsidRDefault="002E364E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Popescu Ivan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la cet.</w:t>
            </w:r>
            <w:r w:rsidR="00074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Ursu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Gheorghe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</w:t>
            </w:r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Popescu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Ivan</w:t>
            </w:r>
          </w:p>
        </w:tc>
        <w:tc>
          <w:tcPr>
            <w:tcW w:w="2537" w:type="dxa"/>
            <w:vAlign w:val="center"/>
          </w:tcPr>
          <w:p w:rsidR="00F33E5F" w:rsidRPr="00F33E5F" w:rsidRDefault="00840FEC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Ciobanu Ilie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la cet.</w:t>
            </w:r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Adam Ion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Enache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Maria </w:t>
            </w:r>
          </w:p>
        </w:tc>
        <w:tc>
          <w:tcPr>
            <w:tcW w:w="2537" w:type="dxa"/>
            <w:vAlign w:val="center"/>
          </w:tcPr>
          <w:p w:rsidR="00F33E5F" w:rsidRPr="00F33E5F" w:rsidRDefault="00840FEC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Adam Iacob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la cet.</w:t>
            </w:r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Zestrea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Gheorghe</w:t>
            </w:r>
            <w:r w:rsidR="00074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Plop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Valeriu</w:t>
            </w:r>
            <w:proofErr w:type="spellEnd"/>
          </w:p>
        </w:tc>
        <w:tc>
          <w:tcPr>
            <w:tcW w:w="2537" w:type="dxa"/>
            <w:vAlign w:val="center"/>
          </w:tcPr>
          <w:p w:rsidR="00F33E5F" w:rsidRPr="00F33E5F" w:rsidRDefault="00840FEC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Popescu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Veaceslav</w:t>
            </w:r>
            <w:proofErr w:type="spellEnd"/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la cet.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Croitoru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Andrei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Lungu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2537" w:type="dxa"/>
            <w:vAlign w:val="center"/>
          </w:tcPr>
          <w:p w:rsidR="00F33E5F" w:rsidRPr="00F33E5F" w:rsidRDefault="00840FEC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Batîr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Ion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E5F" w:rsidRPr="00F33E5F" w:rsidTr="00705F5E">
        <w:tc>
          <w:tcPr>
            <w:tcW w:w="556" w:type="dxa"/>
          </w:tcPr>
          <w:p w:rsidR="00F33E5F" w:rsidRPr="00F33E5F" w:rsidRDefault="00F33E5F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F33E5F" w:rsidRPr="00F33E5F" w:rsidRDefault="00F33E5F" w:rsidP="00994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la cet. </w:t>
            </w:r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Adam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Vasile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Popescu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Ion</w:t>
            </w:r>
          </w:p>
        </w:tc>
        <w:tc>
          <w:tcPr>
            <w:tcW w:w="2537" w:type="dxa"/>
            <w:vAlign w:val="center"/>
          </w:tcPr>
          <w:p w:rsidR="00F33E5F" w:rsidRPr="00F33E5F" w:rsidRDefault="00840FEC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Cîrpă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800" w:type="dxa"/>
            <w:vAlign w:val="center"/>
          </w:tcPr>
          <w:p w:rsidR="00F33E5F" w:rsidRPr="00F33E5F" w:rsidRDefault="00F33E5F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106" w:rsidRPr="00F33E5F" w:rsidTr="00705F5E">
        <w:tc>
          <w:tcPr>
            <w:tcW w:w="556" w:type="dxa"/>
          </w:tcPr>
          <w:p w:rsidR="000A2106" w:rsidRPr="00F33E5F" w:rsidRDefault="000A2106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0A2106" w:rsidRPr="00F33E5F" w:rsidRDefault="000A2106" w:rsidP="0099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la cet.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Macovei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Lilia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</w:t>
            </w:r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Scutelnic</w:t>
            </w:r>
            <w:proofErr w:type="spellEnd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0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Alexandru</w:t>
            </w:r>
            <w:proofErr w:type="spellEnd"/>
          </w:p>
        </w:tc>
        <w:tc>
          <w:tcPr>
            <w:tcW w:w="2537" w:type="dxa"/>
            <w:vAlign w:val="center"/>
          </w:tcPr>
          <w:p w:rsidR="000A2106" w:rsidRPr="00F33E5F" w:rsidRDefault="00840FEC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Țurcanu Mariana</w:t>
            </w:r>
          </w:p>
        </w:tc>
        <w:tc>
          <w:tcPr>
            <w:tcW w:w="1800" w:type="dxa"/>
            <w:vAlign w:val="center"/>
          </w:tcPr>
          <w:p w:rsidR="000A2106" w:rsidRPr="00F33E5F" w:rsidRDefault="000A2106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106" w:rsidRPr="00F33E5F" w:rsidTr="00705F5E">
        <w:tc>
          <w:tcPr>
            <w:tcW w:w="556" w:type="dxa"/>
          </w:tcPr>
          <w:p w:rsidR="000A2106" w:rsidRPr="00F33E5F" w:rsidRDefault="000A2106" w:rsidP="00F33E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0A2106" w:rsidRPr="000A2106" w:rsidRDefault="000A2106" w:rsidP="0099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la cet.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7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Plop </w:t>
            </w:r>
            <w:proofErr w:type="spellStart"/>
            <w:r w:rsidR="00E37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Valeriu</w:t>
            </w:r>
            <w:proofErr w:type="spellEnd"/>
            <w:r w:rsidR="00E37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F33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cet.</w:t>
            </w:r>
            <w:r w:rsidR="00E37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7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Frimu</w:t>
            </w:r>
            <w:proofErr w:type="spellEnd"/>
            <w:r w:rsidR="00E37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Diana</w:t>
            </w:r>
          </w:p>
        </w:tc>
        <w:tc>
          <w:tcPr>
            <w:tcW w:w="2537" w:type="dxa"/>
            <w:vAlign w:val="center"/>
          </w:tcPr>
          <w:p w:rsidR="000A2106" w:rsidRPr="00F33E5F" w:rsidRDefault="00E37DFB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Plop Tatiana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0A2106" w:rsidRPr="00F33E5F" w:rsidRDefault="000A2106" w:rsidP="00F33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33E5F" w:rsidRPr="00F33E5F" w:rsidRDefault="00F33E5F" w:rsidP="00F33E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E5F" w:rsidRPr="00F33E5F" w:rsidRDefault="00F33E5F" w:rsidP="00F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E5F" w:rsidRPr="00F33E5F" w:rsidRDefault="00F33E5F" w:rsidP="00F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E5F" w:rsidRPr="00F33E5F" w:rsidRDefault="00F33E5F" w:rsidP="00F33E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33E5F" w:rsidRPr="001754CF" w:rsidRDefault="00F33E5F" w:rsidP="00F33E5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982B07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94B6E" w:rsidRDefault="00D94B6E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66982" w:rsidRDefault="00E66982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E66982" w:rsidRDefault="00E66982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94B6E" w:rsidRPr="00F33E5F" w:rsidRDefault="00D94B6E" w:rsidP="00D94B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E5F">
        <w:rPr>
          <w:rFonts w:ascii="Times New Roman" w:hAnsi="Times New Roman" w:cs="Times New Roman"/>
          <w:b/>
          <w:sz w:val="24"/>
          <w:szCs w:val="24"/>
        </w:rPr>
        <w:t xml:space="preserve">Anexă </w:t>
      </w:r>
    </w:p>
    <w:p w:rsidR="00D94B6E" w:rsidRDefault="00D94B6E" w:rsidP="00D94B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19</w:t>
      </w:r>
      <w:r w:rsidRPr="00F33E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B6E" w:rsidRPr="00F33E5F" w:rsidRDefault="00D94B6E" w:rsidP="00D94B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E5F">
        <w:rPr>
          <w:rFonts w:ascii="Times New Roman" w:hAnsi="Times New Roman" w:cs="Times New Roman"/>
          <w:b/>
          <w:sz w:val="24"/>
          <w:szCs w:val="24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</w:rPr>
        <w:t>03.04</w:t>
      </w:r>
      <w:r w:rsidRPr="00F33E5F">
        <w:rPr>
          <w:rFonts w:ascii="Times New Roman" w:hAnsi="Times New Roman" w:cs="Times New Roman"/>
          <w:b/>
          <w:sz w:val="24"/>
          <w:szCs w:val="24"/>
        </w:rPr>
        <w:t>.2023</w:t>
      </w:r>
    </w:p>
    <w:p w:rsidR="00982B07" w:rsidRPr="00E66982" w:rsidRDefault="00982B07" w:rsidP="00982B07">
      <w:pPr>
        <w:jc w:val="right"/>
        <w:rPr>
          <w:rStyle w:val="Accentuat"/>
          <w:rFonts w:ascii="Times New Roman" w:hAnsi="Times New Roman" w:cs="Times New Roman"/>
          <w:sz w:val="24"/>
          <w:szCs w:val="24"/>
        </w:rPr>
      </w:pPr>
    </w:p>
    <w:p w:rsidR="00982B07" w:rsidRPr="00E66982" w:rsidRDefault="00982B07" w:rsidP="00982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82">
        <w:rPr>
          <w:rFonts w:ascii="Times New Roman" w:hAnsi="Times New Roman" w:cs="Times New Roman"/>
          <w:b/>
          <w:sz w:val="24"/>
          <w:szCs w:val="24"/>
        </w:rPr>
        <w:t>Programul orientativ</w:t>
      </w:r>
    </w:p>
    <w:p w:rsidR="00982B07" w:rsidRPr="00E66982" w:rsidRDefault="00982B07" w:rsidP="00982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82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acţiuni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pentru APL de nivelele I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II privind organizarea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desfăşurarea</w:t>
      </w:r>
      <w:proofErr w:type="spellEnd"/>
    </w:p>
    <w:p w:rsidR="00982B07" w:rsidRPr="00E66982" w:rsidRDefault="00982B07" w:rsidP="00982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82">
        <w:rPr>
          <w:rFonts w:ascii="Times New Roman" w:hAnsi="Times New Roman" w:cs="Times New Roman"/>
          <w:b/>
          <w:sz w:val="24"/>
          <w:szCs w:val="24"/>
        </w:rPr>
        <w:t xml:space="preserve">Campaniei de primăvară privind salubrizarea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amenajarea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localităţilor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66982">
        <w:rPr>
          <w:rFonts w:ascii="Times New Roman" w:hAnsi="Times New Roman" w:cs="Times New Roman"/>
          <w:b/>
          <w:sz w:val="24"/>
          <w:szCs w:val="24"/>
        </w:rPr>
        <w:t>Acţiunii</w:t>
      </w:r>
      <w:proofErr w:type="spellEnd"/>
      <w:r w:rsidRPr="00E66982">
        <w:rPr>
          <w:rFonts w:ascii="Times New Roman" w:hAnsi="Times New Roman" w:cs="Times New Roman"/>
          <w:b/>
          <w:sz w:val="24"/>
          <w:szCs w:val="24"/>
        </w:rPr>
        <w:t xml:space="preserve"> "Râu curat de la sat la sat", </w:t>
      </w:r>
      <w:r w:rsidR="00E66982">
        <w:rPr>
          <w:rFonts w:ascii="Times New Roman" w:hAnsi="Times New Roman" w:cs="Times New Roman"/>
          <w:b/>
          <w:sz w:val="24"/>
          <w:szCs w:val="24"/>
        </w:rPr>
        <w:t>care vor avea loc in perioada 22</w:t>
      </w:r>
      <w:r w:rsidRPr="00E66982">
        <w:rPr>
          <w:rFonts w:ascii="Times New Roman" w:hAnsi="Times New Roman" w:cs="Times New Roman"/>
          <w:b/>
          <w:sz w:val="24"/>
          <w:szCs w:val="24"/>
        </w:rPr>
        <w:t xml:space="preserve"> martie - 30 aprilie 2023</w:t>
      </w:r>
    </w:p>
    <w:p w:rsidR="00982B07" w:rsidRPr="00E66982" w:rsidRDefault="00982B07" w:rsidP="00982B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835"/>
        <w:gridCol w:w="2035"/>
      </w:tblGrid>
      <w:tr w:rsidR="00982B07" w:rsidRPr="00E66982" w:rsidTr="00013E80">
        <w:tc>
          <w:tcPr>
            <w:tcW w:w="534" w:type="dxa"/>
          </w:tcPr>
          <w:p w:rsidR="00982B07" w:rsidRPr="00E66982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8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118" w:type="dxa"/>
          </w:tcPr>
          <w:p w:rsidR="00982B07" w:rsidRPr="00E66982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82">
              <w:rPr>
                <w:rFonts w:ascii="Times New Roman" w:hAnsi="Times New Roman" w:cs="Times New Roman"/>
                <w:sz w:val="24"/>
                <w:szCs w:val="24"/>
              </w:rPr>
              <w:t xml:space="preserve">Măsuri </w:t>
            </w:r>
            <w:proofErr w:type="spellStart"/>
            <w:r w:rsidRPr="00E6698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6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982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835" w:type="dxa"/>
          </w:tcPr>
          <w:p w:rsidR="00982B07" w:rsidRPr="00E66982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82">
              <w:rPr>
                <w:rFonts w:ascii="Times New Roman" w:hAnsi="Times New Roman" w:cs="Times New Roman"/>
                <w:sz w:val="24"/>
                <w:szCs w:val="24"/>
              </w:rPr>
              <w:t>Responsabili de realizare</w:t>
            </w:r>
          </w:p>
        </w:tc>
        <w:tc>
          <w:tcPr>
            <w:tcW w:w="2035" w:type="dxa"/>
          </w:tcPr>
          <w:p w:rsidR="00982B07" w:rsidRPr="00E66982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82">
              <w:rPr>
                <w:rFonts w:ascii="Times New Roman" w:hAnsi="Times New Roman" w:cs="Times New Roman"/>
                <w:sz w:val="24"/>
                <w:szCs w:val="24"/>
              </w:rPr>
              <w:t>Termeni de realizare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Lansarea mesajelor cu privire la salubrizarea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localităţilor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in mass - media. </w:t>
            </w:r>
          </w:p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Formarea comisiilor municipale, raionale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locale,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intocmirea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planurilor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mlsuri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acfiuni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concrete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IPM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subdiviziunile teritoriale IPM.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la 24 martie,2023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Repartizarea teritoriilor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întărirea acestora după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instituţii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cetăţeni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cu stabilirea sarcinilor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intreţinere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în ordinea cuvenită a acestora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ganizaţii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instituţii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publi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la 24 martie,2023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unor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conferinţe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presă de către subdiviziunile IPM în vederea mobilizării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populaţiei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participării la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salubrizare 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localităţilor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subdiviziunile teritoriale IPM, Inspectoratul pentru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Mediului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20-31 martie, 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Organizarea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desfăşurării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Campaniei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primivară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salubrizare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amenajare 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localităţilor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imprejurimilor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pasajelor din preajma drumurilor, traseelor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 căilor ferate, zonelor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0D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resurselor acvatice (20 martie - 30 aprilie.2023).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Ministerul Afacerilor  Interne (subdiviziunile teritoriale), Ministerul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instituţiile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locale), Ministerul Infrastructurii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Dezvo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ltării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Regionale </w:t>
            </w:r>
            <w:r w:rsidRPr="000D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(structurile teritoriale),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agenti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martie – 30 aprilie, 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Lichidarea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gunoiştilor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neautorizate, recultivarea terenurilor eliberate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20 martie – 30 aprilie, 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Amenajarea depozitelor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municipale urbane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rurale existente conform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cerinţelor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sanitare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ecologie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operatorii depozitelor 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municipale,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În perioada campaniei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Acţiunilor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Rîu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curat de la sat la sat" (20 martie - 30 aprilie 2023),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Ministerul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instituţiile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medicale locale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economici, subdiviziunile teritoriale IPM.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În perioada campaniei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Salubrizarea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amenaj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cimitirelor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Autoritţlile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administraţiei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publice locale,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cetăţenii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la 16  aprilie, 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Stabilirea Zilelor sanitare în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localităţi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, inclusiv asigurarea colectivelor de muncă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cetăţenilor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cu transport pentru evacuarea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gunoiului de grajd în locurile stabilite. Organizarea colectării separate 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reciclabile (sticlă, plastic,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hîrtie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carton, metal uzat)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transmiterea acestora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economici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autorizaţi</w:t>
            </w:r>
            <w:proofErr w:type="spellEnd"/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iei publice locale,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economici.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În perioada campaniei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lucrărilor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curăţare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amenajare a terenurilor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spaţiilor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verzi, de regenerare a fondului forestier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altor terenuri împădurite, de plantare de primăvară a arborilor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arbuştilor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Autorizaţiile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administraţiei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publice locale cu serviciile specializate,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Agenţia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Moldsilva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, ONG-uri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20 martie – 30 aprilie, 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Reflectarea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intreprinse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in mass-media centrală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locală.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orelor ecologice in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invăţămînt</w:t>
            </w:r>
            <w:proofErr w:type="spellEnd"/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Inspecţiile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pentru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 Mediului, Serviciul sinteze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informaţionale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relaţii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cu publicul.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Pe parcursul campaniei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Totalizarea rezultatelor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prezentarea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informaţiei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către subdiviziunile teritoriale IPM către Inspectoratul pentru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Mediului  în baza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informaţiilor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colectate de la APL de nivelele. I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II: 1. Completarea  Anexei nr.2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Anexei nr.2'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lnformaţia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cu privire la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acţiunii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salubrizare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amenajare 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localităţilor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în timpul Campaniei de primăvară, 2023. </w:t>
            </w:r>
          </w:p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2. Completarea Anexei nr.3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privind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Acţiunii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"Râu curat de la sat la sat" 2023</w:t>
            </w:r>
          </w:p>
        </w:tc>
        <w:tc>
          <w:tcPr>
            <w:tcW w:w="28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Pentru ambele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acţiuni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subdiviziunile teritoriale  IPM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impreună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Publică Locală de nivelul I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la 05 mai, 2023</w:t>
            </w:r>
          </w:p>
        </w:tc>
      </w:tr>
      <w:tr w:rsidR="00982B07" w:rsidRPr="000D3520" w:rsidTr="00013E80">
        <w:tc>
          <w:tcPr>
            <w:tcW w:w="534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Totalizarea rezultatelor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Campamiei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de primăvară privind salubrizarea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amenajarea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localităţilor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acţiunii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,,Râu curat de la sat la sat"</w:t>
            </w:r>
          </w:p>
        </w:tc>
        <w:tc>
          <w:tcPr>
            <w:tcW w:w="2835" w:type="dxa"/>
          </w:tcPr>
          <w:p w:rsidR="00982B07" w:rsidRPr="000D3520" w:rsidRDefault="007615A9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</w:t>
            </w:r>
            <w:r w:rsidR="00982B07"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oratul pentru </w:t>
            </w:r>
            <w:proofErr w:type="spellStart"/>
            <w:r w:rsidR="00982B07" w:rsidRPr="000D3520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="00982B07"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Mediului.</w:t>
            </w:r>
          </w:p>
        </w:tc>
        <w:tc>
          <w:tcPr>
            <w:tcW w:w="2035" w:type="dxa"/>
          </w:tcPr>
          <w:p w:rsidR="00982B07" w:rsidRPr="000D3520" w:rsidRDefault="00982B07" w:rsidP="0001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0D3520">
              <w:rPr>
                <w:rFonts w:ascii="Times New Roman" w:hAnsi="Times New Roman" w:cs="Times New Roman"/>
                <w:sz w:val="24"/>
                <w:szCs w:val="24"/>
              </w:rPr>
              <w:t xml:space="preserve"> la 12 mai, 2023</w:t>
            </w:r>
          </w:p>
        </w:tc>
      </w:tr>
    </w:tbl>
    <w:p w:rsidR="00982B07" w:rsidRDefault="00982B07" w:rsidP="00982B07"/>
    <w:p w:rsidR="00982B07" w:rsidRDefault="00982B07" w:rsidP="00982B07"/>
    <w:p w:rsidR="00982B07" w:rsidRDefault="00982B07" w:rsidP="00982B07"/>
    <w:p w:rsidR="00982B07" w:rsidRPr="00E06C80" w:rsidRDefault="00982B07" w:rsidP="0098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07" w:rsidRPr="00E06C80" w:rsidRDefault="00982B07" w:rsidP="0098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07" w:rsidRPr="005012DF" w:rsidRDefault="00982B07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982B07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1EA1"/>
    <w:multiLevelType w:val="hybridMultilevel"/>
    <w:tmpl w:val="066466F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4ED1"/>
    <w:multiLevelType w:val="hybridMultilevel"/>
    <w:tmpl w:val="8C923C88"/>
    <w:lvl w:ilvl="0" w:tplc="C9880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5">
    <w:nsid w:val="6AE51A4D"/>
    <w:multiLevelType w:val="hybridMultilevel"/>
    <w:tmpl w:val="71EA8A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74419"/>
    <w:rsid w:val="000A2106"/>
    <w:rsid w:val="000D471C"/>
    <w:rsid w:val="00123700"/>
    <w:rsid w:val="00172F99"/>
    <w:rsid w:val="001754CF"/>
    <w:rsid w:val="00186676"/>
    <w:rsid w:val="001B4843"/>
    <w:rsid w:val="001D0F95"/>
    <w:rsid w:val="001E2E39"/>
    <w:rsid w:val="001E573B"/>
    <w:rsid w:val="0022627C"/>
    <w:rsid w:val="00230378"/>
    <w:rsid w:val="00266E95"/>
    <w:rsid w:val="002838FE"/>
    <w:rsid w:val="002D7E5B"/>
    <w:rsid w:val="002E364E"/>
    <w:rsid w:val="002E481D"/>
    <w:rsid w:val="00300EE9"/>
    <w:rsid w:val="003033DD"/>
    <w:rsid w:val="003273B9"/>
    <w:rsid w:val="00360372"/>
    <w:rsid w:val="00370D48"/>
    <w:rsid w:val="003A6F5D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5F1DB2"/>
    <w:rsid w:val="00672175"/>
    <w:rsid w:val="006A2440"/>
    <w:rsid w:val="006B1C77"/>
    <w:rsid w:val="006D31BA"/>
    <w:rsid w:val="006E7E8A"/>
    <w:rsid w:val="00705F5E"/>
    <w:rsid w:val="007111DC"/>
    <w:rsid w:val="007615A9"/>
    <w:rsid w:val="0077591F"/>
    <w:rsid w:val="0078430E"/>
    <w:rsid w:val="007D2A6D"/>
    <w:rsid w:val="007E1286"/>
    <w:rsid w:val="007F055A"/>
    <w:rsid w:val="0080199B"/>
    <w:rsid w:val="00812806"/>
    <w:rsid w:val="00840FEC"/>
    <w:rsid w:val="0089255F"/>
    <w:rsid w:val="00897C95"/>
    <w:rsid w:val="008A775C"/>
    <w:rsid w:val="008F1AF1"/>
    <w:rsid w:val="009070F9"/>
    <w:rsid w:val="0093368D"/>
    <w:rsid w:val="00977F19"/>
    <w:rsid w:val="00982B07"/>
    <w:rsid w:val="00986FD4"/>
    <w:rsid w:val="00994FFD"/>
    <w:rsid w:val="009D272A"/>
    <w:rsid w:val="009E3B07"/>
    <w:rsid w:val="00A47E4B"/>
    <w:rsid w:val="00A918D5"/>
    <w:rsid w:val="00A9372E"/>
    <w:rsid w:val="00AC1D34"/>
    <w:rsid w:val="00B12DF2"/>
    <w:rsid w:val="00B17796"/>
    <w:rsid w:val="00B45CA4"/>
    <w:rsid w:val="00B50246"/>
    <w:rsid w:val="00BD334E"/>
    <w:rsid w:val="00BD5A2D"/>
    <w:rsid w:val="00C137B6"/>
    <w:rsid w:val="00C17BB3"/>
    <w:rsid w:val="00C405B8"/>
    <w:rsid w:val="00C67556"/>
    <w:rsid w:val="00CA51FD"/>
    <w:rsid w:val="00CB2CBA"/>
    <w:rsid w:val="00CB3E87"/>
    <w:rsid w:val="00CC4181"/>
    <w:rsid w:val="00D26429"/>
    <w:rsid w:val="00D4751C"/>
    <w:rsid w:val="00D708DC"/>
    <w:rsid w:val="00D8723A"/>
    <w:rsid w:val="00D9175C"/>
    <w:rsid w:val="00D94B6E"/>
    <w:rsid w:val="00DB7923"/>
    <w:rsid w:val="00DD65FB"/>
    <w:rsid w:val="00E3349C"/>
    <w:rsid w:val="00E37DFB"/>
    <w:rsid w:val="00E43203"/>
    <w:rsid w:val="00E60B21"/>
    <w:rsid w:val="00E60E01"/>
    <w:rsid w:val="00E61CD5"/>
    <w:rsid w:val="00E66982"/>
    <w:rsid w:val="00E932B1"/>
    <w:rsid w:val="00EA5969"/>
    <w:rsid w:val="00EE18A2"/>
    <w:rsid w:val="00F013C5"/>
    <w:rsid w:val="00F05A3F"/>
    <w:rsid w:val="00F17AA9"/>
    <w:rsid w:val="00F20F78"/>
    <w:rsid w:val="00F33E5F"/>
    <w:rsid w:val="00F443AD"/>
    <w:rsid w:val="00F62919"/>
    <w:rsid w:val="00F65375"/>
    <w:rsid w:val="00F8684B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  <w:style w:type="character" w:styleId="Accentuat">
    <w:name w:val="Emphasis"/>
    <w:qFormat/>
    <w:rsid w:val="00982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55</cp:revision>
  <cp:lastPrinted>2023-04-05T06:27:00Z</cp:lastPrinted>
  <dcterms:created xsi:type="dcterms:W3CDTF">2019-04-04T11:53:00Z</dcterms:created>
  <dcterms:modified xsi:type="dcterms:W3CDTF">2023-04-05T07:20:00Z</dcterms:modified>
</cp:coreProperties>
</file>