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5D" w:rsidRPr="005D6A5D" w:rsidRDefault="005D6A5D" w:rsidP="005D6A5D">
      <w:pPr>
        <w:spacing w:after="0"/>
        <w:rPr>
          <w:rFonts w:ascii="Times New Roman" w:eastAsia="Times New Roman" w:hAnsi="Times New Roman" w:cs="Times New Roman"/>
          <w:b/>
          <w:lang w:val="en-US"/>
        </w:rPr>
      </w:pPr>
      <w:r w:rsidRPr="005D6A5D">
        <w:rPr>
          <w:rFonts w:ascii="Calibri" w:eastAsia="Times New Roman" w:hAnsi="Calibri" w:cs="Times New Roma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REPUBLICA M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</w:rPr>
        <w:t>OLDOVA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CONSILIUL COMUNAL SELI</w:t>
      </w:r>
      <w:r w:rsidRPr="005D6A5D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ru-RU"/>
        </w:rPr>
        <w:t>Ş</w:t>
      </w: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TE</w:t>
      </w:r>
    </w:p>
    <w:p w:rsidR="005D6A5D" w:rsidRPr="005D6A5D" w:rsidRDefault="005D6A5D" w:rsidP="005D6A5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D6A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RAIONUL NISPORENI</w:t>
      </w:r>
    </w:p>
    <w:p w:rsidR="005D6A5D" w:rsidRPr="005D6A5D" w:rsidRDefault="005D6A5D" w:rsidP="005D6A5D">
      <w:pPr>
        <w:pBdr>
          <w:bottom w:val="thinThickThinSmallGap" w:sz="24" w:space="0" w:color="auto"/>
        </w:pBdr>
        <w:spacing w:after="0"/>
        <w:rPr>
          <w:rFonts w:ascii="Cambria" w:eastAsia="Times New Roman" w:hAnsi="Cambria" w:cs="Times New Roman"/>
          <w:b/>
          <w:i/>
          <w:sz w:val="16"/>
        </w:rPr>
      </w:pPr>
    </w:p>
    <w:p w:rsidR="00E35748" w:rsidRPr="00E73DED" w:rsidRDefault="005D6A5D" w:rsidP="00E73DE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i/>
        </w:rPr>
        <w:t xml:space="preserve">MD 6042 satul  </w:t>
      </w:r>
      <w:r w:rsidRPr="005D6A5D">
        <w:rPr>
          <w:rFonts w:ascii="Times New Roman" w:eastAsia="Times New Roman" w:hAnsi="Times New Roman" w:cs="Times New Roman"/>
          <w:b/>
          <w:i/>
          <w:sz w:val="24"/>
          <w:szCs w:val="24"/>
        </w:rPr>
        <w:t>Selişte,</w:t>
      </w:r>
      <w:r w:rsidRPr="005D6A5D">
        <w:rPr>
          <w:rFonts w:ascii="Times New Roman" w:eastAsia="Times New Roman" w:hAnsi="Times New Roman" w:cs="Times New Roman"/>
          <w:b/>
          <w:i/>
        </w:rPr>
        <w:t xml:space="preserve"> raionul Nisporeni  Tel/fax 0264-46-238 primseliste@gmail.com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</w:t>
      </w:r>
      <w:r w:rsidR="009454D4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</w:t>
      </w:r>
      <w:r w:rsidR="00E35748" w:rsidRPr="00E35748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                                                            </w:t>
      </w:r>
    </w:p>
    <w:p w:rsidR="007E53A3" w:rsidRPr="0099349C" w:rsidRDefault="00E35748" w:rsidP="007E53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</w:pPr>
      <w:r w:rsidRPr="00E35748">
        <w:rPr>
          <w:rFonts w:ascii="Times New Roman" w:eastAsia="Times New Roman" w:hAnsi="Times New Roman" w:cs="Times New Roman"/>
          <w:sz w:val="24"/>
          <w:szCs w:val="24"/>
          <w:lang w:val="it-IT" w:eastAsia="en-US"/>
        </w:rPr>
        <w:t xml:space="preserve">        </w:t>
      </w:r>
      <w:r w:rsidR="007E53A3"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>Proiect</w:t>
      </w:r>
    </w:p>
    <w:p w:rsidR="00E35748" w:rsidRPr="0099349C" w:rsidRDefault="00E35748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it-IT" w:eastAsia="en-US"/>
        </w:rPr>
        <w:t xml:space="preserve"> </w:t>
      </w:r>
      <w:r w:rsidRPr="0099349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DECIZIE</w:t>
      </w:r>
    </w:p>
    <w:p w:rsidR="007E53A3" w:rsidRPr="00E35748" w:rsidRDefault="007E53A3" w:rsidP="00E3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</w:p>
    <w:p w:rsidR="00E932B1" w:rsidRPr="007E53A3" w:rsidRDefault="00E35748" w:rsidP="007E53A3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Nr.</w:t>
      </w:r>
      <w:r w:rsidR="004A5A6F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="00DE725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1/4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</w:t>
      </w:r>
      <w:r w:rsid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</w:t>
      </w:r>
      <w:r w:rsidR="00536FC4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din 26</w:t>
      </w:r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proofErr w:type="spellStart"/>
      <w:r w:rsidR="00A54D76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ianuarie</w:t>
      </w:r>
      <w:proofErr w:type="spellEnd"/>
      <w:r w:rsidR="007E53A3" w:rsidRPr="007E53A3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2023</w:t>
      </w:r>
      <w:r w:rsidR="007E53A3" w:rsidRP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                     </w:t>
      </w:r>
      <w:r w:rsidR="007E53A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                     </w:t>
      </w:r>
      <w:r w:rsidRPr="00E3574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                                                                                  </w:t>
      </w:r>
      <w:r w:rsidR="00C358E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  </w:t>
      </w:r>
    </w:p>
    <w:p w:rsidR="00D76254" w:rsidRPr="00567495" w:rsidRDefault="00DE7256" w:rsidP="00D762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„Cu privire la modificarea</w:t>
      </w:r>
      <w:r w:rsidR="00D76254" w:rsidRPr="00567495">
        <w:rPr>
          <w:rFonts w:ascii="Times New Roman" w:hAnsi="Times New Roman" w:cs="Times New Roman"/>
          <w:b/>
          <w:sz w:val="24"/>
          <w:szCs w:val="24"/>
        </w:rPr>
        <w:t xml:space="preserve"> bugetului</w:t>
      </w:r>
    </w:p>
    <w:p w:rsidR="00D76254" w:rsidRDefault="00D76254" w:rsidP="00D762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7495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567495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7E53A3">
        <w:rPr>
          <w:rFonts w:ascii="Times New Roman" w:hAnsi="Times New Roman" w:cs="Times New Roman"/>
          <w:b/>
          <w:sz w:val="24"/>
          <w:szCs w:val="24"/>
        </w:rPr>
        <w:t>te pe anul 2023</w:t>
      </w:r>
      <w:r w:rsidRPr="00567495">
        <w:rPr>
          <w:rFonts w:ascii="Times New Roman" w:hAnsi="Times New Roman" w:cs="Times New Roman"/>
          <w:b/>
          <w:sz w:val="24"/>
          <w:szCs w:val="24"/>
        </w:rPr>
        <w:t>”</w:t>
      </w:r>
    </w:p>
    <w:p w:rsidR="00377543" w:rsidRDefault="00377543" w:rsidP="00D762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0AD9" w:rsidRPr="00E73DED" w:rsidRDefault="00C84BC3" w:rsidP="008C7298">
      <w:pPr>
        <w:rPr>
          <w:rFonts w:ascii="Times New Roman" w:hAnsi="Times New Roman" w:cs="Times New Roman"/>
          <w:sz w:val="24"/>
          <w:szCs w:val="24"/>
        </w:rPr>
      </w:pPr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F519D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art.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14 a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l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nr. 436/</w:t>
      </w:r>
      <w:proofErr w:type="gram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2006  </w:t>
      </w:r>
      <w:proofErr w:type="spell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 w:rsidRPr="005F519D">
        <w:rPr>
          <w:rFonts w:ascii="Times New Roman" w:hAnsi="Times New Roman" w:cs="Times New Roman"/>
          <w:sz w:val="24"/>
          <w:szCs w:val="24"/>
          <w:lang w:val="en-US"/>
        </w:rPr>
        <w:t>administr</w:t>
      </w:r>
      <w:r w:rsidR="00BE1C34">
        <w:rPr>
          <w:rFonts w:ascii="Times New Roman" w:hAnsi="Times New Roman" w:cs="Times New Roman"/>
          <w:sz w:val="24"/>
          <w:szCs w:val="24"/>
          <w:lang w:val="en-US"/>
        </w:rPr>
        <w:t>aţia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1C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1C34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8C7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29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art. 27 pct. 2 din  </w:t>
      </w:r>
      <w:r w:rsidR="008C7298" w:rsidRPr="00FF41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r w:rsidR="008C7298" w:rsidRPr="00B25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nr.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298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397/2003 privind finanţele publice locale</w:t>
      </w:r>
      <w:r w:rsidR="007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2083E" w:rsidRPr="00FF4191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bu</w:t>
      </w:r>
      <w:r w:rsidR="00720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getului de stat pentru anul 2023 </w:t>
      </w:r>
      <w:r w:rsidR="0072083E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nr. 359/</w:t>
      </w:r>
      <w:r w:rsidR="0072083E" w:rsidRPr="002266C0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2022</w:t>
      </w:r>
      <w:r w:rsidR="0072083E">
        <w:rPr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,</w:t>
      </w:r>
      <w:r w:rsidR="008C72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53A3">
        <w:rPr>
          <w:rFonts w:ascii="Times New Roman" w:hAnsi="Times New Roman" w:cs="Times New Roman"/>
          <w:sz w:val="24"/>
          <w:szCs w:val="24"/>
        </w:rPr>
        <w:t>Decizia nr. 6/5/2022</w:t>
      </w:r>
      <w:r w:rsidR="008C7298" w:rsidRPr="00FF4191">
        <w:rPr>
          <w:rFonts w:ascii="Times New Roman" w:hAnsi="Times New Roman" w:cs="Times New Roman"/>
          <w:sz w:val="24"/>
          <w:szCs w:val="24"/>
        </w:rPr>
        <w:t xml:space="preserve"> ,,Cu privire la aprobarea bugetului  primări</w:t>
      </w:r>
      <w:r w:rsidR="007E53A3">
        <w:rPr>
          <w:rFonts w:ascii="Times New Roman" w:hAnsi="Times New Roman" w:cs="Times New Roman"/>
          <w:sz w:val="24"/>
          <w:szCs w:val="24"/>
        </w:rPr>
        <w:t>ei comunei Seliște  pe anul 2023</w:t>
      </w:r>
      <w:r w:rsidR="008C7298" w:rsidRPr="00FF4191">
        <w:rPr>
          <w:rFonts w:ascii="Times New Roman" w:hAnsi="Times New Roman" w:cs="Times New Roman"/>
          <w:sz w:val="24"/>
          <w:szCs w:val="24"/>
        </w:rPr>
        <w:t xml:space="preserve"> în  II –a lectură,</w:t>
      </w:r>
      <w:r w:rsidR="008C7298">
        <w:rPr>
          <w:rFonts w:ascii="Times New Roman" w:hAnsi="Times New Roman" w:cs="Times New Roman"/>
          <w:sz w:val="24"/>
          <w:szCs w:val="24"/>
        </w:rPr>
        <w:t xml:space="preserve"> </w:t>
      </w:r>
      <w:r w:rsidR="00C94DE0">
        <w:rPr>
          <w:rFonts w:ascii="Times New Roman" w:hAnsi="Times New Roman" w:cs="Times New Roman"/>
          <w:sz w:val="24"/>
          <w:szCs w:val="24"/>
        </w:rPr>
        <w:t>avizul comisiei de specialitate,Consiliul comunei Seliște,</w:t>
      </w:r>
    </w:p>
    <w:p w:rsidR="00491724" w:rsidRDefault="005D6A5D" w:rsidP="00491724">
      <w:pPr>
        <w:pStyle w:val="Listparagraf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D6A5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DECIDE:</w:t>
      </w:r>
    </w:p>
    <w:p w:rsidR="002C0AD9" w:rsidRPr="00491724" w:rsidRDefault="002C0AD9" w:rsidP="00491724">
      <w:pPr>
        <w:pStyle w:val="Listparagraf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91724" w:rsidRPr="006A6302" w:rsidRDefault="00491724" w:rsidP="00491724">
      <w:pPr>
        <w:pStyle w:val="Listparagraf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CB3C4C">
        <w:rPr>
          <w:rFonts w:ascii="Times New Roman" w:hAnsi="Times New Roman" w:cs="Times New Roman"/>
          <w:sz w:val="24"/>
          <w:szCs w:val="24"/>
        </w:rPr>
        <w:t>modifică</w:t>
      </w:r>
      <w:r w:rsidRPr="006A6302">
        <w:rPr>
          <w:rFonts w:ascii="Times New Roman" w:hAnsi="Times New Roman" w:cs="Times New Roman"/>
          <w:sz w:val="24"/>
          <w:szCs w:val="24"/>
        </w:rPr>
        <w:t xml:space="preserve"> bugetul primăriei comunei </w:t>
      </w:r>
      <w:proofErr w:type="spellStart"/>
      <w:r w:rsidRPr="006A6302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7026C8">
        <w:rPr>
          <w:rFonts w:ascii="Times New Roman" w:hAnsi="Times New Roman" w:cs="Times New Roman"/>
          <w:sz w:val="24"/>
          <w:szCs w:val="24"/>
        </w:rPr>
        <w:t xml:space="preserve"> pentru anul 2023 </w:t>
      </w:r>
      <w:r w:rsidRPr="006A6302">
        <w:rPr>
          <w:rFonts w:ascii="Times New Roman" w:hAnsi="Times New Roman" w:cs="Times New Roman"/>
          <w:sz w:val="24"/>
          <w:szCs w:val="24"/>
        </w:rPr>
        <w:t>după cum urmează:</w:t>
      </w:r>
    </w:p>
    <w:p w:rsidR="00491724" w:rsidRPr="006A6302" w:rsidRDefault="00491724" w:rsidP="00491724">
      <w:pPr>
        <w:pStyle w:val="Listparagraf"/>
        <w:rPr>
          <w:rFonts w:ascii="Times New Roman" w:hAnsi="Times New Roman" w:cs="Times New Roman"/>
          <w:b/>
          <w:i/>
          <w:sz w:val="24"/>
          <w:szCs w:val="24"/>
        </w:rPr>
      </w:pPr>
    </w:p>
    <w:p w:rsidR="00491724" w:rsidRPr="00FA5932" w:rsidRDefault="00491724" w:rsidP="00491724">
      <w:pPr>
        <w:pStyle w:val="Listparagraf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mărește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ED4E9B" w:rsidRPr="00FA5932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ED4E9B"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r w:rsidR="00BD25F9" w:rsidRPr="00FA5932">
        <w:rPr>
          <w:rFonts w:ascii="Times New Roman" w:hAnsi="Times New Roman" w:cs="Times New Roman"/>
          <w:sz w:val="24"/>
          <w:szCs w:val="24"/>
          <w:lang w:val="en-US"/>
        </w:rPr>
        <w:t>178 694,36</w:t>
      </w:r>
      <w:r w:rsidR="00FA593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lei ;</w:t>
      </w:r>
    </w:p>
    <w:p w:rsidR="00491724" w:rsidRPr="00FA5932" w:rsidRDefault="00491724" w:rsidP="00491724">
      <w:pPr>
        <w:ind w:left="360"/>
        <w:rPr>
          <w:rFonts w:ascii="Times New Roman" w:hAnsi="Times New Roman" w:cs="Times New Roman"/>
          <w:sz w:val="24"/>
          <w:szCs w:val="24"/>
        </w:rPr>
      </w:pPr>
      <w:r w:rsidRPr="00FA5932">
        <w:rPr>
          <w:rFonts w:ascii="Times New Roman" w:hAnsi="Times New Roman" w:cs="Times New Roman"/>
          <w:sz w:val="24"/>
          <w:szCs w:val="24"/>
        </w:rPr>
        <w:t xml:space="preserve">Cod ECO </w:t>
      </w:r>
      <w:r w:rsidR="002C408A" w:rsidRPr="00FA5932">
        <w:rPr>
          <w:rFonts w:ascii="Times New Roman" w:hAnsi="Times New Roman" w:cs="Times New Roman"/>
          <w:b/>
          <w:bCs/>
          <w:sz w:val="24"/>
          <w:szCs w:val="24"/>
          <w:lang w:val="en-US"/>
        </w:rPr>
        <w:t>191420</w:t>
      </w:r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Transferuri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capitale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primite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destinaţie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specială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între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instituţiile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bugetului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stat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şi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instituţiile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bugetelor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locale de </w:t>
      </w:r>
      <w:proofErr w:type="spellStart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nivelul</w:t>
      </w:r>
      <w:proofErr w:type="spellEnd"/>
      <w:r w:rsidR="002C408A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="00B716F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952F4" w:rsidRPr="00FA5932">
        <w:rPr>
          <w:rFonts w:ascii="Times New Roman" w:hAnsi="Times New Roman" w:cs="Times New Roman"/>
          <w:sz w:val="24"/>
          <w:szCs w:val="24"/>
        </w:rPr>
        <w:t xml:space="preserve"> </w:t>
      </w:r>
      <w:r w:rsidRPr="00FA5932">
        <w:rPr>
          <w:rFonts w:ascii="Times New Roman" w:hAnsi="Times New Roman" w:cs="Times New Roman"/>
          <w:sz w:val="24"/>
          <w:szCs w:val="24"/>
        </w:rPr>
        <w:t xml:space="preserve">cu suma de </w:t>
      </w:r>
      <w:r w:rsidR="001673F1"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C408A"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178 694,36 </w:t>
      </w:r>
      <w:r w:rsidRPr="00FA5932">
        <w:rPr>
          <w:rFonts w:ascii="Times New Roman" w:hAnsi="Times New Roman" w:cs="Times New Roman"/>
          <w:sz w:val="24"/>
          <w:szCs w:val="24"/>
        </w:rPr>
        <w:t>lei.</w:t>
      </w:r>
    </w:p>
    <w:p w:rsidR="00491724" w:rsidRPr="00FA5932" w:rsidRDefault="00491724" w:rsidP="00491724">
      <w:pPr>
        <w:pStyle w:val="List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A5932">
        <w:rPr>
          <w:rFonts w:ascii="Times New Roman" w:hAnsi="Times New Roman" w:cs="Times New Roman"/>
          <w:sz w:val="24"/>
          <w:szCs w:val="24"/>
        </w:rPr>
        <w:t xml:space="preserve">La partea de  cheltuieli  se mărește  cu  suma de   </w:t>
      </w:r>
      <w:r w:rsidR="004E7236" w:rsidRPr="00FA5932">
        <w:rPr>
          <w:rFonts w:ascii="Times New Roman" w:hAnsi="Times New Roman" w:cs="Times New Roman"/>
          <w:sz w:val="24"/>
          <w:szCs w:val="24"/>
        </w:rPr>
        <w:t>178 694,36</w:t>
      </w:r>
      <w:r w:rsidRPr="00FA5932">
        <w:rPr>
          <w:rFonts w:ascii="Times New Roman" w:hAnsi="Times New Roman" w:cs="Times New Roman"/>
          <w:sz w:val="24"/>
          <w:szCs w:val="24"/>
        </w:rPr>
        <w:t xml:space="preserve">  lei; </w:t>
      </w:r>
    </w:p>
    <w:p w:rsidR="00491724" w:rsidRPr="00FA5932" w:rsidRDefault="00491724" w:rsidP="0049172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A5932">
        <w:rPr>
          <w:rFonts w:ascii="Times New Roman" w:eastAsia="Times New Roman" w:hAnsi="Times New Roman" w:cs="Times New Roman"/>
          <w:sz w:val="24"/>
          <w:szCs w:val="24"/>
        </w:rPr>
        <w:t>Suma  de</w:t>
      </w:r>
      <w:r w:rsidR="00FA593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5932" w:rsidRPr="00FA5932">
        <w:rPr>
          <w:rFonts w:ascii="Times New Roman" w:hAnsi="Times New Roman" w:cs="Times New Roman"/>
          <w:sz w:val="24"/>
          <w:szCs w:val="24"/>
        </w:rPr>
        <w:t>178 694,36</w:t>
      </w:r>
      <w:r w:rsidRPr="00FA5932">
        <w:rPr>
          <w:rFonts w:ascii="Times New Roman" w:hAnsi="Times New Roman" w:cs="Times New Roman"/>
          <w:sz w:val="24"/>
          <w:szCs w:val="24"/>
        </w:rPr>
        <w:t xml:space="preserve"> lei</w:t>
      </w:r>
      <w:r w:rsidRPr="00FA5932">
        <w:rPr>
          <w:rFonts w:ascii="Times New Roman" w:eastAsia="Times New Roman" w:hAnsi="Times New Roman" w:cs="Times New Roman"/>
          <w:sz w:val="24"/>
          <w:szCs w:val="24"/>
        </w:rPr>
        <w:t xml:space="preserve"> va fi direcționată </w:t>
      </w:r>
      <w:r w:rsidRPr="00FA5932">
        <w:rPr>
          <w:rFonts w:ascii="Times New Roman" w:hAnsi="Times New Roman" w:cs="Times New Roman"/>
          <w:sz w:val="24"/>
          <w:szCs w:val="24"/>
        </w:rPr>
        <w:t>după cum urmează:</w:t>
      </w:r>
    </w:p>
    <w:p w:rsidR="007632E4" w:rsidRDefault="00FA5932" w:rsidP="00BD25F9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F5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F5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Cod  ECO </w:t>
      </w:r>
      <w:r w:rsidR="00012A20" w:rsidRPr="00FA5932">
        <w:rPr>
          <w:rFonts w:ascii="Times New Roman" w:hAnsi="Times New Roman" w:cs="Times New Roman"/>
          <w:sz w:val="24"/>
          <w:szCs w:val="24"/>
        </w:rPr>
        <w:t>319240</w:t>
      </w:r>
      <w:r w:rsidR="00FF2F5A">
        <w:rPr>
          <w:rFonts w:ascii="Times New Roman" w:hAnsi="Times New Roman" w:cs="Times New Roman"/>
          <w:sz w:val="24"/>
          <w:szCs w:val="24"/>
        </w:rPr>
        <w:t xml:space="preserve"> </w:t>
      </w:r>
      <w:r w:rsidR="00012A20" w:rsidRPr="00FA5932">
        <w:rPr>
          <w:rFonts w:ascii="Times New Roman" w:hAnsi="Times New Roman" w:cs="Times New Roman"/>
          <w:sz w:val="24"/>
          <w:szCs w:val="24"/>
        </w:rPr>
        <w:t>-</w:t>
      </w:r>
      <w:r w:rsidR="00FF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25F9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Pregatirea</w:t>
      </w:r>
      <w:proofErr w:type="spellEnd"/>
      <w:r w:rsidR="00BD25F9" w:rsidRPr="00FA593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25F9" w:rsidRPr="00FA5932">
        <w:rPr>
          <w:rFonts w:ascii="Times New Roman" w:hAnsi="Times New Roman" w:cs="Times New Roman"/>
          <w:bCs/>
          <w:sz w:val="24"/>
          <w:szCs w:val="24"/>
          <w:lang w:val="en-US"/>
        </w:rPr>
        <w:t>proiectelor</w:t>
      </w:r>
      <w:proofErr w:type="spellEnd"/>
      <w:r w:rsidR="00FF2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,,</w:t>
      </w:r>
      <w:proofErr w:type="spellStart"/>
      <w:r w:rsidR="00FF2F5A" w:rsidRPr="00FF2F5A">
        <w:rPr>
          <w:rFonts w:ascii="Times New Roman" w:hAnsi="Times New Roman" w:cs="Times New Roman"/>
          <w:bCs/>
          <w:sz w:val="24"/>
          <w:szCs w:val="24"/>
          <w:lang w:val="en-US"/>
        </w:rPr>
        <w:t>Elaborarea</w:t>
      </w:r>
      <w:proofErr w:type="spellEnd"/>
      <w:r w:rsidR="00FF2F5A" w:rsidRPr="00FF2F5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F2F5A" w:rsidRPr="00FF2F5A"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  <w:t xml:space="preserve">Planului Urbanistic General </w:t>
      </w:r>
      <w:r w:rsidR="007632E4"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  <w:t xml:space="preserve">   </w:t>
      </w:r>
    </w:p>
    <w:p w:rsidR="00491724" w:rsidRPr="00FF2F5A" w:rsidRDefault="007632E4" w:rsidP="00BD25F9">
      <w:pPr>
        <w:shd w:val="clear" w:color="auto" w:fill="FFFFFF"/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  <w:t xml:space="preserve">             </w:t>
      </w:r>
      <w:r w:rsidR="00FF2F5A" w:rsidRPr="00FF2F5A"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  <w:t>al comunei Seliște, raionul Nisporeni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en-US"/>
        </w:rPr>
        <w:t>”</w:t>
      </w:r>
    </w:p>
    <w:p w:rsidR="00975A4E" w:rsidRPr="00FA5932" w:rsidRDefault="00DF1A35" w:rsidP="00DF1A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A5932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A5932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FA593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E53A3" w:rsidRPr="00FA5932" w:rsidRDefault="00DF1A35" w:rsidP="009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593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5D6A5D" w:rsidRPr="00FA59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FA59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6A5D"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Controlul executării prezentei decizii se atribuie dlui Ion POPESCU – </w:t>
      </w:r>
      <w:proofErr w:type="gramStart"/>
      <w:r w:rsidR="005D6A5D"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primarul  comunei</w:t>
      </w:r>
      <w:proofErr w:type="gramEnd"/>
      <w:r w:rsidR="005D6A5D"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Selişte;</w:t>
      </w:r>
      <w:r w:rsidR="009454D4"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D6A5D"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5D6A5D" w:rsidRPr="00FA5932" w:rsidRDefault="005D6A5D" w:rsidP="009F14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593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</w:t>
      </w:r>
      <w:r w:rsidR="009F141E" w:rsidRPr="00FA593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</w:t>
      </w:r>
      <w:r w:rsidR="007476A1" w:rsidRPr="00FA593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    </w:t>
      </w:r>
    </w:p>
    <w:p w:rsidR="007E53A3" w:rsidRPr="00FA5932" w:rsidRDefault="007E53A3" w:rsidP="00DA457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5932">
        <w:rPr>
          <w:rFonts w:ascii="Times New Roman" w:eastAsia="Times New Roman" w:hAnsi="Times New Roman" w:cs="Times New Roman"/>
          <w:sz w:val="24"/>
          <w:szCs w:val="24"/>
        </w:rPr>
        <w:t xml:space="preserve">Au votat: Pentru  -   ;  Împotrivă –   ;  Abţinuţi  - </w:t>
      </w:r>
      <w:r w:rsidR="00DA457F" w:rsidRPr="00FA5932">
        <w:rPr>
          <w:rFonts w:ascii="Times New Roman" w:eastAsia="Times New Roman" w:hAnsi="Times New Roman" w:cs="Times New Roman"/>
          <w:sz w:val="24"/>
          <w:szCs w:val="24"/>
        </w:rPr>
        <w:t xml:space="preserve">  ;</w:t>
      </w:r>
    </w:p>
    <w:p w:rsidR="00DA457F" w:rsidRPr="00FA5932" w:rsidRDefault="00DA457F" w:rsidP="00DA457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932">
        <w:rPr>
          <w:rFonts w:ascii="Times New Roman" w:eastAsia="Times New Roman" w:hAnsi="Times New Roman" w:cs="Times New Roman"/>
          <w:b/>
          <w:sz w:val="24"/>
          <w:szCs w:val="24"/>
        </w:rPr>
        <w:t>Preşedintele şedinţei Consiliului comunal Seliște  __</w:t>
      </w:r>
      <w:r w:rsidR="007E53A3" w:rsidRPr="00FA5932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 </w:t>
      </w:r>
    </w:p>
    <w:p w:rsidR="00DA457F" w:rsidRPr="00FA5932" w:rsidRDefault="00DA457F" w:rsidP="00DA457F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93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Contrasemnat:          </w:t>
      </w:r>
    </w:p>
    <w:p w:rsidR="00B17796" w:rsidRPr="00DA457F" w:rsidRDefault="00DA457F" w:rsidP="00E73DED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5932">
        <w:rPr>
          <w:rFonts w:ascii="Times New Roman" w:eastAsia="Times New Roman" w:hAnsi="Times New Roman" w:cs="Times New Roman"/>
          <w:b/>
          <w:sz w:val="24"/>
          <w:szCs w:val="24"/>
        </w:rPr>
        <w:t xml:space="preserve">Secretarul Consiliului comunal Seliște   </w:t>
      </w:r>
      <w:r w:rsidRPr="00FA59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</w:t>
      </w:r>
      <w:r w:rsidRPr="00DA457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________________</w:t>
      </w:r>
      <w:r w:rsidR="00E73DED">
        <w:rPr>
          <w:rFonts w:ascii="Times New Roman" w:eastAsia="Times New Roman" w:hAnsi="Times New Roman" w:cs="Times New Roman"/>
          <w:b/>
          <w:sz w:val="24"/>
          <w:szCs w:val="24"/>
        </w:rPr>
        <w:t xml:space="preserve">Ana CEBANU         </w:t>
      </w:r>
    </w:p>
    <w:sectPr w:rsidR="00B17796" w:rsidRPr="00DA457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2A9E"/>
    <w:multiLevelType w:val="hybridMultilevel"/>
    <w:tmpl w:val="6662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A7459"/>
    <w:multiLevelType w:val="hybridMultilevel"/>
    <w:tmpl w:val="4CE2CD2A"/>
    <w:lvl w:ilvl="0" w:tplc="AB708B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76D83"/>
    <w:multiLevelType w:val="hybridMultilevel"/>
    <w:tmpl w:val="270C7A8E"/>
    <w:lvl w:ilvl="0" w:tplc="2788E68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E0795C"/>
    <w:multiLevelType w:val="hybridMultilevel"/>
    <w:tmpl w:val="45ECBED8"/>
    <w:lvl w:ilvl="0" w:tplc="14EE48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7321E"/>
    <w:multiLevelType w:val="hybridMultilevel"/>
    <w:tmpl w:val="9A3A3876"/>
    <w:lvl w:ilvl="0" w:tplc="178EF5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066C2D"/>
    <w:multiLevelType w:val="hybridMultilevel"/>
    <w:tmpl w:val="1A74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B375A"/>
    <w:multiLevelType w:val="hybridMultilevel"/>
    <w:tmpl w:val="880EF200"/>
    <w:lvl w:ilvl="0" w:tplc="A45E5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0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2A20"/>
    <w:rsid w:val="00023BF2"/>
    <w:rsid w:val="00027C2F"/>
    <w:rsid w:val="000515EB"/>
    <w:rsid w:val="000A29DF"/>
    <w:rsid w:val="00102059"/>
    <w:rsid w:val="00122B75"/>
    <w:rsid w:val="00123700"/>
    <w:rsid w:val="00131894"/>
    <w:rsid w:val="00163B0D"/>
    <w:rsid w:val="001673F1"/>
    <w:rsid w:val="00172F99"/>
    <w:rsid w:val="00176796"/>
    <w:rsid w:val="00186676"/>
    <w:rsid w:val="001952F4"/>
    <w:rsid w:val="001A63D3"/>
    <w:rsid w:val="001D01CD"/>
    <w:rsid w:val="001E2E39"/>
    <w:rsid w:val="002076EF"/>
    <w:rsid w:val="002336A1"/>
    <w:rsid w:val="00242405"/>
    <w:rsid w:val="002551CC"/>
    <w:rsid w:val="00265857"/>
    <w:rsid w:val="002B15EA"/>
    <w:rsid w:val="002B3933"/>
    <w:rsid w:val="002B54A2"/>
    <w:rsid w:val="002C0AD9"/>
    <w:rsid w:val="002C408A"/>
    <w:rsid w:val="003033DD"/>
    <w:rsid w:val="003124E6"/>
    <w:rsid w:val="00333F94"/>
    <w:rsid w:val="003400BA"/>
    <w:rsid w:val="00357C93"/>
    <w:rsid w:val="00360372"/>
    <w:rsid w:val="00377543"/>
    <w:rsid w:val="00385890"/>
    <w:rsid w:val="003B53B1"/>
    <w:rsid w:val="003C62FE"/>
    <w:rsid w:val="003F53C0"/>
    <w:rsid w:val="00422093"/>
    <w:rsid w:val="00427AED"/>
    <w:rsid w:val="004571B6"/>
    <w:rsid w:val="00475C4E"/>
    <w:rsid w:val="00490300"/>
    <w:rsid w:val="00491724"/>
    <w:rsid w:val="004A1D4B"/>
    <w:rsid w:val="004A5A6F"/>
    <w:rsid w:val="004B7D6D"/>
    <w:rsid w:val="004C3580"/>
    <w:rsid w:val="004D039F"/>
    <w:rsid w:val="004E4391"/>
    <w:rsid w:val="004E67A5"/>
    <w:rsid w:val="004E7236"/>
    <w:rsid w:val="005012DF"/>
    <w:rsid w:val="00536FC4"/>
    <w:rsid w:val="00552E8B"/>
    <w:rsid w:val="00591470"/>
    <w:rsid w:val="00596873"/>
    <w:rsid w:val="0059689D"/>
    <w:rsid w:val="005A0FFA"/>
    <w:rsid w:val="005A5F22"/>
    <w:rsid w:val="005B724F"/>
    <w:rsid w:val="005C2D8D"/>
    <w:rsid w:val="005D22CB"/>
    <w:rsid w:val="005D3BD8"/>
    <w:rsid w:val="005D6A5D"/>
    <w:rsid w:val="005D71F4"/>
    <w:rsid w:val="005E09AB"/>
    <w:rsid w:val="005F1CC6"/>
    <w:rsid w:val="005F519D"/>
    <w:rsid w:val="005F6359"/>
    <w:rsid w:val="00626298"/>
    <w:rsid w:val="00643EB3"/>
    <w:rsid w:val="00650F1C"/>
    <w:rsid w:val="00672175"/>
    <w:rsid w:val="006762FE"/>
    <w:rsid w:val="00683C38"/>
    <w:rsid w:val="00694419"/>
    <w:rsid w:val="006A2440"/>
    <w:rsid w:val="006B1C77"/>
    <w:rsid w:val="006B42F2"/>
    <w:rsid w:val="006D06BF"/>
    <w:rsid w:val="00700C6E"/>
    <w:rsid w:val="007026C8"/>
    <w:rsid w:val="007111DC"/>
    <w:rsid w:val="0072083E"/>
    <w:rsid w:val="007366DA"/>
    <w:rsid w:val="007476A1"/>
    <w:rsid w:val="007632E4"/>
    <w:rsid w:val="007664D2"/>
    <w:rsid w:val="0077591F"/>
    <w:rsid w:val="0079578B"/>
    <w:rsid w:val="007A5E71"/>
    <w:rsid w:val="007C5052"/>
    <w:rsid w:val="007D3D34"/>
    <w:rsid w:val="007D6DF7"/>
    <w:rsid w:val="007E2067"/>
    <w:rsid w:val="007E53A3"/>
    <w:rsid w:val="007F055A"/>
    <w:rsid w:val="007F6803"/>
    <w:rsid w:val="008001C7"/>
    <w:rsid w:val="0080199B"/>
    <w:rsid w:val="00812806"/>
    <w:rsid w:val="00846DD8"/>
    <w:rsid w:val="008500BB"/>
    <w:rsid w:val="00890B5F"/>
    <w:rsid w:val="008A775C"/>
    <w:rsid w:val="008C706B"/>
    <w:rsid w:val="008C7298"/>
    <w:rsid w:val="008C76AE"/>
    <w:rsid w:val="008E30B9"/>
    <w:rsid w:val="008F66FB"/>
    <w:rsid w:val="009324F8"/>
    <w:rsid w:val="0093368D"/>
    <w:rsid w:val="00941B15"/>
    <w:rsid w:val="009454D4"/>
    <w:rsid w:val="00975A4E"/>
    <w:rsid w:val="00982AC7"/>
    <w:rsid w:val="0099349C"/>
    <w:rsid w:val="0099679D"/>
    <w:rsid w:val="009A440E"/>
    <w:rsid w:val="009B6C70"/>
    <w:rsid w:val="009C2BEE"/>
    <w:rsid w:val="009D272A"/>
    <w:rsid w:val="009E4644"/>
    <w:rsid w:val="009E7A33"/>
    <w:rsid w:val="009F141E"/>
    <w:rsid w:val="00A13147"/>
    <w:rsid w:val="00A54D76"/>
    <w:rsid w:val="00A645F2"/>
    <w:rsid w:val="00A918D5"/>
    <w:rsid w:val="00A96515"/>
    <w:rsid w:val="00AA3A1F"/>
    <w:rsid w:val="00AC1D34"/>
    <w:rsid w:val="00AD4406"/>
    <w:rsid w:val="00B06ABD"/>
    <w:rsid w:val="00B17796"/>
    <w:rsid w:val="00B323B4"/>
    <w:rsid w:val="00B45CA4"/>
    <w:rsid w:val="00B531DC"/>
    <w:rsid w:val="00B62816"/>
    <w:rsid w:val="00B716FB"/>
    <w:rsid w:val="00B73A76"/>
    <w:rsid w:val="00B94B4D"/>
    <w:rsid w:val="00BD25F9"/>
    <w:rsid w:val="00BD334E"/>
    <w:rsid w:val="00BD5A2D"/>
    <w:rsid w:val="00BE1C34"/>
    <w:rsid w:val="00C101AB"/>
    <w:rsid w:val="00C17BB3"/>
    <w:rsid w:val="00C26CEE"/>
    <w:rsid w:val="00C33B07"/>
    <w:rsid w:val="00C358E5"/>
    <w:rsid w:val="00C405B8"/>
    <w:rsid w:val="00C40772"/>
    <w:rsid w:val="00C43BCE"/>
    <w:rsid w:val="00C74222"/>
    <w:rsid w:val="00C74750"/>
    <w:rsid w:val="00C7553E"/>
    <w:rsid w:val="00C84BC3"/>
    <w:rsid w:val="00C91A0D"/>
    <w:rsid w:val="00C94DE0"/>
    <w:rsid w:val="00CA48B1"/>
    <w:rsid w:val="00CA51FD"/>
    <w:rsid w:val="00CB3C4C"/>
    <w:rsid w:val="00CB3E87"/>
    <w:rsid w:val="00CB4CEE"/>
    <w:rsid w:val="00CB65DD"/>
    <w:rsid w:val="00CE4C9C"/>
    <w:rsid w:val="00CE6036"/>
    <w:rsid w:val="00D42471"/>
    <w:rsid w:val="00D46F20"/>
    <w:rsid w:val="00D52BC8"/>
    <w:rsid w:val="00D708DC"/>
    <w:rsid w:val="00D76254"/>
    <w:rsid w:val="00D9175C"/>
    <w:rsid w:val="00D96BD8"/>
    <w:rsid w:val="00DA1D9A"/>
    <w:rsid w:val="00DA457F"/>
    <w:rsid w:val="00DB7923"/>
    <w:rsid w:val="00DC77F2"/>
    <w:rsid w:val="00DE7256"/>
    <w:rsid w:val="00DF1A35"/>
    <w:rsid w:val="00E01BE9"/>
    <w:rsid w:val="00E14223"/>
    <w:rsid w:val="00E3349C"/>
    <w:rsid w:val="00E35748"/>
    <w:rsid w:val="00E4205B"/>
    <w:rsid w:val="00E43203"/>
    <w:rsid w:val="00E60B21"/>
    <w:rsid w:val="00E706E5"/>
    <w:rsid w:val="00E73DED"/>
    <w:rsid w:val="00E932B1"/>
    <w:rsid w:val="00EA5969"/>
    <w:rsid w:val="00ED4E9B"/>
    <w:rsid w:val="00F05A3F"/>
    <w:rsid w:val="00F17AA9"/>
    <w:rsid w:val="00F26DA7"/>
    <w:rsid w:val="00F3497D"/>
    <w:rsid w:val="00F414CD"/>
    <w:rsid w:val="00F5740F"/>
    <w:rsid w:val="00F62919"/>
    <w:rsid w:val="00F7651A"/>
    <w:rsid w:val="00F90A2E"/>
    <w:rsid w:val="00FA5921"/>
    <w:rsid w:val="00FA5932"/>
    <w:rsid w:val="00FB331D"/>
    <w:rsid w:val="00FB5415"/>
    <w:rsid w:val="00FB6396"/>
    <w:rsid w:val="00FD2E5A"/>
    <w:rsid w:val="00FF2F5A"/>
    <w:rsid w:val="00FF347F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E77531-122D-4B1C-9888-993D80C22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10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01AB"/>
    <w:rPr>
      <w:rFonts w:ascii="Segoe UI" w:hAnsi="Segoe UI" w:cs="Segoe UI"/>
      <w:sz w:val="18"/>
      <w:szCs w:val="18"/>
    </w:rPr>
  </w:style>
  <w:style w:type="character" w:styleId="Robust">
    <w:name w:val="Strong"/>
    <w:basedOn w:val="Fontdeparagrafimplicit"/>
    <w:uiPriority w:val="22"/>
    <w:qFormat/>
    <w:rsid w:val="00CE4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153</cp:revision>
  <cp:lastPrinted>2022-12-13T13:04:00Z</cp:lastPrinted>
  <dcterms:created xsi:type="dcterms:W3CDTF">2019-08-16T06:29:00Z</dcterms:created>
  <dcterms:modified xsi:type="dcterms:W3CDTF">2023-01-25T09:21:00Z</dcterms:modified>
</cp:coreProperties>
</file>