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421AD" w:rsidRDefault="00BD5A2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3E6D57">
        <w:rPr>
          <w:rFonts w:ascii="Times New Roman" w:hAnsi="Times New Roman" w:cs="Times New Roman"/>
          <w:b/>
          <w:i/>
        </w:rPr>
        <w:t>pri</w:t>
      </w:r>
      <w:r w:rsidR="007D39C8">
        <w:rPr>
          <w:rFonts w:ascii="Times New Roman" w:hAnsi="Times New Roman" w:cs="Times New Roman"/>
          <w:b/>
          <w:i/>
        </w:rPr>
        <w:t>m</w:t>
      </w:r>
      <w:r w:rsidR="003E6D57">
        <w:rPr>
          <w:rFonts w:ascii="Times New Roman" w:hAnsi="Times New Roman" w:cs="Times New Roman"/>
          <w:b/>
          <w:i/>
        </w:rPr>
        <w:t>seliste@</w:t>
      </w:r>
      <w:r w:rsidR="00B421AD">
        <w:rPr>
          <w:rFonts w:ascii="Times New Roman" w:hAnsi="Times New Roman" w:cs="Times New Roman"/>
          <w:b/>
          <w:i/>
        </w:rPr>
        <w:t>gmail.com</w:t>
      </w:r>
    </w:p>
    <w:p w:rsidR="00BD5A2D" w:rsidRPr="004571B6" w:rsidRDefault="00B421AD" w:rsidP="00AE1A9D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</w:t>
      </w:r>
      <w:r w:rsidR="00AE1A9D">
        <w:rPr>
          <w:rFonts w:ascii="Times New Roman" w:hAnsi="Times New Roman" w:cs="Times New Roman"/>
          <w:b/>
          <w:i/>
        </w:rPr>
        <w:t>Proiect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</w:t>
      </w:r>
    </w:p>
    <w:p w:rsidR="001A2C61" w:rsidRDefault="00BD5A2D" w:rsidP="001A2C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4D151F" w:rsidRDefault="004A1ADF" w:rsidP="004D151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71C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6/18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253F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91266">
        <w:rPr>
          <w:rFonts w:ascii="Times New Roman" w:hAnsi="Times New Roman" w:cs="Times New Roman"/>
          <w:sz w:val="24"/>
          <w:szCs w:val="24"/>
          <w:lang w:val="en-US"/>
        </w:rPr>
        <w:t xml:space="preserve">09 </w:t>
      </w:r>
      <w:proofErr w:type="spellStart"/>
      <w:proofErr w:type="gramStart"/>
      <w:r w:rsidR="00191266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191266">
        <w:rPr>
          <w:rFonts w:ascii="Times New Roman" w:hAnsi="Times New Roman" w:cs="Times New Roman"/>
          <w:sz w:val="24"/>
          <w:szCs w:val="24"/>
          <w:lang w:val="en-US"/>
        </w:rPr>
        <w:t xml:space="preserve">  2022</w:t>
      </w:r>
      <w:proofErr w:type="gramEnd"/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BB4B90" w:rsidRPr="004D151F" w:rsidRDefault="009D7C31" w:rsidP="004D151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</w:t>
      </w:r>
      <w:r w:rsidR="00451418">
        <w:rPr>
          <w:rFonts w:ascii="Times New Roman" w:hAnsi="Times New Roman" w:cs="Times New Roman"/>
          <w:b/>
          <w:sz w:val="24"/>
          <w:szCs w:val="24"/>
        </w:rPr>
        <w:t xml:space="preserve"> la premiere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4D151F" w:rsidRPr="004D151F" w:rsidRDefault="004D151F" w:rsidP="005B652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089E" w:rsidRP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89E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erile art.21</w:t>
      </w:r>
      <w:r w:rsidR="00DB08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al   Legii nr. 270 din 23.11.</w:t>
      </w:r>
      <w:r w:rsidR="00DB089E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Regulamentul privind modul de calculare și plată a premiului anual personalului din</w:t>
      </w:r>
      <w:r w:rsidR="0019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unitățile bugetare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aprobat prin  </w:t>
      </w:r>
      <w:proofErr w:type="spellStart"/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</w:t>
      </w:r>
      <w:proofErr w:type="spellEnd"/>
      <w:r w:rsidR="00D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Guvernului nr. 1231 din 12.12.</w:t>
      </w:r>
      <w:r w:rsidR="00DB089E" w:rsidRP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DB089E" w:rsidRPr="001B2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B089E" w:rsidRPr="009B5705">
        <w:rPr>
          <w:rStyle w:val="Robust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pentru punerea în aplicare a prevederilor Legii nr. 270  din 23.11.2018 privind sistemul unitar de salarizare în sectorul bugetar</w:t>
      </w:r>
      <w:r w:rsidR="00DB30C2" w:rsidRPr="009B5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6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</w:t>
      </w:r>
      <w:r w:rsidR="0082417E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82417E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="008241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0B36FF" w:rsidRDefault="00FA6011" w:rsidP="00FA601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acordă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premiul</w:t>
      </w:r>
      <w:r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anual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mărime de 50 % din salariu</w:t>
      </w:r>
      <w:r w:rsidR="000B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bază stabilit la 30.11.2022</w:t>
      </w:r>
    </w:p>
    <w:p w:rsidR="00FA6011" w:rsidRDefault="00FA6011" w:rsidP="000B36F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dlui Ion Popescu –primarul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Seliște,raionul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Nisporeni .(conform anexei nr.1)</w:t>
      </w:r>
    </w:p>
    <w:p w:rsidR="00FA6011" w:rsidRPr="005A498D" w:rsidRDefault="00FA6011" w:rsidP="00FA6011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11" w:rsidRPr="002E577E" w:rsidRDefault="00FA6011" w:rsidP="002E577E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Sursele financiare </w:t>
      </w:r>
      <w:r w:rsid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vor fi alocate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mijloacele fondului de </w:t>
      </w:r>
      <w:r w:rsid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 în</w:t>
      </w:r>
      <w:r w:rsidR="002E577E" w:rsidRP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luna decembrie</w:t>
      </w:r>
      <w:r w:rsidR="000B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2E5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011" w:rsidRPr="0000514D" w:rsidRDefault="00FA6011" w:rsidP="00FA6011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11" w:rsidRDefault="00FA6011" w:rsidP="00FA601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executarea prevederilor prezentei decizii se desemnează contabilul la primăria Seliște dna Puica Agafia .</w:t>
      </w:r>
    </w:p>
    <w:p w:rsidR="00371F9C" w:rsidRPr="00651505" w:rsidRDefault="00371F9C" w:rsidP="008241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883" w:rsidRPr="00FA6011" w:rsidRDefault="00CA4BE9" w:rsidP="00FA6011">
      <w:pPr>
        <w:pStyle w:val="List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011">
        <w:rPr>
          <w:rFonts w:ascii="Times New Roman" w:hAnsi="Times New Roman" w:cs="Times New Roman"/>
          <w:sz w:val="24"/>
          <w:szCs w:val="24"/>
        </w:rPr>
        <w:t xml:space="preserve"> Controlul executării prezentei  decizii  se  pune  în  sarcina  primarului</w:t>
      </w:r>
      <w:r w:rsidR="00094F8B" w:rsidRPr="00FA601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094F8B" w:rsidRPr="00FA601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FA6011">
        <w:rPr>
          <w:rFonts w:ascii="Times New Roman" w:hAnsi="Times New Roman" w:cs="Times New Roman"/>
          <w:sz w:val="24"/>
          <w:szCs w:val="24"/>
        </w:rPr>
        <w:t>,</w:t>
      </w:r>
      <w:r w:rsidR="00094F8B" w:rsidRPr="00FA6011">
        <w:rPr>
          <w:rFonts w:ascii="Times New Roman" w:hAnsi="Times New Roman" w:cs="Times New Roman"/>
          <w:sz w:val="24"/>
          <w:szCs w:val="24"/>
        </w:rPr>
        <w:t xml:space="preserve">  </w:t>
      </w:r>
      <w:r w:rsidR="00B8224B" w:rsidRPr="00FA6011">
        <w:rPr>
          <w:rFonts w:ascii="Times New Roman" w:hAnsi="Times New Roman" w:cs="Times New Roman"/>
          <w:sz w:val="24"/>
          <w:szCs w:val="24"/>
        </w:rPr>
        <w:t>dl. Ion Popescu</w:t>
      </w:r>
      <w:r w:rsidRPr="00FA6011">
        <w:rPr>
          <w:rFonts w:ascii="Times New Roman" w:hAnsi="Times New Roman" w:cs="Times New Roman"/>
          <w:sz w:val="24"/>
          <w:szCs w:val="24"/>
        </w:rPr>
        <w:t>.</w:t>
      </w:r>
    </w:p>
    <w:p w:rsidR="00A909DA" w:rsidRDefault="00A909DA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416D" w:rsidRPr="001A416D" w:rsidRDefault="00FF18BC" w:rsidP="001A4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36FF">
        <w:rPr>
          <w:rFonts w:ascii="Times New Roman" w:eastAsia="Times New Roman" w:hAnsi="Times New Roman" w:cs="Times New Roman"/>
          <w:sz w:val="24"/>
          <w:szCs w:val="24"/>
        </w:rPr>
        <w:t xml:space="preserve">Au votat: Pentru  -  ;  Împotrivă –   ;  </w:t>
      </w:r>
      <w:proofErr w:type="spellStart"/>
      <w:r w:rsidR="000B36FF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0B36FF"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 w:rsidR="001A416D" w:rsidRPr="001A416D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1A416D" w:rsidRPr="000B36FF" w:rsidRDefault="002C1FE1" w:rsidP="000B36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16D" w:rsidRPr="001A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16D" w:rsidRPr="001A416D" w:rsidRDefault="001A416D" w:rsidP="001A41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416D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1A4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416D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1A416D">
        <w:rPr>
          <w:rFonts w:ascii="Times New Roman" w:eastAsia="Times New Roman" w:hAnsi="Times New Roman" w:cs="Times New Roman"/>
          <w:sz w:val="24"/>
          <w:szCs w:val="24"/>
        </w:rPr>
        <w:t xml:space="preserve"> Consiliului comunal Seliște</w:t>
      </w:r>
      <w:r w:rsidR="000B36FF">
        <w:rPr>
          <w:rFonts w:ascii="Times New Roman" w:eastAsia="Times New Roman" w:hAnsi="Times New Roman" w:cs="Times New Roman"/>
          <w:sz w:val="24"/>
          <w:szCs w:val="24"/>
        </w:rPr>
        <w:t xml:space="preserve">     ________________ </w:t>
      </w:r>
    </w:p>
    <w:p w:rsidR="001A416D" w:rsidRPr="001A416D" w:rsidRDefault="001A416D" w:rsidP="001A416D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16D">
        <w:rPr>
          <w:rFonts w:ascii="Times New Roman" w:eastAsia="Times New Roman" w:hAnsi="Times New Roman" w:cs="Times New Roman"/>
          <w:sz w:val="24"/>
          <w:szCs w:val="24"/>
        </w:rPr>
        <w:t xml:space="preserve">        Contrasemnat:          </w:t>
      </w:r>
    </w:p>
    <w:p w:rsidR="00A909DA" w:rsidRPr="00A909DA" w:rsidRDefault="001A416D" w:rsidP="001B798A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16D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Seliște   </w:t>
      </w:r>
      <w:r w:rsidRPr="001A416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 w:rsidRPr="001A416D">
        <w:rPr>
          <w:rFonts w:ascii="Times New Roman" w:eastAsia="Times New Roman" w:hAnsi="Times New Roman" w:cs="Times New Roman"/>
          <w:sz w:val="24"/>
          <w:szCs w:val="24"/>
        </w:rPr>
        <w:t>Ana CEBANU</w:t>
      </w:r>
      <w:r w:rsidRPr="001A41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E577E" w:rsidRDefault="002E577E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6FF" w:rsidRDefault="000B36FF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1F9" w:rsidRPr="007267DE" w:rsidRDefault="009B51F9" w:rsidP="007267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26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sectPr w:rsidR="009B51F9" w:rsidRPr="007267D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4E9"/>
    <w:rsid w:val="000126CB"/>
    <w:rsid w:val="0004302E"/>
    <w:rsid w:val="000554F5"/>
    <w:rsid w:val="0006087B"/>
    <w:rsid w:val="00077964"/>
    <w:rsid w:val="00094AD1"/>
    <w:rsid w:val="00094F8B"/>
    <w:rsid w:val="000B2F41"/>
    <w:rsid w:val="000B36FF"/>
    <w:rsid w:val="000B54EA"/>
    <w:rsid w:val="000C314A"/>
    <w:rsid w:val="000D6E34"/>
    <w:rsid w:val="000F32FB"/>
    <w:rsid w:val="00100A83"/>
    <w:rsid w:val="00186676"/>
    <w:rsid w:val="00191266"/>
    <w:rsid w:val="001A2C61"/>
    <w:rsid w:val="001A416D"/>
    <w:rsid w:val="001B798A"/>
    <w:rsid w:val="001E2E39"/>
    <w:rsid w:val="001E70BF"/>
    <w:rsid w:val="001F7305"/>
    <w:rsid w:val="00225F1F"/>
    <w:rsid w:val="00225F40"/>
    <w:rsid w:val="0024480B"/>
    <w:rsid w:val="00282064"/>
    <w:rsid w:val="00296DA9"/>
    <w:rsid w:val="002B4FFB"/>
    <w:rsid w:val="002C1FE1"/>
    <w:rsid w:val="002E577E"/>
    <w:rsid w:val="003033DD"/>
    <w:rsid w:val="003259FB"/>
    <w:rsid w:val="003300E3"/>
    <w:rsid w:val="00340AD1"/>
    <w:rsid w:val="00342F50"/>
    <w:rsid w:val="00360372"/>
    <w:rsid w:val="003621D8"/>
    <w:rsid w:val="00371F9C"/>
    <w:rsid w:val="0037422A"/>
    <w:rsid w:val="00394E24"/>
    <w:rsid w:val="003C039C"/>
    <w:rsid w:val="003E39AC"/>
    <w:rsid w:val="003E417F"/>
    <w:rsid w:val="003E6D57"/>
    <w:rsid w:val="0044022E"/>
    <w:rsid w:val="00451418"/>
    <w:rsid w:val="004544E1"/>
    <w:rsid w:val="00454B63"/>
    <w:rsid w:val="004571B6"/>
    <w:rsid w:val="00490300"/>
    <w:rsid w:val="004A1ADF"/>
    <w:rsid w:val="004D151F"/>
    <w:rsid w:val="00502FA5"/>
    <w:rsid w:val="00571CE5"/>
    <w:rsid w:val="00573529"/>
    <w:rsid w:val="0059459B"/>
    <w:rsid w:val="005B0E27"/>
    <w:rsid w:val="005B6523"/>
    <w:rsid w:val="005E1284"/>
    <w:rsid w:val="005E4DBE"/>
    <w:rsid w:val="005E6EFC"/>
    <w:rsid w:val="006056DC"/>
    <w:rsid w:val="00612801"/>
    <w:rsid w:val="0062792D"/>
    <w:rsid w:val="00633C1D"/>
    <w:rsid w:val="00651505"/>
    <w:rsid w:val="006700CB"/>
    <w:rsid w:val="00680B8C"/>
    <w:rsid w:val="00682854"/>
    <w:rsid w:val="00691234"/>
    <w:rsid w:val="006B5B75"/>
    <w:rsid w:val="006D0218"/>
    <w:rsid w:val="006F666A"/>
    <w:rsid w:val="00704829"/>
    <w:rsid w:val="00704FF8"/>
    <w:rsid w:val="007066CD"/>
    <w:rsid w:val="007118B5"/>
    <w:rsid w:val="007267DE"/>
    <w:rsid w:val="007502FA"/>
    <w:rsid w:val="00755653"/>
    <w:rsid w:val="00756C12"/>
    <w:rsid w:val="00793E63"/>
    <w:rsid w:val="007D39C8"/>
    <w:rsid w:val="007F055A"/>
    <w:rsid w:val="00800871"/>
    <w:rsid w:val="0080199B"/>
    <w:rsid w:val="00812806"/>
    <w:rsid w:val="0082417E"/>
    <w:rsid w:val="008467C3"/>
    <w:rsid w:val="00854C76"/>
    <w:rsid w:val="008557FC"/>
    <w:rsid w:val="0087785F"/>
    <w:rsid w:val="00892C4D"/>
    <w:rsid w:val="00936410"/>
    <w:rsid w:val="009416EC"/>
    <w:rsid w:val="00950BC8"/>
    <w:rsid w:val="00974572"/>
    <w:rsid w:val="009802C3"/>
    <w:rsid w:val="009964BB"/>
    <w:rsid w:val="009B51F9"/>
    <w:rsid w:val="009B5705"/>
    <w:rsid w:val="009D209C"/>
    <w:rsid w:val="009D25FC"/>
    <w:rsid w:val="009D7C31"/>
    <w:rsid w:val="009F0F58"/>
    <w:rsid w:val="009F398C"/>
    <w:rsid w:val="00A103FC"/>
    <w:rsid w:val="00A15065"/>
    <w:rsid w:val="00A253FB"/>
    <w:rsid w:val="00A47EB8"/>
    <w:rsid w:val="00A6140B"/>
    <w:rsid w:val="00A67883"/>
    <w:rsid w:val="00A877BC"/>
    <w:rsid w:val="00A909DA"/>
    <w:rsid w:val="00AA6A7A"/>
    <w:rsid w:val="00AC59AF"/>
    <w:rsid w:val="00AE1A9D"/>
    <w:rsid w:val="00AF015B"/>
    <w:rsid w:val="00B01D11"/>
    <w:rsid w:val="00B04668"/>
    <w:rsid w:val="00B11DE5"/>
    <w:rsid w:val="00B17796"/>
    <w:rsid w:val="00B25788"/>
    <w:rsid w:val="00B26199"/>
    <w:rsid w:val="00B421AD"/>
    <w:rsid w:val="00B45CA4"/>
    <w:rsid w:val="00B8224B"/>
    <w:rsid w:val="00B8654D"/>
    <w:rsid w:val="00B87422"/>
    <w:rsid w:val="00BB4B90"/>
    <w:rsid w:val="00BC0A64"/>
    <w:rsid w:val="00BD5A2D"/>
    <w:rsid w:val="00BE3F79"/>
    <w:rsid w:val="00BE685C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CC512E"/>
    <w:rsid w:val="00CC6F6D"/>
    <w:rsid w:val="00D46E63"/>
    <w:rsid w:val="00D53290"/>
    <w:rsid w:val="00D6792E"/>
    <w:rsid w:val="00D96C0A"/>
    <w:rsid w:val="00DA46A9"/>
    <w:rsid w:val="00DB089E"/>
    <w:rsid w:val="00DB287C"/>
    <w:rsid w:val="00DB30C2"/>
    <w:rsid w:val="00DC463B"/>
    <w:rsid w:val="00DD4E94"/>
    <w:rsid w:val="00DF0DE3"/>
    <w:rsid w:val="00E0737D"/>
    <w:rsid w:val="00E32847"/>
    <w:rsid w:val="00E358D4"/>
    <w:rsid w:val="00E43203"/>
    <w:rsid w:val="00E4594C"/>
    <w:rsid w:val="00E45AEF"/>
    <w:rsid w:val="00E60D58"/>
    <w:rsid w:val="00E958C3"/>
    <w:rsid w:val="00EA2760"/>
    <w:rsid w:val="00EA3B13"/>
    <w:rsid w:val="00EA7695"/>
    <w:rsid w:val="00EF1C20"/>
    <w:rsid w:val="00EF1E8D"/>
    <w:rsid w:val="00F06312"/>
    <w:rsid w:val="00F17AA9"/>
    <w:rsid w:val="00F40D9B"/>
    <w:rsid w:val="00F62919"/>
    <w:rsid w:val="00F63E7B"/>
    <w:rsid w:val="00F72251"/>
    <w:rsid w:val="00F84EC2"/>
    <w:rsid w:val="00F93DDA"/>
    <w:rsid w:val="00FA6011"/>
    <w:rsid w:val="00FB4979"/>
    <w:rsid w:val="00FC738A"/>
    <w:rsid w:val="00FF09B9"/>
    <w:rsid w:val="00FF18BC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E326F-DD15-4005-8D84-2575B15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6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0B8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DB089E"/>
    <w:rPr>
      <w:b/>
      <w:bCs/>
    </w:rPr>
  </w:style>
  <w:style w:type="paragraph" w:styleId="Listparagraf">
    <w:name w:val="List Paragraph"/>
    <w:basedOn w:val="Normal"/>
    <w:qFormat/>
    <w:rsid w:val="00FA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56</cp:revision>
  <cp:lastPrinted>2021-11-30T08:15:00Z</cp:lastPrinted>
  <dcterms:created xsi:type="dcterms:W3CDTF">2019-02-18T12:36:00Z</dcterms:created>
  <dcterms:modified xsi:type="dcterms:W3CDTF">2022-12-01T06:54:00Z</dcterms:modified>
</cp:coreProperties>
</file>