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BB1D17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B1D17"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DF0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BB1D17">
        <w:rPr>
          <w:rFonts w:ascii="Times New Roman" w:hAnsi="Times New Roman" w:cs="Times New Roman"/>
          <w:sz w:val="28"/>
          <w:szCs w:val="28"/>
          <w:lang w:val="en-US"/>
        </w:rPr>
        <w:t xml:space="preserve">06 </w:t>
      </w:r>
      <w:proofErr w:type="spellStart"/>
      <w:proofErr w:type="gramStart"/>
      <w:r w:rsidR="00BB1D17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670D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proofErr w:type="gramEnd"/>
    </w:p>
    <w:p w:rsidR="005C1217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desemnarea</w:t>
      </w:r>
      <w:proofErr w:type="spellEnd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responsabil</w:t>
      </w:r>
      <w:proofErr w:type="spellEnd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</w:p>
    <w:p w:rsidR="005C1217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organizarea </w:t>
      </w:r>
      <w:proofErr w:type="spell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şi</w:t>
      </w:r>
      <w:proofErr w:type="spell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sărbătorirea hramului </w:t>
      </w:r>
    </w:p>
    <w:p w:rsidR="00DE3F40" w:rsidRPr="00DE3F40" w:rsidRDefault="00BB1D17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satului Seliște ,, Duminica Mare</w:t>
      </w:r>
      <w:r w:rsidR="00DE3F40"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:rsidR="00ED67D3" w:rsidRDefault="00ED67D3" w:rsidP="00ED67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3F40" w:rsidRPr="00E74B7B" w:rsidRDefault="00ED67D3" w:rsidP="00ED67D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 xml:space="preserve"> În baza Legii privind administraţia publică locală nr. 436-XVI din 28.12.2006, Legea finanţelor publice locale nr. 397- XV din 16.10.2003, art.8, alin.(2), p.6, p. 14,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BA670D" w:rsidRPr="00BA670D">
        <w:rPr>
          <w:rFonts w:ascii="Times New Roman" w:eastAsia="Times New Roman" w:hAnsi="Times New Roman" w:cs="Times New Roman"/>
          <w:sz w:val="28"/>
          <w:szCs w:val="28"/>
          <w:lang w:eastAsia="ru-RU"/>
        </w:rPr>
        <w:t>6/5 din 14.12.2021</w:t>
      </w:r>
      <w:r w:rsidR="00BA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„ Cu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primariei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A64BA8" w:rsidRPr="00A64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A670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A6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A670D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BA670D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II-a</w:t>
      </w:r>
      <w:r w:rsidR="00E74B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4B7B">
        <w:rPr>
          <w:rFonts w:ascii="Times New Roman" w:eastAsia="Times New Roman" w:hAnsi="Times New Roman" w:cs="Times New Roman"/>
          <w:sz w:val="28"/>
          <w:szCs w:val="28"/>
          <w:lang w:val="en-US"/>
        </w:rPr>
        <w:t>lectură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B1D17">
        <w:rPr>
          <w:rFonts w:ascii="Times New Roman" w:eastAsia="Times New Roman" w:hAnsi="Times New Roman" w:cs="Times New Roman"/>
          <w:sz w:val="28"/>
          <w:szCs w:val="28"/>
        </w:rPr>
        <w:t>, cu ocazia Hramului s. Seliște</w:t>
      </w:r>
      <w:bookmarkStart w:id="0" w:name="_GoBack"/>
      <w:r w:rsidR="00DE3F40" w:rsidRPr="002B7AE2">
        <w:rPr>
          <w:rFonts w:ascii="Times New Roman" w:eastAsia="Times New Roman" w:hAnsi="Times New Roman" w:cs="Times New Roman"/>
          <w:sz w:val="28"/>
          <w:szCs w:val="28"/>
        </w:rPr>
        <w:t>,,</w:t>
      </w:r>
      <w:bookmarkEnd w:id="0"/>
      <w:r w:rsidR="00DE3F40" w:rsidRPr="00E74B7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B1D17" w:rsidRPr="00E74B7B">
        <w:rPr>
          <w:rFonts w:ascii="Times New Roman" w:eastAsia="Times New Roman" w:hAnsi="Times New Roman" w:cs="Times New Roman"/>
          <w:sz w:val="28"/>
          <w:szCs w:val="28"/>
        </w:rPr>
        <w:t>Duminica Mare</w:t>
      </w:r>
      <w:r w:rsidR="00DE3F40" w:rsidRPr="00E74B7B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E3F40" w:rsidRPr="00E74B7B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DE3F40" w:rsidRPr="00DE3F40" w:rsidRDefault="00DE3F40" w:rsidP="00DE3F4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E3F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</w:t>
      </w:r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E9765D" w:rsidRPr="00BB1D17" w:rsidRDefault="00DE3F40" w:rsidP="00BB1D17">
      <w:pPr>
        <w:pStyle w:val="Listparagraf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AF5D28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>desemnează</w:t>
      </w:r>
      <w:proofErr w:type="spellEnd"/>
      <w:r w:rsidR="00AF5D28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F5D28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E9765D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>esponsabil</w:t>
      </w:r>
      <w:proofErr w:type="spellEnd"/>
      <w:r w:rsidR="00E9765D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="00E9765D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65D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="00E9765D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65D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="00E9765D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65D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>desfășurarea</w:t>
      </w:r>
      <w:proofErr w:type="spellEnd"/>
      <w:r w:rsidR="00E9765D" w:rsidRPr="00BB1D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765D" w:rsidRPr="00BB1D17">
        <w:rPr>
          <w:rFonts w:ascii="Times New Roman" w:eastAsia="Times New Roman" w:hAnsi="Times New Roman" w:cs="Times New Roman"/>
          <w:sz w:val="28"/>
          <w:szCs w:val="28"/>
        </w:rPr>
        <w:t>hramului satului</w:t>
      </w:r>
      <w:r w:rsidR="00AF5D28" w:rsidRPr="00BB1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D17" w:rsidRPr="00BB1D17">
        <w:rPr>
          <w:rFonts w:ascii="Times New Roman" w:eastAsia="Times New Roman" w:hAnsi="Times New Roman" w:cs="Times New Roman"/>
          <w:sz w:val="28"/>
          <w:szCs w:val="28"/>
        </w:rPr>
        <w:t>Seliște</w:t>
      </w:r>
      <w:r w:rsidR="00E74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D17" w:rsidRPr="00E74B7B">
        <w:rPr>
          <w:rFonts w:ascii="Times New Roman" w:eastAsia="Times New Roman" w:hAnsi="Times New Roman" w:cs="Times New Roman"/>
          <w:sz w:val="28"/>
          <w:szCs w:val="28"/>
        </w:rPr>
        <w:t>,,</w:t>
      </w:r>
      <w:r w:rsidR="00BB1D17" w:rsidRPr="00BB1D1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B1D17" w:rsidRPr="00BB1D17">
        <w:rPr>
          <w:rFonts w:ascii="Times New Roman" w:eastAsia="Times New Roman" w:hAnsi="Times New Roman" w:cs="Times New Roman"/>
          <w:sz w:val="28"/>
          <w:szCs w:val="28"/>
        </w:rPr>
        <w:t>Duminica Mare”</w:t>
      </w:r>
      <w:r w:rsidR="00E9765D" w:rsidRPr="00BB1D17">
        <w:rPr>
          <w:rFonts w:ascii="Times New Roman" w:eastAsia="Times New Roman" w:hAnsi="Times New Roman" w:cs="Times New Roman"/>
          <w:sz w:val="28"/>
          <w:szCs w:val="28"/>
        </w:rPr>
        <w:t xml:space="preserve"> dl Pope</w:t>
      </w:r>
      <w:r w:rsidR="00AF5D28" w:rsidRPr="00BB1D17">
        <w:rPr>
          <w:rFonts w:ascii="Times New Roman" w:eastAsia="Times New Roman" w:hAnsi="Times New Roman" w:cs="Times New Roman"/>
          <w:sz w:val="28"/>
          <w:szCs w:val="28"/>
        </w:rPr>
        <w:t xml:space="preserve">scu Ivan –administrator club  </w:t>
      </w:r>
      <w:r w:rsidR="00E9765D" w:rsidRPr="00BB1D17">
        <w:rPr>
          <w:rFonts w:ascii="Times New Roman" w:eastAsia="Times New Roman" w:hAnsi="Times New Roman" w:cs="Times New Roman"/>
          <w:sz w:val="28"/>
          <w:szCs w:val="28"/>
        </w:rPr>
        <w:t xml:space="preserve"> s. Seliște</w:t>
      </w:r>
      <w:r w:rsidR="00C66956" w:rsidRPr="00BB1D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65D" w:rsidRDefault="00E9765D" w:rsidP="00E9765D">
      <w:pPr>
        <w:pStyle w:val="Listparagraf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3F40" w:rsidRPr="00DE3F40" w:rsidRDefault="00DE3F40" w:rsidP="00DE3F4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91470" w:rsidRPr="00296066" w:rsidRDefault="00591470" w:rsidP="00296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2960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B31EF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ED67D3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ED67D3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4B31EF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020D5E" w:rsidRDefault="00BD5A2D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D15C1" w:rsidRDefault="00DD15C1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D15C1" w:rsidRPr="00DD15C1" w:rsidRDefault="00DD15C1" w:rsidP="00AF5D28">
      <w:pPr>
        <w:rPr>
          <w:rFonts w:ascii="Times New Roman" w:hAnsi="Times New Roman" w:cs="Times New Roman"/>
          <w:sz w:val="28"/>
          <w:szCs w:val="28"/>
        </w:rPr>
      </w:pPr>
    </w:p>
    <w:sectPr w:rsidR="00DD15C1" w:rsidRPr="00DD15C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36A04"/>
    <w:multiLevelType w:val="hybridMultilevel"/>
    <w:tmpl w:val="92D0B8FE"/>
    <w:lvl w:ilvl="0" w:tplc="C58C46C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75216A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9072D"/>
    <w:multiLevelType w:val="hybridMultilevel"/>
    <w:tmpl w:val="B5783978"/>
    <w:lvl w:ilvl="0" w:tplc="A72E3680">
      <w:start w:val="1"/>
      <w:numFmt w:val="upp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4E5CB312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034E6"/>
    <w:multiLevelType w:val="hybridMultilevel"/>
    <w:tmpl w:val="07104E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5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2D1E"/>
    <w:rsid w:val="00020D5E"/>
    <w:rsid w:val="00060DF1"/>
    <w:rsid w:val="00066C3F"/>
    <w:rsid w:val="00096273"/>
    <w:rsid w:val="000A5EA0"/>
    <w:rsid w:val="000B38EE"/>
    <w:rsid w:val="000E6C1B"/>
    <w:rsid w:val="00145DD2"/>
    <w:rsid w:val="00146039"/>
    <w:rsid w:val="001659C8"/>
    <w:rsid w:val="00186676"/>
    <w:rsid w:val="001D3F94"/>
    <w:rsid w:val="001D477B"/>
    <w:rsid w:val="001E2E39"/>
    <w:rsid w:val="00267F35"/>
    <w:rsid w:val="0027206E"/>
    <w:rsid w:val="00296066"/>
    <w:rsid w:val="00297B25"/>
    <w:rsid w:val="002B7AE2"/>
    <w:rsid w:val="002E3B0E"/>
    <w:rsid w:val="003033DD"/>
    <w:rsid w:val="00311B27"/>
    <w:rsid w:val="00334373"/>
    <w:rsid w:val="00345B41"/>
    <w:rsid w:val="003517AE"/>
    <w:rsid w:val="003524B8"/>
    <w:rsid w:val="00360372"/>
    <w:rsid w:val="00385CBB"/>
    <w:rsid w:val="00394A76"/>
    <w:rsid w:val="003A2F7F"/>
    <w:rsid w:val="003A3062"/>
    <w:rsid w:val="003A3482"/>
    <w:rsid w:val="003B676E"/>
    <w:rsid w:val="003E60C1"/>
    <w:rsid w:val="00427AED"/>
    <w:rsid w:val="00437AE7"/>
    <w:rsid w:val="004571B6"/>
    <w:rsid w:val="0046455B"/>
    <w:rsid w:val="00490300"/>
    <w:rsid w:val="00494AF1"/>
    <w:rsid w:val="004A1D4B"/>
    <w:rsid w:val="004B31EF"/>
    <w:rsid w:val="004D49EF"/>
    <w:rsid w:val="0053542A"/>
    <w:rsid w:val="00543F95"/>
    <w:rsid w:val="00547BFE"/>
    <w:rsid w:val="00591470"/>
    <w:rsid w:val="005B5C66"/>
    <w:rsid w:val="005C1217"/>
    <w:rsid w:val="005F1120"/>
    <w:rsid w:val="005F5E3B"/>
    <w:rsid w:val="00604BC7"/>
    <w:rsid w:val="00663F05"/>
    <w:rsid w:val="00672175"/>
    <w:rsid w:val="006810FE"/>
    <w:rsid w:val="006A2440"/>
    <w:rsid w:val="006B1C77"/>
    <w:rsid w:val="006B6F8A"/>
    <w:rsid w:val="006C5AEF"/>
    <w:rsid w:val="0070154B"/>
    <w:rsid w:val="007111DC"/>
    <w:rsid w:val="00712357"/>
    <w:rsid w:val="00712D55"/>
    <w:rsid w:val="00730911"/>
    <w:rsid w:val="00760157"/>
    <w:rsid w:val="00766703"/>
    <w:rsid w:val="0077591F"/>
    <w:rsid w:val="007E619F"/>
    <w:rsid w:val="007F055A"/>
    <w:rsid w:val="0080199B"/>
    <w:rsid w:val="00812806"/>
    <w:rsid w:val="00822200"/>
    <w:rsid w:val="008454FE"/>
    <w:rsid w:val="0088187C"/>
    <w:rsid w:val="008B3516"/>
    <w:rsid w:val="008C1902"/>
    <w:rsid w:val="008D47BA"/>
    <w:rsid w:val="008F6FAA"/>
    <w:rsid w:val="00903A78"/>
    <w:rsid w:val="0093368D"/>
    <w:rsid w:val="00933AF7"/>
    <w:rsid w:val="00981E38"/>
    <w:rsid w:val="009A2F29"/>
    <w:rsid w:val="009E01D1"/>
    <w:rsid w:val="009E59B6"/>
    <w:rsid w:val="00A26A4C"/>
    <w:rsid w:val="00A64BA8"/>
    <w:rsid w:val="00A918D5"/>
    <w:rsid w:val="00AB1F61"/>
    <w:rsid w:val="00AC1D34"/>
    <w:rsid w:val="00AC3A89"/>
    <w:rsid w:val="00AF5D28"/>
    <w:rsid w:val="00B17796"/>
    <w:rsid w:val="00B42E69"/>
    <w:rsid w:val="00B45CA4"/>
    <w:rsid w:val="00B46725"/>
    <w:rsid w:val="00B92030"/>
    <w:rsid w:val="00B973E2"/>
    <w:rsid w:val="00BA670D"/>
    <w:rsid w:val="00BB1D17"/>
    <w:rsid w:val="00BB5B5C"/>
    <w:rsid w:val="00BD0777"/>
    <w:rsid w:val="00BD334E"/>
    <w:rsid w:val="00BD5A2D"/>
    <w:rsid w:val="00BE3978"/>
    <w:rsid w:val="00C164DC"/>
    <w:rsid w:val="00C17BB3"/>
    <w:rsid w:val="00C266CA"/>
    <w:rsid w:val="00C405B8"/>
    <w:rsid w:val="00C66956"/>
    <w:rsid w:val="00CA35D2"/>
    <w:rsid w:val="00CA51FD"/>
    <w:rsid w:val="00CA6233"/>
    <w:rsid w:val="00CB3E87"/>
    <w:rsid w:val="00CD6C52"/>
    <w:rsid w:val="00CD7AB5"/>
    <w:rsid w:val="00CE3513"/>
    <w:rsid w:val="00D013B6"/>
    <w:rsid w:val="00D20632"/>
    <w:rsid w:val="00D56468"/>
    <w:rsid w:val="00D67402"/>
    <w:rsid w:val="00DA334C"/>
    <w:rsid w:val="00DB7923"/>
    <w:rsid w:val="00DD15C1"/>
    <w:rsid w:val="00DE1D01"/>
    <w:rsid w:val="00DE3F40"/>
    <w:rsid w:val="00DF0C03"/>
    <w:rsid w:val="00DF24CF"/>
    <w:rsid w:val="00DF4AD5"/>
    <w:rsid w:val="00E16A85"/>
    <w:rsid w:val="00E27FD0"/>
    <w:rsid w:val="00E43203"/>
    <w:rsid w:val="00E60B21"/>
    <w:rsid w:val="00E74B7B"/>
    <w:rsid w:val="00E932B1"/>
    <w:rsid w:val="00E94D7E"/>
    <w:rsid w:val="00E9765D"/>
    <w:rsid w:val="00EA3993"/>
    <w:rsid w:val="00EA6F03"/>
    <w:rsid w:val="00EB7CB1"/>
    <w:rsid w:val="00ED67D3"/>
    <w:rsid w:val="00EE43A8"/>
    <w:rsid w:val="00F05A3F"/>
    <w:rsid w:val="00F17AA9"/>
    <w:rsid w:val="00F25E42"/>
    <w:rsid w:val="00F26574"/>
    <w:rsid w:val="00F47EAD"/>
    <w:rsid w:val="00F62919"/>
    <w:rsid w:val="00F72D4B"/>
    <w:rsid w:val="00F852CD"/>
    <w:rsid w:val="00F90A2E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9FD57-58BB-4782-A0CA-0BD790B3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2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6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5FB14-D4E3-4FA3-B806-2CE95F4D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2022-05-04T13:02:00Z</cp:lastPrinted>
  <dcterms:created xsi:type="dcterms:W3CDTF">2019-05-02T13:05:00Z</dcterms:created>
  <dcterms:modified xsi:type="dcterms:W3CDTF">2022-06-03T11:48:00Z</dcterms:modified>
</cp:coreProperties>
</file>