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6DE" w:rsidRPr="00A71245" w:rsidRDefault="007836DE" w:rsidP="007836DE">
      <w:pPr>
        <w:jc w:val="center"/>
        <w:rPr>
          <w:sz w:val="48"/>
          <w:szCs w:val="48"/>
        </w:rPr>
      </w:pPr>
    </w:p>
    <w:p w:rsidR="007836DE" w:rsidRPr="00A71245" w:rsidRDefault="007836DE" w:rsidP="007836DE">
      <w:pPr>
        <w:jc w:val="center"/>
        <w:rPr>
          <w:sz w:val="48"/>
          <w:szCs w:val="48"/>
        </w:rPr>
      </w:pPr>
    </w:p>
    <w:p w:rsidR="007836DE" w:rsidRPr="00A71245" w:rsidRDefault="007836DE" w:rsidP="007836DE">
      <w:pPr>
        <w:spacing w:line="360" w:lineRule="auto"/>
        <w:jc w:val="center"/>
        <w:rPr>
          <w:sz w:val="48"/>
          <w:szCs w:val="48"/>
        </w:rPr>
      </w:pPr>
    </w:p>
    <w:p w:rsidR="007836DE" w:rsidRPr="00A71245" w:rsidRDefault="007836DE" w:rsidP="007836DE">
      <w:pPr>
        <w:spacing w:line="360" w:lineRule="auto"/>
        <w:jc w:val="center"/>
        <w:rPr>
          <w:sz w:val="48"/>
          <w:szCs w:val="48"/>
        </w:rPr>
      </w:pPr>
    </w:p>
    <w:p w:rsidR="007836DE" w:rsidRPr="00A71245" w:rsidRDefault="007836DE" w:rsidP="007836DE">
      <w:pPr>
        <w:spacing w:line="360" w:lineRule="auto"/>
        <w:jc w:val="center"/>
        <w:rPr>
          <w:sz w:val="48"/>
          <w:szCs w:val="48"/>
        </w:rPr>
      </w:pPr>
    </w:p>
    <w:p w:rsidR="007836DE" w:rsidRPr="00A71245" w:rsidRDefault="004D60FD" w:rsidP="007836DE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PROCES – VERBAL nr.9</w:t>
      </w:r>
    </w:p>
    <w:p w:rsidR="007836DE" w:rsidRPr="00A71245" w:rsidRDefault="007836DE" w:rsidP="007836DE">
      <w:pPr>
        <w:spacing w:line="360" w:lineRule="auto"/>
        <w:jc w:val="center"/>
        <w:rPr>
          <w:b/>
          <w:sz w:val="36"/>
          <w:szCs w:val="36"/>
        </w:rPr>
      </w:pPr>
      <w:r w:rsidRPr="00A71245">
        <w:rPr>
          <w:b/>
          <w:sz w:val="36"/>
          <w:szCs w:val="36"/>
        </w:rPr>
        <w:t>al şedinţe</w:t>
      </w:r>
      <w:r w:rsidR="006022E1">
        <w:rPr>
          <w:b/>
          <w:sz w:val="36"/>
          <w:szCs w:val="36"/>
        </w:rPr>
        <w:t xml:space="preserve">i </w:t>
      </w:r>
      <w:r w:rsidR="00AA6620">
        <w:rPr>
          <w:b/>
          <w:sz w:val="36"/>
          <w:szCs w:val="36"/>
        </w:rPr>
        <w:t>extra</w:t>
      </w:r>
      <w:r w:rsidR="004E7557">
        <w:rPr>
          <w:b/>
          <w:sz w:val="36"/>
          <w:szCs w:val="36"/>
        </w:rPr>
        <w:t>ordinare a C</w:t>
      </w:r>
      <w:r w:rsidR="006022E1">
        <w:rPr>
          <w:b/>
          <w:sz w:val="36"/>
          <w:szCs w:val="36"/>
        </w:rPr>
        <w:t>onsiliului comunal</w:t>
      </w:r>
      <w:r w:rsidRPr="00A71245">
        <w:rPr>
          <w:b/>
          <w:sz w:val="36"/>
          <w:szCs w:val="36"/>
        </w:rPr>
        <w:t xml:space="preserve"> Selişte</w:t>
      </w:r>
    </w:p>
    <w:p w:rsidR="007836DE" w:rsidRPr="00A71245" w:rsidRDefault="004D60FD" w:rsidP="007836DE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din 28</w:t>
      </w:r>
      <w:r w:rsidR="00785254">
        <w:rPr>
          <w:b/>
          <w:sz w:val="36"/>
          <w:szCs w:val="36"/>
        </w:rPr>
        <w:t xml:space="preserve"> noiembrie</w:t>
      </w:r>
      <w:r w:rsidR="004303C5">
        <w:rPr>
          <w:b/>
          <w:sz w:val="36"/>
          <w:szCs w:val="36"/>
        </w:rPr>
        <w:t xml:space="preserve"> </w:t>
      </w:r>
      <w:r w:rsidR="00A37F0E" w:rsidRPr="00A71245">
        <w:rPr>
          <w:b/>
          <w:sz w:val="36"/>
          <w:szCs w:val="36"/>
        </w:rPr>
        <w:t>201</w:t>
      </w:r>
      <w:r w:rsidR="00307614">
        <w:rPr>
          <w:b/>
          <w:sz w:val="36"/>
          <w:szCs w:val="36"/>
        </w:rPr>
        <w:t>9</w:t>
      </w:r>
    </w:p>
    <w:p w:rsidR="007836DE" w:rsidRPr="00A71245" w:rsidRDefault="007836DE" w:rsidP="007836DE">
      <w:pPr>
        <w:spacing w:line="360" w:lineRule="auto"/>
        <w:jc w:val="center"/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r w:rsidRPr="00A71245">
        <w:br w:type="page"/>
      </w:r>
    </w:p>
    <w:p w:rsidR="004E7557" w:rsidRPr="004571B6" w:rsidRDefault="007836DE" w:rsidP="004E7557">
      <w:pPr>
        <w:rPr>
          <w:b/>
          <w:lang w:val="en-US"/>
        </w:rPr>
      </w:pPr>
      <w:r w:rsidRPr="00A71245">
        <w:rPr>
          <w:sz w:val="28"/>
        </w:rPr>
        <w:lastRenderedPageBreak/>
        <w:t xml:space="preserve">             </w:t>
      </w:r>
      <w:r w:rsidR="004E7557" w:rsidRPr="004571B6">
        <w:rPr>
          <w:b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E7557" w:rsidRPr="004571B6">
        <w:rPr>
          <w:b/>
          <w:sz w:val="32"/>
          <w:szCs w:val="32"/>
          <w:lang w:val="en-US"/>
        </w:rPr>
        <w:t>REPUBLICA M</w:t>
      </w:r>
      <w:r w:rsidR="004E7557" w:rsidRPr="004571B6">
        <w:rPr>
          <w:b/>
          <w:sz w:val="32"/>
          <w:szCs w:val="32"/>
        </w:rPr>
        <w:t>OLDOVA</w:t>
      </w:r>
    </w:p>
    <w:p w:rsidR="004E7557" w:rsidRPr="004571B6" w:rsidRDefault="004E7557" w:rsidP="004E7557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Pr="004571B6">
        <w:rPr>
          <w:rFonts w:ascii="Times New Roman" w:hAnsi="Times New Roman"/>
          <w:sz w:val="32"/>
          <w:szCs w:val="32"/>
        </w:rPr>
        <w:t xml:space="preserve"> SELI</w:t>
      </w:r>
      <w:r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4E7557" w:rsidRPr="004571B6" w:rsidRDefault="004E7557" w:rsidP="004E7557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4E7557" w:rsidRPr="00A901C0" w:rsidRDefault="004E7557" w:rsidP="004E7557">
      <w:pPr>
        <w:pBdr>
          <w:bottom w:val="thinThickThinSmallGap" w:sz="24" w:space="0" w:color="auto"/>
        </w:pBdr>
        <w:rPr>
          <w:rFonts w:asciiTheme="majorHAnsi" w:hAnsiTheme="majorHAnsi"/>
          <w:b/>
          <w:i/>
          <w:sz w:val="16"/>
        </w:rPr>
      </w:pPr>
    </w:p>
    <w:p w:rsidR="004E7557" w:rsidRPr="004571B6" w:rsidRDefault="004E7557" w:rsidP="004E7557">
      <w:pPr>
        <w:jc w:val="center"/>
        <w:rPr>
          <w:b/>
          <w:i/>
        </w:rPr>
      </w:pPr>
      <w:r w:rsidRPr="004571B6">
        <w:rPr>
          <w:b/>
          <w:i/>
        </w:rPr>
        <w:t>MD 6042 satul  Selişte</w:t>
      </w:r>
      <w:r>
        <w:rPr>
          <w:b/>
          <w:i/>
        </w:rPr>
        <w:t>,</w:t>
      </w:r>
      <w:r w:rsidRPr="004571B6">
        <w:rPr>
          <w:b/>
          <w:i/>
        </w:rPr>
        <w:t xml:space="preserve"> raionul Nisporeni  Tel/fax 0264-46-238</w:t>
      </w:r>
    </w:p>
    <w:p w:rsidR="007836DE" w:rsidRPr="00A71245" w:rsidRDefault="007836DE" w:rsidP="007836DE">
      <w:pPr>
        <w:rPr>
          <w:sz w:val="28"/>
          <w:lang w:val="en-US"/>
        </w:rPr>
      </w:pPr>
      <w:r w:rsidRPr="00A71245">
        <w:rPr>
          <w:sz w:val="28"/>
        </w:rPr>
        <w:t xml:space="preserve">                                </w:t>
      </w:r>
    </w:p>
    <w:p w:rsidR="007836DE" w:rsidRPr="00A71245" w:rsidRDefault="007836DE" w:rsidP="007836DE">
      <w:pPr>
        <w:rPr>
          <w:lang w:val="en-US"/>
        </w:rPr>
      </w:pPr>
    </w:p>
    <w:p w:rsidR="007836DE" w:rsidRPr="00A71245" w:rsidRDefault="004D60FD" w:rsidP="007836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PROCES -  VERBAL   nr. 9</w:t>
      </w:r>
    </w:p>
    <w:p w:rsidR="007836DE" w:rsidRPr="00A71245" w:rsidRDefault="007836DE" w:rsidP="007836DE">
      <w:pPr>
        <w:jc w:val="center"/>
        <w:rPr>
          <w:b/>
          <w:sz w:val="28"/>
          <w:szCs w:val="28"/>
        </w:rPr>
      </w:pPr>
      <w:r w:rsidRPr="00A71245">
        <w:rPr>
          <w:b/>
          <w:sz w:val="28"/>
          <w:szCs w:val="28"/>
        </w:rPr>
        <w:t xml:space="preserve">al şedinţei </w:t>
      </w:r>
      <w:r w:rsidR="00AA6620">
        <w:rPr>
          <w:b/>
          <w:sz w:val="28"/>
          <w:szCs w:val="28"/>
        </w:rPr>
        <w:t>extra</w:t>
      </w:r>
      <w:r w:rsidR="004B66A2">
        <w:rPr>
          <w:b/>
          <w:sz w:val="28"/>
          <w:szCs w:val="28"/>
        </w:rPr>
        <w:t>ordinare a C</w:t>
      </w:r>
      <w:r w:rsidRPr="00A71245">
        <w:rPr>
          <w:b/>
          <w:sz w:val="28"/>
          <w:szCs w:val="28"/>
        </w:rPr>
        <w:t>onsiliului comunal Selişte</w:t>
      </w:r>
    </w:p>
    <w:p w:rsidR="007836DE" w:rsidRPr="00A71245" w:rsidRDefault="007836DE" w:rsidP="007836DE">
      <w:pPr>
        <w:rPr>
          <w:b/>
          <w:sz w:val="28"/>
          <w:szCs w:val="28"/>
        </w:rPr>
      </w:pPr>
    </w:p>
    <w:p w:rsidR="007836DE" w:rsidRPr="00B662BA" w:rsidRDefault="007836DE" w:rsidP="007836DE">
      <w:pPr>
        <w:rPr>
          <w:b/>
          <w:sz w:val="28"/>
          <w:szCs w:val="28"/>
        </w:rPr>
      </w:pPr>
    </w:p>
    <w:p w:rsidR="00B901E1" w:rsidRPr="00D96931" w:rsidRDefault="002F7B32" w:rsidP="00B11120">
      <w:pPr>
        <w:jc w:val="center"/>
      </w:pPr>
      <w:r w:rsidRPr="00D96931">
        <w:t>din</w:t>
      </w:r>
      <w:r w:rsidR="00803774" w:rsidRPr="00D96931">
        <w:t xml:space="preserve"> </w:t>
      </w:r>
      <w:r w:rsidR="004D60FD">
        <w:t xml:space="preserve">28 </w:t>
      </w:r>
      <w:r w:rsidR="00785254">
        <w:t>noiembrie</w:t>
      </w:r>
      <w:r w:rsidRPr="00D96931">
        <w:t xml:space="preserve"> </w:t>
      </w:r>
      <w:r w:rsidR="007836DE" w:rsidRPr="00D96931">
        <w:t>20</w:t>
      </w:r>
      <w:r w:rsidR="00A37F0E" w:rsidRPr="00D96931">
        <w:t>1</w:t>
      </w:r>
      <w:r w:rsidR="00307614">
        <w:t>9</w:t>
      </w:r>
      <w:r w:rsidR="007836DE" w:rsidRPr="00D96931">
        <w:t xml:space="preserve">                                                                       s. Selişte</w:t>
      </w:r>
    </w:p>
    <w:p w:rsidR="009C5BB9" w:rsidRPr="00D96931" w:rsidRDefault="009C5BB9" w:rsidP="00B11120">
      <w:pPr>
        <w:jc w:val="center"/>
      </w:pPr>
    </w:p>
    <w:p w:rsidR="00406033" w:rsidRPr="00D96931" w:rsidRDefault="009C5BB9" w:rsidP="007836DE">
      <w:r w:rsidRPr="00D96931">
        <w:t>Domnilor consilieri in temeiul art.16 alint.(2) al Legii nr. 436-XVI din  28.12.2006,privind administratia publica locala, a</w:t>
      </w:r>
      <w:r w:rsidR="001F04CC" w:rsidRPr="00D96931">
        <w:t xml:space="preserve"> </w:t>
      </w:r>
      <w:r w:rsidRPr="00D96931">
        <w:t>fost convocata s</w:t>
      </w:r>
      <w:r w:rsidR="001F04CC" w:rsidRPr="00D96931">
        <w:t>edinta extraordinara a consiliul</w:t>
      </w:r>
      <w:r w:rsidRPr="00D96931">
        <w:t>ui comunal Seliste</w:t>
      </w:r>
      <w:r w:rsidR="00787FF1">
        <w:t xml:space="preserve"> prin dispozitia primarului nr. 69 din 28.1</w:t>
      </w:r>
      <w:r w:rsidR="00307614">
        <w:t>1.2019</w:t>
      </w:r>
      <w:r w:rsidRPr="00D96931">
        <w:t xml:space="preserve"> cu ordinea de zi pe care ati primito</w:t>
      </w:r>
      <w:r w:rsidR="004E7557" w:rsidRPr="00D96931">
        <w:t xml:space="preserve"> fiecare  impreuna cu proiectul de decizie</w:t>
      </w:r>
      <w:r w:rsidRPr="00D96931">
        <w:t>.</w:t>
      </w:r>
    </w:p>
    <w:p w:rsidR="009C5BB9" w:rsidRPr="00D96931" w:rsidRDefault="009C5BB9" w:rsidP="007836DE"/>
    <w:p w:rsidR="00406033" w:rsidRPr="00D96931" w:rsidRDefault="009C5BB9" w:rsidP="007836DE">
      <w:r w:rsidRPr="00D96931">
        <w:t xml:space="preserve">Din totalul de  </w:t>
      </w:r>
      <w:r w:rsidR="007836DE" w:rsidRPr="00D96931">
        <w:t>1</w:t>
      </w:r>
      <w:r w:rsidR="00307614">
        <w:t>2</w:t>
      </w:r>
      <w:r w:rsidRPr="00D96931">
        <w:t xml:space="preserve"> consilieri ai comunei Seliste prezenti la sedinta de astazi sunt:</w:t>
      </w:r>
    </w:p>
    <w:p w:rsidR="007836DE" w:rsidRPr="00D96931" w:rsidRDefault="00B901E1" w:rsidP="007836DE">
      <w:r w:rsidRPr="00D96931">
        <w:t>P</w:t>
      </w:r>
      <w:r w:rsidR="007836DE" w:rsidRPr="00D96931">
        <w:t>rezenţi</w:t>
      </w:r>
      <w:r w:rsidR="00B11120" w:rsidRPr="00D96931">
        <w:t xml:space="preserve"> </w:t>
      </w:r>
      <w:r w:rsidR="00406033" w:rsidRPr="00D96931">
        <w:t>–</w:t>
      </w:r>
      <w:r w:rsidR="00F56769" w:rsidRPr="00D96931">
        <w:t xml:space="preserve"> </w:t>
      </w:r>
      <w:r w:rsidR="004D60FD">
        <w:t>10</w:t>
      </w:r>
      <w:r w:rsidR="007836DE" w:rsidRPr="00D96931">
        <w:t xml:space="preserve">,  </w:t>
      </w:r>
    </w:p>
    <w:p w:rsidR="007575AD" w:rsidRPr="00D96931" w:rsidRDefault="00406033" w:rsidP="007836DE">
      <w:r w:rsidRPr="00D96931">
        <w:t>A</w:t>
      </w:r>
      <w:r w:rsidR="007836DE" w:rsidRPr="00D96931">
        <w:t>bsenţi</w:t>
      </w:r>
      <w:r w:rsidR="00A37F0E" w:rsidRPr="00D96931">
        <w:t xml:space="preserve">  –</w:t>
      </w:r>
      <w:r w:rsidR="00AA6620" w:rsidRPr="00D96931">
        <w:t xml:space="preserve"> </w:t>
      </w:r>
      <w:r w:rsidR="004D60FD">
        <w:t>2</w:t>
      </w:r>
      <w:r w:rsidR="00A37F0E" w:rsidRPr="00D96931">
        <w:t xml:space="preserve"> </w:t>
      </w:r>
      <w:r w:rsidR="007836DE" w:rsidRPr="00D96931">
        <w:t>:</w:t>
      </w:r>
      <w:r w:rsidR="00A37F0E" w:rsidRPr="00D96931">
        <w:t xml:space="preserve"> motivat </w:t>
      </w:r>
      <w:r w:rsidR="003A3608" w:rsidRPr="00D96931">
        <w:t>–</w:t>
      </w:r>
      <w:r w:rsidR="00A37F0E" w:rsidRPr="00D96931">
        <w:t xml:space="preserve"> </w:t>
      </w:r>
      <w:r w:rsidR="004D60FD">
        <w:t>0</w:t>
      </w:r>
      <w:r w:rsidR="00787FF1">
        <w:t xml:space="preserve"> </w:t>
      </w:r>
      <w:r w:rsidR="004303C5" w:rsidRPr="00D96931">
        <w:t>;</w:t>
      </w:r>
    </w:p>
    <w:p w:rsidR="009C5BB9" w:rsidRPr="00D96931" w:rsidRDefault="007575AD" w:rsidP="007836DE">
      <w:r w:rsidRPr="00D96931">
        <w:t xml:space="preserve">          </w:t>
      </w:r>
      <w:r w:rsidR="007836DE" w:rsidRPr="00D96931">
        <w:t>nemotivat –</w:t>
      </w:r>
      <w:r w:rsidR="004D60FD">
        <w:t>2</w:t>
      </w:r>
      <w:r w:rsidR="00212D2D" w:rsidRPr="00D96931">
        <w:t xml:space="preserve">; </w:t>
      </w:r>
      <w:r w:rsidR="004D60FD">
        <w:t>Turcanu Mariana,</w:t>
      </w:r>
      <w:r w:rsidR="00212D2D" w:rsidRPr="00D96931">
        <w:t xml:space="preserve"> </w:t>
      </w:r>
      <w:r w:rsidR="009C5BB9" w:rsidRPr="00D96931">
        <w:t xml:space="preserve"> </w:t>
      </w:r>
      <w:r w:rsidR="00D07364">
        <w:t xml:space="preserve">Ursu Gheorghe; </w:t>
      </w:r>
      <w:r w:rsidR="009C5BB9" w:rsidRPr="00D96931">
        <w:t xml:space="preserve">  </w:t>
      </w:r>
    </w:p>
    <w:p w:rsidR="00E12C4A" w:rsidRPr="00D96931" w:rsidRDefault="009C5BB9" w:rsidP="007836DE">
      <w:r w:rsidRPr="00D96931">
        <w:t xml:space="preserve">    </w:t>
      </w:r>
      <w:r w:rsidR="00212D2D" w:rsidRPr="00D96931">
        <w:t xml:space="preserve">      </w:t>
      </w:r>
      <w:r w:rsidR="00307614">
        <w:t xml:space="preserve">                        </w:t>
      </w:r>
    </w:p>
    <w:p w:rsidR="00BE288D" w:rsidRPr="00D96931" w:rsidRDefault="00BE288D" w:rsidP="007836DE"/>
    <w:p w:rsidR="003C0F70" w:rsidRPr="00D96931" w:rsidRDefault="009C5BB9" w:rsidP="003C0F70">
      <w:r w:rsidRPr="00D96931">
        <w:t>Pentru desfasurarea sedintei este necesar de ales presedintele  sedintei deci va rog propuneti candidati si sa punem la vot.</w:t>
      </w:r>
    </w:p>
    <w:p w:rsidR="00BE288D" w:rsidRPr="00D96931" w:rsidRDefault="00BE288D" w:rsidP="003C0F70"/>
    <w:p w:rsidR="004E7557" w:rsidRPr="00D96931" w:rsidRDefault="002045B8" w:rsidP="004E7557">
      <w:r w:rsidRPr="00D96931">
        <w:t>Cons</w:t>
      </w:r>
      <w:r w:rsidR="00D56AFF" w:rsidRPr="00D96931">
        <w:t>ili</w:t>
      </w:r>
      <w:r w:rsidR="004D60FD">
        <w:t xml:space="preserve">erul  local  </w:t>
      </w:r>
      <w:r w:rsidR="00FA399C" w:rsidRPr="00D96931">
        <w:t xml:space="preserve"> </w:t>
      </w:r>
      <w:r w:rsidR="004D60FD">
        <w:t>Prisacaru Zinovia</w:t>
      </w:r>
      <w:r w:rsidR="00406151" w:rsidRPr="00D96931">
        <w:t xml:space="preserve">  a propus ca preşedinte a</w:t>
      </w:r>
      <w:r w:rsidRPr="00D96931">
        <w:t xml:space="preserve"> şedinţei </w:t>
      </w:r>
      <w:r w:rsidR="00406151" w:rsidRPr="00D96931">
        <w:t xml:space="preserve">extraordinare a </w:t>
      </w:r>
      <w:r w:rsidRPr="00D96931">
        <w:t>co</w:t>
      </w:r>
      <w:r w:rsidR="00D56AFF" w:rsidRPr="00D96931">
        <w:t>nsi</w:t>
      </w:r>
      <w:r w:rsidR="004D60FD">
        <w:t>liului comunal Selişte din 10.12</w:t>
      </w:r>
      <w:r w:rsidR="00D07364">
        <w:t>.20</w:t>
      </w:r>
      <w:r w:rsidR="004D60FD">
        <w:t>19 să fie  dl Popescu Petru</w:t>
      </w:r>
      <w:r w:rsidRPr="00D96931">
        <w:t xml:space="preserve">.  </w:t>
      </w:r>
    </w:p>
    <w:p w:rsidR="004E7557" w:rsidRPr="00D96931" w:rsidRDefault="004E7557" w:rsidP="004E7557"/>
    <w:p w:rsidR="002045B8" w:rsidRPr="00D96931" w:rsidRDefault="002045B8" w:rsidP="002045B8">
      <w:r w:rsidRPr="00D96931">
        <w:t xml:space="preserve">Au votat: pentru  </w:t>
      </w:r>
      <w:r w:rsidR="004E7557" w:rsidRPr="00D96931">
        <w:t xml:space="preserve"> </w:t>
      </w:r>
      <w:r w:rsidR="004D60FD">
        <w:t>9</w:t>
      </w:r>
      <w:r w:rsidR="00212D2D" w:rsidRPr="00D96931">
        <w:t xml:space="preserve">;  </w:t>
      </w:r>
      <w:r w:rsidR="004E7557" w:rsidRPr="00D96931">
        <w:t xml:space="preserve"> Contra   -</w:t>
      </w:r>
      <w:r w:rsidR="00212D2D" w:rsidRPr="00D96931">
        <w:t xml:space="preserve"> 0</w:t>
      </w:r>
      <w:r w:rsidR="004E7557" w:rsidRPr="00D96931">
        <w:t xml:space="preserve">  </w:t>
      </w:r>
      <w:r w:rsidRPr="00D96931">
        <w:t xml:space="preserve">;  </w:t>
      </w:r>
      <w:r w:rsidR="004E7557" w:rsidRPr="00D96931">
        <w:t xml:space="preserve">Abţinuţi  - </w:t>
      </w:r>
      <w:r w:rsidR="00212D2D" w:rsidRPr="00D96931">
        <w:t>0</w:t>
      </w:r>
      <w:r w:rsidR="004E7557" w:rsidRPr="00D96931">
        <w:t xml:space="preserve"> </w:t>
      </w:r>
      <w:r w:rsidRPr="00D96931">
        <w:t>;</w:t>
      </w:r>
    </w:p>
    <w:p w:rsidR="009C5BB9" w:rsidRPr="00D96931" w:rsidRDefault="009C5BB9" w:rsidP="002045B8"/>
    <w:p w:rsidR="002045B8" w:rsidRPr="00D96931" w:rsidRDefault="009C5BB9" w:rsidP="002045B8">
      <w:pPr>
        <w:jc w:val="both"/>
      </w:pPr>
      <w:r w:rsidRPr="00D96931">
        <w:t>Deasemenea rog sa propuneti candidati si sa votam persoana care va contrasemna deciziile si procesul-verbal in caz de imposibilitate a presedintelui sedeintei de a semna.</w:t>
      </w:r>
    </w:p>
    <w:p w:rsidR="009C5BB9" w:rsidRPr="00D96931" w:rsidRDefault="009C5BB9" w:rsidP="002045B8">
      <w:pPr>
        <w:jc w:val="both"/>
      </w:pPr>
    </w:p>
    <w:p w:rsidR="009C5BB9" w:rsidRPr="00D96931" w:rsidRDefault="002045B8" w:rsidP="001F04CC">
      <w:pPr>
        <w:jc w:val="both"/>
      </w:pPr>
      <w:r w:rsidRPr="00D96931">
        <w:t>C</w:t>
      </w:r>
      <w:r w:rsidR="00A809C1" w:rsidRPr="00D96931">
        <w:t>on</w:t>
      </w:r>
      <w:r w:rsidR="00EF3128" w:rsidRPr="00D96931">
        <w:t>s</w:t>
      </w:r>
      <w:r w:rsidR="004D60FD">
        <w:t>ilierul local Batir Ion</w:t>
      </w:r>
      <w:r w:rsidR="00D07364">
        <w:t xml:space="preserve"> </w:t>
      </w:r>
      <w:r w:rsidRPr="00D96931">
        <w:t xml:space="preserve"> a propus ca în caz de imposibilitate a preşedintelui şedinţei de a semna deciziile să fie desemnat cu drept de a </w:t>
      </w:r>
      <w:r w:rsidR="007B38F8" w:rsidRPr="00D96931">
        <w:t>contrasemna</w:t>
      </w:r>
      <w:r w:rsidRPr="00D96931">
        <w:t xml:space="preserve"> </w:t>
      </w:r>
      <w:r w:rsidR="00D07364">
        <w:t>deciziile dl</w:t>
      </w:r>
      <w:r w:rsidR="004B66A2">
        <w:t>.</w:t>
      </w:r>
      <w:r w:rsidR="004D60FD">
        <w:t xml:space="preserve"> Adam Iacob</w:t>
      </w:r>
      <w:r w:rsidRPr="00D96931">
        <w:t>.</w:t>
      </w:r>
    </w:p>
    <w:p w:rsidR="004E7557" w:rsidRPr="00D96931" w:rsidRDefault="004E7557" w:rsidP="001F04CC">
      <w:pPr>
        <w:jc w:val="both"/>
      </w:pPr>
    </w:p>
    <w:p w:rsidR="004E7557" w:rsidRPr="00D96931" w:rsidRDefault="004E7557" w:rsidP="004E7557">
      <w:r w:rsidRPr="00D96931">
        <w:t xml:space="preserve">Au votat: pentru  </w:t>
      </w:r>
      <w:r w:rsidR="004D60FD">
        <w:t>9</w:t>
      </w:r>
      <w:r w:rsidRPr="00D96931">
        <w:t xml:space="preserve"> </w:t>
      </w:r>
      <w:r w:rsidR="00212D2D" w:rsidRPr="00D96931">
        <w:t xml:space="preserve">;       </w:t>
      </w:r>
      <w:r w:rsidRPr="00D96931">
        <w:t xml:space="preserve">Contra   -  </w:t>
      </w:r>
      <w:r w:rsidR="00212D2D" w:rsidRPr="00D96931">
        <w:t>0</w:t>
      </w:r>
      <w:r w:rsidRPr="00D96931">
        <w:t xml:space="preserve">;  Abţinuţi  -  </w:t>
      </w:r>
      <w:r w:rsidR="00212D2D" w:rsidRPr="00D96931">
        <w:t>0</w:t>
      </w:r>
      <w:r w:rsidRPr="00D96931">
        <w:t>;</w:t>
      </w:r>
    </w:p>
    <w:p w:rsidR="009C5BB9" w:rsidRPr="00D96931" w:rsidRDefault="009C5BB9" w:rsidP="0092204D">
      <w:pPr>
        <w:rPr>
          <w:b/>
          <w:caps/>
        </w:rPr>
      </w:pPr>
    </w:p>
    <w:p w:rsidR="002860A3" w:rsidRPr="00D96931" w:rsidRDefault="007836DE" w:rsidP="002860A3">
      <w:pPr>
        <w:jc w:val="center"/>
        <w:rPr>
          <w:b/>
          <w:caps/>
        </w:rPr>
      </w:pPr>
      <w:r w:rsidRPr="00D96931">
        <w:rPr>
          <w:b/>
          <w:caps/>
        </w:rPr>
        <w:t>Ordinea de zi:</w:t>
      </w:r>
    </w:p>
    <w:p w:rsidR="009D72DC" w:rsidRPr="00D96931" w:rsidRDefault="009D72DC" w:rsidP="002860A3">
      <w:pPr>
        <w:jc w:val="center"/>
        <w:rPr>
          <w:b/>
          <w:caps/>
        </w:rPr>
      </w:pPr>
    </w:p>
    <w:p w:rsidR="00D07364" w:rsidRPr="00787FF1" w:rsidRDefault="00D07364" w:rsidP="00D07364">
      <w:r>
        <w:rPr>
          <w:lang w:val="en-US"/>
        </w:rPr>
        <w:t>1.</w:t>
      </w:r>
      <w:r w:rsidR="00307614" w:rsidRPr="00275C9F">
        <w:t xml:space="preserve">   </w:t>
      </w:r>
      <w:r w:rsidRPr="00787FF1">
        <w:t xml:space="preserve">Cu privire </w:t>
      </w:r>
      <w:proofErr w:type="gramStart"/>
      <w:r w:rsidRPr="00787FF1">
        <w:t xml:space="preserve">la  </w:t>
      </w:r>
      <w:r w:rsidR="004D60FD" w:rsidRPr="00787FF1">
        <w:t>corelarea</w:t>
      </w:r>
      <w:proofErr w:type="gramEnd"/>
      <w:r w:rsidR="004B66A2" w:rsidRPr="00787FF1">
        <w:t xml:space="preserve"> </w:t>
      </w:r>
      <w:r w:rsidRPr="00787FF1">
        <w:t xml:space="preserve">bugetului primăriei comunei Selişte pe anul 2019” </w:t>
      </w:r>
    </w:p>
    <w:p w:rsidR="00307614" w:rsidRPr="00787FF1" w:rsidRDefault="00307614" w:rsidP="00FA399C">
      <w:r w:rsidRPr="00787FF1">
        <w:t xml:space="preserve">   </w:t>
      </w:r>
    </w:p>
    <w:p w:rsidR="00212D2D" w:rsidRDefault="00FA399C" w:rsidP="00FA399C">
      <w:pPr>
        <w:rPr>
          <w:i/>
          <w:lang w:val="en-US"/>
        </w:rPr>
      </w:pPr>
      <w:r w:rsidRPr="00D96931">
        <w:rPr>
          <w:i/>
          <w:lang w:val="en-US"/>
        </w:rPr>
        <w:t>(</w:t>
      </w:r>
      <w:proofErr w:type="spellStart"/>
      <w:proofErr w:type="gramStart"/>
      <w:r w:rsidRPr="00D96931">
        <w:rPr>
          <w:i/>
          <w:lang w:val="en-US"/>
        </w:rPr>
        <w:t>inform</w:t>
      </w:r>
      <w:r w:rsidR="00D07364">
        <w:rPr>
          <w:i/>
          <w:lang w:val="en-US"/>
        </w:rPr>
        <w:t>ează</w:t>
      </w:r>
      <w:proofErr w:type="spellEnd"/>
      <w:proofErr w:type="gramEnd"/>
      <w:r w:rsidR="00D07364">
        <w:rPr>
          <w:i/>
          <w:lang w:val="en-US"/>
        </w:rPr>
        <w:t xml:space="preserve"> </w:t>
      </w:r>
      <w:proofErr w:type="spellStart"/>
      <w:r w:rsidR="00D07364">
        <w:rPr>
          <w:i/>
          <w:lang w:val="en-US"/>
        </w:rPr>
        <w:t>contabilul</w:t>
      </w:r>
      <w:proofErr w:type="spellEnd"/>
      <w:r w:rsidR="00D07364">
        <w:rPr>
          <w:i/>
          <w:lang w:val="en-US"/>
        </w:rPr>
        <w:t xml:space="preserve"> –</w:t>
      </w:r>
      <w:proofErr w:type="spellStart"/>
      <w:r w:rsidR="00D07364">
        <w:rPr>
          <w:i/>
          <w:lang w:val="en-US"/>
        </w:rPr>
        <w:t>sef</w:t>
      </w:r>
      <w:proofErr w:type="spellEnd"/>
      <w:r w:rsidR="00D07364">
        <w:rPr>
          <w:i/>
          <w:lang w:val="en-US"/>
        </w:rPr>
        <w:t xml:space="preserve"> al </w:t>
      </w:r>
      <w:proofErr w:type="spellStart"/>
      <w:r w:rsidR="00D07364">
        <w:rPr>
          <w:i/>
          <w:lang w:val="en-US"/>
        </w:rPr>
        <w:t>primariei</w:t>
      </w:r>
      <w:proofErr w:type="spellEnd"/>
      <w:r w:rsidR="00D07364">
        <w:rPr>
          <w:i/>
          <w:lang w:val="en-US"/>
        </w:rPr>
        <w:t xml:space="preserve"> </w:t>
      </w:r>
      <w:proofErr w:type="spellStart"/>
      <w:r w:rsidR="00D07364">
        <w:rPr>
          <w:i/>
          <w:lang w:val="en-US"/>
        </w:rPr>
        <w:t>comunei</w:t>
      </w:r>
      <w:proofErr w:type="spellEnd"/>
      <w:r w:rsidR="00D07364">
        <w:rPr>
          <w:i/>
          <w:lang w:val="en-US"/>
        </w:rPr>
        <w:t xml:space="preserve"> </w:t>
      </w:r>
      <w:proofErr w:type="spellStart"/>
      <w:r w:rsidR="00D07364">
        <w:rPr>
          <w:i/>
          <w:lang w:val="en-US"/>
        </w:rPr>
        <w:t>Seliste</w:t>
      </w:r>
      <w:proofErr w:type="spellEnd"/>
      <w:r w:rsidR="00D07364">
        <w:rPr>
          <w:i/>
          <w:lang w:val="en-US"/>
        </w:rPr>
        <w:t xml:space="preserve"> </w:t>
      </w:r>
      <w:proofErr w:type="spellStart"/>
      <w:r w:rsidR="00D07364">
        <w:rPr>
          <w:i/>
          <w:lang w:val="en-US"/>
        </w:rPr>
        <w:t>dna.Turcan</w:t>
      </w:r>
      <w:proofErr w:type="spellEnd"/>
      <w:r w:rsidR="00D07364">
        <w:rPr>
          <w:i/>
          <w:lang w:val="en-US"/>
        </w:rPr>
        <w:t xml:space="preserve"> Maria</w:t>
      </w:r>
      <w:r w:rsidR="004E7557" w:rsidRPr="00D96931">
        <w:rPr>
          <w:i/>
          <w:lang w:val="en-US"/>
        </w:rPr>
        <w:t xml:space="preserve"> </w:t>
      </w:r>
      <w:r w:rsidRPr="00D96931">
        <w:rPr>
          <w:i/>
          <w:lang w:val="en-US"/>
        </w:rPr>
        <w:t>)</w:t>
      </w:r>
    </w:p>
    <w:p w:rsidR="004D60FD" w:rsidRDefault="004D60FD" w:rsidP="00FA399C">
      <w:pPr>
        <w:rPr>
          <w:i/>
          <w:lang w:val="en-US"/>
        </w:rPr>
      </w:pPr>
    </w:p>
    <w:p w:rsidR="004D60FD" w:rsidRPr="004D60FD" w:rsidRDefault="004D60FD" w:rsidP="004D60FD">
      <w:r w:rsidRPr="004D60FD">
        <w:t xml:space="preserve">2. Cu privire la  redirectionareabugetului primăriei comunei Selişte pe anul 2019” </w:t>
      </w:r>
    </w:p>
    <w:p w:rsidR="00307614" w:rsidRPr="004D60FD" w:rsidRDefault="00307614" w:rsidP="00FA399C">
      <w:pPr>
        <w:rPr>
          <w:lang w:val="en-US"/>
        </w:rPr>
      </w:pPr>
    </w:p>
    <w:p w:rsidR="004D60FD" w:rsidRDefault="004D60FD" w:rsidP="004D60FD">
      <w:pPr>
        <w:rPr>
          <w:i/>
          <w:lang w:val="en-US"/>
        </w:rPr>
      </w:pPr>
      <w:r w:rsidRPr="00D96931">
        <w:rPr>
          <w:i/>
          <w:lang w:val="en-US"/>
        </w:rPr>
        <w:t>(</w:t>
      </w:r>
      <w:proofErr w:type="spellStart"/>
      <w:proofErr w:type="gramStart"/>
      <w:r w:rsidRPr="00D96931">
        <w:rPr>
          <w:i/>
          <w:lang w:val="en-US"/>
        </w:rPr>
        <w:t>inform</w:t>
      </w:r>
      <w:r>
        <w:rPr>
          <w:i/>
          <w:lang w:val="en-US"/>
        </w:rPr>
        <w:t>ează</w:t>
      </w:r>
      <w:proofErr w:type="spellEnd"/>
      <w:proofErr w:type="gram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contabilul</w:t>
      </w:r>
      <w:proofErr w:type="spellEnd"/>
      <w:r>
        <w:rPr>
          <w:i/>
          <w:lang w:val="en-US"/>
        </w:rPr>
        <w:t xml:space="preserve"> –</w:t>
      </w:r>
      <w:proofErr w:type="spellStart"/>
      <w:r>
        <w:rPr>
          <w:i/>
          <w:lang w:val="en-US"/>
        </w:rPr>
        <w:t>sef</w:t>
      </w:r>
      <w:proofErr w:type="spellEnd"/>
      <w:r>
        <w:rPr>
          <w:i/>
          <w:lang w:val="en-US"/>
        </w:rPr>
        <w:t xml:space="preserve"> al </w:t>
      </w:r>
      <w:proofErr w:type="spellStart"/>
      <w:r>
        <w:rPr>
          <w:i/>
          <w:lang w:val="en-US"/>
        </w:rPr>
        <w:t>primariei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comunei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Seliste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dna.Turcan</w:t>
      </w:r>
      <w:proofErr w:type="spellEnd"/>
      <w:r>
        <w:rPr>
          <w:i/>
          <w:lang w:val="en-US"/>
        </w:rPr>
        <w:t xml:space="preserve"> Maria</w:t>
      </w:r>
      <w:r w:rsidRPr="00D96931">
        <w:rPr>
          <w:i/>
          <w:lang w:val="en-US"/>
        </w:rPr>
        <w:t xml:space="preserve"> )</w:t>
      </w:r>
    </w:p>
    <w:p w:rsidR="00B2149E" w:rsidRDefault="00B2149E" w:rsidP="004D60FD">
      <w:pPr>
        <w:rPr>
          <w:i/>
          <w:lang w:val="en-US"/>
        </w:rPr>
      </w:pPr>
    </w:p>
    <w:p w:rsidR="00B2149E" w:rsidRDefault="00B2149E" w:rsidP="004D60FD">
      <w:pPr>
        <w:rPr>
          <w:i/>
          <w:lang w:val="en-US"/>
        </w:rPr>
      </w:pPr>
    </w:p>
    <w:p w:rsidR="004D60FD" w:rsidRDefault="004D60FD" w:rsidP="004D60FD">
      <w:pPr>
        <w:rPr>
          <w:i/>
          <w:lang w:val="en-US"/>
        </w:rPr>
      </w:pPr>
    </w:p>
    <w:p w:rsidR="004D60FD" w:rsidRPr="004D60FD" w:rsidRDefault="004D60FD" w:rsidP="004D60FD">
      <w:r>
        <w:rPr>
          <w:b/>
        </w:rPr>
        <w:lastRenderedPageBreak/>
        <w:t>3</w:t>
      </w:r>
      <w:r w:rsidRPr="004D60FD">
        <w:t>. Cu privire la aprobarea plății indemnizației consilierilor privind participarea la ședințele consiliului local”</w:t>
      </w:r>
    </w:p>
    <w:p w:rsidR="00B2149E" w:rsidRDefault="00B2149E" w:rsidP="00B2149E">
      <w:pPr>
        <w:rPr>
          <w:i/>
          <w:lang w:val="en-US"/>
        </w:rPr>
      </w:pPr>
      <w:r w:rsidRPr="00D96931">
        <w:rPr>
          <w:i/>
          <w:lang w:val="en-US"/>
        </w:rPr>
        <w:t>(</w:t>
      </w:r>
      <w:proofErr w:type="spellStart"/>
      <w:proofErr w:type="gramStart"/>
      <w:r w:rsidRPr="00D96931">
        <w:rPr>
          <w:i/>
          <w:lang w:val="en-US"/>
        </w:rPr>
        <w:t>inform</w:t>
      </w:r>
      <w:r>
        <w:rPr>
          <w:i/>
          <w:lang w:val="en-US"/>
        </w:rPr>
        <w:t>ează</w:t>
      </w:r>
      <w:proofErr w:type="spellEnd"/>
      <w:proofErr w:type="gram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consilierul</w:t>
      </w:r>
      <w:proofErr w:type="spellEnd"/>
      <w:r>
        <w:rPr>
          <w:i/>
          <w:lang w:val="en-US"/>
        </w:rPr>
        <w:t xml:space="preserve"> local </w:t>
      </w:r>
      <w:proofErr w:type="spellStart"/>
      <w:r>
        <w:rPr>
          <w:i/>
          <w:lang w:val="en-US"/>
        </w:rPr>
        <w:t>Z.Prisecaru</w:t>
      </w:r>
      <w:proofErr w:type="spellEnd"/>
      <w:r w:rsidRPr="00D96931">
        <w:rPr>
          <w:i/>
          <w:lang w:val="en-US"/>
        </w:rPr>
        <w:t xml:space="preserve"> )</w:t>
      </w:r>
    </w:p>
    <w:p w:rsidR="00307614" w:rsidRPr="00B2149E" w:rsidRDefault="00307614" w:rsidP="00FA399C">
      <w:pPr>
        <w:rPr>
          <w:i/>
          <w:lang w:val="en-US"/>
        </w:rPr>
      </w:pPr>
    </w:p>
    <w:p w:rsidR="004E7557" w:rsidRDefault="004E7557" w:rsidP="004E7557">
      <w:r w:rsidRPr="00D96931">
        <w:t xml:space="preserve">Au votat: pentru  </w:t>
      </w:r>
      <w:r w:rsidR="004D60FD">
        <w:t>10</w:t>
      </w:r>
      <w:r w:rsidRPr="00D96931">
        <w:t xml:space="preserve"> </w:t>
      </w:r>
      <w:r w:rsidR="00C95B84" w:rsidRPr="00D96931">
        <w:t xml:space="preserve">;    </w:t>
      </w:r>
      <w:r w:rsidRPr="00D96931">
        <w:t xml:space="preserve">Contra   -  </w:t>
      </w:r>
      <w:r w:rsidR="00212D2D" w:rsidRPr="00D96931">
        <w:t>0</w:t>
      </w:r>
      <w:r w:rsidRPr="00D96931">
        <w:t>;  Abţinuţi  -</w:t>
      </w:r>
      <w:r w:rsidR="00C95B84" w:rsidRPr="00D96931">
        <w:t xml:space="preserve"> </w:t>
      </w:r>
      <w:r w:rsidR="00212D2D" w:rsidRPr="00D96931">
        <w:t>0</w:t>
      </w:r>
      <w:r w:rsidRPr="00D96931">
        <w:t xml:space="preserve">  ;</w:t>
      </w:r>
    </w:p>
    <w:p w:rsidR="00EF2EFB" w:rsidRPr="00D96931" w:rsidRDefault="00EF2EFB" w:rsidP="008C771A">
      <w:pPr>
        <w:jc w:val="both"/>
        <w:rPr>
          <w:u w:val="single"/>
        </w:rPr>
      </w:pPr>
    </w:p>
    <w:p w:rsidR="007836DE" w:rsidRPr="00D96931" w:rsidRDefault="003968B9" w:rsidP="003968B9">
      <w:pPr>
        <w:rPr>
          <w:b/>
          <w:caps/>
        </w:rPr>
      </w:pPr>
      <w:r w:rsidRPr="00D96931">
        <w:rPr>
          <w:b/>
          <w:caps/>
        </w:rPr>
        <w:t>1.</w:t>
      </w:r>
      <w:r w:rsidR="007836DE" w:rsidRPr="00D96931">
        <w:rPr>
          <w:b/>
          <w:caps/>
        </w:rPr>
        <w:t>S-a examinat:</w:t>
      </w:r>
    </w:p>
    <w:p w:rsidR="00D07364" w:rsidRPr="00787FF1" w:rsidRDefault="00D07364" w:rsidP="00D07364">
      <w:pPr>
        <w:rPr>
          <w:i/>
        </w:rPr>
      </w:pPr>
      <w:r>
        <w:t xml:space="preserve"> </w:t>
      </w:r>
      <w:r w:rsidRPr="00787FF1">
        <w:rPr>
          <w:i/>
        </w:rPr>
        <w:t xml:space="preserve">Cu privire la  modificarea bugetului primăriei comunei Selişte pe anul 2019” </w:t>
      </w:r>
    </w:p>
    <w:p w:rsidR="006C22AC" w:rsidRPr="00787FF1" w:rsidRDefault="006C22AC" w:rsidP="003968B9"/>
    <w:p w:rsidR="00D07364" w:rsidRDefault="00D07364" w:rsidP="00D07364">
      <w:pPr>
        <w:rPr>
          <w:i/>
          <w:lang w:val="en-US"/>
        </w:rPr>
      </w:pPr>
      <w:r w:rsidRPr="00D96931">
        <w:rPr>
          <w:i/>
          <w:lang w:val="en-US"/>
        </w:rPr>
        <w:t>(</w:t>
      </w:r>
      <w:proofErr w:type="spellStart"/>
      <w:proofErr w:type="gramStart"/>
      <w:r w:rsidRPr="00D96931">
        <w:rPr>
          <w:i/>
          <w:lang w:val="en-US"/>
        </w:rPr>
        <w:t>inform</w:t>
      </w:r>
      <w:r>
        <w:rPr>
          <w:i/>
          <w:lang w:val="en-US"/>
        </w:rPr>
        <w:t>ează</w:t>
      </w:r>
      <w:proofErr w:type="spellEnd"/>
      <w:proofErr w:type="gram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contabilul</w:t>
      </w:r>
      <w:proofErr w:type="spellEnd"/>
      <w:r>
        <w:rPr>
          <w:i/>
          <w:lang w:val="en-US"/>
        </w:rPr>
        <w:t xml:space="preserve"> –</w:t>
      </w:r>
      <w:proofErr w:type="spellStart"/>
      <w:r>
        <w:rPr>
          <w:i/>
          <w:lang w:val="en-US"/>
        </w:rPr>
        <w:t>sef</w:t>
      </w:r>
      <w:proofErr w:type="spellEnd"/>
      <w:r>
        <w:rPr>
          <w:i/>
          <w:lang w:val="en-US"/>
        </w:rPr>
        <w:t xml:space="preserve"> al </w:t>
      </w:r>
      <w:proofErr w:type="spellStart"/>
      <w:r>
        <w:rPr>
          <w:i/>
          <w:lang w:val="en-US"/>
        </w:rPr>
        <w:t>primariei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comunei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Seliste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dna.Turcan</w:t>
      </w:r>
      <w:proofErr w:type="spellEnd"/>
      <w:r>
        <w:rPr>
          <w:i/>
          <w:lang w:val="en-US"/>
        </w:rPr>
        <w:t xml:space="preserve"> Maria</w:t>
      </w:r>
      <w:r w:rsidRPr="00D96931">
        <w:rPr>
          <w:i/>
          <w:lang w:val="en-US"/>
        </w:rPr>
        <w:t xml:space="preserve"> )</w:t>
      </w:r>
    </w:p>
    <w:p w:rsidR="004E7557" w:rsidRPr="00D96931" w:rsidRDefault="004E7557" w:rsidP="00AA059B">
      <w:pPr>
        <w:rPr>
          <w:i/>
          <w:lang w:val="en-US"/>
        </w:rPr>
      </w:pPr>
    </w:p>
    <w:p w:rsidR="00236798" w:rsidRDefault="000C3644" w:rsidP="000C3644">
      <w:pPr>
        <w:rPr>
          <w:i/>
          <w:lang w:val="en-US"/>
        </w:rPr>
      </w:pPr>
      <w:proofErr w:type="spellStart"/>
      <w:r w:rsidRPr="00D96931">
        <w:rPr>
          <w:i/>
          <w:lang w:val="en-US"/>
        </w:rPr>
        <w:t>Stimati</w:t>
      </w:r>
      <w:proofErr w:type="spellEnd"/>
      <w:r w:rsidRPr="00D96931">
        <w:rPr>
          <w:i/>
          <w:lang w:val="en-US"/>
        </w:rPr>
        <w:t xml:space="preserve"> </w:t>
      </w:r>
      <w:proofErr w:type="spellStart"/>
      <w:proofErr w:type="gramStart"/>
      <w:r w:rsidRPr="00D96931">
        <w:rPr>
          <w:i/>
          <w:lang w:val="en-US"/>
        </w:rPr>
        <w:t>consilieri</w:t>
      </w:r>
      <w:proofErr w:type="spellEnd"/>
      <w:r w:rsidR="004E7557" w:rsidRPr="00D96931">
        <w:rPr>
          <w:i/>
          <w:lang w:val="en-US"/>
        </w:rPr>
        <w:t xml:space="preserve"> </w:t>
      </w:r>
      <w:r w:rsidR="00D07364">
        <w:rPr>
          <w:i/>
          <w:lang w:val="en-US"/>
        </w:rPr>
        <w:t xml:space="preserve"> </w:t>
      </w:r>
      <w:proofErr w:type="spellStart"/>
      <w:r w:rsidR="0009524D">
        <w:rPr>
          <w:i/>
          <w:lang w:val="en-US"/>
        </w:rPr>
        <w:t>ni</w:t>
      </w:r>
      <w:proofErr w:type="spellEnd"/>
      <w:proofErr w:type="gramEnd"/>
      <w:r w:rsidR="0009524D">
        <w:rPr>
          <w:i/>
          <w:lang w:val="en-US"/>
        </w:rPr>
        <w:t xml:space="preserve"> </w:t>
      </w:r>
      <w:proofErr w:type="spellStart"/>
      <w:r w:rsidR="0009524D">
        <w:rPr>
          <w:i/>
          <w:lang w:val="en-US"/>
        </w:rPr>
        <w:t>sau</w:t>
      </w:r>
      <w:proofErr w:type="spellEnd"/>
      <w:r w:rsidR="0009524D">
        <w:rPr>
          <w:i/>
          <w:lang w:val="en-US"/>
        </w:rPr>
        <w:t xml:space="preserve"> </w:t>
      </w:r>
      <w:proofErr w:type="spellStart"/>
      <w:r w:rsidR="0009524D">
        <w:rPr>
          <w:i/>
          <w:lang w:val="en-US"/>
        </w:rPr>
        <w:t>alocat</w:t>
      </w:r>
      <w:proofErr w:type="spellEnd"/>
      <w:r w:rsidR="0009524D">
        <w:rPr>
          <w:i/>
          <w:lang w:val="en-US"/>
        </w:rPr>
        <w:t xml:space="preserve"> </w:t>
      </w:r>
      <w:proofErr w:type="spellStart"/>
      <w:r w:rsidR="0009524D">
        <w:rPr>
          <w:i/>
          <w:lang w:val="en-US"/>
        </w:rPr>
        <w:t>bani</w:t>
      </w:r>
      <w:proofErr w:type="spellEnd"/>
      <w:r w:rsidR="0009524D">
        <w:rPr>
          <w:i/>
          <w:lang w:val="en-US"/>
        </w:rPr>
        <w:t xml:space="preserve"> la </w:t>
      </w:r>
      <w:proofErr w:type="spellStart"/>
      <w:r w:rsidR="0009524D">
        <w:rPr>
          <w:i/>
          <w:lang w:val="en-US"/>
        </w:rPr>
        <w:t>salariu</w:t>
      </w:r>
      <w:proofErr w:type="spellEnd"/>
      <w:r w:rsidR="0009524D">
        <w:rPr>
          <w:i/>
          <w:lang w:val="en-US"/>
        </w:rPr>
        <w:t xml:space="preserve"> </w:t>
      </w:r>
      <w:proofErr w:type="spellStart"/>
      <w:r w:rsidR="0009524D">
        <w:rPr>
          <w:i/>
          <w:lang w:val="en-US"/>
        </w:rPr>
        <w:t>si</w:t>
      </w:r>
      <w:proofErr w:type="spellEnd"/>
      <w:r w:rsidR="0009524D">
        <w:rPr>
          <w:i/>
          <w:lang w:val="en-US"/>
        </w:rPr>
        <w:t xml:space="preserve"> </w:t>
      </w:r>
      <w:proofErr w:type="spellStart"/>
      <w:r w:rsidR="0009524D">
        <w:rPr>
          <w:i/>
          <w:lang w:val="en-US"/>
        </w:rPr>
        <w:t>trebuie</w:t>
      </w:r>
      <w:proofErr w:type="spellEnd"/>
      <w:r w:rsidR="0009524D">
        <w:rPr>
          <w:i/>
          <w:lang w:val="en-US"/>
        </w:rPr>
        <w:t xml:space="preserve"> </w:t>
      </w:r>
      <w:proofErr w:type="spellStart"/>
      <w:r w:rsidR="0009524D">
        <w:rPr>
          <w:i/>
          <w:lang w:val="en-US"/>
        </w:rPr>
        <w:t>sa</w:t>
      </w:r>
      <w:proofErr w:type="spellEnd"/>
      <w:r w:rsidR="0009524D">
        <w:rPr>
          <w:i/>
          <w:lang w:val="en-US"/>
        </w:rPr>
        <w:t xml:space="preserve"> </w:t>
      </w:r>
      <w:proofErr w:type="spellStart"/>
      <w:r w:rsidR="00787FF1">
        <w:rPr>
          <w:i/>
          <w:lang w:val="en-US"/>
        </w:rPr>
        <w:t>facem</w:t>
      </w:r>
      <w:proofErr w:type="spellEnd"/>
      <w:r w:rsidR="00787FF1">
        <w:rPr>
          <w:i/>
          <w:lang w:val="en-US"/>
        </w:rPr>
        <w:t xml:space="preserve"> </w:t>
      </w:r>
      <w:proofErr w:type="spellStart"/>
      <w:r w:rsidR="00787FF1">
        <w:rPr>
          <w:i/>
          <w:lang w:val="en-US"/>
        </w:rPr>
        <w:t>modificare</w:t>
      </w:r>
      <w:proofErr w:type="spellEnd"/>
      <w:r w:rsidR="0009524D">
        <w:rPr>
          <w:i/>
          <w:lang w:val="en-US"/>
        </w:rPr>
        <w:t xml:space="preserve"> la </w:t>
      </w:r>
      <w:proofErr w:type="spellStart"/>
      <w:r w:rsidR="0009524D">
        <w:rPr>
          <w:i/>
          <w:lang w:val="en-US"/>
        </w:rPr>
        <w:t>bugetul</w:t>
      </w:r>
      <w:proofErr w:type="spellEnd"/>
      <w:r w:rsidR="0009524D">
        <w:rPr>
          <w:i/>
          <w:lang w:val="en-US"/>
        </w:rPr>
        <w:t xml:space="preserve"> </w:t>
      </w:r>
      <w:proofErr w:type="spellStart"/>
      <w:r w:rsidR="0009524D">
        <w:rPr>
          <w:i/>
          <w:lang w:val="en-US"/>
        </w:rPr>
        <w:t>pe</w:t>
      </w:r>
      <w:proofErr w:type="spellEnd"/>
      <w:r w:rsidR="0009524D">
        <w:rPr>
          <w:i/>
          <w:lang w:val="en-US"/>
        </w:rPr>
        <w:t xml:space="preserve"> </w:t>
      </w:r>
      <w:proofErr w:type="spellStart"/>
      <w:r w:rsidR="0009524D">
        <w:rPr>
          <w:i/>
          <w:lang w:val="en-US"/>
        </w:rPr>
        <w:t>anul</w:t>
      </w:r>
      <w:proofErr w:type="spellEnd"/>
      <w:r w:rsidR="0009524D">
        <w:rPr>
          <w:i/>
          <w:lang w:val="en-US"/>
        </w:rPr>
        <w:t xml:space="preserve"> 2019</w:t>
      </w:r>
      <w:r w:rsidR="004B66A2">
        <w:rPr>
          <w:i/>
          <w:lang w:val="en-US"/>
        </w:rPr>
        <w:t xml:space="preserve">,conform </w:t>
      </w:r>
      <w:proofErr w:type="spellStart"/>
      <w:r w:rsidR="004B66A2">
        <w:rPr>
          <w:i/>
          <w:lang w:val="en-US"/>
        </w:rPr>
        <w:t>proiectului</w:t>
      </w:r>
      <w:proofErr w:type="spellEnd"/>
      <w:r w:rsidR="004B66A2">
        <w:rPr>
          <w:i/>
          <w:lang w:val="en-US"/>
        </w:rPr>
        <w:t xml:space="preserve"> de </w:t>
      </w:r>
      <w:proofErr w:type="spellStart"/>
      <w:r w:rsidR="004B66A2">
        <w:rPr>
          <w:i/>
          <w:lang w:val="en-US"/>
        </w:rPr>
        <w:t>decizie</w:t>
      </w:r>
      <w:proofErr w:type="spellEnd"/>
      <w:r w:rsidR="004B66A2">
        <w:rPr>
          <w:i/>
          <w:lang w:val="en-US"/>
        </w:rPr>
        <w:t>.</w:t>
      </w:r>
    </w:p>
    <w:p w:rsidR="00787FF1" w:rsidRDefault="00787FF1" w:rsidP="000C3644">
      <w:pPr>
        <w:rPr>
          <w:i/>
          <w:lang w:val="en-US"/>
        </w:rPr>
      </w:pPr>
    </w:p>
    <w:p w:rsidR="00787FF1" w:rsidRPr="001A2C61" w:rsidRDefault="0009524D" w:rsidP="00787FF1">
      <w:pPr>
        <w:rPr>
          <w:lang w:val="en-US"/>
        </w:rPr>
      </w:pPr>
      <w:r w:rsidRPr="001A2C61">
        <w:rPr>
          <w:lang w:val="en-US"/>
        </w:rPr>
        <w:t xml:space="preserve">    </w:t>
      </w:r>
      <w:proofErr w:type="spellStart"/>
      <w:r w:rsidR="00787FF1" w:rsidRPr="001A2C61">
        <w:rPr>
          <w:lang w:val="en-US"/>
        </w:rPr>
        <w:t>În</w:t>
      </w:r>
      <w:proofErr w:type="spellEnd"/>
      <w:r w:rsidR="00787FF1" w:rsidRPr="001A2C61">
        <w:rPr>
          <w:lang w:val="en-US"/>
        </w:rPr>
        <w:t xml:space="preserve"> </w:t>
      </w:r>
      <w:proofErr w:type="spellStart"/>
      <w:proofErr w:type="gramStart"/>
      <w:r w:rsidR="00787FF1" w:rsidRPr="001A2C61">
        <w:rPr>
          <w:lang w:val="en-US"/>
        </w:rPr>
        <w:t>temeiul</w:t>
      </w:r>
      <w:proofErr w:type="spellEnd"/>
      <w:r w:rsidR="00787FF1" w:rsidRPr="001A2C61">
        <w:rPr>
          <w:lang w:val="en-US"/>
        </w:rPr>
        <w:t xml:space="preserve">  art.14</w:t>
      </w:r>
      <w:proofErr w:type="gramEnd"/>
      <w:r w:rsidR="00787FF1" w:rsidRPr="001A2C61">
        <w:rPr>
          <w:lang w:val="en-US"/>
        </w:rPr>
        <w:t xml:space="preserve"> al </w:t>
      </w:r>
      <w:proofErr w:type="spellStart"/>
      <w:r w:rsidR="00787FF1" w:rsidRPr="001A2C61">
        <w:rPr>
          <w:lang w:val="en-US"/>
        </w:rPr>
        <w:t>Legii</w:t>
      </w:r>
      <w:proofErr w:type="spellEnd"/>
      <w:r w:rsidR="00787FF1" w:rsidRPr="001A2C61">
        <w:rPr>
          <w:lang w:val="en-US"/>
        </w:rPr>
        <w:t xml:space="preserve"> nr.  436-XVI </w:t>
      </w:r>
      <w:proofErr w:type="gramStart"/>
      <w:r w:rsidR="00787FF1" w:rsidRPr="001A2C61">
        <w:rPr>
          <w:lang w:val="en-US"/>
        </w:rPr>
        <w:t>din  28.12.2006</w:t>
      </w:r>
      <w:proofErr w:type="gramEnd"/>
      <w:r w:rsidR="00787FF1" w:rsidRPr="001A2C61">
        <w:rPr>
          <w:lang w:val="en-US"/>
        </w:rPr>
        <w:t xml:space="preserve">  </w:t>
      </w:r>
      <w:proofErr w:type="spellStart"/>
      <w:r w:rsidR="00787FF1" w:rsidRPr="001A2C61">
        <w:rPr>
          <w:lang w:val="en-US"/>
        </w:rPr>
        <w:t>privind</w:t>
      </w:r>
      <w:proofErr w:type="spellEnd"/>
      <w:r w:rsidR="00787FF1" w:rsidRPr="001A2C61">
        <w:rPr>
          <w:lang w:val="en-US"/>
        </w:rPr>
        <w:t xml:space="preserve"> </w:t>
      </w:r>
      <w:proofErr w:type="spellStart"/>
      <w:r w:rsidR="00787FF1" w:rsidRPr="001A2C61">
        <w:rPr>
          <w:lang w:val="en-US"/>
        </w:rPr>
        <w:t>administraţia</w:t>
      </w:r>
      <w:proofErr w:type="spellEnd"/>
      <w:r w:rsidR="00787FF1" w:rsidRPr="001A2C61">
        <w:rPr>
          <w:lang w:val="en-US"/>
        </w:rPr>
        <w:t xml:space="preserve"> </w:t>
      </w:r>
      <w:proofErr w:type="spellStart"/>
      <w:r w:rsidR="00787FF1">
        <w:rPr>
          <w:lang w:val="en-US"/>
        </w:rPr>
        <w:t>publică</w:t>
      </w:r>
      <w:proofErr w:type="spellEnd"/>
      <w:r w:rsidR="00787FF1">
        <w:rPr>
          <w:lang w:val="en-US"/>
        </w:rPr>
        <w:t xml:space="preserve"> </w:t>
      </w:r>
      <w:proofErr w:type="spellStart"/>
      <w:r w:rsidR="00787FF1">
        <w:rPr>
          <w:lang w:val="en-US"/>
        </w:rPr>
        <w:t>locală</w:t>
      </w:r>
      <w:proofErr w:type="spellEnd"/>
      <w:r w:rsidR="00787FF1">
        <w:rPr>
          <w:lang w:val="en-US"/>
        </w:rPr>
        <w:t xml:space="preserve">, </w:t>
      </w:r>
      <w:r w:rsidR="00787FF1" w:rsidRPr="001A2C61">
        <w:rPr>
          <w:lang w:val="en-US"/>
        </w:rPr>
        <w:t xml:space="preserve">art.23 din </w:t>
      </w:r>
      <w:proofErr w:type="spellStart"/>
      <w:r w:rsidR="00787FF1" w:rsidRPr="001A2C61">
        <w:rPr>
          <w:lang w:val="en-US"/>
        </w:rPr>
        <w:t>Legea</w:t>
      </w:r>
      <w:proofErr w:type="spellEnd"/>
      <w:r w:rsidR="00787FF1" w:rsidRPr="001A2C61">
        <w:rPr>
          <w:lang w:val="en-US"/>
        </w:rPr>
        <w:t xml:space="preserve"> nr. 397 –XV din 16.10.2003 </w:t>
      </w:r>
      <w:proofErr w:type="spellStart"/>
      <w:r w:rsidR="00787FF1" w:rsidRPr="001A2C61">
        <w:rPr>
          <w:lang w:val="en-US"/>
        </w:rPr>
        <w:t>privind</w:t>
      </w:r>
      <w:proofErr w:type="spellEnd"/>
      <w:r w:rsidR="00787FF1" w:rsidRPr="001A2C61">
        <w:rPr>
          <w:lang w:val="en-US"/>
        </w:rPr>
        <w:t xml:space="preserve"> </w:t>
      </w:r>
      <w:proofErr w:type="spellStart"/>
      <w:r w:rsidR="00787FF1" w:rsidRPr="001A2C61">
        <w:rPr>
          <w:lang w:val="en-US"/>
        </w:rPr>
        <w:t>finantele</w:t>
      </w:r>
      <w:proofErr w:type="spellEnd"/>
      <w:r w:rsidR="00787FF1" w:rsidRPr="001A2C61">
        <w:rPr>
          <w:lang w:val="en-US"/>
        </w:rPr>
        <w:t xml:space="preserve"> </w:t>
      </w:r>
      <w:proofErr w:type="spellStart"/>
      <w:r w:rsidR="00787FF1" w:rsidRPr="001A2C61">
        <w:rPr>
          <w:lang w:val="en-US"/>
        </w:rPr>
        <w:t>publice</w:t>
      </w:r>
      <w:proofErr w:type="spellEnd"/>
      <w:r w:rsidR="00787FF1" w:rsidRPr="001A2C61">
        <w:rPr>
          <w:lang w:val="en-US"/>
        </w:rPr>
        <w:t xml:space="preserve"> locale</w:t>
      </w:r>
      <w:proofErr w:type="gramStart"/>
      <w:r w:rsidR="00787FF1" w:rsidRPr="001A2C61">
        <w:rPr>
          <w:lang w:val="en-US"/>
        </w:rPr>
        <w:t>,art.55</w:t>
      </w:r>
      <w:proofErr w:type="gramEnd"/>
      <w:r w:rsidR="00787FF1" w:rsidRPr="001A2C61">
        <w:rPr>
          <w:lang w:val="en-US"/>
        </w:rPr>
        <w:t xml:space="preserve"> </w:t>
      </w:r>
      <w:proofErr w:type="spellStart"/>
      <w:r w:rsidR="00787FF1" w:rsidRPr="001A2C61">
        <w:rPr>
          <w:lang w:val="en-US"/>
        </w:rPr>
        <w:t>alin</w:t>
      </w:r>
      <w:proofErr w:type="spellEnd"/>
      <w:r w:rsidR="00787FF1" w:rsidRPr="001A2C61">
        <w:rPr>
          <w:lang w:val="en-US"/>
        </w:rPr>
        <w:t xml:space="preserve">.(5) din   </w:t>
      </w:r>
      <w:proofErr w:type="spellStart"/>
      <w:r w:rsidR="00787FF1" w:rsidRPr="001A2C61">
        <w:rPr>
          <w:lang w:val="en-US"/>
        </w:rPr>
        <w:t>Legea</w:t>
      </w:r>
      <w:proofErr w:type="spellEnd"/>
      <w:r w:rsidR="00787FF1" w:rsidRPr="001A2C61">
        <w:rPr>
          <w:lang w:val="en-US"/>
        </w:rPr>
        <w:t xml:space="preserve"> nr. 181 din 25 </w:t>
      </w:r>
      <w:proofErr w:type="spellStart"/>
      <w:r w:rsidR="00787FF1" w:rsidRPr="001A2C61">
        <w:rPr>
          <w:lang w:val="en-US"/>
        </w:rPr>
        <w:t>iulie</w:t>
      </w:r>
      <w:proofErr w:type="spellEnd"/>
      <w:r w:rsidR="00787FF1" w:rsidRPr="001A2C61">
        <w:rPr>
          <w:lang w:val="en-US"/>
        </w:rPr>
        <w:t xml:space="preserve"> 2014 </w:t>
      </w:r>
      <w:proofErr w:type="spellStart"/>
      <w:r w:rsidR="00787FF1" w:rsidRPr="001A2C61">
        <w:rPr>
          <w:lang w:val="en-US"/>
        </w:rPr>
        <w:t>privind</w:t>
      </w:r>
      <w:proofErr w:type="spellEnd"/>
      <w:r w:rsidR="00787FF1" w:rsidRPr="001A2C61">
        <w:rPr>
          <w:lang w:val="en-US"/>
        </w:rPr>
        <w:t xml:space="preserve"> </w:t>
      </w:r>
      <w:proofErr w:type="spellStart"/>
      <w:r w:rsidR="00787FF1" w:rsidRPr="001A2C61">
        <w:rPr>
          <w:lang w:val="en-US"/>
        </w:rPr>
        <w:t>finanţelor</w:t>
      </w:r>
      <w:proofErr w:type="spellEnd"/>
      <w:r w:rsidR="00787FF1" w:rsidRPr="001A2C61">
        <w:rPr>
          <w:lang w:val="en-US"/>
        </w:rPr>
        <w:t xml:space="preserve"> </w:t>
      </w:r>
      <w:proofErr w:type="spellStart"/>
      <w:r w:rsidR="00787FF1" w:rsidRPr="001A2C61">
        <w:rPr>
          <w:lang w:val="en-US"/>
        </w:rPr>
        <w:t>publice</w:t>
      </w:r>
      <w:proofErr w:type="spellEnd"/>
      <w:r w:rsidR="00787FF1" w:rsidRPr="001A2C61">
        <w:rPr>
          <w:lang w:val="en-US"/>
        </w:rPr>
        <w:t xml:space="preserve"> </w:t>
      </w:r>
      <w:proofErr w:type="spellStart"/>
      <w:r w:rsidR="00787FF1" w:rsidRPr="001A2C61">
        <w:rPr>
          <w:lang w:val="en-US"/>
        </w:rPr>
        <w:t>şi</w:t>
      </w:r>
      <w:proofErr w:type="spellEnd"/>
      <w:r w:rsidR="00787FF1" w:rsidRPr="001A2C61">
        <w:rPr>
          <w:lang w:val="en-US"/>
        </w:rPr>
        <w:t xml:space="preserve"> </w:t>
      </w:r>
      <w:proofErr w:type="spellStart"/>
      <w:r w:rsidR="00787FF1" w:rsidRPr="001A2C61">
        <w:rPr>
          <w:lang w:val="en-US"/>
        </w:rPr>
        <w:t>responsabilităţii</w:t>
      </w:r>
      <w:proofErr w:type="spellEnd"/>
      <w:r w:rsidR="00787FF1" w:rsidRPr="001A2C61">
        <w:rPr>
          <w:lang w:val="en-US"/>
        </w:rPr>
        <w:t xml:space="preserve"> </w:t>
      </w:r>
      <w:proofErr w:type="spellStart"/>
      <w:r w:rsidR="00787FF1" w:rsidRPr="001A2C61">
        <w:rPr>
          <w:lang w:val="en-US"/>
        </w:rPr>
        <w:t>bugetar</w:t>
      </w:r>
      <w:proofErr w:type="spellEnd"/>
      <w:r w:rsidR="00787FF1" w:rsidRPr="001A2C61">
        <w:rPr>
          <w:lang w:val="en-US"/>
        </w:rPr>
        <w:t xml:space="preserve"> – </w:t>
      </w:r>
      <w:proofErr w:type="spellStart"/>
      <w:r w:rsidR="00787FF1" w:rsidRPr="001A2C61">
        <w:rPr>
          <w:lang w:val="en-US"/>
        </w:rPr>
        <w:t>fiscale</w:t>
      </w:r>
      <w:proofErr w:type="gramStart"/>
      <w:r w:rsidR="00787FF1" w:rsidRPr="001A2C61">
        <w:rPr>
          <w:lang w:val="en-US"/>
        </w:rPr>
        <w:t>,</w:t>
      </w:r>
      <w:r w:rsidR="00787FF1">
        <w:rPr>
          <w:lang w:val="en-US"/>
        </w:rPr>
        <w:t>Hotarirea</w:t>
      </w:r>
      <w:proofErr w:type="spellEnd"/>
      <w:proofErr w:type="gramEnd"/>
      <w:r w:rsidR="00787FF1">
        <w:rPr>
          <w:lang w:val="en-US"/>
        </w:rPr>
        <w:t xml:space="preserve"> nr. </w:t>
      </w:r>
      <w:proofErr w:type="gramStart"/>
      <w:r w:rsidR="00787FF1">
        <w:rPr>
          <w:lang w:val="en-US"/>
        </w:rPr>
        <w:t xml:space="preserve">560/2019 </w:t>
      </w:r>
      <w:proofErr w:type="spellStart"/>
      <w:r w:rsidR="00787FF1">
        <w:rPr>
          <w:lang w:val="en-US"/>
        </w:rPr>
        <w:t>privind</w:t>
      </w:r>
      <w:proofErr w:type="spellEnd"/>
      <w:r w:rsidR="00787FF1">
        <w:rPr>
          <w:lang w:val="en-US"/>
        </w:rPr>
        <w:t xml:space="preserve"> </w:t>
      </w:r>
      <w:proofErr w:type="spellStart"/>
      <w:r w:rsidR="00787FF1">
        <w:rPr>
          <w:lang w:val="en-US"/>
        </w:rPr>
        <w:t>repartizarea</w:t>
      </w:r>
      <w:proofErr w:type="spellEnd"/>
      <w:r w:rsidR="00787FF1">
        <w:rPr>
          <w:lang w:val="en-US"/>
        </w:rPr>
        <w:t xml:space="preserve"> </w:t>
      </w:r>
      <w:proofErr w:type="spellStart"/>
      <w:r w:rsidR="00787FF1">
        <w:rPr>
          <w:lang w:val="en-US"/>
        </w:rPr>
        <w:t>alocatiilor</w:t>
      </w:r>
      <w:proofErr w:type="spellEnd"/>
      <w:r w:rsidR="00787FF1">
        <w:rPr>
          <w:lang w:val="en-US"/>
        </w:rPr>
        <w:t xml:space="preserve"> </w:t>
      </w:r>
      <w:proofErr w:type="spellStart"/>
      <w:r w:rsidR="00787FF1">
        <w:rPr>
          <w:lang w:val="en-US"/>
        </w:rPr>
        <w:t>prevazute</w:t>
      </w:r>
      <w:proofErr w:type="spellEnd"/>
      <w:r w:rsidR="00787FF1">
        <w:rPr>
          <w:lang w:val="en-US"/>
        </w:rPr>
        <w:t xml:space="preserve"> in </w:t>
      </w:r>
      <w:proofErr w:type="spellStart"/>
      <w:r w:rsidR="00787FF1">
        <w:rPr>
          <w:lang w:val="en-US"/>
        </w:rPr>
        <w:t>bugetul</w:t>
      </w:r>
      <w:proofErr w:type="spellEnd"/>
      <w:r w:rsidR="00787FF1">
        <w:rPr>
          <w:lang w:val="en-US"/>
        </w:rPr>
        <w:t xml:space="preserve"> de stat </w:t>
      </w:r>
      <w:proofErr w:type="spellStart"/>
      <w:r w:rsidR="00787FF1">
        <w:rPr>
          <w:lang w:val="en-US"/>
        </w:rPr>
        <w:t>pentru</w:t>
      </w:r>
      <w:proofErr w:type="spellEnd"/>
      <w:r w:rsidR="00787FF1">
        <w:rPr>
          <w:lang w:val="en-US"/>
        </w:rPr>
        <w:t xml:space="preserve"> </w:t>
      </w:r>
      <w:proofErr w:type="spellStart"/>
      <w:r w:rsidR="00787FF1">
        <w:rPr>
          <w:lang w:val="en-US"/>
        </w:rPr>
        <w:t>anul</w:t>
      </w:r>
      <w:proofErr w:type="spellEnd"/>
      <w:r w:rsidR="00787FF1">
        <w:rPr>
          <w:lang w:val="en-US"/>
        </w:rPr>
        <w:t xml:space="preserve"> 2019 </w:t>
      </w:r>
      <w:proofErr w:type="spellStart"/>
      <w:r w:rsidR="00787FF1">
        <w:rPr>
          <w:lang w:val="en-US"/>
        </w:rPr>
        <w:t>pentru</w:t>
      </w:r>
      <w:proofErr w:type="spellEnd"/>
      <w:r w:rsidR="00787FF1">
        <w:rPr>
          <w:lang w:val="en-US"/>
        </w:rPr>
        <w:t xml:space="preserve"> </w:t>
      </w:r>
      <w:proofErr w:type="spellStart"/>
      <w:r w:rsidR="00787FF1">
        <w:rPr>
          <w:lang w:val="en-US"/>
        </w:rPr>
        <w:t>implimentarea</w:t>
      </w:r>
      <w:proofErr w:type="spellEnd"/>
      <w:r w:rsidR="00787FF1">
        <w:rPr>
          <w:lang w:val="en-US"/>
        </w:rPr>
        <w:t xml:space="preserve"> </w:t>
      </w:r>
      <w:proofErr w:type="spellStart"/>
      <w:r w:rsidR="00787FF1">
        <w:rPr>
          <w:lang w:val="en-US"/>
        </w:rPr>
        <w:t>Legii</w:t>
      </w:r>
      <w:proofErr w:type="spellEnd"/>
      <w:r w:rsidR="00787FF1">
        <w:rPr>
          <w:lang w:val="en-US"/>
        </w:rPr>
        <w:t xml:space="preserve"> nr.</w:t>
      </w:r>
      <w:proofErr w:type="gramEnd"/>
      <w:r w:rsidR="00787FF1">
        <w:rPr>
          <w:lang w:val="en-US"/>
        </w:rPr>
        <w:t xml:space="preserve"> 270/2018 </w:t>
      </w:r>
      <w:proofErr w:type="spellStart"/>
      <w:r w:rsidR="00787FF1">
        <w:rPr>
          <w:lang w:val="en-US"/>
        </w:rPr>
        <w:t>privind</w:t>
      </w:r>
      <w:proofErr w:type="spellEnd"/>
      <w:r w:rsidR="00787FF1">
        <w:rPr>
          <w:lang w:val="en-US"/>
        </w:rPr>
        <w:t xml:space="preserve"> </w:t>
      </w:r>
      <w:proofErr w:type="spellStart"/>
      <w:r w:rsidR="00787FF1">
        <w:rPr>
          <w:lang w:val="en-US"/>
        </w:rPr>
        <w:t>sistemul</w:t>
      </w:r>
      <w:proofErr w:type="spellEnd"/>
      <w:r w:rsidR="00787FF1">
        <w:rPr>
          <w:lang w:val="en-US"/>
        </w:rPr>
        <w:t xml:space="preserve"> </w:t>
      </w:r>
      <w:proofErr w:type="spellStart"/>
      <w:r w:rsidR="00787FF1">
        <w:rPr>
          <w:lang w:val="en-US"/>
        </w:rPr>
        <w:t>unitar</w:t>
      </w:r>
      <w:proofErr w:type="spellEnd"/>
      <w:r w:rsidR="00787FF1">
        <w:rPr>
          <w:lang w:val="en-US"/>
        </w:rPr>
        <w:t xml:space="preserve"> de </w:t>
      </w:r>
      <w:proofErr w:type="spellStart"/>
      <w:r w:rsidR="00787FF1">
        <w:rPr>
          <w:lang w:val="en-US"/>
        </w:rPr>
        <w:t>salarizare</w:t>
      </w:r>
      <w:proofErr w:type="spellEnd"/>
      <w:r w:rsidR="00787FF1">
        <w:rPr>
          <w:lang w:val="en-US"/>
        </w:rPr>
        <w:t xml:space="preserve"> in </w:t>
      </w:r>
      <w:proofErr w:type="spellStart"/>
      <w:r w:rsidR="00787FF1">
        <w:rPr>
          <w:lang w:val="en-US"/>
        </w:rPr>
        <w:t>sectorul</w:t>
      </w:r>
      <w:proofErr w:type="spellEnd"/>
      <w:r w:rsidR="00787FF1">
        <w:rPr>
          <w:lang w:val="en-US"/>
        </w:rPr>
        <w:t xml:space="preserve"> </w:t>
      </w:r>
      <w:proofErr w:type="spellStart"/>
      <w:r w:rsidR="00787FF1">
        <w:rPr>
          <w:lang w:val="en-US"/>
        </w:rPr>
        <w:t>bugetar</w:t>
      </w:r>
      <w:proofErr w:type="spellEnd"/>
      <w:r w:rsidR="00787FF1">
        <w:rPr>
          <w:lang w:val="en-US"/>
        </w:rPr>
        <w:t xml:space="preserve"> </w:t>
      </w:r>
      <w:r w:rsidR="00787FF1" w:rsidRPr="001A2C61">
        <w:rPr>
          <w:lang w:val="en-US"/>
        </w:rPr>
        <w:t xml:space="preserve">, </w:t>
      </w:r>
      <w:proofErr w:type="spellStart"/>
      <w:r w:rsidR="00787FF1" w:rsidRPr="001A2C61">
        <w:rPr>
          <w:lang w:val="en-US"/>
        </w:rPr>
        <w:t>Decizia</w:t>
      </w:r>
      <w:proofErr w:type="spellEnd"/>
      <w:r w:rsidR="00787FF1" w:rsidRPr="001A2C61">
        <w:rPr>
          <w:lang w:val="en-US"/>
        </w:rPr>
        <w:t xml:space="preserve"> nr.6/6 din 10.12.2018 ,,Cu </w:t>
      </w:r>
      <w:proofErr w:type="spellStart"/>
      <w:r w:rsidR="00787FF1" w:rsidRPr="001A2C61">
        <w:rPr>
          <w:lang w:val="en-US"/>
        </w:rPr>
        <w:t>privire</w:t>
      </w:r>
      <w:proofErr w:type="spellEnd"/>
      <w:r w:rsidR="00787FF1" w:rsidRPr="001A2C61">
        <w:rPr>
          <w:lang w:val="en-US"/>
        </w:rPr>
        <w:t xml:space="preserve"> la </w:t>
      </w:r>
      <w:proofErr w:type="spellStart"/>
      <w:r w:rsidR="00787FF1" w:rsidRPr="001A2C61">
        <w:rPr>
          <w:lang w:val="en-US"/>
        </w:rPr>
        <w:t>aprobarea</w:t>
      </w:r>
      <w:proofErr w:type="spellEnd"/>
      <w:r w:rsidR="00787FF1" w:rsidRPr="001A2C61">
        <w:rPr>
          <w:lang w:val="en-US"/>
        </w:rPr>
        <w:t xml:space="preserve"> </w:t>
      </w:r>
      <w:proofErr w:type="spellStart"/>
      <w:r w:rsidR="00787FF1" w:rsidRPr="001A2C61">
        <w:rPr>
          <w:lang w:val="en-US"/>
        </w:rPr>
        <w:t>bugetului</w:t>
      </w:r>
      <w:proofErr w:type="spellEnd"/>
      <w:r w:rsidR="00787FF1" w:rsidRPr="001A2C61">
        <w:rPr>
          <w:lang w:val="en-US"/>
        </w:rPr>
        <w:t xml:space="preserve">  </w:t>
      </w:r>
      <w:proofErr w:type="spellStart"/>
      <w:r w:rsidR="00787FF1" w:rsidRPr="001A2C61">
        <w:rPr>
          <w:lang w:val="en-US"/>
        </w:rPr>
        <w:t>primariei</w:t>
      </w:r>
      <w:proofErr w:type="spellEnd"/>
      <w:r w:rsidR="00787FF1" w:rsidRPr="001A2C61">
        <w:rPr>
          <w:lang w:val="en-US"/>
        </w:rPr>
        <w:t xml:space="preserve"> </w:t>
      </w:r>
      <w:proofErr w:type="spellStart"/>
      <w:r w:rsidR="00787FF1" w:rsidRPr="001A2C61">
        <w:rPr>
          <w:lang w:val="en-US"/>
        </w:rPr>
        <w:t>comunei</w:t>
      </w:r>
      <w:proofErr w:type="spellEnd"/>
      <w:r w:rsidR="00787FF1" w:rsidRPr="001A2C61">
        <w:rPr>
          <w:lang w:val="en-US"/>
        </w:rPr>
        <w:t xml:space="preserve"> </w:t>
      </w:r>
      <w:proofErr w:type="spellStart"/>
      <w:r w:rsidR="00787FF1" w:rsidRPr="001A2C61">
        <w:rPr>
          <w:lang w:val="en-US"/>
        </w:rPr>
        <w:t>Selişte</w:t>
      </w:r>
      <w:proofErr w:type="spellEnd"/>
      <w:r w:rsidR="00787FF1">
        <w:rPr>
          <w:lang w:val="en-US"/>
        </w:rPr>
        <w:t xml:space="preserve"> </w:t>
      </w:r>
      <w:proofErr w:type="spellStart"/>
      <w:r w:rsidR="00787FF1">
        <w:rPr>
          <w:lang w:val="en-US"/>
        </w:rPr>
        <w:t>pe</w:t>
      </w:r>
      <w:proofErr w:type="spellEnd"/>
      <w:r w:rsidR="00787FF1">
        <w:rPr>
          <w:lang w:val="en-US"/>
        </w:rPr>
        <w:t xml:space="preserve"> </w:t>
      </w:r>
      <w:proofErr w:type="spellStart"/>
      <w:r w:rsidR="00787FF1">
        <w:rPr>
          <w:lang w:val="en-US"/>
        </w:rPr>
        <w:t>anul</w:t>
      </w:r>
      <w:proofErr w:type="spellEnd"/>
      <w:r w:rsidR="00787FF1">
        <w:rPr>
          <w:lang w:val="en-US"/>
        </w:rPr>
        <w:t xml:space="preserve"> 2019 </w:t>
      </w:r>
      <w:r w:rsidR="00787FF1" w:rsidRPr="001A2C61">
        <w:rPr>
          <w:lang w:val="en-US"/>
        </w:rPr>
        <w:t xml:space="preserve"> in  II –a </w:t>
      </w:r>
      <w:proofErr w:type="spellStart"/>
      <w:r w:rsidR="00787FF1" w:rsidRPr="001A2C61">
        <w:rPr>
          <w:lang w:val="en-US"/>
        </w:rPr>
        <w:t>lectura,aviz</w:t>
      </w:r>
      <w:r w:rsidR="00787FF1">
        <w:rPr>
          <w:lang w:val="en-US"/>
        </w:rPr>
        <w:t>ul</w:t>
      </w:r>
      <w:proofErr w:type="spellEnd"/>
      <w:r w:rsidR="00787FF1">
        <w:rPr>
          <w:lang w:val="en-US"/>
        </w:rPr>
        <w:t xml:space="preserve"> </w:t>
      </w:r>
      <w:proofErr w:type="spellStart"/>
      <w:r w:rsidR="00787FF1">
        <w:rPr>
          <w:lang w:val="en-US"/>
        </w:rPr>
        <w:t>comisiei</w:t>
      </w:r>
      <w:proofErr w:type="spellEnd"/>
      <w:r w:rsidR="00787FF1">
        <w:rPr>
          <w:lang w:val="en-US"/>
        </w:rPr>
        <w:t xml:space="preserve"> de </w:t>
      </w:r>
      <w:proofErr w:type="spellStart"/>
      <w:r w:rsidR="00787FF1">
        <w:rPr>
          <w:lang w:val="en-US"/>
        </w:rPr>
        <w:t>specialitate</w:t>
      </w:r>
      <w:proofErr w:type="spellEnd"/>
      <w:r w:rsidR="00787FF1">
        <w:rPr>
          <w:lang w:val="en-US"/>
        </w:rPr>
        <w:t xml:space="preserve"> ,  </w:t>
      </w:r>
      <w:proofErr w:type="spellStart"/>
      <w:r w:rsidR="00787FF1">
        <w:rPr>
          <w:lang w:val="en-US"/>
        </w:rPr>
        <w:t>C</w:t>
      </w:r>
      <w:r w:rsidR="00787FF1" w:rsidRPr="001A2C61">
        <w:rPr>
          <w:lang w:val="en-US"/>
        </w:rPr>
        <w:t>onsiliul</w:t>
      </w:r>
      <w:proofErr w:type="spellEnd"/>
      <w:r w:rsidR="00787FF1" w:rsidRPr="001A2C61">
        <w:rPr>
          <w:lang w:val="en-US"/>
        </w:rPr>
        <w:t xml:space="preserve"> </w:t>
      </w:r>
      <w:proofErr w:type="spellStart"/>
      <w:r w:rsidR="00787FF1" w:rsidRPr="001A2C61">
        <w:rPr>
          <w:lang w:val="en-US"/>
        </w:rPr>
        <w:t>comunal</w:t>
      </w:r>
      <w:proofErr w:type="spellEnd"/>
      <w:r w:rsidR="00787FF1" w:rsidRPr="001A2C61">
        <w:rPr>
          <w:lang w:val="en-US"/>
        </w:rPr>
        <w:t xml:space="preserve"> </w:t>
      </w:r>
      <w:proofErr w:type="spellStart"/>
      <w:r w:rsidR="00787FF1" w:rsidRPr="001A2C61">
        <w:rPr>
          <w:lang w:val="en-US"/>
        </w:rPr>
        <w:t>Selişte</w:t>
      </w:r>
      <w:proofErr w:type="spellEnd"/>
      <w:r w:rsidR="00787FF1" w:rsidRPr="001A2C61">
        <w:rPr>
          <w:lang w:val="en-US"/>
        </w:rPr>
        <w:t>,</w:t>
      </w:r>
    </w:p>
    <w:p w:rsidR="00787FF1" w:rsidRPr="001A2C61" w:rsidRDefault="00787FF1" w:rsidP="00787FF1">
      <w:pPr>
        <w:jc w:val="center"/>
        <w:rPr>
          <w:b/>
        </w:rPr>
      </w:pPr>
      <w:r w:rsidRPr="001A2C61">
        <w:rPr>
          <w:b/>
        </w:rPr>
        <w:t>DECIDE:</w:t>
      </w:r>
    </w:p>
    <w:p w:rsidR="00787FF1" w:rsidRPr="001A2C61" w:rsidRDefault="00787FF1" w:rsidP="00787FF1">
      <w:pPr>
        <w:rPr>
          <w:b/>
          <w:i/>
        </w:rPr>
      </w:pPr>
      <w:r w:rsidRPr="001A2C61">
        <w:t>1.</w:t>
      </w:r>
      <w:r w:rsidRPr="001A2C61">
        <w:rPr>
          <w:lang w:val="en-US"/>
        </w:rPr>
        <w:t xml:space="preserve"> </w:t>
      </w:r>
      <w:proofErr w:type="gramStart"/>
      <w:r w:rsidRPr="001A2C61">
        <w:rPr>
          <w:lang w:val="en-US"/>
        </w:rPr>
        <w:t xml:space="preserve">Se  </w:t>
      </w:r>
      <w:r>
        <w:t>modifica</w:t>
      </w:r>
      <w:proofErr w:type="gramEnd"/>
      <w:r w:rsidRPr="001A2C61">
        <w:t xml:space="preserve"> bugetul primariei comunei </w:t>
      </w:r>
      <w:proofErr w:type="spellStart"/>
      <w:r w:rsidRPr="001A2C61">
        <w:rPr>
          <w:lang w:val="en-US"/>
        </w:rPr>
        <w:t>Selişte</w:t>
      </w:r>
      <w:proofErr w:type="spellEnd"/>
      <w:r w:rsidRPr="001A2C61">
        <w:t xml:space="preserve"> pentru anul 2019 </w:t>
      </w:r>
      <w:r>
        <w:t xml:space="preserve"> </w:t>
      </w:r>
      <w:r w:rsidRPr="001A2C61">
        <w:t>dupa cum urmeaza:</w:t>
      </w:r>
    </w:p>
    <w:p w:rsidR="00787FF1" w:rsidRPr="001A2C61" w:rsidRDefault="00787FF1" w:rsidP="00787FF1">
      <w:pPr>
        <w:jc w:val="both"/>
        <w:rPr>
          <w:lang w:val="en-US"/>
        </w:rPr>
      </w:pPr>
      <w:r w:rsidRPr="001A2C61">
        <w:rPr>
          <w:lang w:val="en-US"/>
        </w:rPr>
        <w:t xml:space="preserve">      - La </w:t>
      </w:r>
      <w:proofErr w:type="spellStart"/>
      <w:r w:rsidRPr="001A2C61">
        <w:rPr>
          <w:lang w:val="en-US"/>
        </w:rPr>
        <w:t>partea</w:t>
      </w:r>
      <w:proofErr w:type="spellEnd"/>
      <w:r w:rsidRPr="001A2C61">
        <w:rPr>
          <w:lang w:val="en-US"/>
        </w:rPr>
        <w:t xml:space="preserve"> de </w:t>
      </w:r>
      <w:proofErr w:type="spellStart"/>
      <w:r w:rsidRPr="001A2C61">
        <w:rPr>
          <w:lang w:val="en-US"/>
        </w:rPr>
        <w:t>venituri</w:t>
      </w:r>
      <w:proofErr w:type="spellEnd"/>
      <w:r w:rsidRPr="001A2C61">
        <w:rPr>
          <w:lang w:val="en-US"/>
        </w:rPr>
        <w:t xml:space="preserve"> se </w:t>
      </w:r>
      <w:proofErr w:type="spellStart"/>
      <w:r w:rsidRPr="001A2C61">
        <w:rPr>
          <w:lang w:val="en-US"/>
        </w:rPr>
        <w:t>mareste</w:t>
      </w:r>
      <w:proofErr w:type="spellEnd"/>
      <w:r w:rsidRPr="001A2C61">
        <w:rPr>
          <w:lang w:val="en-US"/>
        </w:rPr>
        <w:t xml:space="preserve"> cu </w:t>
      </w:r>
      <w:proofErr w:type="gramStart"/>
      <w:r w:rsidRPr="001A2C61">
        <w:rPr>
          <w:lang w:val="en-US"/>
        </w:rPr>
        <w:t>–</w:t>
      </w:r>
      <w:r>
        <w:rPr>
          <w:lang w:val="en-US"/>
        </w:rPr>
        <w:t xml:space="preserve">  106,6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mii</w:t>
      </w:r>
      <w:proofErr w:type="spellEnd"/>
      <w:r>
        <w:rPr>
          <w:lang w:val="en-US"/>
        </w:rPr>
        <w:t xml:space="preserve"> </w:t>
      </w:r>
      <w:r w:rsidRPr="001A2C61">
        <w:rPr>
          <w:lang w:val="en-US"/>
        </w:rPr>
        <w:t xml:space="preserve"> lei ;</w:t>
      </w:r>
    </w:p>
    <w:p w:rsidR="00787FF1" w:rsidRDefault="00787FF1" w:rsidP="00787FF1">
      <w:r w:rsidRPr="001A2C61">
        <w:rPr>
          <w:lang w:val="en-US"/>
        </w:rPr>
        <w:t xml:space="preserve">       </w:t>
      </w:r>
      <w:r>
        <w:t>Cod Eco 191239</w:t>
      </w:r>
      <w:r w:rsidRPr="001A2C61">
        <w:t xml:space="preserve"> –</w:t>
      </w:r>
      <w:r>
        <w:t>Alte  t</w:t>
      </w:r>
      <w:r w:rsidRPr="001A2C61">
        <w:t xml:space="preserve">ransferuri curente </w:t>
      </w:r>
      <w:r>
        <w:t>primite cu destinatie generala</w:t>
      </w:r>
      <w:r w:rsidRPr="001A2C61">
        <w:t xml:space="preserve"> intre bugetul de stat si bugetele locale de nivelul I  – </w:t>
      </w:r>
      <w:r>
        <w:t>16,6</w:t>
      </w:r>
      <w:r w:rsidRPr="001A2C61">
        <w:t xml:space="preserve">   </w:t>
      </w:r>
      <w:proofErr w:type="spellStart"/>
      <w:r>
        <w:rPr>
          <w:lang w:val="en-US"/>
        </w:rPr>
        <w:t>mii</w:t>
      </w:r>
      <w:proofErr w:type="spellEnd"/>
      <w:r w:rsidRPr="001A2C61">
        <w:rPr>
          <w:lang w:val="en-US"/>
        </w:rPr>
        <w:t xml:space="preserve"> </w:t>
      </w:r>
      <w:r>
        <w:t xml:space="preserve"> </w:t>
      </w:r>
      <w:r w:rsidRPr="001A2C61">
        <w:t>lei.</w:t>
      </w:r>
    </w:p>
    <w:p w:rsidR="00787FF1" w:rsidRPr="001A2C61" w:rsidRDefault="00787FF1" w:rsidP="00787FF1">
      <w:r w:rsidRPr="001A2C61">
        <w:rPr>
          <w:lang w:val="en-US"/>
        </w:rPr>
        <w:t xml:space="preserve">       </w:t>
      </w:r>
      <w:r>
        <w:t xml:space="preserve">Cod Eco 191211 - </w:t>
      </w:r>
      <w:r w:rsidRPr="001A2C61">
        <w:t xml:space="preserve">Transferuri curente primite cu destinatie speciala intre bugetul de stat si bugetele locale de nivelul I </w:t>
      </w:r>
      <w:r>
        <w:t>pentu învătămîntul preșcolar-90,0 mii lei.</w:t>
      </w:r>
    </w:p>
    <w:p w:rsidR="00787FF1" w:rsidRDefault="00787FF1" w:rsidP="00787FF1">
      <w:pPr>
        <w:rPr>
          <w:lang w:val="en-US"/>
        </w:rPr>
      </w:pPr>
      <w:r w:rsidRPr="001A2C61">
        <w:rPr>
          <w:lang w:val="en-US"/>
        </w:rPr>
        <w:t xml:space="preserve">- La </w:t>
      </w:r>
      <w:proofErr w:type="spellStart"/>
      <w:r w:rsidRPr="001A2C61">
        <w:rPr>
          <w:lang w:val="en-US"/>
        </w:rPr>
        <w:t>partea</w:t>
      </w:r>
      <w:proofErr w:type="spellEnd"/>
      <w:r w:rsidRPr="001A2C61">
        <w:rPr>
          <w:lang w:val="en-US"/>
        </w:rPr>
        <w:t xml:space="preserve"> </w:t>
      </w:r>
      <w:proofErr w:type="gramStart"/>
      <w:r w:rsidRPr="001A2C61">
        <w:rPr>
          <w:lang w:val="en-US"/>
        </w:rPr>
        <w:t xml:space="preserve">de  </w:t>
      </w:r>
      <w:proofErr w:type="spellStart"/>
      <w:r w:rsidRPr="001A2C61">
        <w:rPr>
          <w:lang w:val="en-US"/>
        </w:rPr>
        <w:t>cheltuieli</w:t>
      </w:r>
      <w:proofErr w:type="spellEnd"/>
      <w:proofErr w:type="gramEnd"/>
      <w:r w:rsidRPr="001A2C61">
        <w:rPr>
          <w:lang w:val="en-US"/>
        </w:rPr>
        <w:t xml:space="preserve"> se </w:t>
      </w:r>
      <w:proofErr w:type="spellStart"/>
      <w:r w:rsidRPr="001A2C61">
        <w:rPr>
          <w:lang w:val="en-US"/>
        </w:rPr>
        <w:t>mareste</w:t>
      </w:r>
      <w:proofErr w:type="spellEnd"/>
      <w:r w:rsidRPr="001A2C61">
        <w:rPr>
          <w:lang w:val="en-US"/>
        </w:rPr>
        <w:t xml:space="preserve"> cu –  </w:t>
      </w:r>
      <w:r>
        <w:rPr>
          <w:lang w:val="en-US"/>
        </w:rPr>
        <w:t>106,6</w:t>
      </w:r>
      <w:r w:rsidRPr="001A2C61">
        <w:rPr>
          <w:lang w:val="en-US"/>
        </w:rPr>
        <w:t xml:space="preserve"> 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mii</w:t>
      </w:r>
      <w:proofErr w:type="spellEnd"/>
      <w:r>
        <w:rPr>
          <w:lang w:val="en-US"/>
        </w:rPr>
        <w:t xml:space="preserve"> </w:t>
      </w:r>
      <w:r w:rsidRPr="001A2C61">
        <w:rPr>
          <w:lang w:val="en-US"/>
        </w:rPr>
        <w:t>lei ;</w:t>
      </w:r>
    </w:p>
    <w:p w:rsidR="00787FF1" w:rsidRDefault="00787FF1" w:rsidP="00787FF1">
      <w:pPr>
        <w:rPr>
          <w:lang w:val="en-US"/>
        </w:rPr>
      </w:pPr>
    </w:p>
    <w:p w:rsidR="00787FF1" w:rsidRDefault="00787FF1" w:rsidP="00787FF1">
      <w:pPr>
        <w:ind w:left="75"/>
        <w:jc w:val="both"/>
        <w:rPr>
          <w:b/>
        </w:rPr>
      </w:pPr>
      <w:r>
        <w:rPr>
          <w:lang w:val="en-US"/>
        </w:rPr>
        <w:t>Suma de</w:t>
      </w:r>
      <w:r w:rsidRPr="00AC7EDF">
        <w:t xml:space="preserve"> </w:t>
      </w:r>
      <w:r>
        <w:t>16</w:t>
      </w:r>
      <w:proofErr w:type="gramStart"/>
      <w:r>
        <w:t>,6</w:t>
      </w:r>
      <w:proofErr w:type="gramEnd"/>
      <w:r>
        <w:t xml:space="preserve"> va fi</w:t>
      </w:r>
      <w:r w:rsidRPr="001A2C61">
        <w:t xml:space="preserve"> directionata la </w:t>
      </w:r>
      <w:r w:rsidRPr="005F519D">
        <w:rPr>
          <w:b/>
        </w:rPr>
        <w:t>Remunerarea muncii conform statelor</w:t>
      </w:r>
      <w:r>
        <w:rPr>
          <w:b/>
        </w:rPr>
        <w:t>.</w:t>
      </w:r>
    </w:p>
    <w:p w:rsidR="00787FF1" w:rsidRPr="00214E1E" w:rsidRDefault="00787FF1" w:rsidP="00787FF1">
      <w:pPr>
        <w:jc w:val="both"/>
        <w:rPr>
          <w:b/>
        </w:rPr>
      </w:pPr>
      <w:r w:rsidRPr="00AC7EDF">
        <w:rPr>
          <w:b/>
        </w:rPr>
        <w:t xml:space="preserve"> </w:t>
      </w:r>
      <w:r>
        <w:rPr>
          <w:b/>
        </w:rPr>
        <w:t>F1- F3   - 0111 – Autorităti legislative și executive</w:t>
      </w:r>
      <w:r w:rsidRPr="00214E1E">
        <w:rPr>
          <w:b/>
        </w:rPr>
        <w:t>;</w:t>
      </w:r>
    </w:p>
    <w:p w:rsidR="00787FF1" w:rsidRPr="00214E1E" w:rsidRDefault="00787FF1" w:rsidP="00787FF1">
      <w:pPr>
        <w:jc w:val="both"/>
        <w:rPr>
          <w:b/>
        </w:rPr>
      </w:pPr>
      <w:r w:rsidRPr="00214E1E">
        <w:rPr>
          <w:b/>
        </w:rPr>
        <w:t xml:space="preserve">              P</w:t>
      </w:r>
      <w:r w:rsidRPr="00214E1E">
        <w:rPr>
          <w:b/>
          <w:vertAlign w:val="subscript"/>
        </w:rPr>
        <w:t>1</w:t>
      </w:r>
      <w:r w:rsidRPr="00214E1E">
        <w:rPr>
          <w:b/>
        </w:rPr>
        <w:t>-P</w:t>
      </w:r>
      <w:r w:rsidRPr="00214E1E">
        <w:rPr>
          <w:b/>
          <w:vertAlign w:val="subscript"/>
        </w:rPr>
        <w:t xml:space="preserve">2 </w:t>
      </w:r>
      <w:r>
        <w:rPr>
          <w:b/>
        </w:rPr>
        <w:t xml:space="preserve"> - 0301 – Executarea guvernării  </w:t>
      </w:r>
      <w:r w:rsidRPr="00214E1E">
        <w:rPr>
          <w:b/>
        </w:rPr>
        <w:t>;</w:t>
      </w:r>
    </w:p>
    <w:p w:rsidR="00787FF1" w:rsidRPr="00214E1E" w:rsidRDefault="00787FF1" w:rsidP="00787FF1">
      <w:pPr>
        <w:jc w:val="both"/>
        <w:rPr>
          <w:b/>
        </w:rPr>
      </w:pPr>
      <w:r w:rsidRPr="00214E1E">
        <w:rPr>
          <w:b/>
        </w:rPr>
        <w:t xml:space="preserve">              P</w:t>
      </w:r>
      <w:r w:rsidRPr="00214E1E">
        <w:rPr>
          <w:b/>
          <w:vertAlign w:val="subscript"/>
        </w:rPr>
        <w:t>3</w:t>
      </w:r>
      <w:r>
        <w:rPr>
          <w:b/>
        </w:rPr>
        <w:t xml:space="preserve"> -   00005</w:t>
      </w:r>
      <w:r w:rsidRPr="00214E1E">
        <w:rPr>
          <w:b/>
        </w:rPr>
        <w:t xml:space="preserve"> – </w:t>
      </w:r>
      <w:r>
        <w:rPr>
          <w:b/>
        </w:rPr>
        <w:t xml:space="preserve"> Activitatea executivelor locale </w:t>
      </w:r>
      <w:r w:rsidRPr="00214E1E">
        <w:rPr>
          <w:b/>
        </w:rPr>
        <w:t>;</w:t>
      </w:r>
    </w:p>
    <w:p w:rsidR="00787FF1" w:rsidRPr="00214E1E" w:rsidRDefault="00787FF1" w:rsidP="00787FF1">
      <w:pPr>
        <w:jc w:val="both"/>
        <w:rPr>
          <w:b/>
          <w:i/>
        </w:rPr>
      </w:pPr>
      <w:r w:rsidRPr="00214E1E">
        <w:rPr>
          <w:b/>
        </w:rPr>
        <w:t xml:space="preserve">                         </w:t>
      </w:r>
      <w:r w:rsidRPr="00214E1E">
        <w:rPr>
          <w:b/>
          <w:i/>
        </w:rPr>
        <w:t>Inclusiv  Cod  ECO :</w:t>
      </w:r>
    </w:p>
    <w:p w:rsidR="00787FF1" w:rsidRDefault="00787FF1" w:rsidP="00787FF1">
      <w:pPr>
        <w:jc w:val="both"/>
        <w:rPr>
          <w:b/>
        </w:rPr>
      </w:pPr>
      <w:r>
        <w:rPr>
          <w:b/>
        </w:rPr>
        <w:t xml:space="preserve">              211180</w:t>
      </w:r>
      <w:r w:rsidRPr="00214E1E">
        <w:rPr>
          <w:b/>
        </w:rPr>
        <w:t xml:space="preserve"> –</w:t>
      </w:r>
      <w:r>
        <w:rPr>
          <w:b/>
        </w:rPr>
        <w:t xml:space="preserve"> 16,6 mii lei </w:t>
      </w:r>
      <w:r w:rsidRPr="00214E1E">
        <w:rPr>
          <w:b/>
        </w:rPr>
        <w:t xml:space="preserve"> </w:t>
      </w:r>
      <w:r>
        <w:rPr>
          <w:b/>
        </w:rPr>
        <w:t xml:space="preserve">-  </w:t>
      </w:r>
      <w:r w:rsidRPr="005F519D">
        <w:rPr>
          <w:b/>
        </w:rPr>
        <w:t>Remunerarea muncii conform statelor</w:t>
      </w:r>
      <w:r>
        <w:rPr>
          <w:b/>
        </w:rPr>
        <w:t>.</w:t>
      </w:r>
    </w:p>
    <w:p w:rsidR="00787FF1" w:rsidRPr="00AC7EDF" w:rsidRDefault="00787FF1" w:rsidP="00787FF1">
      <w:pPr>
        <w:jc w:val="both"/>
        <w:rPr>
          <w:b/>
        </w:rPr>
      </w:pPr>
    </w:p>
    <w:p w:rsidR="00787FF1" w:rsidRPr="001A2C61" w:rsidRDefault="00787FF1" w:rsidP="00787FF1">
      <w:pPr>
        <w:ind w:left="75"/>
        <w:jc w:val="both"/>
        <w:rPr>
          <w:b/>
        </w:rPr>
      </w:pPr>
      <w:r>
        <w:t xml:space="preserve">   </w:t>
      </w:r>
      <w:r w:rsidRPr="001A2C61">
        <w:t xml:space="preserve">Suma  de   </w:t>
      </w:r>
      <w:r>
        <w:rPr>
          <w:lang w:val="en-US"/>
        </w:rPr>
        <w:t xml:space="preserve">90,0  </w:t>
      </w:r>
      <w:proofErr w:type="spellStart"/>
      <w:r>
        <w:rPr>
          <w:lang w:val="en-US"/>
        </w:rPr>
        <w:t>mii</w:t>
      </w:r>
      <w:proofErr w:type="spellEnd"/>
      <w:r w:rsidRPr="001A2C61">
        <w:rPr>
          <w:lang w:val="en-US"/>
        </w:rPr>
        <w:t xml:space="preserve">  </w:t>
      </w:r>
      <w:r w:rsidRPr="001A2C61">
        <w:t xml:space="preserve">lei va fi directionata la </w:t>
      </w:r>
      <w:bookmarkStart w:id="0" w:name="_GoBack"/>
      <w:bookmarkEnd w:id="0"/>
      <w:r w:rsidRPr="005F519D">
        <w:rPr>
          <w:b/>
        </w:rPr>
        <w:t>Remunerarea muncii conform statelor</w:t>
      </w:r>
      <w:r>
        <w:rPr>
          <w:b/>
        </w:rPr>
        <w:t>.</w:t>
      </w:r>
    </w:p>
    <w:p w:rsidR="00787FF1" w:rsidRPr="00214E1E" w:rsidRDefault="00787FF1" w:rsidP="00787FF1">
      <w:pPr>
        <w:jc w:val="both"/>
        <w:rPr>
          <w:b/>
        </w:rPr>
      </w:pPr>
      <w:r w:rsidRPr="001A2C61">
        <w:t xml:space="preserve">              </w:t>
      </w:r>
      <w:r>
        <w:rPr>
          <w:b/>
        </w:rPr>
        <w:t>F1- F3   - 0911 – Educatie timpurie</w:t>
      </w:r>
      <w:r w:rsidRPr="00214E1E">
        <w:rPr>
          <w:b/>
        </w:rPr>
        <w:t>;</w:t>
      </w:r>
    </w:p>
    <w:p w:rsidR="00787FF1" w:rsidRPr="00214E1E" w:rsidRDefault="00787FF1" w:rsidP="00787FF1">
      <w:pPr>
        <w:jc w:val="both"/>
        <w:rPr>
          <w:b/>
        </w:rPr>
      </w:pPr>
      <w:r w:rsidRPr="00214E1E">
        <w:rPr>
          <w:b/>
        </w:rPr>
        <w:t xml:space="preserve">              P</w:t>
      </w:r>
      <w:r w:rsidRPr="00214E1E">
        <w:rPr>
          <w:b/>
          <w:vertAlign w:val="subscript"/>
        </w:rPr>
        <w:t>1</w:t>
      </w:r>
      <w:r w:rsidRPr="00214E1E">
        <w:rPr>
          <w:b/>
        </w:rPr>
        <w:t>-P</w:t>
      </w:r>
      <w:r w:rsidRPr="00214E1E">
        <w:rPr>
          <w:b/>
          <w:vertAlign w:val="subscript"/>
        </w:rPr>
        <w:t xml:space="preserve">2 </w:t>
      </w:r>
      <w:r>
        <w:rPr>
          <w:b/>
        </w:rPr>
        <w:t xml:space="preserve"> - 8802 - Educatie timpurie  </w:t>
      </w:r>
      <w:r w:rsidRPr="00214E1E">
        <w:rPr>
          <w:b/>
        </w:rPr>
        <w:t>;</w:t>
      </w:r>
    </w:p>
    <w:p w:rsidR="00787FF1" w:rsidRPr="00214E1E" w:rsidRDefault="00787FF1" w:rsidP="00787FF1">
      <w:pPr>
        <w:jc w:val="both"/>
        <w:rPr>
          <w:b/>
        </w:rPr>
      </w:pPr>
      <w:r w:rsidRPr="00214E1E">
        <w:rPr>
          <w:b/>
        </w:rPr>
        <w:t xml:space="preserve">              P</w:t>
      </w:r>
      <w:r w:rsidRPr="00214E1E">
        <w:rPr>
          <w:b/>
          <w:vertAlign w:val="subscript"/>
        </w:rPr>
        <w:t>3</w:t>
      </w:r>
      <w:r>
        <w:rPr>
          <w:b/>
        </w:rPr>
        <w:t xml:space="preserve"> -   00199</w:t>
      </w:r>
      <w:r w:rsidRPr="00214E1E">
        <w:rPr>
          <w:b/>
        </w:rPr>
        <w:t xml:space="preserve"> – </w:t>
      </w:r>
      <w:r>
        <w:rPr>
          <w:b/>
        </w:rPr>
        <w:t xml:space="preserve"> Educatie timpurie </w:t>
      </w:r>
      <w:r w:rsidRPr="00214E1E">
        <w:rPr>
          <w:b/>
        </w:rPr>
        <w:t>;</w:t>
      </w:r>
    </w:p>
    <w:p w:rsidR="00787FF1" w:rsidRPr="00214E1E" w:rsidRDefault="00787FF1" w:rsidP="00787FF1">
      <w:pPr>
        <w:jc w:val="both"/>
        <w:rPr>
          <w:b/>
          <w:i/>
        </w:rPr>
      </w:pPr>
      <w:r w:rsidRPr="00214E1E">
        <w:rPr>
          <w:b/>
        </w:rPr>
        <w:t xml:space="preserve">                         </w:t>
      </w:r>
      <w:r w:rsidRPr="00214E1E">
        <w:rPr>
          <w:b/>
          <w:i/>
        </w:rPr>
        <w:t>Inclusiv  Cod  ECO :</w:t>
      </w:r>
    </w:p>
    <w:p w:rsidR="00787FF1" w:rsidRDefault="00787FF1" w:rsidP="00787FF1">
      <w:pPr>
        <w:jc w:val="both"/>
        <w:rPr>
          <w:b/>
        </w:rPr>
      </w:pPr>
      <w:r>
        <w:rPr>
          <w:b/>
        </w:rPr>
        <w:t xml:space="preserve">              211180</w:t>
      </w:r>
      <w:r w:rsidRPr="00214E1E">
        <w:rPr>
          <w:b/>
        </w:rPr>
        <w:t xml:space="preserve"> –</w:t>
      </w:r>
      <w:r>
        <w:rPr>
          <w:b/>
        </w:rPr>
        <w:t xml:space="preserve"> 90,0 mii lei </w:t>
      </w:r>
      <w:r w:rsidRPr="00214E1E">
        <w:rPr>
          <w:b/>
        </w:rPr>
        <w:t xml:space="preserve"> </w:t>
      </w:r>
      <w:r>
        <w:rPr>
          <w:b/>
        </w:rPr>
        <w:t xml:space="preserve">-  </w:t>
      </w:r>
      <w:r w:rsidRPr="005F519D">
        <w:rPr>
          <w:b/>
        </w:rPr>
        <w:t>Remunerarea muncii conform statelor</w:t>
      </w:r>
      <w:r>
        <w:rPr>
          <w:b/>
        </w:rPr>
        <w:t>.</w:t>
      </w:r>
    </w:p>
    <w:p w:rsidR="00787FF1" w:rsidRPr="00214E1E" w:rsidRDefault="00787FF1" w:rsidP="00787FF1">
      <w:pPr>
        <w:jc w:val="both"/>
        <w:rPr>
          <w:b/>
        </w:rPr>
      </w:pPr>
      <w:r>
        <w:rPr>
          <w:b/>
        </w:rPr>
        <w:t xml:space="preserve">              </w:t>
      </w:r>
    </w:p>
    <w:p w:rsidR="00787FF1" w:rsidRPr="001A2C61" w:rsidRDefault="00787FF1" w:rsidP="00787FF1">
      <w:pPr>
        <w:jc w:val="both"/>
        <w:rPr>
          <w:lang w:val="en-US"/>
        </w:rPr>
      </w:pPr>
      <w:proofErr w:type="gramStart"/>
      <w:r w:rsidRPr="001A2C61">
        <w:rPr>
          <w:lang w:val="en-US"/>
        </w:rPr>
        <w:t>2.Contabilitatea</w:t>
      </w:r>
      <w:proofErr w:type="gramEnd"/>
      <w:r w:rsidRPr="001A2C61">
        <w:rPr>
          <w:lang w:val="en-US"/>
        </w:rPr>
        <w:t xml:space="preserve"> </w:t>
      </w:r>
      <w:proofErr w:type="spellStart"/>
      <w:r w:rsidRPr="001A2C61">
        <w:rPr>
          <w:lang w:val="en-US"/>
        </w:rPr>
        <w:t>va</w:t>
      </w:r>
      <w:proofErr w:type="spellEnd"/>
      <w:r w:rsidRPr="001A2C61">
        <w:rPr>
          <w:lang w:val="en-US"/>
        </w:rPr>
        <w:t xml:space="preserve"> </w:t>
      </w:r>
      <w:proofErr w:type="spellStart"/>
      <w:r w:rsidRPr="001A2C61">
        <w:rPr>
          <w:lang w:val="en-US"/>
        </w:rPr>
        <w:t>lua</w:t>
      </w:r>
      <w:proofErr w:type="spellEnd"/>
      <w:r w:rsidRPr="001A2C61">
        <w:rPr>
          <w:lang w:val="en-US"/>
        </w:rPr>
        <w:t xml:space="preserve"> la </w:t>
      </w:r>
      <w:proofErr w:type="spellStart"/>
      <w:r w:rsidRPr="001A2C61">
        <w:rPr>
          <w:lang w:val="en-US"/>
        </w:rPr>
        <w:t>evidenţă</w:t>
      </w:r>
      <w:proofErr w:type="spellEnd"/>
      <w:r w:rsidRPr="001A2C61">
        <w:rPr>
          <w:lang w:val="en-US"/>
        </w:rPr>
        <w:t xml:space="preserve"> </w:t>
      </w:r>
      <w:proofErr w:type="spellStart"/>
      <w:r w:rsidRPr="001A2C61">
        <w:rPr>
          <w:lang w:val="en-US"/>
        </w:rPr>
        <w:t>modificările</w:t>
      </w:r>
      <w:proofErr w:type="spellEnd"/>
      <w:r w:rsidRPr="001A2C61">
        <w:rPr>
          <w:lang w:val="en-US"/>
        </w:rPr>
        <w:t xml:space="preserve"> </w:t>
      </w:r>
      <w:proofErr w:type="spellStart"/>
      <w:r w:rsidRPr="001A2C61">
        <w:rPr>
          <w:lang w:val="en-US"/>
        </w:rPr>
        <w:t>sus</w:t>
      </w:r>
      <w:proofErr w:type="spellEnd"/>
      <w:r w:rsidRPr="001A2C61">
        <w:rPr>
          <w:lang w:val="en-US"/>
        </w:rPr>
        <w:t xml:space="preserve"> </w:t>
      </w:r>
      <w:proofErr w:type="spellStart"/>
      <w:r w:rsidRPr="001A2C61">
        <w:rPr>
          <w:lang w:val="en-US"/>
        </w:rPr>
        <w:t>menţionate</w:t>
      </w:r>
      <w:proofErr w:type="spellEnd"/>
      <w:r w:rsidRPr="001A2C61">
        <w:rPr>
          <w:lang w:val="en-US"/>
        </w:rPr>
        <w:t>;</w:t>
      </w:r>
    </w:p>
    <w:p w:rsidR="00787FF1" w:rsidRDefault="00787FF1" w:rsidP="00787FF1">
      <w:r w:rsidRPr="001A2C61">
        <w:t xml:space="preserve">3. Controlul executării prezentei  decizii  se  pune  în  sarcina  primarului comunei Selişte,  </w:t>
      </w:r>
      <w:r>
        <w:t xml:space="preserve">  </w:t>
      </w:r>
    </w:p>
    <w:p w:rsidR="0009524D" w:rsidRDefault="00787FF1" w:rsidP="00787FF1">
      <w:r>
        <w:t xml:space="preserve">    dl.Popescu Ion</w:t>
      </w:r>
      <w:r w:rsidRPr="001A2C61">
        <w:t>.</w:t>
      </w:r>
    </w:p>
    <w:p w:rsidR="0009524D" w:rsidRDefault="0009524D" w:rsidP="0009524D"/>
    <w:p w:rsidR="0009524D" w:rsidRDefault="0009524D" w:rsidP="0009524D">
      <w:pPr>
        <w:jc w:val="both"/>
      </w:pPr>
      <w:r>
        <w:t>Au votat: Pentru    - 10 ;      Împotrivă – 0  ;             Abţinuţi  - 0</w:t>
      </w:r>
      <w:r w:rsidRPr="00E40279">
        <w:t xml:space="preserve"> ; </w:t>
      </w:r>
    </w:p>
    <w:p w:rsidR="00787FF1" w:rsidRDefault="00787FF1" w:rsidP="0009524D">
      <w:pPr>
        <w:jc w:val="both"/>
      </w:pPr>
    </w:p>
    <w:p w:rsidR="00787FF1" w:rsidRDefault="00787FF1" w:rsidP="0009524D">
      <w:pPr>
        <w:jc w:val="both"/>
      </w:pPr>
    </w:p>
    <w:p w:rsidR="00787FF1" w:rsidRDefault="00787FF1" w:rsidP="0009524D">
      <w:pPr>
        <w:jc w:val="both"/>
      </w:pPr>
    </w:p>
    <w:p w:rsidR="00787FF1" w:rsidRDefault="00787FF1" w:rsidP="0009524D">
      <w:pPr>
        <w:jc w:val="both"/>
      </w:pPr>
    </w:p>
    <w:p w:rsidR="00787FF1" w:rsidRDefault="00787FF1" w:rsidP="0009524D">
      <w:pPr>
        <w:jc w:val="both"/>
      </w:pPr>
    </w:p>
    <w:p w:rsidR="0009524D" w:rsidRPr="00E40279" w:rsidRDefault="0009524D" w:rsidP="0009524D">
      <w:pPr>
        <w:jc w:val="both"/>
      </w:pPr>
    </w:p>
    <w:p w:rsidR="0009524D" w:rsidRPr="00D96931" w:rsidRDefault="0009524D" w:rsidP="0009524D">
      <w:pPr>
        <w:rPr>
          <w:b/>
          <w:caps/>
        </w:rPr>
      </w:pPr>
      <w:r>
        <w:rPr>
          <w:b/>
          <w:caps/>
        </w:rPr>
        <w:lastRenderedPageBreak/>
        <w:t>2</w:t>
      </w:r>
      <w:r w:rsidRPr="00D96931">
        <w:rPr>
          <w:b/>
          <w:caps/>
        </w:rPr>
        <w:t>.S-a examinat:</w:t>
      </w:r>
    </w:p>
    <w:p w:rsidR="0009524D" w:rsidRPr="004D60FD" w:rsidRDefault="0009524D" w:rsidP="0009524D">
      <w:r>
        <w:t xml:space="preserve"> </w:t>
      </w:r>
      <w:r w:rsidRPr="004D60FD">
        <w:t>Cu privire la  redirectionarea</w:t>
      </w:r>
      <w:r>
        <w:t xml:space="preserve"> </w:t>
      </w:r>
      <w:r w:rsidRPr="004D60FD">
        <w:t xml:space="preserve">bugetului primăriei comunei Selişte pe anul 2019” </w:t>
      </w:r>
      <w:r>
        <w:t>.</w:t>
      </w:r>
    </w:p>
    <w:p w:rsidR="0009524D" w:rsidRPr="004D60FD" w:rsidRDefault="0009524D" w:rsidP="0009524D">
      <w:pPr>
        <w:rPr>
          <w:lang w:val="en-US"/>
        </w:rPr>
      </w:pPr>
    </w:p>
    <w:p w:rsidR="0009524D" w:rsidRDefault="0009524D" w:rsidP="0009524D">
      <w:pPr>
        <w:rPr>
          <w:i/>
          <w:lang w:val="en-US"/>
        </w:rPr>
      </w:pPr>
      <w:r w:rsidRPr="00D96931">
        <w:rPr>
          <w:i/>
          <w:lang w:val="en-US"/>
        </w:rPr>
        <w:t>(</w:t>
      </w:r>
      <w:proofErr w:type="spellStart"/>
      <w:proofErr w:type="gramStart"/>
      <w:r w:rsidRPr="00D96931">
        <w:rPr>
          <w:i/>
          <w:lang w:val="en-US"/>
        </w:rPr>
        <w:t>inform</w:t>
      </w:r>
      <w:r>
        <w:rPr>
          <w:i/>
          <w:lang w:val="en-US"/>
        </w:rPr>
        <w:t>ează</w:t>
      </w:r>
      <w:proofErr w:type="spellEnd"/>
      <w:proofErr w:type="gram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contabilul</w:t>
      </w:r>
      <w:proofErr w:type="spellEnd"/>
      <w:r>
        <w:rPr>
          <w:i/>
          <w:lang w:val="en-US"/>
        </w:rPr>
        <w:t xml:space="preserve"> –</w:t>
      </w:r>
      <w:proofErr w:type="spellStart"/>
      <w:r>
        <w:rPr>
          <w:i/>
          <w:lang w:val="en-US"/>
        </w:rPr>
        <w:t>sef</w:t>
      </w:r>
      <w:proofErr w:type="spellEnd"/>
      <w:r>
        <w:rPr>
          <w:i/>
          <w:lang w:val="en-US"/>
        </w:rPr>
        <w:t xml:space="preserve"> al </w:t>
      </w:r>
      <w:proofErr w:type="spellStart"/>
      <w:r>
        <w:rPr>
          <w:i/>
          <w:lang w:val="en-US"/>
        </w:rPr>
        <w:t>primariei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comunei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Seliste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dna.Turcan</w:t>
      </w:r>
      <w:proofErr w:type="spellEnd"/>
      <w:r>
        <w:rPr>
          <w:i/>
          <w:lang w:val="en-US"/>
        </w:rPr>
        <w:t xml:space="preserve"> Maria</w:t>
      </w:r>
      <w:r w:rsidRPr="00D96931">
        <w:rPr>
          <w:i/>
          <w:lang w:val="en-US"/>
        </w:rPr>
        <w:t xml:space="preserve"> )</w:t>
      </w:r>
    </w:p>
    <w:p w:rsidR="0009524D" w:rsidRDefault="0009524D" w:rsidP="0009524D">
      <w:pPr>
        <w:rPr>
          <w:i/>
          <w:lang w:val="en-US"/>
        </w:rPr>
      </w:pPr>
      <w:proofErr w:type="spellStart"/>
      <w:r>
        <w:rPr>
          <w:i/>
          <w:lang w:val="en-US"/>
        </w:rPr>
        <w:t>Domnilor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consilieri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avem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nevoie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sa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redirect</w:t>
      </w:r>
      <w:r w:rsidR="002B6108">
        <w:rPr>
          <w:i/>
          <w:lang w:val="en-US"/>
        </w:rPr>
        <w:t>ionam</w:t>
      </w:r>
      <w:proofErr w:type="spellEnd"/>
      <w:r w:rsidR="002B6108">
        <w:rPr>
          <w:i/>
          <w:lang w:val="en-US"/>
        </w:rPr>
        <w:t xml:space="preserve"> </w:t>
      </w:r>
      <w:proofErr w:type="spellStart"/>
      <w:r w:rsidR="002B6108">
        <w:rPr>
          <w:i/>
          <w:lang w:val="en-US"/>
        </w:rPr>
        <w:t>suma</w:t>
      </w:r>
      <w:proofErr w:type="spellEnd"/>
      <w:r w:rsidR="002B6108">
        <w:rPr>
          <w:i/>
          <w:lang w:val="en-US"/>
        </w:rPr>
        <w:t xml:space="preserve"> de </w:t>
      </w:r>
      <w:proofErr w:type="spellStart"/>
      <w:r w:rsidR="002B6108">
        <w:rPr>
          <w:i/>
          <w:lang w:val="en-US"/>
        </w:rPr>
        <w:t>bani</w:t>
      </w:r>
      <w:proofErr w:type="spellEnd"/>
      <w:r w:rsidR="002B6108">
        <w:rPr>
          <w:i/>
          <w:lang w:val="en-US"/>
        </w:rPr>
        <w:t xml:space="preserve"> conform </w:t>
      </w:r>
      <w:proofErr w:type="spellStart"/>
      <w:r w:rsidR="002B6108">
        <w:rPr>
          <w:i/>
          <w:lang w:val="en-US"/>
        </w:rPr>
        <w:t>proi</w:t>
      </w:r>
      <w:r>
        <w:rPr>
          <w:i/>
          <w:lang w:val="en-US"/>
        </w:rPr>
        <w:t>ectului</w:t>
      </w:r>
      <w:proofErr w:type="spellEnd"/>
      <w:r>
        <w:rPr>
          <w:i/>
          <w:lang w:val="en-US"/>
        </w:rPr>
        <w:t xml:space="preserve"> de </w:t>
      </w:r>
      <w:proofErr w:type="spellStart"/>
      <w:r>
        <w:rPr>
          <w:i/>
          <w:lang w:val="en-US"/>
        </w:rPr>
        <w:t>decizie</w:t>
      </w:r>
      <w:proofErr w:type="spellEnd"/>
      <w:r w:rsidR="002B6108">
        <w:rPr>
          <w:i/>
          <w:lang w:val="en-US"/>
        </w:rPr>
        <w:t>,</w:t>
      </w:r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acesti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bani</w:t>
      </w:r>
      <w:proofErr w:type="spellEnd"/>
      <w:r>
        <w:rPr>
          <w:i/>
          <w:lang w:val="en-US"/>
        </w:rPr>
        <w:t xml:space="preserve"> se </w:t>
      </w:r>
      <w:proofErr w:type="spellStart"/>
      <w:r>
        <w:rPr>
          <w:i/>
          <w:lang w:val="en-US"/>
        </w:rPr>
        <w:t>vor</w:t>
      </w:r>
      <w:proofErr w:type="spellEnd"/>
      <w:r>
        <w:rPr>
          <w:i/>
          <w:lang w:val="en-US"/>
        </w:rPr>
        <w:t xml:space="preserve"> </w:t>
      </w:r>
      <w:proofErr w:type="spellStart"/>
      <w:r w:rsidR="002B6108">
        <w:rPr>
          <w:i/>
          <w:lang w:val="en-US"/>
        </w:rPr>
        <w:t>utiliza</w:t>
      </w:r>
      <w:proofErr w:type="spellEnd"/>
      <w:r>
        <w:rPr>
          <w:i/>
          <w:lang w:val="en-US"/>
        </w:rPr>
        <w:t xml:space="preserve"> </w:t>
      </w:r>
      <w:proofErr w:type="gramStart"/>
      <w:r>
        <w:rPr>
          <w:i/>
          <w:lang w:val="en-US"/>
        </w:rPr>
        <w:t xml:space="preserve">la  </w:t>
      </w:r>
      <w:proofErr w:type="spellStart"/>
      <w:r>
        <w:rPr>
          <w:i/>
          <w:lang w:val="en-US"/>
        </w:rPr>
        <w:t>organizarea</w:t>
      </w:r>
      <w:proofErr w:type="spellEnd"/>
      <w:proofErr w:type="gram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sarbatorilo</w:t>
      </w:r>
      <w:r w:rsidR="00787FF1">
        <w:rPr>
          <w:i/>
          <w:lang w:val="en-US"/>
        </w:rPr>
        <w:t>r</w:t>
      </w:r>
      <w:proofErr w:type="spellEnd"/>
      <w:r w:rsidR="00787FF1">
        <w:rPr>
          <w:i/>
          <w:lang w:val="en-US"/>
        </w:rPr>
        <w:t xml:space="preserve"> de </w:t>
      </w:r>
      <w:proofErr w:type="spellStart"/>
      <w:r w:rsidR="00787FF1">
        <w:rPr>
          <w:i/>
          <w:lang w:val="en-US"/>
        </w:rPr>
        <w:t>iarna</w:t>
      </w:r>
      <w:proofErr w:type="spellEnd"/>
      <w:r w:rsidR="00787FF1">
        <w:rPr>
          <w:i/>
          <w:lang w:val="en-US"/>
        </w:rPr>
        <w:t xml:space="preserve"> ,se </w:t>
      </w:r>
      <w:proofErr w:type="spellStart"/>
      <w:r w:rsidR="00787FF1">
        <w:rPr>
          <w:i/>
          <w:lang w:val="en-US"/>
        </w:rPr>
        <w:t>va</w:t>
      </w:r>
      <w:proofErr w:type="spellEnd"/>
      <w:r w:rsidR="00787FF1">
        <w:rPr>
          <w:i/>
          <w:lang w:val="en-US"/>
        </w:rPr>
        <w:t xml:space="preserve"> </w:t>
      </w:r>
      <w:proofErr w:type="spellStart"/>
      <w:r w:rsidR="00787FF1">
        <w:rPr>
          <w:i/>
          <w:lang w:val="en-US"/>
        </w:rPr>
        <w:t>impodobi</w:t>
      </w:r>
      <w:proofErr w:type="spellEnd"/>
      <w:r w:rsidR="00787FF1">
        <w:rPr>
          <w:i/>
          <w:lang w:val="en-US"/>
        </w:rPr>
        <w:t xml:space="preserve"> </w:t>
      </w:r>
      <w:proofErr w:type="spellStart"/>
      <w:r w:rsidR="00787FF1">
        <w:rPr>
          <w:i/>
          <w:lang w:val="en-US"/>
        </w:rPr>
        <w:t>bradul</w:t>
      </w:r>
      <w:proofErr w:type="spellEnd"/>
      <w:r>
        <w:rPr>
          <w:i/>
          <w:lang w:val="en-US"/>
        </w:rPr>
        <w:t xml:space="preserve"> de </w:t>
      </w:r>
      <w:proofErr w:type="spellStart"/>
      <w:r>
        <w:rPr>
          <w:i/>
          <w:lang w:val="en-US"/>
        </w:rPr>
        <w:t>Anul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Nou</w:t>
      </w:r>
      <w:proofErr w:type="spellEnd"/>
      <w:r>
        <w:rPr>
          <w:i/>
          <w:lang w:val="en-US"/>
        </w:rPr>
        <w:t xml:space="preserve"> din </w:t>
      </w:r>
      <w:proofErr w:type="spellStart"/>
      <w:r>
        <w:rPr>
          <w:i/>
          <w:lang w:val="en-US"/>
        </w:rPr>
        <w:t>fata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primariei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si</w:t>
      </w:r>
      <w:proofErr w:type="spellEnd"/>
      <w:r>
        <w:rPr>
          <w:i/>
          <w:lang w:val="en-US"/>
        </w:rPr>
        <w:t xml:space="preserve"> se </w:t>
      </w:r>
      <w:proofErr w:type="spellStart"/>
      <w:r>
        <w:rPr>
          <w:i/>
          <w:lang w:val="en-US"/>
        </w:rPr>
        <w:t>vor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organiza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evenimente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culturale</w:t>
      </w:r>
      <w:proofErr w:type="spellEnd"/>
      <w:r>
        <w:rPr>
          <w:i/>
          <w:lang w:val="en-US"/>
        </w:rPr>
        <w:t>.</w:t>
      </w:r>
    </w:p>
    <w:p w:rsidR="0009524D" w:rsidRDefault="0009524D" w:rsidP="0009524D">
      <w:pPr>
        <w:rPr>
          <w:i/>
          <w:lang w:val="en-US"/>
        </w:rPr>
      </w:pPr>
    </w:p>
    <w:p w:rsidR="0009524D" w:rsidRPr="00414BB7" w:rsidRDefault="0009524D" w:rsidP="0009524D">
      <w:pPr>
        <w:jc w:val="both"/>
      </w:pPr>
      <w:r w:rsidRPr="00414BB7">
        <w:t xml:space="preserve">În </w:t>
      </w:r>
      <w:r>
        <w:t>conformitate cu art. 14 alin 2 lit. (n)</w:t>
      </w:r>
      <w:r w:rsidRPr="00414BB7">
        <w:t xml:space="preserve"> din Legea 436-XVI din 28.12.2006 privind administraţia publică locală, art. 24 alin. (1) din Legea finanţelor publice locale nr. 397-XV din 16.10.2003 </w:t>
      </w:r>
      <w:proofErr w:type="spellStart"/>
      <w:r w:rsidRPr="001A2C61">
        <w:rPr>
          <w:lang w:val="en-US"/>
        </w:rPr>
        <w:t>Legea</w:t>
      </w:r>
      <w:proofErr w:type="spellEnd"/>
      <w:r w:rsidRPr="001A2C61">
        <w:rPr>
          <w:lang w:val="en-US"/>
        </w:rPr>
        <w:t xml:space="preserve"> nr. 181 din 25 </w:t>
      </w:r>
      <w:proofErr w:type="spellStart"/>
      <w:r w:rsidRPr="001A2C61">
        <w:rPr>
          <w:lang w:val="en-US"/>
        </w:rPr>
        <w:t>iulie</w:t>
      </w:r>
      <w:proofErr w:type="spellEnd"/>
      <w:r w:rsidRPr="001A2C61">
        <w:rPr>
          <w:lang w:val="en-US"/>
        </w:rPr>
        <w:t xml:space="preserve"> 2014 </w:t>
      </w:r>
      <w:proofErr w:type="spellStart"/>
      <w:r w:rsidRPr="001A2C61">
        <w:rPr>
          <w:lang w:val="en-US"/>
        </w:rPr>
        <w:t>privind</w:t>
      </w:r>
      <w:proofErr w:type="spellEnd"/>
      <w:r w:rsidRPr="001A2C61">
        <w:rPr>
          <w:lang w:val="en-US"/>
        </w:rPr>
        <w:t xml:space="preserve"> </w:t>
      </w:r>
      <w:proofErr w:type="spellStart"/>
      <w:r w:rsidRPr="001A2C61">
        <w:rPr>
          <w:lang w:val="en-US"/>
        </w:rPr>
        <w:t>finanţelor</w:t>
      </w:r>
      <w:proofErr w:type="spellEnd"/>
      <w:r w:rsidRPr="001A2C61">
        <w:rPr>
          <w:lang w:val="en-US"/>
        </w:rPr>
        <w:t xml:space="preserve"> </w:t>
      </w:r>
      <w:proofErr w:type="spellStart"/>
      <w:r w:rsidRPr="001A2C61">
        <w:rPr>
          <w:lang w:val="en-US"/>
        </w:rPr>
        <w:t>publice</w:t>
      </w:r>
      <w:proofErr w:type="spellEnd"/>
      <w:r w:rsidRPr="001A2C61">
        <w:rPr>
          <w:lang w:val="en-US"/>
        </w:rPr>
        <w:t xml:space="preserve"> </w:t>
      </w:r>
      <w:proofErr w:type="spellStart"/>
      <w:r w:rsidRPr="001A2C61">
        <w:rPr>
          <w:lang w:val="en-US"/>
        </w:rPr>
        <w:t>şi</w:t>
      </w:r>
      <w:proofErr w:type="spellEnd"/>
      <w:r w:rsidRPr="001A2C61">
        <w:rPr>
          <w:lang w:val="en-US"/>
        </w:rPr>
        <w:t xml:space="preserve"> </w:t>
      </w:r>
      <w:proofErr w:type="spellStart"/>
      <w:r w:rsidRPr="001A2C61">
        <w:rPr>
          <w:lang w:val="en-US"/>
        </w:rPr>
        <w:t>responsabilităţii</w:t>
      </w:r>
      <w:proofErr w:type="spellEnd"/>
      <w:r w:rsidRPr="001A2C61">
        <w:rPr>
          <w:lang w:val="en-US"/>
        </w:rPr>
        <w:t xml:space="preserve"> </w:t>
      </w:r>
      <w:proofErr w:type="spellStart"/>
      <w:r w:rsidRPr="001A2C61">
        <w:rPr>
          <w:lang w:val="en-US"/>
        </w:rPr>
        <w:t>bugetar</w:t>
      </w:r>
      <w:proofErr w:type="spellEnd"/>
      <w:r w:rsidRPr="001A2C61">
        <w:rPr>
          <w:lang w:val="en-US"/>
        </w:rPr>
        <w:t xml:space="preserve"> – </w:t>
      </w:r>
      <w:proofErr w:type="spellStart"/>
      <w:r w:rsidRPr="001A2C61">
        <w:rPr>
          <w:lang w:val="en-US"/>
        </w:rPr>
        <w:t>fiscale</w:t>
      </w:r>
      <w:proofErr w:type="spellEnd"/>
      <w:r w:rsidRPr="001A2C61">
        <w:rPr>
          <w:lang w:val="en-US"/>
        </w:rPr>
        <w:t>,</w:t>
      </w:r>
      <w:r>
        <w:rPr>
          <w:lang w:val="en-US"/>
        </w:rPr>
        <w:t xml:space="preserve"> </w:t>
      </w:r>
      <w:r>
        <w:rPr>
          <w:lang w:eastAsia="ru-RU"/>
        </w:rPr>
        <w:t xml:space="preserve">Decizia nr.  6/6 </w:t>
      </w:r>
      <w:r w:rsidRPr="007856C0">
        <w:rPr>
          <w:lang w:eastAsia="ru-RU"/>
        </w:rPr>
        <w:t>din 10.12.2018 ”Cu privire la aprobarea bugetului local în lectura a II-a pentru anul 2019”</w:t>
      </w:r>
      <w:r>
        <w:rPr>
          <w:lang w:eastAsia="ru-RU"/>
        </w:rPr>
        <w:t>,</w:t>
      </w:r>
      <w:r w:rsidRPr="007856C0">
        <w:rPr>
          <w:lang w:eastAsia="ru-RU"/>
        </w:rPr>
        <w:t xml:space="preserve"> </w:t>
      </w:r>
      <w:r w:rsidRPr="00414BB7">
        <w:t xml:space="preserve"> av</w:t>
      </w:r>
      <w:r>
        <w:t>izul comisiei de specialitate ,C</w:t>
      </w:r>
      <w:r w:rsidRPr="00414BB7">
        <w:t xml:space="preserve">onsiliul comunal  Selişte, </w:t>
      </w:r>
    </w:p>
    <w:p w:rsidR="0009524D" w:rsidRPr="00414BB7" w:rsidRDefault="0009524D" w:rsidP="0009524D"/>
    <w:p w:rsidR="0009524D" w:rsidRPr="00414BB7" w:rsidRDefault="0009524D" w:rsidP="0009524D">
      <w:pPr>
        <w:jc w:val="center"/>
        <w:rPr>
          <w:b/>
        </w:rPr>
      </w:pPr>
      <w:r w:rsidRPr="00414BB7">
        <w:rPr>
          <w:b/>
        </w:rPr>
        <w:t>DECIDE:</w:t>
      </w:r>
    </w:p>
    <w:p w:rsidR="0009524D" w:rsidRPr="00414BB7" w:rsidRDefault="0009524D" w:rsidP="0009524D">
      <w:pPr>
        <w:jc w:val="center"/>
        <w:rPr>
          <w:b/>
        </w:rPr>
      </w:pPr>
    </w:p>
    <w:p w:rsidR="0009524D" w:rsidRDefault="0009524D" w:rsidP="0009524D">
      <w:pPr>
        <w:numPr>
          <w:ilvl w:val="0"/>
          <w:numId w:val="47"/>
        </w:numPr>
      </w:pPr>
      <w:r w:rsidRPr="00AD102E">
        <w:t>Se</w:t>
      </w:r>
      <w:r>
        <w:t xml:space="preserve">  redirectioneaza</w:t>
      </w:r>
      <w:r w:rsidRPr="00AD102E">
        <w:t xml:space="preserve"> </w:t>
      </w:r>
      <w:r>
        <w:t xml:space="preserve"> bugetul</w:t>
      </w:r>
      <w:r w:rsidRPr="00AD102E">
        <w:t xml:space="preserve"> primăriei comunei Selişte pe anul 2019,</w:t>
      </w:r>
      <w:r>
        <w:t xml:space="preserve"> </w:t>
      </w:r>
      <w:r w:rsidRPr="00AD102E">
        <w:t>după cum urmează:</w:t>
      </w:r>
    </w:p>
    <w:p w:rsidR="0009524D" w:rsidRDefault="0009524D" w:rsidP="0009524D">
      <w:pPr>
        <w:ind w:left="720"/>
      </w:pPr>
      <w:r>
        <w:t>Apratul primariei:</w:t>
      </w:r>
    </w:p>
    <w:p w:rsidR="0009524D" w:rsidRDefault="0009524D" w:rsidP="0009524D">
      <w:pPr>
        <w:ind w:left="720"/>
      </w:pPr>
      <w:r>
        <w:t xml:space="preserve">F1 –F3 -0111 Autoritati legislative si executive. </w:t>
      </w:r>
    </w:p>
    <w:p w:rsidR="0009524D" w:rsidRPr="00AD102E" w:rsidRDefault="0009524D" w:rsidP="0009524D">
      <w:pPr>
        <w:ind w:left="720"/>
      </w:pPr>
    </w:p>
    <w:p w:rsidR="0009524D" w:rsidRDefault="0009524D" w:rsidP="0009524D">
      <w:r>
        <w:rPr>
          <w:sz w:val="28"/>
          <w:szCs w:val="28"/>
        </w:rPr>
        <w:t xml:space="preserve">        </w:t>
      </w:r>
      <w:r>
        <w:t>De la Cod ECO 222990</w:t>
      </w:r>
      <w:r w:rsidRPr="00F67B68">
        <w:t xml:space="preserve"> </w:t>
      </w:r>
      <w:r>
        <w:t>–</w:t>
      </w:r>
      <w:r w:rsidRPr="00F67B68">
        <w:t xml:space="preserve"> </w:t>
      </w:r>
      <w:r>
        <w:t>Servicii neatribuite altor aliniate  la Cod  ECO  336110</w:t>
      </w:r>
      <w:r w:rsidRPr="00F67B68">
        <w:t xml:space="preserve">- </w:t>
      </w:r>
      <w:r>
        <w:t xml:space="preserve">   </w:t>
      </w:r>
    </w:p>
    <w:p w:rsidR="0009524D" w:rsidRDefault="0009524D" w:rsidP="0009524D">
      <w:r>
        <w:t xml:space="preserve">         Procurarea rechizitelor de birou si a inve</w:t>
      </w:r>
      <w:r w:rsidR="00787FF1">
        <w:t xml:space="preserve">ntarelor de uz gospodaresc  </w:t>
      </w:r>
      <w:r>
        <w:t>–</w:t>
      </w:r>
      <w:r w:rsidRPr="00F67B68">
        <w:t xml:space="preserve"> suma</w:t>
      </w:r>
      <w:r>
        <w:t xml:space="preserve"> de 5000 </w:t>
      </w:r>
      <w:r w:rsidRPr="00F67B68">
        <w:t xml:space="preserve">lei; </w:t>
      </w:r>
    </w:p>
    <w:p w:rsidR="0009524D" w:rsidRPr="00F67B68" w:rsidRDefault="0009524D" w:rsidP="0009524D"/>
    <w:p w:rsidR="0009524D" w:rsidRDefault="0009524D" w:rsidP="0009524D">
      <w:r>
        <w:t xml:space="preserve">          De la Cod ECO 222990</w:t>
      </w:r>
      <w:r w:rsidRPr="00F67B68">
        <w:t xml:space="preserve"> </w:t>
      </w:r>
      <w:r>
        <w:t>–</w:t>
      </w:r>
      <w:r w:rsidRPr="00F67B68">
        <w:t xml:space="preserve"> </w:t>
      </w:r>
      <w:r>
        <w:t>Servicii neatribuite altor aliniate  la Cod  ECO  339110</w:t>
      </w:r>
      <w:r w:rsidRPr="00F67B68">
        <w:t xml:space="preserve">- </w:t>
      </w:r>
      <w:r>
        <w:t xml:space="preserve">   </w:t>
      </w:r>
    </w:p>
    <w:p w:rsidR="0009524D" w:rsidRDefault="0009524D" w:rsidP="0009524D">
      <w:r>
        <w:t xml:space="preserve">         </w:t>
      </w:r>
      <w:r w:rsidR="00787FF1">
        <w:t xml:space="preserve"> Procurarea altor materiale </w:t>
      </w:r>
      <w:r>
        <w:t xml:space="preserve"> –</w:t>
      </w:r>
      <w:r w:rsidRPr="00F67B68">
        <w:t xml:space="preserve"> suma</w:t>
      </w:r>
      <w:r>
        <w:t xml:space="preserve"> de 15000 </w:t>
      </w:r>
      <w:r w:rsidRPr="00F67B68">
        <w:t xml:space="preserve">lei; </w:t>
      </w:r>
    </w:p>
    <w:p w:rsidR="0009524D" w:rsidRPr="00530E06" w:rsidRDefault="0009524D" w:rsidP="0009524D"/>
    <w:p w:rsidR="0009524D" w:rsidRPr="00915D75" w:rsidRDefault="0009524D" w:rsidP="0009524D">
      <w:pPr>
        <w:jc w:val="both"/>
        <w:rPr>
          <w:b/>
        </w:rPr>
      </w:pPr>
    </w:p>
    <w:p w:rsidR="0009524D" w:rsidRDefault="0009524D" w:rsidP="0009524D">
      <w:pPr>
        <w:numPr>
          <w:ilvl w:val="0"/>
          <w:numId w:val="47"/>
        </w:numPr>
        <w:jc w:val="both"/>
      </w:pPr>
      <w:r w:rsidRPr="00414BB7">
        <w:t xml:space="preserve">Se pune în sarcina contabilului-şef, dna M.Ţurcan , </w:t>
      </w:r>
      <w:r>
        <w:t xml:space="preserve">redirectionarea mijloacelor financiare </w:t>
      </w:r>
      <w:r w:rsidRPr="00414BB7">
        <w:t>în bugetul primăriei comunei Selişte pentru anul 2019</w:t>
      </w:r>
      <w:r>
        <w:t xml:space="preserve"> in baza prezentei decizii</w:t>
      </w:r>
      <w:r w:rsidRPr="00414BB7">
        <w:t>;</w:t>
      </w:r>
    </w:p>
    <w:p w:rsidR="0009524D" w:rsidRPr="00414BB7" w:rsidRDefault="0009524D" w:rsidP="0009524D">
      <w:pPr>
        <w:jc w:val="both"/>
      </w:pPr>
    </w:p>
    <w:p w:rsidR="0009524D" w:rsidRDefault="0009524D" w:rsidP="0009524D">
      <w:pPr>
        <w:jc w:val="both"/>
        <w:rPr>
          <w:lang w:val="en-US"/>
        </w:rPr>
      </w:pPr>
      <w:r>
        <w:t xml:space="preserve">     </w:t>
      </w:r>
      <w:proofErr w:type="gramStart"/>
      <w:r>
        <w:rPr>
          <w:lang w:val="en-US"/>
        </w:rPr>
        <w:t>4</w:t>
      </w:r>
      <w:r w:rsidRPr="00C104D4">
        <w:rPr>
          <w:lang w:val="en-US"/>
        </w:rPr>
        <w:t>.Controlul</w:t>
      </w:r>
      <w:proofErr w:type="gramEnd"/>
      <w:r w:rsidRPr="00C104D4">
        <w:rPr>
          <w:lang w:val="en-US"/>
        </w:rPr>
        <w:t xml:space="preserve"> </w:t>
      </w:r>
      <w:proofErr w:type="spellStart"/>
      <w:r w:rsidRPr="00C104D4">
        <w:rPr>
          <w:lang w:val="en-US"/>
        </w:rPr>
        <w:t>asupra</w:t>
      </w:r>
      <w:proofErr w:type="spellEnd"/>
      <w:r w:rsidRPr="00C104D4">
        <w:rPr>
          <w:lang w:val="en-US"/>
        </w:rPr>
        <w:t xml:space="preserve"> </w:t>
      </w:r>
      <w:proofErr w:type="spellStart"/>
      <w:r w:rsidRPr="00C104D4">
        <w:rPr>
          <w:lang w:val="en-US"/>
        </w:rPr>
        <w:t>executării</w:t>
      </w:r>
      <w:proofErr w:type="spellEnd"/>
      <w:r w:rsidRPr="00C104D4">
        <w:rPr>
          <w:lang w:val="en-US"/>
        </w:rPr>
        <w:t xml:space="preserve"> </w:t>
      </w:r>
      <w:proofErr w:type="spellStart"/>
      <w:r w:rsidRPr="00C104D4">
        <w:rPr>
          <w:lang w:val="en-US"/>
        </w:rPr>
        <w:t>deciziei</w:t>
      </w:r>
      <w:proofErr w:type="spellEnd"/>
      <w:r w:rsidRPr="00C104D4">
        <w:rPr>
          <w:lang w:val="en-US"/>
        </w:rPr>
        <w:t xml:space="preserve"> date se </w:t>
      </w:r>
      <w:proofErr w:type="spellStart"/>
      <w:r w:rsidRPr="00C104D4">
        <w:rPr>
          <w:lang w:val="en-US"/>
        </w:rPr>
        <w:t>atribuie</w:t>
      </w:r>
      <w:proofErr w:type="spellEnd"/>
      <w:r w:rsidRPr="00C104D4">
        <w:rPr>
          <w:lang w:val="en-US"/>
        </w:rPr>
        <w:t xml:space="preserve"> </w:t>
      </w:r>
      <w:proofErr w:type="spellStart"/>
      <w:r w:rsidRPr="00C104D4">
        <w:rPr>
          <w:lang w:val="en-US"/>
        </w:rPr>
        <w:t>primarului</w:t>
      </w:r>
      <w:proofErr w:type="spellEnd"/>
      <w:r w:rsidRPr="00C104D4">
        <w:rPr>
          <w:lang w:val="en-US"/>
        </w:rPr>
        <w:t xml:space="preserve"> – </w:t>
      </w:r>
      <w:proofErr w:type="spellStart"/>
      <w:r w:rsidRPr="00C104D4">
        <w:rPr>
          <w:lang w:val="en-US"/>
        </w:rPr>
        <w:t>I.Popescu</w:t>
      </w:r>
      <w:proofErr w:type="spellEnd"/>
      <w:r w:rsidRPr="00C104D4">
        <w:rPr>
          <w:lang w:val="en-US"/>
        </w:rPr>
        <w:t>.</w:t>
      </w:r>
    </w:p>
    <w:p w:rsidR="0009524D" w:rsidRPr="00187C4E" w:rsidRDefault="0009524D" w:rsidP="0009524D">
      <w:pPr>
        <w:jc w:val="both"/>
      </w:pPr>
    </w:p>
    <w:p w:rsidR="0009524D" w:rsidRDefault="0009524D" w:rsidP="002B6108">
      <w:pPr>
        <w:jc w:val="both"/>
        <w:rPr>
          <w:lang w:val="en-US"/>
        </w:rPr>
      </w:pPr>
      <w:r>
        <w:rPr>
          <w:lang w:val="en-US"/>
        </w:rPr>
        <w:t xml:space="preserve">       </w:t>
      </w:r>
      <w:r w:rsidRPr="00C104D4">
        <w:rPr>
          <w:lang w:val="en-US"/>
        </w:rPr>
        <w:t xml:space="preserve">Au </w:t>
      </w:r>
      <w:proofErr w:type="spellStart"/>
      <w:r w:rsidRPr="00C104D4">
        <w:rPr>
          <w:lang w:val="en-US"/>
        </w:rPr>
        <w:t>votat</w:t>
      </w:r>
      <w:proofErr w:type="spellEnd"/>
      <w:r w:rsidRPr="00C104D4">
        <w:rPr>
          <w:lang w:val="en-US"/>
        </w:rPr>
        <w:t xml:space="preserve">:  </w:t>
      </w:r>
      <w:proofErr w:type="spellStart"/>
      <w:r w:rsidRPr="00C104D4">
        <w:rPr>
          <w:lang w:val="en-US"/>
        </w:rPr>
        <w:t>Pentru</w:t>
      </w:r>
      <w:proofErr w:type="spellEnd"/>
      <w:r w:rsidRPr="00C104D4">
        <w:rPr>
          <w:lang w:val="en-US"/>
        </w:rPr>
        <w:t xml:space="preserve">    - </w:t>
      </w:r>
      <w:proofErr w:type="gramStart"/>
      <w:r>
        <w:rPr>
          <w:lang w:val="en-US"/>
        </w:rPr>
        <w:t>10</w:t>
      </w:r>
      <w:r w:rsidRPr="00C104D4">
        <w:rPr>
          <w:lang w:val="en-US"/>
        </w:rPr>
        <w:t xml:space="preserve"> ;</w:t>
      </w:r>
      <w:proofErr w:type="gramEnd"/>
      <w:r w:rsidRPr="00C104D4">
        <w:rPr>
          <w:lang w:val="en-US"/>
        </w:rPr>
        <w:t xml:space="preserve">      </w:t>
      </w:r>
      <w:proofErr w:type="spellStart"/>
      <w:r w:rsidRPr="00C104D4">
        <w:rPr>
          <w:lang w:val="en-US"/>
        </w:rPr>
        <w:t>Împotrivă</w:t>
      </w:r>
      <w:proofErr w:type="spellEnd"/>
      <w:r w:rsidRPr="00C104D4">
        <w:rPr>
          <w:lang w:val="en-US"/>
        </w:rPr>
        <w:t xml:space="preserve"> – </w:t>
      </w:r>
      <w:r>
        <w:rPr>
          <w:lang w:val="en-US"/>
        </w:rPr>
        <w:t>0</w:t>
      </w:r>
      <w:r w:rsidRPr="00C104D4">
        <w:rPr>
          <w:lang w:val="en-US"/>
        </w:rPr>
        <w:t xml:space="preserve"> ;             </w:t>
      </w:r>
      <w:proofErr w:type="spellStart"/>
      <w:r w:rsidRPr="00C104D4">
        <w:rPr>
          <w:lang w:val="en-US"/>
        </w:rPr>
        <w:t>Abţinuţi</w:t>
      </w:r>
      <w:proofErr w:type="spellEnd"/>
      <w:r w:rsidRPr="00C104D4">
        <w:rPr>
          <w:lang w:val="en-US"/>
        </w:rPr>
        <w:t xml:space="preserve">  -</w:t>
      </w:r>
      <w:r>
        <w:rPr>
          <w:lang w:val="en-US"/>
        </w:rPr>
        <w:t xml:space="preserve"> 0 ;</w:t>
      </w:r>
    </w:p>
    <w:p w:rsidR="00787FF1" w:rsidRDefault="00787FF1" w:rsidP="002B6108">
      <w:pPr>
        <w:jc w:val="both"/>
        <w:rPr>
          <w:lang w:val="en-US"/>
        </w:rPr>
      </w:pPr>
    </w:p>
    <w:p w:rsidR="00787FF1" w:rsidRPr="002B6108" w:rsidRDefault="00787FF1" w:rsidP="002B6108">
      <w:pPr>
        <w:jc w:val="both"/>
        <w:rPr>
          <w:lang w:val="en-US"/>
        </w:rPr>
      </w:pPr>
    </w:p>
    <w:p w:rsidR="004B66A2" w:rsidRDefault="004B66A2" w:rsidP="000C3644">
      <w:pPr>
        <w:rPr>
          <w:i/>
          <w:lang w:val="en-US"/>
        </w:rPr>
      </w:pPr>
    </w:p>
    <w:p w:rsidR="00787FF1" w:rsidRDefault="00787FF1" w:rsidP="000C3644">
      <w:pPr>
        <w:rPr>
          <w:i/>
          <w:lang w:val="en-US"/>
        </w:rPr>
      </w:pPr>
    </w:p>
    <w:p w:rsidR="0009524D" w:rsidRPr="00D96931" w:rsidRDefault="00BE288D" w:rsidP="0009524D">
      <w:pPr>
        <w:rPr>
          <w:b/>
          <w:caps/>
        </w:rPr>
      </w:pPr>
      <w:r w:rsidRPr="00D96931">
        <w:t xml:space="preserve">   </w:t>
      </w:r>
      <w:r w:rsidR="0009524D">
        <w:rPr>
          <w:b/>
          <w:caps/>
        </w:rPr>
        <w:t>3</w:t>
      </w:r>
      <w:r w:rsidR="0009524D" w:rsidRPr="00D96931">
        <w:rPr>
          <w:b/>
          <w:caps/>
        </w:rPr>
        <w:t>.S-a examinat:</w:t>
      </w:r>
    </w:p>
    <w:p w:rsidR="0009524D" w:rsidRDefault="0009524D" w:rsidP="0009524D">
      <w:r>
        <w:t xml:space="preserve"> </w:t>
      </w:r>
      <w:r>
        <w:rPr>
          <w:b/>
          <w:caps/>
          <w:lang w:val="en-US"/>
        </w:rPr>
        <w:t xml:space="preserve">  </w:t>
      </w:r>
      <w:r w:rsidRPr="004D60FD">
        <w:t>Cu privire la aprobarea plății indemnizației consilierilor privind participarea la ședințele</w:t>
      </w:r>
      <w:r>
        <w:t>,</w:t>
      </w:r>
      <w:r w:rsidRPr="004D60FD">
        <w:t xml:space="preserve"> </w:t>
      </w:r>
      <w:r>
        <w:t xml:space="preserve">  </w:t>
      </w:r>
    </w:p>
    <w:p w:rsidR="0009524D" w:rsidRPr="0009524D" w:rsidRDefault="0009524D" w:rsidP="0009524D">
      <w:pPr>
        <w:rPr>
          <w:b/>
          <w:caps/>
          <w:lang w:val="en-US"/>
        </w:rPr>
      </w:pPr>
      <w:r>
        <w:t xml:space="preserve">   C</w:t>
      </w:r>
      <w:r w:rsidRPr="004D60FD">
        <w:t>onsiliului local”</w:t>
      </w:r>
    </w:p>
    <w:p w:rsidR="0009524D" w:rsidRDefault="0009524D" w:rsidP="0009524D">
      <w:pPr>
        <w:rPr>
          <w:i/>
          <w:lang w:val="en-US"/>
        </w:rPr>
      </w:pPr>
      <w:r>
        <w:rPr>
          <w:i/>
          <w:lang w:val="en-US"/>
        </w:rPr>
        <w:t xml:space="preserve">    </w:t>
      </w:r>
      <w:r w:rsidRPr="00D96931">
        <w:rPr>
          <w:i/>
          <w:lang w:val="en-US"/>
        </w:rPr>
        <w:t>(</w:t>
      </w:r>
      <w:proofErr w:type="spellStart"/>
      <w:proofErr w:type="gramStart"/>
      <w:r w:rsidRPr="00D96931">
        <w:rPr>
          <w:i/>
          <w:lang w:val="en-US"/>
        </w:rPr>
        <w:t>inform</w:t>
      </w:r>
      <w:r>
        <w:rPr>
          <w:i/>
          <w:lang w:val="en-US"/>
        </w:rPr>
        <w:t>ează</w:t>
      </w:r>
      <w:proofErr w:type="spellEnd"/>
      <w:proofErr w:type="gram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consilierul</w:t>
      </w:r>
      <w:proofErr w:type="spellEnd"/>
      <w:r>
        <w:rPr>
          <w:i/>
          <w:lang w:val="en-US"/>
        </w:rPr>
        <w:t xml:space="preserve"> local </w:t>
      </w:r>
      <w:proofErr w:type="spellStart"/>
      <w:r>
        <w:rPr>
          <w:i/>
          <w:lang w:val="en-US"/>
        </w:rPr>
        <w:t>Z.Prisecaru</w:t>
      </w:r>
      <w:proofErr w:type="spellEnd"/>
      <w:r w:rsidRPr="00D96931">
        <w:rPr>
          <w:i/>
          <w:lang w:val="en-US"/>
        </w:rPr>
        <w:t xml:space="preserve"> )</w:t>
      </w:r>
    </w:p>
    <w:p w:rsidR="002B6108" w:rsidRDefault="002B6108" w:rsidP="0009524D">
      <w:pPr>
        <w:rPr>
          <w:i/>
          <w:lang w:val="en-US"/>
        </w:rPr>
      </w:pPr>
    </w:p>
    <w:p w:rsidR="002B6108" w:rsidRDefault="002B6108" w:rsidP="0009524D">
      <w:pPr>
        <w:rPr>
          <w:i/>
          <w:lang w:val="en-US"/>
        </w:rPr>
      </w:pPr>
      <w:proofErr w:type="spellStart"/>
      <w:r>
        <w:rPr>
          <w:i/>
          <w:lang w:val="en-US"/>
        </w:rPr>
        <w:t>Domilor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consilieri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vrem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sa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propune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sa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marim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indemnizatia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consilierilor</w:t>
      </w:r>
      <w:proofErr w:type="spellEnd"/>
      <w:r>
        <w:rPr>
          <w:i/>
          <w:lang w:val="en-US"/>
        </w:rPr>
        <w:t xml:space="preserve"> de la 200 lei la 500 </w:t>
      </w:r>
      <w:proofErr w:type="spellStart"/>
      <w:r>
        <w:rPr>
          <w:i/>
          <w:lang w:val="en-US"/>
        </w:rPr>
        <w:t>lei.Dar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vre</w:t>
      </w:r>
      <w:r w:rsidR="00787FF1">
        <w:rPr>
          <w:i/>
          <w:lang w:val="en-US"/>
        </w:rPr>
        <w:t>m</w:t>
      </w:r>
      <w:proofErr w:type="spellEnd"/>
      <w:r>
        <w:rPr>
          <w:i/>
          <w:lang w:val="en-US"/>
        </w:rPr>
        <w:t xml:space="preserve"> ca </w:t>
      </w:r>
      <w:proofErr w:type="spellStart"/>
      <w:r>
        <w:rPr>
          <w:i/>
          <w:lang w:val="en-US"/>
        </w:rPr>
        <w:t>consiliul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sa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activeze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intr-adevar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fiecare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sa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vina</w:t>
      </w:r>
      <w:proofErr w:type="spellEnd"/>
      <w:r>
        <w:rPr>
          <w:i/>
          <w:lang w:val="en-US"/>
        </w:rPr>
        <w:t xml:space="preserve"> cu </w:t>
      </w:r>
      <w:proofErr w:type="spellStart"/>
      <w:r>
        <w:rPr>
          <w:i/>
          <w:lang w:val="en-US"/>
        </w:rPr>
        <w:t>planul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sau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ce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doreste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sa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realizeze</w:t>
      </w:r>
      <w:proofErr w:type="spellEnd"/>
      <w:r>
        <w:rPr>
          <w:i/>
          <w:lang w:val="en-US"/>
        </w:rPr>
        <w:t xml:space="preserve"> in </w:t>
      </w:r>
      <w:proofErr w:type="spellStart"/>
      <w:r>
        <w:rPr>
          <w:i/>
          <w:lang w:val="en-US"/>
        </w:rPr>
        <w:t>comuna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si</w:t>
      </w:r>
      <w:proofErr w:type="spellEnd"/>
      <w:r>
        <w:rPr>
          <w:i/>
          <w:lang w:val="en-US"/>
        </w:rPr>
        <w:t xml:space="preserve"> la </w:t>
      </w:r>
      <w:proofErr w:type="spellStart"/>
      <w:r>
        <w:rPr>
          <w:i/>
          <w:lang w:val="en-US"/>
        </w:rPr>
        <w:t>sfirsitul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anului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sa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is</w:t>
      </w:r>
      <w:r w:rsidR="00787FF1">
        <w:rPr>
          <w:i/>
          <w:lang w:val="en-US"/>
        </w:rPr>
        <w:t>i</w:t>
      </w:r>
      <w:proofErr w:type="spellEnd"/>
      <w:r>
        <w:rPr>
          <w:i/>
          <w:lang w:val="en-US"/>
        </w:rPr>
        <w:t xml:space="preserve"> idea </w:t>
      </w:r>
      <w:proofErr w:type="spellStart"/>
      <w:r>
        <w:rPr>
          <w:i/>
          <w:lang w:val="en-US"/>
        </w:rPr>
        <w:t>darea</w:t>
      </w:r>
      <w:proofErr w:type="spellEnd"/>
      <w:r>
        <w:rPr>
          <w:i/>
          <w:lang w:val="en-US"/>
        </w:rPr>
        <w:t xml:space="preserve"> de </w:t>
      </w:r>
      <w:proofErr w:type="spellStart"/>
      <w:r>
        <w:rPr>
          <w:i/>
          <w:lang w:val="en-US"/>
        </w:rPr>
        <w:t>seama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fiecare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ce</w:t>
      </w:r>
      <w:proofErr w:type="spellEnd"/>
      <w:r>
        <w:rPr>
          <w:i/>
          <w:lang w:val="en-US"/>
        </w:rPr>
        <w:t xml:space="preserve"> a </w:t>
      </w:r>
      <w:proofErr w:type="spellStart"/>
      <w:r>
        <w:rPr>
          <w:i/>
          <w:lang w:val="en-US"/>
        </w:rPr>
        <w:t>facut</w:t>
      </w:r>
      <w:proofErr w:type="spellEnd"/>
      <w:r>
        <w:rPr>
          <w:i/>
          <w:lang w:val="en-US"/>
        </w:rPr>
        <w:t xml:space="preserve">. </w:t>
      </w:r>
      <w:proofErr w:type="spellStart"/>
      <w:r>
        <w:rPr>
          <w:i/>
          <w:lang w:val="en-US"/>
        </w:rPr>
        <w:t>Vor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fi</w:t>
      </w:r>
      <w:proofErr w:type="spellEnd"/>
      <w:r>
        <w:rPr>
          <w:i/>
          <w:lang w:val="en-US"/>
        </w:rPr>
        <w:t xml:space="preserve"> remunerate </w:t>
      </w:r>
      <w:proofErr w:type="spellStart"/>
      <w:r>
        <w:rPr>
          <w:i/>
          <w:lang w:val="en-US"/>
        </w:rPr>
        <w:t>cei</w:t>
      </w:r>
      <w:proofErr w:type="spellEnd"/>
      <w:r>
        <w:rPr>
          <w:i/>
          <w:lang w:val="en-US"/>
        </w:rPr>
        <w:t xml:space="preserve"> care </w:t>
      </w:r>
      <w:proofErr w:type="spellStart"/>
      <w:r>
        <w:rPr>
          <w:i/>
          <w:lang w:val="en-US"/>
        </w:rPr>
        <w:t>vor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munci</w:t>
      </w:r>
      <w:proofErr w:type="spellEnd"/>
      <w:r>
        <w:rPr>
          <w:i/>
          <w:lang w:val="en-US"/>
        </w:rPr>
        <w:t>.</w:t>
      </w:r>
    </w:p>
    <w:p w:rsidR="002B6108" w:rsidRDefault="002B6108" w:rsidP="0009524D">
      <w:pPr>
        <w:rPr>
          <w:i/>
          <w:lang w:val="en-US"/>
        </w:rPr>
      </w:pPr>
    </w:p>
    <w:p w:rsidR="0009524D" w:rsidRPr="00943C4E" w:rsidRDefault="0009524D" w:rsidP="0009524D">
      <w:pPr>
        <w:jc w:val="both"/>
        <w:rPr>
          <w:b/>
        </w:rPr>
      </w:pPr>
      <w:r w:rsidRPr="00943C4E">
        <w:t>În conformitate cu prevederile Legii nr. 436-XVI din 28.12.2006 privin</w:t>
      </w:r>
      <w:r>
        <w:t>d administraţia publică  locală,</w:t>
      </w:r>
      <w:r w:rsidRPr="00943C4E">
        <w:t xml:space="preserve">  art. 14, alin. 1;  art. 24  (3) din Legea 768- XIV din 02.02.2000 privind statutul alesului local </w:t>
      </w:r>
      <w:r>
        <w:t>,Decizia nr 5</w:t>
      </w:r>
      <w:r w:rsidRPr="00943C4E">
        <w:t>/</w:t>
      </w:r>
      <w:r>
        <w:t>15 din 14.12</w:t>
      </w:r>
      <w:r w:rsidRPr="00943C4E">
        <w:t>.2011 ”Cu privire la</w:t>
      </w:r>
      <w:r>
        <w:t xml:space="preserve"> aprobarea marimii </w:t>
      </w:r>
      <w:r w:rsidRPr="00943C4E">
        <w:t xml:space="preserve"> indemnizației </w:t>
      </w:r>
      <w:r>
        <w:t>de participare  la sedinta consiliului,</w:t>
      </w:r>
      <w:r w:rsidRPr="00943C4E">
        <w:t>având în vedere  avizul</w:t>
      </w:r>
      <w:r>
        <w:t xml:space="preserve">  comisiilor de specialitate;  C</w:t>
      </w:r>
      <w:r w:rsidRPr="00943C4E">
        <w:t>onsiliul comunal Seliste</w:t>
      </w:r>
      <w:r>
        <w:t>,</w:t>
      </w:r>
      <w:r w:rsidRPr="00943C4E">
        <w:t xml:space="preserve"> </w:t>
      </w:r>
    </w:p>
    <w:p w:rsidR="0009524D" w:rsidRDefault="0009524D" w:rsidP="0009524D">
      <w:pPr>
        <w:tabs>
          <w:tab w:val="left" w:pos="1275"/>
        </w:tabs>
        <w:ind w:left="360"/>
        <w:jc w:val="center"/>
      </w:pPr>
      <w:r w:rsidRPr="00943C4E">
        <w:t>DECIDE:</w:t>
      </w:r>
    </w:p>
    <w:p w:rsidR="00787FF1" w:rsidRPr="00787FF1" w:rsidRDefault="00787FF1" w:rsidP="00787FF1">
      <w:pPr>
        <w:pStyle w:val="a7"/>
        <w:numPr>
          <w:ilvl w:val="1"/>
          <w:numId w:val="48"/>
        </w:numPr>
        <w:spacing w:after="160" w:line="360" w:lineRule="auto"/>
        <w:contextualSpacing/>
        <w:jc w:val="both"/>
        <w:rPr>
          <w:sz w:val="24"/>
          <w:szCs w:val="24"/>
          <w:lang w:val="en-US"/>
        </w:rPr>
      </w:pPr>
      <w:r w:rsidRPr="00787FF1">
        <w:rPr>
          <w:sz w:val="24"/>
          <w:szCs w:val="24"/>
          <w:lang w:val="en-US"/>
        </w:rPr>
        <w:t xml:space="preserve">Se </w:t>
      </w:r>
      <w:proofErr w:type="spellStart"/>
      <w:r w:rsidRPr="00787FF1">
        <w:rPr>
          <w:sz w:val="24"/>
          <w:szCs w:val="24"/>
          <w:lang w:val="en-US"/>
        </w:rPr>
        <w:t>aprobă</w:t>
      </w:r>
      <w:proofErr w:type="spellEnd"/>
      <w:r w:rsidRPr="00787FF1">
        <w:rPr>
          <w:sz w:val="24"/>
          <w:szCs w:val="24"/>
          <w:lang w:val="en-US"/>
        </w:rPr>
        <w:t xml:space="preserve"> </w:t>
      </w:r>
      <w:proofErr w:type="spellStart"/>
      <w:r w:rsidRPr="00787FF1">
        <w:rPr>
          <w:sz w:val="24"/>
          <w:szCs w:val="24"/>
          <w:lang w:val="en-US"/>
        </w:rPr>
        <w:t>acordarea</w:t>
      </w:r>
      <w:proofErr w:type="spellEnd"/>
      <w:r w:rsidRPr="00787FF1">
        <w:rPr>
          <w:sz w:val="24"/>
          <w:szCs w:val="24"/>
          <w:lang w:val="en-US"/>
        </w:rPr>
        <w:t xml:space="preserve"> </w:t>
      </w:r>
      <w:proofErr w:type="spellStart"/>
      <w:r w:rsidRPr="00787FF1">
        <w:rPr>
          <w:sz w:val="24"/>
          <w:szCs w:val="24"/>
          <w:lang w:val="en-US"/>
        </w:rPr>
        <w:t>indemnizației</w:t>
      </w:r>
      <w:proofErr w:type="spellEnd"/>
      <w:r w:rsidRPr="00787FF1">
        <w:rPr>
          <w:sz w:val="24"/>
          <w:szCs w:val="24"/>
          <w:lang w:val="en-US"/>
        </w:rPr>
        <w:t xml:space="preserve"> </w:t>
      </w:r>
      <w:proofErr w:type="spellStart"/>
      <w:r w:rsidRPr="00787FF1">
        <w:rPr>
          <w:sz w:val="24"/>
          <w:szCs w:val="24"/>
          <w:lang w:val="en-US"/>
        </w:rPr>
        <w:t>în</w:t>
      </w:r>
      <w:proofErr w:type="spellEnd"/>
      <w:r w:rsidRPr="00787FF1">
        <w:rPr>
          <w:sz w:val="24"/>
          <w:szCs w:val="24"/>
          <w:lang w:val="en-US"/>
        </w:rPr>
        <w:t xml:space="preserve"> </w:t>
      </w:r>
      <w:proofErr w:type="spellStart"/>
      <w:r w:rsidRPr="00787FF1">
        <w:rPr>
          <w:sz w:val="24"/>
          <w:szCs w:val="24"/>
          <w:lang w:val="en-US"/>
        </w:rPr>
        <w:t>mărime</w:t>
      </w:r>
      <w:proofErr w:type="spellEnd"/>
      <w:r w:rsidRPr="00787FF1">
        <w:rPr>
          <w:sz w:val="24"/>
          <w:szCs w:val="24"/>
          <w:lang w:val="en-US"/>
        </w:rPr>
        <w:t xml:space="preserve"> de 500 </w:t>
      </w:r>
      <w:proofErr w:type="gramStart"/>
      <w:r w:rsidRPr="00787FF1">
        <w:rPr>
          <w:sz w:val="24"/>
          <w:szCs w:val="24"/>
          <w:lang w:val="en-US"/>
        </w:rPr>
        <w:t xml:space="preserve">( </w:t>
      </w:r>
      <w:proofErr w:type="spellStart"/>
      <w:r w:rsidRPr="00787FF1">
        <w:rPr>
          <w:sz w:val="24"/>
          <w:szCs w:val="24"/>
          <w:lang w:val="en-US"/>
        </w:rPr>
        <w:t>cinci</w:t>
      </w:r>
      <w:proofErr w:type="spellEnd"/>
      <w:proofErr w:type="gramEnd"/>
      <w:r w:rsidRPr="00787FF1">
        <w:rPr>
          <w:sz w:val="24"/>
          <w:szCs w:val="24"/>
          <w:lang w:val="en-US"/>
        </w:rPr>
        <w:t xml:space="preserve"> </w:t>
      </w:r>
      <w:proofErr w:type="spellStart"/>
      <w:r w:rsidRPr="00787FF1">
        <w:rPr>
          <w:sz w:val="24"/>
          <w:szCs w:val="24"/>
          <w:lang w:val="en-US"/>
        </w:rPr>
        <w:t>sute</w:t>
      </w:r>
      <w:proofErr w:type="spellEnd"/>
      <w:r w:rsidRPr="00787FF1">
        <w:rPr>
          <w:sz w:val="24"/>
          <w:szCs w:val="24"/>
          <w:lang w:val="en-US"/>
        </w:rPr>
        <w:t xml:space="preserve">) lei </w:t>
      </w:r>
      <w:proofErr w:type="spellStart"/>
      <w:r w:rsidRPr="00787FF1">
        <w:rPr>
          <w:sz w:val="24"/>
          <w:szCs w:val="24"/>
          <w:lang w:val="en-US"/>
        </w:rPr>
        <w:t>pentru</w:t>
      </w:r>
      <w:proofErr w:type="spellEnd"/>
      <w:r w:rsidRPr="00787FF1">
        <w:rPr>
          <w:sz w:val="24"/>
          <w:szCs w:val="24"/>
          <w:lang w:val="en-US"/>
        </w:rPr>
        <w:t xml:space="preserve"> </w:t>
      </w:r>
      <w:proofErr w:type="spellStart"/>
      <w:r w:rsidRPr="00787FF1">
        <w:rPr>
          <w:sz w:val="24"/>
          <w:szCs w:val="24"/>
          <w:lang w:val="en-US"/>
        </w:rPr>
        <w:t>fiecare</w:t>
      </w:r>
      <w:proofErr w:type="spellEnd"/>
      <w:r w:rsidRPr="00787FF1">
        <w:rPr>
          <w:sz w:val="24"/>
          <w:szCs w:val="24"/>
          <w:lang w:val="en-US"/>
        </w:rPr>
        <w:t xml:space="preserve">   </w:t>
      </w:r>
      <w:proofErr w:type="spellStart"/>
      <w:r w:rsidRPr="00787FF1">
        <w:rPr>
          <w:sz w:val="24"/>
          <w:szCs w:val="24"/>
          <w:lang w:val="en-US"/>
        </w:rPr>
        <w:t>consilier</w:t>
      </w:r>
      <w:proofErr w:type="spellEnd"/>
      <w:r w:rsidRPr="00787FF1">
        <w:rPr>
          <w:sz w:val="24"/>
          <w:szCs w:val="24"/>
          <w:lang w:val="en-US"/>
        </w:rPr>
        <w:t xml:space="preserve"> local  </w:t>
      </w:r>
      <w:proofErr w:type="spellStart"/>
      <w:r w:rsidRPr="00787FF1">
        <w:rPr>
          <w:sz w:val="24"/>
          <w:szCs w:val="24"/>
          <w:lang w:val="en-US"/>
        </w:rPr>
        <w:t>pentru</w:t>
      </w:r>
      <w:proofErr w:type="spellEnd"/>
      <w:r w:rsidRPr="00787FF1">
        <w:rPr>
          <w:sz w:val="24"/>
          <w:szCs w:val="24"/>
          <w:lang w:val="en-US"/>
        </w:rPr>
        <w:t xml:space="preserve"> </w:t>
      </w:r>
      <w:proofErr w:type="spellStart"/>
      <w:r w:rsidRPr="00787FF1">
        <w:rPr>
          <w:sz w:val="24"/>
          <w:szCs w:val="24"/>
          <w:lang w:val="en-US"/>
        </w:rPr>
        <w:t>participarea</w:t>
      </w:r>
      <w:proofErr w:type="spellEnd"/>
      <w:r w:rsidRPr="00787FF1">
        <w:rPr>
          <w:sz w:val="24"/>
          <w:szCs w:val="24"/>
          <w:lang w:val="en-US"/>
        </w:rPr>
        <w:t xml:space="preserve"> la </w:t>
      </w:r>
      <w:proofErr w:type="spellStart"/>
      <w:r w:rsidRPr="00787FF1">
        <w:rPr>
          <w:sz w:val="24"/>
          <w:szCs w:val="24"/>
          <w:lang w:val="en-US"/>
        </w:rPr>
        <w:t>sedintele</w:t>
      </w:r>
      <w:proofErr w:type="spellEnd"/>
      <w:r w:rsidRPr="00787FF1">
        <w:rPr>
          <w:sz w:val="24"/>
          <w:szCs w:val="24"/>
          <w:lang w:val="en-US"/>
        </w:rPr>
        <w:t xml:space="preserve"> </w:t>
      </w:r>
      <w:proofErr w:type="spellStart"/>
      <w:r w:rsidRPr="00787FF1">
        <w:rPr>
          <w:sz w:val="24"/>
          <w:szCs w:val="24"/>
          <w:lang w:val="en-US"/>
        </w:rPr>
        <w:t>consiliului</w:t>
      </w:r>
      <w:proofErr w:type="spellEnd"/>
      <w:r w:rsidRPr="00787FF1">
        <w:rPr>
          <w:sz w:val="24"/>
          <w:szCs w:val="24"/>
          <w:lang w:val="en-US"/>
        </w:rPr>
        <w:t xml:space="preserve"> local.</w:t>
      </w:r>
    </w:p>
    <w:p w:rsidR="00787FF1" w:rsidRPr="00787FF1" w:rsidRDefault="00787FF1" w:rsidP="00787FF1">
      <w:pPr>
        <w:pStyle w:val="a7"/>
        <w:numPr>
          <w:ilvl w:val="1"/>
          <w:numId w:val="48"/>
        </w:numPr>
        <w:spacing w:after="160" w:line="360" w:lineRule="auto"/>
        <w:contextualSpacing/>
        <w:jc w:val="both"/>
        <w:rPr>
          <w:sz w:val="24"/>
          <w:szCs w:val="24"/>
          <w:lang w:val="en-US"/>
        </w:rPr>
      </w:pPr>
      <w:r w:rsidRPr="00787FF1">
        <w:rPr>
          <w:sz w:val="24"/>
          <w:szCs w:val="24"/>
          <w:lang w:val="en-US"/>
        </w:rPr>
        <w:lastRenderedPageBreak/>
        <w:t xml:space="preserve"> </w:t>
      </w:r>
      <w:proofErr w:type="spellStart"/>
      <w:r w:rsidRPr="00787FF1">
        <w:rPr>
          <w:sz w:val="24"/>
          <w:szCs w:val="24"/>
          <w:lang w:val="en-US"/>
        </w:rPr>
        <w:t>Contabilitatea</w:t>
      </w:r>
      <w:proofErr w:type="spellEnd"/>
      <w:r w:rsidRPr="00787FF1">
        <w:rPr>
          <w:sz w:val="24"/>
          <w:szCs w:val="24"/>
          <w:lang w:val="en-US"/>
        </w:rPr>
        <w:t xml:space="preserve"> </w:t>
      </w:r>
      <w:proofErr w:type="spellStart"/>
      <w:r w:rsidRPr="00787FF1">
        <w:rPr>
          <w:sz w:val="24"/>
          <w:szCs w:val="24"/>
          <w:lang w:val="en-US"/>
        </w:rPr>
        <w:t>va</w:t>
      </w:r>
      <w:proofErr w:type="spellEnd"/>
      <w:r w:rsidRPr="00787FF1">
        <w:rPr>
          <w:sz w:val="24"/>
          <w:szCs w:val="24"/>
          <w:lang w:val="en-US"/>
        </w:rPr>
        <w:t xml:space="preserve"> </w:t>
      </w:r>
      <w:proofErr w:type="spellStart"/>
      <w:r w:rsidRPr="00787FF1">
        <w:rPr>
          <w:sz w:val="24"/>
          <w:szCs w:val="24"/>
          <w:lang w:val="en-US"/>
        </w:rPr>
        <w:t>efectua</w:t>
      </w:r>
      <w:proofErr w:type="spellEnd"/>
      <w:r w:rsidRPr="00787FF1">
        <w:rPr>
          <w:sz w:val="24"/>
          <w:szCs w:val="24"/>
          <w:lang w:val="en-US"/>
        </w:rPr>
        <w:t xml:space="preserve"> </w:t>
      </w:r>
      <w:proofErr w:type="spellStart"/>
      <w:r w:rsidRPr="00787FF1">
        <w:rPr>
          <w:sz w:val="24"/>
          <w:szCs w:val="24"/>
          <w:lang w:val="en-US"/>
        </w:rPr>
        <w:t>calculele</w:t>
      </w:r>
      <w:proofErr w:type="spellEnd"/>
      <w:r w:rsidRPr="00787FF1">
        <w:rPr>
          <w:sz w:val="24"/>
          <w:szCs w:val="24"/>
          <w:lang w:val="en-US"/>
        </w:rPr>
        <w:t xml:space="preserve"> conform </w:t>
      </w:r>
      <w:proofErr w:type="spellStart"/>
      <w:r w:rsidRPr="00787FF1">
        <w:rPr>
          <w:sz w:val="24"/>
          <w:szCs w:val="24"/>
          <w:lang w:val="en-US"/>
        </w:rPr>
        <w:t>prezentei</w:t>
      </w:r>
      <w:proofErr w:type="spellEnd"/>
      <w:r w:rsidRPr="00787FF1">
        <w:rPr>
          <w:sz w:val="24"/>
          <w:szCs w:val="24"/>
          <w:lang w:val="en-US"/>
        </w:rPr>
        <w:t xml:space="preserve"> </w:t>
      </w:r>
      <w:proofErr w:type="spellStart"/>
      <w:r w:rsidRPr="00787FF1">
        <w:rPr>
          <w:sz w:val="24"/>
          <w:szCs w:val="24"/>
          <w:lang w:val="en-US"/>
        </w:rPr>
        <w:t>Decizii</w:t>
      </w:r>
      <w:proofErr w:type="spellEnd"/>
      <w:r w:rsidRPr="00787FF1">
        <w:rPr>
          <w:sz w:val="24"/>
          <w:szCs w:val="24"/>
          <w:lang w:val="en-US"/>
        </w:rPr>
        <w:t>;</w:t>
      </w:r>
    </w:p>
    <w:p w:rsidR="00787FF1" w:rsidRPr="00787FF1" w:rsidRDefault="00787FF1" w:rsidP="00787FF1">
      <w:pPr>
        <w:pStyle w:val="a7"/>
        <w:numPr>
          <w:ilvl w:val="1"/>
          <w:numId w:val="48"/>
        </w:numPr>
        <w:spacing w:after="160" w:line="360" w:lineRule="auto"/>
        <w:contextualSpacing/>
        <w:jc w:val="both"/>
        <w:rPr>
          <w:sz w:val="24"/>
          <w:szCs w:val="24"/>
          <w:lang w:val="en-US"/>
        </w:rPr>
      </w:pPr>
      <w:r w:rsidRPr="00787FF1">
        <w:rPr>
          <w:sz w:val="24"/>
          <w:szCs w:val="24"/>
          <w:lang w:val="en-US"/>
        </w:rPr>
        <w:t xml:space="preserve">Se </w:t>
      </w:r>
      <w:proofErr w:type="spellStart"/>
      <w:r w:rsidRPr="00787FF1">
        <w:rPr>
          <w:sz w:val="24"/>
          <w:szCs w:val="24"/>
          <w:lang w:val="en-US"/>
        </w:rPr>
        <w:t>abrogă</w:t>
      </w:r>
      <w:proofErr w:type="spellEnd"/>
      <w:r w:rsidRPr="00787FF1">
        <w:rPr>
          <w:sz w:val="24"/>
          <w:szCs w:val="24"/>
          <w:lang w:val="en-US"/>
        </w:rPr>
        <w:t xml:space="preserve"> </w:t>
      </w:r>
      <w:proofErr w:type="spellStart"/>
      <w:r w:rsidRPr="00787FF1">
        <w:rPr>
          <w:sz w:val="24"/>
          <w:szCs w:val="24"/>
          <w:lang w:val="en-US"/>
        </w:rPr>
        <w:t>Decizia</w:t>
      </w:r>
      <w:proofErr w:type="spellEnd"/>
      <w:r w:rsidRPr="00787FF1">
        <w:rPr>
          <w:sz w:val="24"/>
          <w:szCs w:val="24"/>
          <w:lang w:val="en-US"/>
        </w:rPr>
        <w:t xml:space="preserve"> </w:t>
      </w:r>
      <w:proofErr w:type="spellStart"/>
      <w:r w:rsidRPr="00787FF1">
        <w:rPr>
          <w:sz w:val="24"/>
          <w:szCs w:val="24"/>
          <w:lang w:val="en-US"/>
        </w:rPr>
        <w:t>consiliului</w:t>
      </w:r>
      <w:proofErr w:type="spellEnd"/>
      <w:r w:rsidRPr="00787FF1">
        <w:rPr>
          <w:sz w:val="24"/>
          <w:szCs w:val="24"/>
          <w:lang w:val="en-US"/>
        </w:rPr>
        <w:t xml:space="preserve"> local nr. 5/15 din 14.12.2011 ”Cu </w:t>
      </w:r>
      <w:proofErr w:type="spellStart"/>
      <w:r w:rsidRPr="00787FF1">
        <w:rPr>
          <w:sz w:val="24"/>
          <w:szCs w:val="24"/>
          <w:lang w:val="en-US"/>
        </w:rPr>
        <w:t>privire</w:t>
      </w:r>
      <w:proofErr w:type="spellEnd"/>
      <w:r w:rsidRPr="00787FF1">
        <w:rPr>
          <w:sz w:val="24"/>
          <w:szCs w:val="24"/>
          <w:lang w:val="en-US"/>
        </w:rPr>
        <w:t xml:space="preserve"> la </w:t>
      </w:r>
      <w:proofErr w:type="spellStart"/>
      <w:r w:rsidRPr="00787FF1">
        <w:rPr>
          <w:sz w:val="24"/>
          <w:szCs w:val="24"/>
          <w:lang w:val="en-US"/>
        </w:rPr>
        <w:t>aprobarea</w:t>
      </w:r>
      <w:proofErr w:type="spellEnd"/>
      <w:r w:rsidRPr="00787FF1">
        <w:rPr>
          <w:sz w:val="24"/>
          <w:szCs w:val="24"/>
          <w:lang w:val="en-US"/>
        </w:rPr>
        <w:t xml:space="preserve"> </w:t>
      </w:r>
      <w:proofErr w:type="spellStart"/>
      <w:r w:rsidRPr="00787FF1">
        <w:rPr>
          <w:sz w:val="24"/>
          <w:szCs w:val="24"/>
          <w:lang w:val="en-US"/>
        </w:rPr>
        <w:t>marimii</w:t>
      </w:r>
      <w:proofErr w:type="spellEnd"/>
      <w:r w:rsidRPr="00787FF1">
        <w:rPr>
          <w:sz w:val="24"/>
          <w:szCs w:val="24"/>
          <w:lang w:val="en-US"/>
        </w:rPr>
        <w:t xml:space="preserve">  </w:t>
      </w:r>
      <w:proofErr w:type="spellStart"/>
      <w:r w:rsidRPr="00787FF1">
        <w:rPr>
          <w:sz w:val="24"/>
          <w:szCs w:val="24"/>
          <w:lang w:val="en-US"/>
        </w:rPr>
        <w:t>indemnizației</w:t>
      </w:r>
      <w:proofErr w:type="spellEnd"/>
      <w:r w:rsidRPr="00787FF1">
        <w:rPr>
          <w:sz w:val="24"/>
          <w:szCs w:val="24"/>
          <w:lang w:val="en-US"/>
        </w:rPr>
        <w:t xml:space="preserve"> de </w:t>
      </w:r>
      <w:proofErr w:type="spellStart"/>
      <w:r w:rsidRPr="00787FF1">
        <w:rPr>
          <w:sz w:val="24"/>
          <w:szCs w:val="24"/>
          <w:lang w:val="en-US"/>
        </w:rPr>
        <w:t>participare</w:t>
      </w:r>
      <w:proofErr w:type="spellEnd"/>
      <w:r w:rsidRPr="00787FF1">
        <w:rPr>
          <w:sz w:val="24"/>
          <w:szCs w:val="24"/>
          <w:lang w:val="en-US"/>
        </w:rPr>
        <w:t xml:space="preserve">  la </w:t>
      </w:r>
      <w:proofErr w:type="spellStart"/>
      <w:r w:rsidRPr="00787FF1">
        <w:rPr>
          <w:sz w:val="24"/>
          <w:szCs w:val="24"/>
          <w:lang w:val="en-US"/>
        </w:rPr>
        <w:t>sedinta</w:t>
      </w:r>
      <w:proofErr w:type="spellEnd"/>
      <w:r w:rsidRPr="00787FF1">
        <w:rPr>
          <w:sz w:val="24"/>
          <w:szCs w:val="24"/>
          <w:lang w:val="en-US"/>
        </w:rPr>
        <w:t xml:space="preserve"> </w:t>
      </w:r>
      <w:proofErr w:type="spellStart"/>
      <w:r w:rsidRPr="00787FF1">
        <w:rPr>
          <w:sz w:val="24"/>
          <w:szCs w:val="24"/>
          <w:lang w:val="en-US"/>
        </w:rPr>
        <w:t>consiliului</w:t>
      </w:r>
      <w:proofErr w:type="spellEnd"/>
      <w:r w:rsidRPr="00787FF1">
        <w:rPr>
          <w:sz w:val="24"/>
          <w:szCs w:val="24"/>
          <w:lang w:val="en-US"/>
        </w:rPr>
        <w:t>;</w:t>
      </w:r>
    </w:p>
    <w:p w:rsidR="0009524D" w:rsidRPr="00787FF1" w:rsidRDefault="0009524D" w:rsidP="00787FF1">
      <w:pPr>
        <w:pStyle w:val="a7"/>
        <w:numPr>
          <w:ilvl w:val="1"/>
          <w:numId w:val="48"/>
        </w:numPr>
        <w:jc w:val="both"/>
        <w:rPr>
          <w:sz w:val="24"/>
          <w:szCs w:val="24"/>
          <w:lang w:val="en-US"/>
        </w:rPr>
      </w:pPr>
      <w:proofErr w:type="spellStart"/>
      <w:r w:rsidRPr="00787FF1">
        <w:rPr>
          <w:sz w:val="24"/>
          <w:szCs w:val="24"/>
          <w:lang w:val="en-US"/>
        </w:rPr>
        <w:t>Controlul</w:t>
      </w:r>
      <w:proofErr w:type="spellEnd"/>
      <w:r w:rsidRPr="00787FF1">
        <w:rPr>
          <w:sz w:val="24"/>
          <w:szCs w:val="24"/>
          <w:lang w:val="en-US"/>
        </w:rPr>
        <w:t xml:space="preserve"> </w:t>
      </w:r>
      <w:proofErr w:type="spellStart"/>
      <w:r w:rsidRPr="00787FF1">
        <w:rPr>
          <w:sz w:val="24"/>
          <w:szCs w:val="24"/>
          <w:lang w:val="en-US"/>
        </w:rPr>
        <w:t>asupra</w:t>
      </w:r>
      <w:proofErr w:type="spellEnd"/>
      <w:r w:rsidRPr="00787FF1">
        <w:rPr>
          <w:sz w:val="24"/>
          <w:szCs w:val="24"/>
          <w:lang w:val="en-US"/>
        </w:rPr>
        <w:t xml:space="preserve"> </w:t>
      </w:r>
      <w:proofErr w:type="spellStart"/>
      <w:r w:rsidRPr="00787FF1">
        <w:rPr>
          <w:sz w:val="24"/>
          <w:szCs w:val="24"/>
          <w:lang w:val="en-US"/>
        </w:rPr>
        <w:t>executării</w:t>
      </w:r>
      <w:proofErr w:type="spellEnd"/>
      <w:r w:rsidRPr="00787FF1">
        <w:rPr>
          <w:sz w:val="24"/>
          <w:szCs w:val="24"/>
          <w:lang w:val="en-US"/>
        </w:rPr>
        <w:t xml:space="preserve"> </w:t>
      </w:r>
      <w:proofErr w:type="spellStart"/>
      <w:r w:rsidRPr="00787FF1">
        <w:rPr>
          <w:sz w:val="24"/>
          <w:szCs w:val="24"/>
          <w:lang w:val="en-US"/>
        </w:rPr>
        <w:t>deciziei</w:t>
      </w:r>
      <w:proofErr w:type="spellEnd"/>
      <w:r w:rsidRPr="00787FF1">
        <w:rPr>
          <w:sz w:val="24"/>
          <w:szCs w:val="24"/>
          <w:lang w:val="en-US"/>
        </w:rPr>
        <w:t xml:space="preserve"> date se </w:t>
      </w:r>
      <w:proofErr w:type="spellStart"/>
      <w:r w:rsidRPr="00787FF1">
        <w:rPr>
          <w:sz w:val="24"/>
          <w:szCs w:val="24"/>
          <w:lang w:val="en-US"/>
        </w:rPr>
        <w:t>atribuie</w:t>
      </w:r>
      <w:proofErr w:type="spellEnd"/>
      <w:r w:rsidRPr="00787FF1">
        <w:rPr>
          <w:sz w:val="24"/>
          <w:szCs w:val="24"/>
          <w:lang w:val="en-US"/>
        </w:rPr>
        <w:t xml:space="preserve"> </w:t>
      </w:r>
      <w:proofErr w:type="spellStart"/>
      <w:r w:rsidRPr="00787FF1">
        <w:rPr>
          <w:sz w:val="24"/>
          <w:szCs w:val="24"/>
          <w:lang w:val="en-US"/>
        </w:rPr>
        <w:t>primarului</w:t>
      </w:r>
      <w:proofErr w:type="spellEnd"/>
      <w:r w:rsidRPr="00787FF1">
        <w:rPr>
          <w:sz w:val="24"/>
          <w:szCs w:val="24"/>
          <w:lang w:val="en-US"/>
        </w:rPr>
        <w:t xml:space="preserve"> – </w:t>
      </w:r>
      <w:proofErr w:type="spellStart"/>
      <w:r w:rsidRPr="00787FF1">
        <w:rPr>
          <w:sz w:val="24"/>
          <w:szCs w:val="24"/>
          <w:lang w:val="en-US"/>
        </w:rPr>
        <w:t>I.Popescu</w:t>
      </w:r>
      <w:proofErr w:type="spellEnd"/>
      <w:r w:rsidRPr="00787FF1">
        <w:rPr>
          <w:sz w:val="24"/>
          <w:szCs w:val="24"/>
          <w:lang w:val="en-US"/>
        </w:rPr>
        <w:t>.</w:t>
      </w:r>
    </w:p>
    <w:p w:rsidR="0009524D" w:rsidRPr="00787FF1" w:rsidRDefault="0009524D" w:rsidP="0009524D">
      <w:pPr>
        <w:jc w:val="both"/>
      </w:pPr>
    </w:p>
    <w:p w:rsidR="0009524D" w:rsidRDefault="0009524D" w:rsidP="0009524D">
      <w:pPr>
        <w:jc w:val="both"/>
        <w:rPr>
          <w:lang w:val="en-US"/>
        </w:rPr>
      </w:pPr>
      <w:r w:rsidRPr="00943C4E">
        <w:rPr>
          <w:lang w:val="en-US"/>
        </w:rPr>
        <w:t xml:space="preserve">       Au </w:t>
      </w:r>
      <w:proofErr w:type="spellStart"/>
      <w:r w:rsidRPr="00943C4E">
        <w:rPr>
          <w:lang w:val="en-US"/>
        </w:rPr>
        <w:t>votat</w:t>
      </w:r>
      <w:proofErr w:type="spellEnd"/>
      <w:r w:rsidRPr="00943C4E">
        <w:rPr>
          <w:lang w:val="en-US"/>
        </w:rPr>
        <w:t xml:space="preserve">:  </w:t>
      </w:r>
      <w:proofErr w:type="spellStart"/>
      <w:r w:rsidRPr="00943C4E">
        <w:rPr>
          <w:lang w:val="en-US"/>
        </w:rPr>
        <w:t>Pentru</w:t>
      </w:r>
      <w:proofErr w:type="spellEnd"/>
      <w:r w:rsidRPr="00943C4E">
        <w:rPr>
          <w:lang w:val="en-US"/>
        </w:rPr>
        <w:t xml:space="preserve">    - </w:t>
      </w:r>
      <w:proofErr w:type="gramStart"/>
      <w:r w:rsidRPr="00943C4E">
        <w:rPr>
          <w:lang w:val="en-US"/>
        </w:rPr>
        <w:t>6 ;</w:t>
      </w:r>
      <w:proofErr w:type="gramEnd"/>
      <w:r w:rsidRPr="00943C4E">
        <w:rPr>
          <w:lang w:val="en-US"/>
        </w:rPr>
        <w:t xml:space="preserve">      </w:t>
      </w:r>
      <w:proofErr w:type="spellStart"/>
      <w:r w:rsidRPr="00943C4E">
        <w:rPr>
          <w:lang w:val="en-US"/>
        </w:rPr>
        <w:t>Împotrivă</w:t>
      </w:r>
      <w:proofErr w:type="spellEnd"/>
      <w:r w:rsidRPr="00943C4E">
        <w:rPr>
          <w:lang w:val="en-US"/>
        </w:rPr>
        <w:t xml:space="preserve"> – 3 ;             </w:t>
      </w:r>
      <w:proofErr w:type="spellStart"/>
      <w:r w:rsidRPr="00943C4E">
        <w:rPr>
          <w:lang w:val="en-US"/>
        </w:rPr>
        <w:t>Abţinuţi</w:t>
      </w:r>
      <w:proofErr w:type="spellEnd"/>
      <w:r w:rsidRPr="00943C4E">
        <w:rPr>
          <w:lang w:val="en-US"/>
        </w:rPr>
        <w:t xml:space="preserve">  - 1 ;</w:t>
      </w:r>
    </w:p>
    <w:p w:rsidR="0009524D" w:rsidRDefault="0009524D" w:rsidP="0009524D">
      <w:pPr>
        <w:rPr>
          <w:i/>
          <w:lang w:val="en-US"/>
        </w:rPr>
      </w:pPr>
    </w:p>
    <w:p w:rsidR="00F063AE" w:rsidRPr="0009524D" w:rsidRDefault="00F063AE" w:rsidP="003968B9">
      <w:pPr>
        <w:rPr>
          <w:b/>
          <w:caps/>
          <w:lang w:val="en-US"/>
        </w:rPr>
      </w:pPr>
    </w:p>
    <w:p w:rsidR="002C011A" w:rsidRPr="00D96931" w:rsidRDefault="00BE288D" w:rsidP="002C011A">
      <w:r w:rsidRPr="00D96931">
        <w:t xml:space="preserve">          </w:t>
      </w:r>
      <w:r w:rsidR="002C011A" w:rsidRPr="00D96931">
        <w:t xml:space="preserve"> Preşedintele şedinţei </w:t>
      </w:r>
      <w:r w:rsidRPr="00D96931">
        <w:t xml:space="preserve"> ____________  </w:t>
      </w:r>
      <w:r w:rsidR="002C011A" w:rsidRPr="00D96931">
        <w:t xml:space="preserve"> </w:t>
      </w:r>
      <w:r w:rsidR="0009524D">
        <w:t>P.Popescu</w:t>
      </w:r>
    </w:p>
    <w:p w:rsidR="002C011A" w:rsidRPr="00D96931" w:rsidRDefault="00BE288D" w:rsidP="002C011A">
      <w:pPr>
        <w:tabs>
          <w:tab w:val="left" w:pos="1695"/>
        </w:tabs>
      </w:pPr>
      <w:r w:rsidRPr="00D96931">
        <w:t xml:space="preserve">             </w:t>
      </w:r>
      <w:r w:rsidR="002C011A" w:rsidRPr="00D96931">
        <w:t xml:space="preserve">Contrasemnat: </w:t>
      </w:r>
    </w:p>
    <w:p w:rsidR="002C011A" w:rsidRPr="00D96931" w:rsidRDefault="00BE288D" w:rsidP="002C011A">
      <w:pPr>
        <w:tabs>
          <w:tab w:val="left" w:pos="1695"/>
          <w:tab w:val="left" w:pos="7499"/>
        </w:tabs>
      </w:pPr>
      <w:r w:rsidRPr="00D96931">
        <w:t xml:space="preserve">         </w:t>
      </w:r>
      <w:r w:rsidR="002C011A" w:rsidRPr="00D96931">
        <w:t xml:space="preserve"> Secretarul Consiliului comunal   </w:t>
      </w:r>
      <w:r w:rsidR="002C011A" w:rsidRPr="00D96931">
        <w:rPr>
          <w:u w:val="single"/>
        </w:rPr>
        <w:t xml:space="preserve">_________   </w:t>
      </w:r>
      <w:r w:rsidR="002C011A" w:rsidRPr="00D96931">
        <w:t xml:space="preserve">A.Cebanu </w:t>
      </w:r>
    </w:p>
    <w:p w:rsidR="00F35799" w:rsidRPr="00D96931" w:rsidRDefault="00F35799" w:rsidP="004A0AC8">
      <w:pPr>
        <w:tabs>
          <w:tab w:val="left" w:pos="2755"/>
          <w:tab w:val="left" w:pos="6826"/>
        </w:tabs>
      </w:pPr>
    </w:p>
    <w:sectPr w:rsidR="00F35799" w:rsidRPr="00D96931" w:rsidSect="00F735B6">
      <w:footerReference w:type="even" r:id="rId9"/>
      <w:footerReference w:type="default" r:id="rId10"/>
      <w:pgSz w:w="11909" w:h="16834"/>
      <w:pgMar w:top="567" w:right="737" w:bottom="851" w:left="153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1E3" w:rsidRDefault="006211E3">
      <w:r>
        <w:separator/>
      </w:r>
    </w:p>
  </w:endnote>
  <w:endnote w:type="continuationSeparator" w:id="0">
    <w:p w:rsidR="006211E3" w:rsidRDefault="00621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128" w:rsidRDefault="00633438" w:rsidP="000829F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F312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F3128" w:rsidRDefault="00EF3128" w:rsidP="00F735B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128" w:rsidRDefault="00633438" w:rsidP="000829F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F312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631B4">
      <w:rPr>
        <w:rStyle w:val="a6"/>
        <w:noProof/>
      </w:rPr>
      <w:t>3</w:t>
    </w:r>
    <w:r>
      <w:rPr>
        <w:rStyle w:val="a6"/>
      </w:rPr>
      <w:fldChar w:fldCharType="end"/>
    </w:r>
  </w:p>
  <w:p w:rsidR="00EF3128" w:rsidRDefault="00EF3128" w:rsidP="00F735B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1E3" w:rsidRDefault="006211E3">
      <w:r>
        <w:separator/>
      </w:r>
    </w:p>
  </w:footnote>
  <w:footnote w:type="continuationSeparator" w:id="0">
    <w:p w:rsidR="006211E3" w:rsidRDefault="006211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7943"/>
    <w:multiLevelType w:val="hybridMultilevel"/>
    <w:tmpl w:val="0FA46F84"/>
    <w:lvl w:ilvl="0" w:tplc="82F8FA6E">
      <w:start w:val="19"/>
      <w:numFmt w:val="bullet"/>
      <w:lvlText w:val="-"/>
      <w:lvlJc w:val="left"/>
      <w:pPr>
        <w:ind w:left="114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">
    <w:nsid w:val="063844B7"/>
    <w:multiLevelType w:val="hybridMultilevel"/>
    <w:tmpl w:val="1B445DE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0D3D10E6"/>
    <w:multiLevelType w:val="hybridMultilevel"/>
    <w:tmpl w:val="6790558E"/>
    <w:lvl w:ilvl="0" w:tplc="829628C6">
      <w:start w:val="1"/>
      <w:numFmt w:val="decimal"/>
      <w:lvlText w:val="%1)"/>
      <w:lvlJc w:val="left"/>
      <w:pPr>
        <w:ind w:left="1494" w:hanging="360"/>
      </w:pPr>
      <w:rPr>
        <w:b/>
      </w:rPr>
    </w:lvl>
    <w:lvl w:ilvl="1" w:tplc="C0DC567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b/>
        <w:i w:val="0"/>
      </w:rPr>
    </w:lvl>
    <w:lvl w:ilvl="2" w:tplc="8B62A334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9B789A"/>
    <w:multiLevelType w:val="hybridMultilevel"/>
    <w:tmpl w:val="C518CA28"/>
    <w:lvl w:ilvl="0" w:tplc="E0E43802">
      <w:start w:val="1"/>
      <w:numFmt w:val="decimal"/>
      <w:lvlText w:val="%1."/>
      <w:lvlJc w:val="left"/>
      <w:pPr>
        <w:tabs>
          <w:tab w:val="num" w:pos="284"/>
        </w:tabs>
        <w:ind w:left="454" w:hanging="17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1426F1"/>
    <w:multiLevelType w:val="hybridMultilevel"/>
    <w:tmpl w:val="27AC7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41141"/>
    <w:multiLevelType w:val="hybridMultilevel"/>
    <w:tmpl w:val="C518CA28"/>
    <w:lvl w:ilvl="0" w:tplc="E0E43802">
      <w:start w:val="1"/>
      <w:numFmt w:val="decimal"/>
      <w:lvlText w:val="%1."/>
      <w:lvlJc w:val="left"/>
      <w:pPr>
        <w:tabs>
          <w:tab w:val="num" w:pos="284"/>
        </w:tabs>
        <w:ind w:left="454" w:hanging="17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F53504"/>
    <w:multiLevelType w:val="hybridMultilevel"/>
    <w:tmpl w:val="27AC7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314240"/>
    <w:multiLevelType w:val="hybridMultilevel"/>
    <w:tmpl w:val="BC00B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4931B7"/>
    <w:multiLevelType w:val="hybridMultilevel"/>
    <w:tmpl w:val="1DA22012"/>
    <w:lvl w:ilvl="0" w:tplc="B0285A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A1400E5"/>
    <w:multiLevelType w:val="hybridMultilevel"/>
    <w:tmpl w:val="16AC0C3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2D4904"/>
    <w:multiLevelType w:val="hybridMultilevel"/>
    <w:tmpl w:val="D42AEF24"/>
    <w:lvl w:ilvl="0" w:tplc="BB505D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8AA3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EE16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92450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5C96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1C38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1646D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58F0F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C2D88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2F0F44"/>
    <w:multiLevelType w:val="multilevel"/>
    <w:tmpl w:val="FA74F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2BE407C2"/>
    <w:multiLevelType w:val="hybridMultilevel"/>
    <w:tmpl w:val="ACFCE6FC"/>
    <w:lvl w:ilvl="0" w:tplc="0A4ED7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EE02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0841C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0468E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EFAB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2E205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98239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B6676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3C546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9C67E5"/>
    <w:multiLevelType w:val="hybridMultilevel"/>
    <w:tmpl w:val="4F9EE8CA"/>
    <w:lvl w:ilvl="0" w:tplc="B54E17E0">
      <w:start w:val="1"/>
      <w:numFmt w:val="decimal"/>
      <w:lvlText w:val="%1."/>
      <w:lvlJc w:val="left"/>
      <w:pPr>
        <w:ind w:left="540" w:hanging="360"/>
      </w:pPr>
      <w:rPr>
        <w:rFonts w:cs="Times New Roman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2E23AA7"/>
    <w:multiLevelType w:val="hybridMultilevel"/>
    <w:tmpl w:val="93D49DAC"/>
    <w:lvl w:ilvl="0" w:tplc="7BEEEAB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74E00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4A2CE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42AA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B8B6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DAD38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C4A6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AECB4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64FA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0311F6"/>
    <w:multiLevelType w:val="hybridMultilevel"/>
    <w:tmpl w:val="949EF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F265A6"/>
    <w:multiLevelType w:val="hybridMultilevel"/>
    <w:tmpl w:val="9D4A98DE"/>
    <w:lvl w:ilvl="0" w:tplc="7722C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9E0280"/>
    <w:multiLevelType w:val="hybridMultilevel"/>
    <w:tmpl w:val="3F0ABC02"/>
    <w:lvl w:ilvl="0" w:tplc="6512C6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B097680"/>
    <w:multiLevelType w:val="hybridMultilevel"/>
    <w:tmpl w:val="99640A5A"/>
    <w:lvl w:ilvl="0" w:tplc="8DA6BF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3AD32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46E1C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D6A3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74E20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B0132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A81D2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4EDE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B462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B0D2EFA"/>
    <w:multiLevelType w:val="hybridMultilevel"/>
    <w:tmpl w:val="E75A1BF2"/>
    <w:lvl w:ilvl="0" w:tplc="D0D2B6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6F77B2"/>
    <w:multiLevelType w:val="multilevel"/>
    <w:tmpl w:val="FFFFFFFF"/>
    <w:lvl w:ilvl="0">
      <w:start w:val="1"/>
      <w:numFmt w:val="lowerLetter"/>
      <w:lvlText w:val="%1)"/>
      <w:lvlJc w:val="left"/>
      <w:pPr>
        <w:ind w:left="397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13" w:firstLine="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rFonts w:cs="Times New Roman"/>
      </w:rPr>
    </w:lvl>
  </w:abstractNum>
  <w:abstractNum w:abstractNumId="24">
    <w:nsid w:val="4098540A"/>
    <w:multiLevelType w:val="hybridMultilevel"/>
    <w:tmpl w:val="A5D2F44A"/>
    <w:lvl w:ilvl="0" w:tplc="65A2822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F8A33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D066A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CEF52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70716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5A78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24C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E8A43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FC6AB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4C23B9"/>
    <w:multiLevelType w:val="hybridMultilevel"/>
    <w:tmpl w:val="CCB00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B370B0"/>
    <w:multiLevelType w:val="hybridMultilevel"/>
    <w:tmpl w:val="CD722082"/>
    <w:lvl w:ilvl="0" w:tplc="7F7C1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4302C36"/>
    <w:multiLevelType w:val="hybridMultilevel"/>
    <w:tmpl w:val="B852C168"/>
    <w:lvl w:ilvl="0" w:tplc="4C70D0E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7AAD1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2ED6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28573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30990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2CC9F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DAF8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8CD07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E4D1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B9135CE"/>
    <w:multiLevelType w:val="hybridMultilevel"/>
    <w:tmpl w:val="C518CA28"/>
    <w:lvl w:ilvl="0" w:tplc="E0E43802">
      <w:start w:val="1"/>
      <w:numFmt w:val="decimal"/>
      <w:lvlText w:val="%1."/>
      <w:lvlJc w:val="left"/>
      <w:pPr>
        <w:tabs>
          <w:tab w:val="num" w:pos="284"/>
        </w:tabs>
        <w:ind w:left="454" w:hanging="17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6E5541"/>
    <w:multiLevelType w:val="hybridMultilevel"/>
    <w:tmpl w:val="3ED6F650"/>
    <w:lvl w:ilvl="0" w:tplc="74FAF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13502A"/>
    <w:multiLevelType w:val="hybridMultilevel"/>
    <w:tmpl w:val="AD1EF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131D0E"/>
    <w:multiLevelType w:val="multilevel"/>
    <w:tmpl w:val="E6DE65EA"/>
    <w:lvl w:ilvl="0">
      <w:start w:val="1"/>
      <w:numFmt w:val="decimal"/>
      <w:lvlText w:val="%1."/>
      <w:lvlJc w:val="left"/>
      <w:pPr>
        <w:tabs>
          <w:tab w:val="num" w:pos="788"/>
        </w:tabs>
        <w:ind w:left="788" w:hanging="360"/>
      </w:pPr>
    </w:lvl>
    <w:lvl w:ilvl="1">
      <w:start w:val="1"/>
      <w:numFmt w:val="decimal"/>
      <w:isLgl/>
      <w:lvlText w:val="%1.%2"/>
      <w:lvlJc w:val="left"/>
      <w:pPr>
        <w:ind w:left="8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8" w:hanging="2160"/>
      </w:pPr>
      <w:rPr>
        <w:rFonts w:hint="default"/>
      </w:rPr>
    </w:lvl>
  </w:abstractNum>
  <w:abstractNum w:abstractNumId="32">
    <w:nsid w:val="597B7BFE"/>
    <w:multiLevelType w:val="hybridMultilevel"/>
    <w:tmpl w:val="D2CEB7FC"/>
    <w:lvl w:ilvl="0" w:tplc="979246F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3">
    <w:nsid w:val="59FB375A"/>
    <w:multiLevelType w:val="hybridMultilevel"/>
    <w:tmpl w:val="C518CA28"/>
    <w:lvl w:ilvl="0" w:tplc="E0E43802">
      <w:start w:val="1"/>
      <w:numFmt w:val="decimal"/>
      <w:lvlText w:val="%1."/>
      <w:lvlJc w:val="left"/>
      <w:pPr>
        <w:tabs>
          <w:tab w:val="num" w:pos="284"/>
        </w:tabs>
        <w:ind w:left="454" w:hanging="17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7552AD"/>
    <w:multiLevelType w:val="hybridMultilevel"/>
    <w:tmpl w:val="1B445DE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5">
    <w:nsid w:val="63452D2D"/>
    <w:multiLevelType w:val="hybridMultilevel"/>
    <w:tmpl w:val="F0104008"/>
    <w:lvl w:ilvl="0" w:tplc="F7F2C4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9924BAC"/>
    <w:multiLevelType w:val="hybridMultilevel"/>
    <w:tmpl w:val="C518CA28"/>
    <w:lvl w:ilvl="0" w:tplc="E0E43802">
      <w:start w:val="1"/>
      <w:numFmt w:val="decimal"/>
      <w:lvlText w:val="%1."/>
      <w:lvlJc w:val="left"/>
      <w:pPr>
        <w:tabs>
          <w:tab w:val="num" w:pos="284"/>
        </w:tabs>
        <w:ind w:left="454" w:hanging="17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A47DE6"/>
    <w:multiLevelType w:val="hybridMultilevel"/>
    <w:tmpl w:val="6FAC820A"/>
    <w:lvl w:ilvl="0" w:tplc="27D2F6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0299D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32D7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76DEA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70E9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523D0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72CB0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38802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0CCF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B4B6D42"/>
    <w:multiLevelType w:val="multilevel"/>
    <w:tmpl w:val="F110A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ro-R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021" w:hanging="62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9">
    <w:nsid w:val="6C2B081A"/>
    <w:multiLevelType w:val="hybridMultilevel"/>
    <w:tmpl w:val="23D04DA6"/>
    <w:lvl w:ilvl="0" w:tplc="2E828AD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>
    <w:nsid w:val="6CE43CC3"/>
    <w:multiLevelType w:val="hybridMultilevel"/>
    <w:tmpl w:val="3EE086BC"/>
    <w:lvl w:ilvl="0" w:tplc="564E708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1">
    <w:nsid w:val="6F5439A7"/>
    <w:multiLevelType w:val="hybridMultilevel"/>
    <w:tmpl w:val="DB9EF2CE"/>
    <w:lvl w:ilvl="0" w:tplc="8E40D5E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D0C76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10CC5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A116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2000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781D2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0DB4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D2F33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9A5E7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0356E10"/>
    <w:multiLevelType w:val="hybridMultilevel"/>
    <w:tmpl w:val="A7108C64"/>
    <w:lvl w:ilvl="0" w:tplc="55D0899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3">
    <w:nsid w:val="715178ED"/>
    <w:multiLevelType w:val="hybridMultilevel"/>
    <w:tmpl w:val="A2AE8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411200"/>
    <w:multiLevelType w:val="hybridMultilevel"/>
    <w:tmpl w:val="99C8F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D51F0F"/>
    <w:multiLevelType w:val="hybridMultilevel"/>
    <w:tmpl w:val="7A14B5CA"/>
    <w:lvl w:ilvl="0" w:tplc="802C8F5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0EDB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325DC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1ECFF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4EC3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5E75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CE13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9E62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1ACB4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8325A1C"/>
    <w:multiLevelType w:val="hybridMultilevel"/>
    <w:tmpl w:val="D27A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3653E8"/>
    <w:multiLevelType w:val="hybridMultilevel"/>
    <w:tmpl w:val="37484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33"/>
  </w:num>
  <w:num w:numId="3">
    <w:abstractNumId w:val="39"/>
  </w:num>
  <w:num w:numId="4">
    <w:abstractNumId w:val="41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7"/>
  </w:num>
  <w:num w:numId="7">
    <w:abstractNumId w:val="21"/>
  </w:num>
  <w:num w:numId="8">
    <w:abstractNumId w:val="13"/>
  </w:num>
  <w:num w:numId="9">
    <w:abstractNumId w:val="15"/>
  </w:num>
  <w:num w:numId="10">
    <w:abstractNumId w:val="45"/>
  </w:num>
  <w:num w:numId="11">
    <w:abstractNumId w:val="27"/>
  </w:num>
  <w:num w:numId="12">
    <w:abstractNumId w:val="37"/>
  </w:num>
  <w:num w:numId="13">
    <w:abstractNumId w:val="17"/>
  </w:num>
  <w:num w:numId="14">
    <w:abstractNumId w:val="24"/>
  </w:num>
  <w:num w:numId="15">
    <w:abstractNumId w:val="46"/>
  </w:num>
  <w:num w:numId="16">
    <w:abstractNumId w:val="5"/>
  </w:num>
  <w:num w:numId="17">
    <w:abstractNumId w:val="36"/>
  </w:num>
  <w:num w:numId="18">
    <w:abstractNumId w:val="2"/>
  </w:num>
  <w:num w:numId="19">
    <w:abstractNumId w:val="4"/>
  </w:num>
  <w:num w:numId="20">
    <w:abstractNumId w:val="1"/>
  </w:num>
  <w:num w:numId="21">
    <w:abstractNumId w:val="6"/>
  </w:num>
  <w:num w:numId="22">
    <w:abstractNumId w:val="22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32"/>
  </w:num>
  <w:num w:numId="26">
    <w:abstractNumId w:val="29"/>
  </w:num>
  <w:num w:numId="27">
    <w:abstractNumId w:val="7"/>
  </w:num>
  <w:num w:numId="28">
    <w:abstractNumId w:val="20"/>
  </w:num>
  <w:num w:numId="29">
    <w:abstractNumId w:val="44"/>
  </w:num>
  <w:num w:numId="30">
    <w:abstractNumId w:val="26"/>
  </w:num>
  <w:num w:numId="31">
    <w:abstractNumId w:val="11"/>
  </w:num>
  <w:num w:numId="32">
    <w:abstractNumId w:val="40"/>
  </w:num>
  <w:num w:numId="33">
    <w:abstractNumId w:val="8"/>
  </w:num>
  <w:num w:numId="34">
    <w:abstractNumId w:val="28"/>
  </w:num>
  <w:num w:numId="35">
    <w:abstractNumId w:val="25"/>
  </w:num>
  <w:num w:numId="36">
    <w:abstractNumId w:val="30"/>
  </w:num>
  <w:num w:numId="37">
    <w:abstractNumId w:val="31"/>
  </w:num>
  <w:num w:numId="38">
    <w:abstractNumId w:val="0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5"/>
  </w:num>
  <w:num w:numId="45">
    <w:abstractNumId w:val="42"/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</w:num>
  <w:num w:numId="48">
    <w:abstractNumId w:val="3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36DE"/>
    <w:rsid w:val="00001046"/>
    <w:rsid w:val="0000198D"/>
    <w:rsid w:val="00001C15"/>
    <w:rsid w:val="00001CFB"/>
    <w:rsid w:val="000116F4"/>
    <w:rsid w:val="00013F34"/>
    <w:rsid w:val="00017A21"/>
    <w:rsid w:val="0002148B"/>
    <w:rsid w:val="00023014"/>
    <w:rsid w:val="0002764E"/>
    <w:rsid w:val="00027910"/>
    <w:rsid w:val="00027CCE"/>
    <w:rsid w:val="0003080F"/>
    <w:rsid w:val="00030E53"/>
    <w:rsid w:val="000339DA"/>
    <w:rsid w:val="000420B9"/>
    <w:rsid w:val="000462BA"/>
    <w:rsid w:val="00054E78"/>
    <w:rsid w:val="0006653D"/>
    <w:rsid w:val="00071962"/>
    <w:rsid w:val="0007566C"/>
    <w:rsid w:val="00080FB3"/>
    <w:rsid w:val="000829FC"/>
    <w:rsid w:val="0008459B"/>
    <w:rsid w:val="00085530"/>
    <w:rsid w:val="00087BE5"/>
    <w:rsid w:val="00090CDE"/>
    <w:rsid w:val="00091B3F"/>
    <w:rsid w:val="0009524D"/>
    <w:rsid w:val="000A0CF6"/>
    <w:rsid w:val="000A4F83"/>
    <w:rsid w:val="000A5C2D"/>
    <w:rsid w:val="000A6DF5"/>
    <w:rsid w:val="000B2BF6"/>
    <w:rsid w:val="000B6A65"/>
    <w:rsid w:val="000C3644"/>
    <w:rsid w:val="000C5BBA"/>
    <w:rsid w:val="000E158B"/>
    <w:rsid w:val="000E27EF"/>
    <w:rsid w:val="000E2B8D"/>
    <w:rsid w:val="000E36D2"/>
    <w:rsid w:val="000E7394"/>
    <w:rsid w:val="000F2D44"/>
    <w:rsid w:val="000F39E9"/>
    <w:rsid w:val="000F6D0B"/>
    <w:rsid w:val="000F7110"/>
    <w:rsid w:val="00111B59"/>
    <w:rsid w:val="00113D4E"/>
    <w:rsid w:val="001176DD"/>
    <w:rsid w:val="00122C7C"/>
    <w:rsid w:val="00123229"/>
    <w:rsid w:val="00124672"/>
    <w:rsid w:val="00126D5E"/>
    <w:rsid w:val="0013195B"/>
    <w:rsid w:val="00131CBC"/>
    <w:rsid w:val="001405EB"/>
    <w:rsid w:val="00140764"/>
    <w:rsid w:val="00156DE5"/>
    <w:rsid w:val="001607B6"/>
    <w:rsid w:val="00160A29"/>
    <w:rsid w:val="001647DB"/>
    <w:rsid w:val="001661BA"/>
    <w:rsid w:val="0017060B"/>
    <w:rsid w:val="00171E85"/>
    <w:rsid w:val="001814B8"/>
    <w:rsid w:val="00185A1D"/>
    <w:rsid w:val="00196DAD"/>
    <w:rsid w:val="001A20D0"/>
    <w:rsid w:val="001B4A97"/>
    <w:rsid w:val="001B60F2"/>
    <w:rsid w:val="001C0E10"/>
    <w:rsid w:val="001C722C"/>
    <w:rsid w:val="001D0EBE"/>
    <w:rsid w:val="001D53D5"/>
    <w:rsid w:val="001D5650"/>
    <w:rsid w:val="001D60DF"/>
    <w:rsid w:val="001D74BE"/>
    <w:rsid w:val="001E0AA2"/>
    <w:rsid w:val="001E1B45"/>
    <w:rsid w:val="001E361F"/>
    <w:rsid w:val="001E77FC"/>
    <w:rsid w:val="001E7F10"/>
    <w:rsid w:val="001F04CC"/>
    <w:rsid w:val="001F2F07"/>
    <w:rsid w:val="001F2FE4"/>
    <w:rsid w:val="001F31D2"/>
    <w:rsid w:val="001F4710"/>
    <w:rsid w:val="00203A0A"/>
    <w:rsid w:val="002045B8"/>
    <w:rsid w:val="00206DBA"/>
    <w:rsid w:val="00207D33"/>
    <w:rsid w:val="00210C84"/>
    <w:rsid w:val="00211E4B"/>
    <w:rsid w:val="00212D2D"/>
    <w:rsid w:val="00213109"/>
    <w:rsid w:val="00214897"/>
    <w:rsid w:val="00217210"/>
    <w:rsid w:val="00220D87"/>
    <w:rsid w:val="00220E71"/>
    <w:rsid w:val="00221842"/>
    <w:rsid w:val="0022422B"/>
    <w:rsid w:val="00235769"/>
    <w:rsid w:val="00236798"/>
    <w:rsid w:val="00244FB4"/>
    <w:rsid w:val="002506B8"/>
    <w:rsid w:val="00251365"/>
    <w:rsid w:val="00253535"/>
    <w:rsid w:val="002544E0"/>
    <w:rsid w:val="00271EBD"/>
    <w:rsid w:val="00275C9F"/>
    <w:rsid w:val="0028098C"/>
    <w:rsid w:val="00280B07"/>
    <w:rsid w:val="00280E85"/>
    <w:rsid w:val="002860A3"/>
    <w:rsid w:val="00287860"/>
    <w:rsid w:val="00287DCE"/>
    <w:rsid w:val="002937D1"/>
    <w:rsid w:val="00294E04"/>
    <w:rsid w:val="00296891"/>
    <w:rsid w:val="002A0E59"/>
    <w:rsid w:val="002A4517"/>
    <w:rsid w:val="002A4F79"/>
    <w:rsid w:val="002B08EA"/>
    <w:rsid w:val="002B6108"/>
    <w:rsid w:val="002B641B"/>
    <w:rsid w:val="002B7110"/>
    <w:rsid w:val="002C011A"/>
    <w:rsid w:val="002C69B7"/>
    <w:rsid w:val="002C6EFE"/>
    <w:rsid w:val="002D10A7"/>
    <w:rsid w:val="002D6CF4"/>
    <w:rsid w:val="002E004D"/>
    <w:rsid w:val="002E0FAA"/>
    <w:rsid w:val="002E1086"/>
    <w:rsid w:val="002E60DD"/>
    <w:rsid w:val="002F69EF"/>
    <w:rsid w:val="002F7B32"/>
    <w:rsid w:val="003021E7"/>
    <w:rsid w:val="003057AA"/>
    <w:rsid w:val="00307614"/>
    <w:rsid w:val="00310E9F"/>
    <w:rsid w:val="00311DC4"/>
    <w:rsid w:val="00314C15"/>
    <w:rsid w:val="0032426E"/>
    <w:rsid w:val="00324E8D"/>
    <w:rsid w:val="00326FAA"/>
    <w:rsid w:val="003327B9"/>
    <w:rsid w:val="00334D83"/>
    <w:rsid w:val="00335AB6"/>
    <w:rsid w:val="00336041"/>
    <w:rsid w:val="00337F67"/>
    <w:rsid w:val="00344AF2"/>
    <w:rsid w:val="0034585C"/>
    <w:rsid w:val="0034700E"/>
    <w:rsid w:val="00350BD4"/>
    <w:rsid w:val="00355D63"/>
    <w:rsid w:val="00362E02"/>
    <w:rsid w:val="0036664A"/>
    <w:rsid w:val="00370606"/>
    <w:rsid w:val="00377DFF"/>
    <w:rsid w:val="0038443E"/>
    <w:rsid w:val="00387012"/>
    <w:rsid w:val="00387721"/>
    <w:rsid w:val="00387A18"/>
    <w:rsid w:val="003968B9"/>
    <w:rsid w:val="003A03F2"/>
    <w:rsid w:val="003A3608"/>
    <w:rsid w:val="003B31A2"/>
    <w:rsid w:val="003B47EB"/>
    <w:rsid w:val="003B6CC3"/>
    <w:rsid w:val="003B7602"/>
    <w:rsid w:val="003C08B6"/>
    <w:rsid w:val="003C0F70"/>
    <w:rsid w:val="003C51CB"/>
    <w:rsid w:val="003D3CAE"/>
    <w:rsid w:val="003D470F"/>
    <w:rsid w:val="003D7C83"/>
    <w:rsid w:val="003E1A08"/>
    <w:rsid w:val="003E1F82"/>
    <w:rsid w:val="003E5C7C"/>
    <w:rsid w:val="003E7EC1"/>
    <w:rsid w:val="003F1B05"/>
    <w:rsid w:val="003F73EF"/>
    <w:rsid w:val="00401081"/>
    <w:rsid w:val="00401825"/>
    <w:rsid w:val="00406033"/>
    <w:rsid w:val="00406151"/>
    <w:rsid w:val="004076F8"/>
    <w:rsid w:val="004105BF"/>
    <w:rsid w:val="00410E50"/>
    <w:rsid w:val="00410E81"/>
    <w:rsid w:val="00414AF1"/>
    <w:rsid w:val="004200F8"/>
    <w:rsid w:val="004245A2"/>
    <w:rsid w:val="00425813"/>
    <w:rsid w:val="00427C5D"/>
    <w:rsid w:val="004303C5"/>
    <w:rsid w:val="004447B6"/>
    <w:rsid w:val="00444B09"/>
    <w:rsid w:val="00457001"/>
    <w:rsid w:val="0045765E"/>
    <w:rsid w:val="00467F9E"/>
    <w:rsid w:val="004752B5"/>
    <w:rsid w:val="004814B2"/>
    <w:rsid w:val="004822D9"/>
    <w:rsid w:val="00484194"/>
    <w:rsid w:val="00492800"/>
    <w:rsid w:val="004932FC"/>
    <w:rsid w:val="004A0566"/>
    <w:rsid w:val="004A0704"/>
    <w:rsid w:val="004A0AC8"/>
    <w:rsid w:val="004A422E"/>
    <w:rsid w:val="004A7883"/>
    <w:rsid w:val="004B1984"/>
    <w:rsid w:val="004B5A6C"/>
    <w:rsid w:val="004B66A2"/>
    <w:rsid w:val="004C5C4A"/>
    <w:rsid w:val="004C5EAB"/>
    <w:rsid w:val="004C6691"/>
    <w:rsid w:val="004D0B98"/>
    <w:rsid w:val="004D4FFE"/>
    <w:rsid w:val="004D60FD"/>
    <w:rsid w:val="004E25F4"/>
    <w:rsid w:val="004E3514"/>
    <w:rsid w:val="004E7557"/>
    <w:rsid w:val="004F6FF0"/>
    <w:rsid w:val="00501E55"/>
    <w:rsid w:val="00514268"/>
    <w:rsid w:val="00515BAD"/>
    <w:rsid w:val="0052021D"/>
    <w:rsid w:val="00521549"/>
    <w:rsid w:val="00522FE6"/>
    <w:rsid w:val="005259E9"/>
    <w:rsid w:val="0054226D"/>
    <w:rsid w:val="00542863"/>
    <w:rsid w:val="005465BA"/>
    <w:rsid w:val="00555929"/>
    <w:rsid w:val="0056292A"/>
    <w:rsid w:val="00572F5E"/>
    <w:rsid w:val="005765FB"/>
    <w:rsid w:val="0058632E"/>
    <w:rsid w:val="005865EC"/>
    <w:rsid w:val="00587212"/>
    <w:rsid w:val="00587C12"/>
    <w:rsid w:val="00592084"/>
    <w:rsid w:val="005A0554"/>
    <w:rsid w:val="005A0EC8"/>
    <w:rsid w:val="005A31B9"/>
    <w:rsid w:val="005B3CAC"/>
    <w:rsid w:val="005B4961"/>
    <w:rsid w:val="005C1BD3"/>
    <w:rsid w:val="005C3F1A"/>
    <w:rsid w:val="005C61CA"/>
    <w:rsid w:val="005E62D4"/>
    <w:rsid w:val="005F0D2C"/>
    <w:rsid w:val="005F0EB8"/>
    <w:rsid w:val="005F10D9"/>
    <w:rsid w:val="005F2710"/>
    <w:rsid w:val="005F4CE3"/>
    <w:rsid w:val="005F4F21"/>
    <w:rsid w:val="005F5AC2"/>
    <w:rsid w:val="005F5C84"/>
    <w:rsid w:val="006022E1"/>
    <w:rsid w:val="00602B7A"/>
    <w:rsid w:val="00604CAD"/>
    <w:rsid w:val="0061048A"/>
    <w:rsid w:val="00615367"/>
    <w:rsid w:val="0061549C"/>
    <w:rsid w:val="00617951"/>
    <w:rsid w:val="0062031E"/>
    <w:rsid w:val="006211E3"/>
    <w:rsid w:val="006247C2"/>
    <w:rsid w:val="0063057E"/>
    <w:rsid w:val="00633438"/>
    <w:rsid w:val="006336F3"/>
    <w:rsid w:val="006420A2"/>
    <w:rsid w:val="00643687"/>
    <w:rsid w:val="0064678D"/>
    <w:rsid w:val="00646864"/>
    <w:rsid w:val="006547AF"/>
    <w:rsid w:val="00657F82"/>
    <w:rsid w:val="00666189"/>
    <w:rsid w:val="006679D6"/>
    <w:rsid w:val="00670D82"/>
    <w:rsid w:val="00674B16"/>
    <w:rsid w:val="00684ECC"/>
    <w:rsid w:val="00693147"/>
    <w:rsid w:val="006A202B"/>
    <w:rsid w:val="006A2249"/>
    <w:rsid w:val="006A2F00"/>
    <w:rsid w:val="006A6680"/>
    <w:rsid w:val="006A79DC"/>
    <w:rsid w:val="006B1F4F"/>
    <w:rsid w:val="006C044B"/>
    <w:rsid w:val="006C22AC"/>
    <w:rsid w:val="006C4C10"/>
    <w:rsid w:val="006E0BDA"/>
    <w:rsid w:val="006E133E"/>
    <w:rsid w:val="006E6D17"/>
    <w:rsid w:val="006E7F74"/>
    <w:rsid w:val="006F07AC"/>
    <w:rsid w:val="006F099A"/>
    <w:rsid w:val="006F50E1"/>
    <w:rsid w:val="006F788F"/>
    <w:rsid w:val="00703D5C"/>
    <w:rsid w:val="00706B2A"/>
    <w:rsid w:val="00710A87"/>
    <w:rsid w:val="00712B47"/>
    <w:rsid w:val="00712D88"/>
    <w:rsid w:val="00713249"/>
    <w:rsid w:val="00720B67"/>
    <w:rsid w:val="00727C26"/>
    <w:rsid w:val="00735AAD"/>
    <w:rsid w:val="00736A39"/>
    <w:rsid w:val="00737684"/>
    <w:rsid w:val="00740775"/>
    <w:rsid w:val="007421AF"/>
    <w:rsid w:val="00742DC8"/>
    <w:rsid w:val="00744458"/>
    <w:rsid w:val="00744C34"/>
    <w:rsid w:val="00751B5C"/>
    <w:rsid w:val="0075703E"/>
    <w:rsid w:val="007575AD"/>
    <w:rsid w:val="00760447"/>
    <w:rsid w:val="00761C2F"/>
    <w:rsid w:val="0076308A"/>
    <w:rsid w:val="0077638A"/>
    <w:rsid w:val="00782570"/>
    <w:rsid w:val="0078324E"/>
    <w:rsid w:val="007836DE"/>
    <w:rsid w:val="00784FD6"/>
    <w:rsid w:val="00785254"/>
    <w:rsid w:val="00787FF1"/>
    <w:rsid w:val="00791057"/>
    <w:rsid w:val="00793D10"/>
    <w:rsid w:val="007952F8"/>
    <w:rsid w:val="0079684A"/>
    <w:rsid w:val="0079759B"/>
    <w:rsid w:val="007A2878"/>
    <w:rsid w:val="007B1AEE"/>
    <w:rsid w:val="007B38F8"/>
    <w:rsid w:val="007B4092"/>
    <w:rsid w:val="007B52BC"/>
    <w:rsid w:val="007D00CE"/>
    <w:rsid w:val="007D0DAD"/>
    <w:rsid w:val="007D5E08"/>
    <w:rsid w:val="007E0583"/>
    <w:rsid w:val="007E3281"/>
    <w:rsid w:val="007E6C08"/>
    <w:rsid w:val="007F4B2A"/>
    <w:rsid w:val="007F6AE2"/>
    <w:rsid w:val="008021E8"/>
    <w:rsid w:val="0080240F"/>
    <w:rsid w:val="00803774"/>
    <w:rsid w:val="008131D6"/>
    <w:rsid w:val="00822AEF"/>
    <w:rsid w:val="008247A5"/>
    <w:rsid w:val="00824FF8"/>
    <w:rsid w:val="00832407"/>
    <w:rsid w:val="00841C3D"/>
    <w:rsid w:val="0084513D"/>
    <w:rsid w:val="00850096"/>
    <w:rsid w:val="00861CE7"/>
    <w:rsid w:val="00865C07"/>
    <w:rsid w:val="008719D5"/>
    <w:rsid w:val="00871A1D"/>
    <w:rsid w:val="00872135"/>
    <w:rsid w:val="0087533D"/>
    <w:rsid w:val="00880791"/>
    <w:rsid w:val="00881BAC"/>
    <w:rsid w:val="00883907"/>
    <w:rsid w:val="00885877"/>
    <w:rsid w:val="008863EB"/>
    <w:rsid w:val="00886867"/>
    <w:rsid w:val="00890411"/>
    <w:rsid w:val="00890FC8"/>
    <w:rsid w:val="008A09CC"/>
    <w:rsid w:val="008A418C"/>
    <w:rsid w:val="008B373F"/>
    <w:rsid w:val="008B426E"/>
    <w:rsid w:val="008B544F"/>
    <w:rsid w:val="008B6F33"/>
    <w:rsid w:val="008C13C9"/>
    <w:rsid w:val="008C183F"/>
    <w:rsid w:val="008C32D1"/>
    <w:rsid w:val="008C771A"/>
    <w:rsid w:val="008D7785"/>
    <w:rsid w:val="008F1357"/>
    <w:rsid w:val="008F6B0F"/>
    <w:rsid w:val="00905BCC"/>
    <w:rsid w:val="00907AA2"/>
    <w:rsid w:val="00913052"/>
    <w:rsid w:val="00913E9F"/>
    <w:rsid w:val="0091570A"/>
    <w:rsid w:val="00920156"/>
    <w:rsid w:val="00921FDA"/>
    <w:rsid w:val="0092204D"/>
    <w:rsid w:val="00926A72"/>
    <w:rsid w:val="0093198A"/>
    <w:rsid w:val="00931D1B"/>
    <w:rsid w:val="00933D39"/>
    <w:rsid w:val="00934955"/>
    <w:rsid w:val="00941A81"/>
    <w:rsid w:val="00944D42"/>
    <w:rsid w:val="00945AE4"/>
    <w:rsid w:val="00950AD2"/>
    <w:rsid w:val="00952A05"/>
    <w:rsid w:val="009541DF"/>
    <w:rsid w:val="00954A1C"/>
    <w:rsid w:val="00962AC5"/>
    <w:rsid w:val="0096567E"/>
    <w:rsid w:val="00965C57"/>
    <w:rsid w:val="009669BB"/>
    <w:rsid w:val="00972583"/>
    <w:rsid w:val="0097711F"/>
    <w:rsid w:val="009852C7"/>
    <w:rsid w:val="009962C8"/>
    <w:rsid w:val="00996B06"/>
    <w:rsid w:val="009A518C"/>
    <w:rsid w:val="009A590B"/>
    <w:rsid w:val="009A6643"/>
    <w:rsid w:val="009A7B16"/>
    <w:rsid w:val="009B0D30"/>
    <w:rsid w:val="009C1EB6"/>
    <w:rsid w:val="009C4F53"/>
    <w:rsid w:val="009C4FFB"/>
    <w:rsid w:val="009C5078"/>
    <w:rsid w:val="009C5BB9"/>
    <w:rsid w:val="009C7CD3"/>
    <w:rsid w:val="009D073A"/>
    <w:rsid w:val="009D07CB"/>
    <w:rsid w:val="009D0CD5"/>
    <w:rsid w:val="009D72DC"/>
    <w:rsid w:val="009E0300"/>
    <w:rsid w:val="009E301F"/>
    <w:rsid w:val="009E482D"/>
    <w:rsid w:val="009F0ADB"/>
    <w:rsid w:val="009F16DD"/>
    <w:rsid w:val="009F1DEE"/>
    <w:rsid w:val="009F2756"/>
    <w:rsid w:val="009F6EAE"/>
    <w:rsid w:val="00A0245E"/>
    <w:rsid w:val="00A02FCA"/>
    <w:rsid w:val="00A11506"/>
    <w:rsid w:val="00A124FB"/>
    <w:rsid w:val="00A2152F"/>
    <w:rsid w:val="00A21A04"/>
    <w:rsid w:val="00A22CE5"/>
    <w:rsid w:val="00A33661"/>
    <w:rsid w:val="00A37D4A"/>
    <w:rsid w:val="00A37F0E"/>
    <w:rsid w:val="00A42164"/>
    <w:rsid w:val="00A42FC9"/>
    <w:rsid w:val="00A46699"/>
    <w:rsid w:val="00A47066"/>
    <w:rsid w:val="00A53473"/>
    <w:rsid w:val="00A56E4A"/>
    <w:rsid w:val="00A611CD"/>
    <w:rsid w:val="00A630E4"/>
    <w:rsid w:val="00A63DB4"/>
    <w:rsid w:val="00A64CDE"/>
    <w:rsid w:val="00A665F6"/>
    <w:rsid w:val="00A71245"/>
    <w:rsid w:val="00A723E7"/>
    <w:rsid w:val="00A7791A"/>
    <w:rsid w:val="00A809C1"/>
    <w:rsid w:val="00A87A27"/>
    <w:rsid w:val="00A9136C"/>
    <w:rsid w:val="00A96656"/>
    <w:rsid w:val="00AA059B"/>
    <w:rsid w:val="00AA57FA"/>
    <w:rsid w:val="00AA635B"/>
    <w:rsid w:val="00AA6620"/>
    <w:rsid w:val="00AA6654"/>
    <w:rsid w:val="00AB1C30"/>
    <w:rsid w:val="00AB3105"/>
    <w:rsid w:val="00AB5D4F"/>
    <w:rsid w:val="00AB799D"/>
    <w:rsid w:val="00AC06A7"/>
    <w:rsid w:val="00AC126F"/>
    <w:rsid w:val="00AC2E41"/>
    <w:rsid w:val="00AD5861"/>
    <w:rsid w:val="00AE38A9"/>
    <w:rsid w:val="00AE6122"/>
    <w:rsid w:val="00AF20AC"/>
    <w:rsid w:val="00AF2ED8"/>
    <w:rsid w:val="00AF638B"/>
    <w:rsid w:val="00AF796C"/>
    <w:rsid w:val="00B04AD2"/>
    <w:rsid w:val="00B04C97"/>
    <w:rsid w:val="00B100FE"/>
    <w:rsid w:val="00B11120"/>
    <w:rsid w:val="00B12451"/>
    <w:rsid w:val="00B159A9"/>
    <w:rsid w:val="00B17D5B"/>
    <w:rsid w:val="00B20FA0"/>
    <w:rsid w:val="00B2149E"/>
    <w:rsid w:val="00B227AA"/>
    <w:rsid w:val="00B22BD9"/>
    <w:rsid w:val="00B27362"/>
    <w:rsid w:val="00B27BF8"/>
    <w:rsid w:val="00B34AC0"/>
    <w:rsid w:val="00B357DF"/>
    <w:rsid w:val="00B42B87"/>
    <w:rsid w:val="00B42D8E"/>
    <w:rsid w:val="00B43C70"/>
    <w:rsid w:val="00B44EDB"/>
    <w:rsid w:val="00B55CB6"/>
    <w:rsid w:val="00B56063"/>
    <w:rsid w:val="00B56665"/>
    <w:rsid w:val="00B60F9A"/>
    <w:rsid w:val="00B62F07"/>
    <w:rsid w:val="00B662BA"/>
    <w:rsid w:val="00B67CDD"/>
    <w:rsid w:val="00B713D8"/>
    <w:rsid w:val="00B748CD"/>
    <w:rsid w:val="00B77AEF"/>
    <w:rsid w:val="00B8331A"/>
    <w:rsid w:val="00B83365"/>
    <w:rsid w:val="00B83DEF"/>
    <w:rsid w:val="00B875B9"/>
    <w:rsid w:val="00B87866"/>
    <w:rsid w:val="00B901E1"/>
    <w:rsid w:val="00B90324"/>
    <w:rsid w:val="00B91531"/>
    <w:rsid w:val="00B966CD"/>
    <w:rsid w:val="00BA4108"/>
    <w:rsid w:val="00BA5852"/>
    <w:rsid w:val="00BA76D6"/>
    <w:rsid w:val="00BB1E06"/>
    <w:rsid w:val="00BC56ED"/>
    <w:rsid w:val="00BD1A0D"/>
    <w:rsid w:val="00BD2743"/>
    <w:rsid w:val="00BD7445"/>
    <w:rsid w:val="00BD77B2"/>
    <w:rsid w:val="00BE24F6"/>
    <w:rsid w:val="00BE288D"/>
    <w:rsid w:val="00BE466C"/>
    <w:rsid w:val="00BE5228"/>
    <w:rsid w:val="00C0243C"/>
    <w:rsid w:val="00C03B6F"/>
    <w:rsid w:val="00C04A7D"/>
    <w:rsid w:val="00C16536"/>
    <w:rsid w:val="00C215AC"/>
    <w:rsid w:val="00C248E6"/>
    <w:rsid w:val="00C3225B"/>
    <w:rsid w:val="00C44E62"/>
    <w:rsid w:val="00C45A52"/>
    <w:rsid w:val="00C51277"/>
    <w:rsid w:val="00C515CA"/>
    <w:rsid w:val="00C53C50"/>
    <w:rsid w:val="00C54E92"/>
    <w:rsid w:val="00C6208D"/>
    <w:rsid w:val="00C6707E"/>
    <w:rsid w:val="00C70FFA"/>
    <w:rsid w:val="00C72FFD"/>
    <w:rsid w:val="00C74118"/>
    <w:rsid w:val="00C8276D"/>
    <w:rsid w:val="00C846D4"/>
    <w:rsid w:val="00C86038"/>
    <w:rsid w:val="00C92BF3"/>
    <w:rsid w:val="00C95826"/>
    <w:rsid w:val="00C95B84"/>
    <w:rsid w:val="00CA2566"/>
    <w:rsid w:val="00CA30A5"/>
    <w:rsid w:val="00CA3605"/>
    <w:rsid w:val="00CA5C22"/>
    <w:rsid w:val="00CB2427"/>
    <w:rsid w:val="00CB59A7"/>
    <w:rsid w:val="00CC1465"/>
    <w:rsid w:val="00CC19A2"/>
    <w:rsid w:val="00CC2E51"/>
    <w:rsid w:val="00CC40DA"/>
    <w:rsid w:val="00CC698A"/>
    <w:rsid w:val="00CD5342"/>
    <w:rsid w:val="00CE7403"/>
    <w:rsid w:val="00CF3C26"/>
    <w:rsid w:val="00CF645B"/>
    <w:rsid w:val="00CF6701"/>
    <w:rsid w:val="00CF6F14"/>
    <w:rsid w:val="00CF7997"/>
    <w:rsid w:val="00D02EDF"/>
    <w:rsid w:val="00D07364"/>
    <w:rsid w:val="00D1514C"/>
    <w:rsid w:val="00D23011"/>
    <w:rsid w:val="00D2653A"/>
    <w:rsid w:val="00D26DB1"/>
    <w:rsid w:val="00D3056A"/>
    <w:rsid w:val="00D344ED"/>
    <w:rsid w:val="00D369D4"/>
    <w:rsid w:val="00D37A21"/>
    <w:rsid w:val="00D413AD"/>
    <w:rsid w:val="00D471AD"/>
    <w:rsid w:val="00D51257"/>
    <w:rsid w:val="00D5161F"/>
    <w:rsid w:val="00D524D0"/>
    <w:rsid w:val="00D540EE"/>
    <w:rsid w:val="00D56323"/>
    <w:rsid w:val="00D56AFF"/>
    <w:rsid w:val="00D57719"/>
    <w:rsid w:val="00D613FD"/>
    <w:rsid w:val="00D64003"/>
    <w:rsid w:val="00D70C69"/>
    <w:rsid w:val="00D71282"/>
    <w:rsid w:val="00D74B33"/>
    <w:rsid w:val="00D7681E"/>
    <w:rsid w:val="00D81348"/>
    <w:rsid w:val="00D814E6"/>
    <w:rsid w:val="00D87153"/>
    <w:rsid w:val="00D93B9A"/>
    <w:rsid w:val="00D94C28"/>
    <w:rsid w:val="00D96931"/>
    <w:rsid w:val="00DA3215"/>
    <w:rsid w:val="00DA3BC5"/>
    <w:rsid w:val="00DA4C05"/>
    <w:rsid w:val="00DA6E2A"/>
    <w:rsid w:val="00DB2E2B"/>
    <w:rsid w:val="00DB3414"/>
    <w:rsid w:val="00DB5764"/>
    <w:rsid w:val="00DB75B7"/>
    <w:rsid w:val="00DC010B"/>
    <w:rsid w:val="00DD22B1"/>
    <w:rsid w:val="00DE0772"/>
    <w:rsid w:val="00DE1D72"/>
    <w:rsid w:val="00DE2DDF"/>
    <w:rsid w:val="00DF0758"/>
    <w:rsid w:val="00E12C4A"/>
    <w:rsid w:val="00E13D45"/>
    <w:rsid w:val="00E16F8D"/>
    <w:rsid w:val="00E213CE"/>
    <w:rsid w:val="00E304C6"/>
    <w:rsid w:val="00E32028"/>
    <w:rsid w:val="00E32AF9"/>
    <w:rsid w:val="00E35385"/>
    <w:rsid w:val="00E3549F"/>
    <w:rsid w:val="00E35778"/>
    <w:rsid w:val="00E42C62"/>
    <w:rsid w:val="00E439CF"/>
    <w:rsid w:val="00E5053E"/>
    <w:rsid w:val="00E54DF5"/>
    <w:rsid w:val="00E555A3"/>
    <w:rsid w:val="00E5646F"/>
    <w:rsid w:val="00E60A73"/>
    <w:rsid w:val="00E631B4"/>
    <w:rsid w:val="00E6684D"/>
    <w:rsid w:val="00E6729A"/>
    <w:rsid w:val="00E77C6D"/>
    <w:rsid w:val="00E86FE4"/>
    <w:rsid w:val="00E8781E"/>
    <w:rsid w:val="00E907A0"/>
    <w:rsid w:val="00E90878"/>
    <w:rsid w:val="00E91E6B"/>
    <w:rsid w:val="00E92DE8"/>
    <w:rsid w:val="00EA044C"/>
    <w:rsid w:val="00EA486C"/>
    <w:rsid w:val="00EA5571"/>
    <w:rsid w:val="00EA68F0"/>
    <w:rsid w:val="00EA6A5B"/>
    <w:rsid w:val="00EA6F65"/>
    <w:rsid w:val="00EB1034"/>
    <w:rsid w:val="00EB7E56"/>
    <w:rsid w:val="00EC1855"/>
    <w:rsid w:val="00EC6F2E"/>
    <w:rsid w:val="00ED240C"/>
    <w:rsid w:val="00ED4DE5"/>
    <w:rsid w:val="00EE149B"/>
    <w:rsid w:val="00EF0C14"/>
    <w:rsid w:val="00EF1A7D"/>
    <w:rsid w:val="00EF2EFB"/>
    <w:rsid w:val="00EF3128"/>
    <w:rsid w:val="00EF445F"/>
    <w:rsid w:val="00EF58E4"/>
    <w:rsid w:val="00EF64A4"/>
    <w:rsid w:val="00EF69B1"/>
    <w:rsid w:val="00F03FD7"/>
    <w:rsid w:val="00F050F2"/>
    <w:rsid w:val="00F061E9"/>
    <w:rsid w:val="00F063AE"/>
    <w:rsid w:val="00F0714E"/>
    <w:rsid w:val="00F15B8F"/>
    <w:rsid w:val="00F15BFD"/>
    <w:rsid w:val="00F200E5"/>
    <w:rsid w:val="00F21A3E"/>
    <w:rsid w:val="00F23246"/>
    <w:rsid w:val="00F25CDE"/>
    <w:rsid w:val="00F26E1A"/>
    <w:rsid w:val="00F27425"/>
    <w:rsid w:val="00F318C0"/>
    <w:rsid w:val="00F35799"/>
    <w:rsid w:val="00F36071"/>
    <w:rsid w:val="00F44123"/>
    <w:rsid w:val="00F52E0B"/>
    <w:rsid w:val="00F53DE4"/>
    <w:rsid w:val="00F54ABF"/>
    <w:rsid w:val="00F56769"/>
    <w:rsid w:val="00F568EA"/>
    <w:rsid w:val="00F61ADA"/>
    <w:rsid w:val="00F735B6"/>
    <w:rsid w:val="00F735F7"/>
    <w:rsid w:val="00F74238"/>
    <w:rsid w:val="00F74B8D"/>
    <w:rsid w:val="00F76D52"/>
    <w:rsid w:val="00F771DE"/>
    <w:rsid w:val="00F77FD0"/>
    <w:rsid w:val="00F8043C"/>
    <w:rsid w:val="00F84425"/>
    <w:rsid w:val="00F857A9"/>
    <w:rsid w:val="00F92CF4"/>
    <w:rsid w:val="00F976E3"/>
    <w:rsid w:val="00FA399C"/>
    <w:rsid w:val="00FB00B5"/>
    <w:rsid w:val="00FB0B84"/>
    <w:rsid w:val="00FB189F"/>
    <w:rsid w:val="00FC0AF3"/>
    <w:rsid w:val="00FC4A23"/>
    <w:rsid w:val="00FD0125"/>
    <w:rsid w:val="00FD72E3"/>
    <w:rsid w:val="00FD785F"/>
    <w:rsid w:val="00FD7E84"/>
    <w:rsid w:val="00FE2273"/>
    <w:rsid w:val="00FE3D91"/>
    <w:rsid w:val="00FE46FC"/>
    <w:rsid w:val="00FF347C"/>
    <w:rsid w:val="00FF7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DE"/>
    <w:rPr>
      <w:sz w:val="24"/>
      <w:szCs w:val="24"/>
      <w:lang w:val="ro-RO" w:eastAsia="en-US"/>
    </w:rPr>
  </w:style>
  <w:style w:type="paragraph" w:styleId="4">
    <w:name w:val="heading 4"/>
    <w:basedOn w:val="a"/>
    <w:next w:val="a"/>
    <w:link w:val="40"/>
    <w:qFormat/>
    <w:rsid w:val="004E7557"/>
    <w:pPr>
      <w:keepNext/>
      <w:outlineLvl w:val="3"/>
    </w:pPr>
    <w:rPr>
      <w:rFonts w:ascii="Palatino Linotype" w:hAnsi="Palatino Linotype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36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44B0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Strong"/>
    <w:basedOn w:val="a0"/>
    <w:qFormat/>
    <w:rsid w:val="00444B09"/>
    <w:rPr>
      <w:b/>
      <w:bCs/>
    </w:rPr>
  </w:style>
  <w:style w:type="paragraph" w:styleId="a5">
    <w:name w:val="footer"/>
    <w:basedOn w:val="a"/>
    <w:rsid w:val="00F735B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735B6"/>
  </w:style>
  <w:style w:type="paragraph" w:customStyle="1" w:styleId="tt">
    <w:name w:val="tt"/>
    <w:basedOn w:val="a"/>
    <w:rsid w:val="00027CCE"/>
    <w:pPr>
      <w:jc w:val="center"/>
    </w:pPr>
    <w:rPr>
      <w:b/>
      <w:bCs/>
      <w:lang w:val="ru-RU" w:eastAsia="ru-RU"/>
    </w:rPr>
  </w:style>
  <w:style w:type="paragraph" w:customStyle="1" w:styleId="cn">
    <w:name w:val="cn"/>
    <w:basedOn w:val="a"/>
    <w:rsid w:val="00027CCE"/>
    <w:pPr>
      <w:jc w:val="center"/>
    </w:pPr>
    <w:rPr>
      <w:lang w:val="ru-RU" w:eastAsia="ru-RU"/>
    </w:rPr>
  </w:style>
  <w:style w:type="paragraph" w:styleId="a7">
    <w:name w:val="List Paragraph"/>
    <w:aliases w:val="HotarirePunct1,List Paragraph1"/>
    <w:basedOn w:val="a"/>
    <w:link w:val="a8"/>
    <w:uiPriority w:val="34"/>
    <w:qFormat/>
    <w:rsid w:val="00646864"/>
    <w:pPr>
      <w:ind w:left="708"/>
    </w:pPr>
    <w:rPr>
      <w:sz w:val="28"/>
      <w:szCs w:val="28"/>
      <w:lang w:val="ru-RU" w:eastAsia="ru-RU"/>
    </w:rPr>
  </w:style>
  <w:style w:type="paragraph" w:styleId="a9">
    <w:name w:val="header"/>
    <w:basedOn w:val="a"/>
    <w:link w:val="aa"/>
    <w:uiPriority w:val="99"/>
    <w:semiHidden/>
    <w:unhideWhenUsed/>
    <w:rsid w:val="00962A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62AC5"/>
    <w:rPr>
      <w:sz w:val="24"/>
      <w:szCs w:val="24"/>
      <w:lang w:val="ro-RO" w:eastAsia="en-US"/>
    </w:rPr>
  </w:style>
  <w:style w:type="character" w:customStyle="1" w:styleId="docheader">
    <w:name w:val="doc_header"/>
    <w:basedOn w:val="a0"/>
    <w:rsid w:val="001661BA"/>
  </w:style>
  <w:style w:type="paragraph" w:styleId="ab">
    <w:name w:val="Normal (Web)"/>
    <w:basedOn w:val="a"/>
    <w:rsid w:val="009C5078"/>
    <w:pPr>
      <w:ind w:firstLine="567"/>
      <w:jc w:val="both"/>
    </w:pPr>
    <w:rPr>
      <w:lang w:val="ru-RU" w:eastAsia="ru-RU"/>
    </w:rPr>
  </w:style>
  <w:style w:type="paragraph" w:styleId="2">
    <w:name w:val="Body Text Indent 2"/>
    <w:basedOn w:val="a"/>
    <w:link w:val="20"/>
    <w:rsid w:val="009C5078"/>
    <w:pPr>
      <w:ind w:left="900"/>
      <w:jc w:val="both"/>
    </w:pPr>
    <w:rPr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5078"/>
    <w:rPr>
      <w:sz w:val="28"/>
      <w:szCs w:val="24"/>
      <w:lang w:val="ro-RO"/>
    </w:rPr>
  </w:style>
  <w:style w:type="character" w:customStyle="1" w:styleId="apple-style-span">
    <w:name w:val="apple-style-span"/>
    <w:basedOn w:val="a0"/>
    <w:rsid w:val="00D94C28"/>
  </w:style>
  <w:style w:type="paragraph" w:customStyle="1" w:styleId="1">
    <w:name w:val="Абзац списка1"/>
    <w:basedOn w:val="a"/>
    <w:rsid w:val="00AA6654"/>
    <w:pPr>
      <w:ind w:left="720"/>
      <w:contextualSpacing/>
    </w:pPr>
  </w:style>
  <w:style w:type="paragraph" w:styleId="3">
    <w:name w:val="Body Text 3"/>
    <w:basedOn w:val="a"/>
    <w:link w:val="31"/>
    <w:unhideWhenUsed/>
    <w:rsid w:val="00886867"/>
    <w:pPr>
      <w:spacing w:after="120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86867"/>
    <w:rPr>
      <w:sz w:val="16"/>
      <w:szCs w:val="16"/>
      <w:lang w:val="ro-RO" w:eastAsia="en-US"/>
    </w:rPr>
  </w:style>
  <w:style w:type="character" w:customStyle="1" w:styleId="31">
    <w:name w:val="Основной текст 3 Знак1"/>
    <w:basedOn w:val="a0"/>
    <w:link w:val="3"/>
    <w:locked/>
    <w:rsid w:val="00886867"/>
    <w:rPr>
      <w:sz w:val="16"/>
      <w:szCs w:val="16"/>
      <w:lang w:eastAsia="en-US"/>
    </w:rPr>
  </w:style>
  <w:style w:type="paragraph" w:customStyle="1" w:styleId="acxspmiddle">
    <w:name w:val="acxspmiddle"/>
    <w:basedOn w:val="a"/>
    <w:rsid w:val="00886867"/>
    <w:pPr>
      <w:spacing w:before="100" w:beforeAutospacing="1" w:after="100" w:afterAutospacing="1"/>
    </w:pPr>
    <w:rPr>
      <w:lang w:val="ru-RU" w:eastAsia="ru-RU"/>
    </w:rPr>
  </w:style>
  <w:style w:type="paragraph" w:customStyle="1" w:styleId="acxsplast">
    <w:name w:val="acxsplast"/>
    <w:basedOn w:val="a"/>
    <w:rsid w:val="00886867"/>
    <w:pPr>
      <w:spacing w:before="100" w:beforeAutospacing="1" w:after="100" w:afterAutospacing="1"/>
    </w:pPr>
    <w:rPr>
      <w:lang w:val="ru-RU" w:eastAsia="ru-RU"/>
    </w:rPr>
  </w:style>
  <w:style w:type="character" w:customStyle="1" w:styleId="40">
    <w:name w:val="Заголовок 4 Знак"/>
    <w:basedOn w:val="a0"/>
    <w:link w:val="4"/>
    <w:rsid w:val="004E7557"/>
    <w:rPr>
      <w:rFonts w:ascii="Palatino Linotype" w:hAnsi="Palatino Linotype"/>
      <w:b/>
      <w:sz w:val="24"/>
      <w:szCs w:val="24"/>
      <w:lang w:val="ro-RO"/>
    </w:rPr>
  </w:style>
  <w:style w:type="character" w:customStyle="1" w:styleId="a8">
    <w:name w:val="Абзац списка Знак"/>
    <w:aliases w:val="HotarirePunct1 Знак,List Paragraph1 Знак"/>
    <w:link w:val="a7"/>
    <w:uiPriority w:val="34"/>
    <w:locked/>
    <w:rsid w:val="0009524D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08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30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3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80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1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19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40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382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8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6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29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7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1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706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65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23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96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99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8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65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3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211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7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2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49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7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29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3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4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25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885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0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07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42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25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51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04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88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79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28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31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76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2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6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91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10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4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85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7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1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67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64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50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20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41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29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4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22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87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2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045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94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53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85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68311-54BC-4C6A-8A9B-6040E60B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1235</Words>
  <Characters>7045</Characters>
  <Application>Microsoft Office Word</Application>
  <DocSecurity>0</DocSecurity>
  <Lines>58</Lines>
  <Paragraphs>16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SC "GAMA COMPUTERS" LTD</Company>
  <LinksUpToDate>false</LinksUpToDate>
  <CharactersWithSpaces>8264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New_soft</dc:creator>
  <cp:lastModifiedBy>Anisoara</cp:lastModifiedBy>
  <cp:revision>6</cp:revision>
  <cp:lastPrinted>2019-12-03T09:52:00Z</cp:lastPrinted>
  <dcterms:created xsi:type="dcterms:W3CDTF">2019-11-25T14:10:00Z</dcterms:created>
  <dcterms:modified xsi:type="dcterms:W3CDTF">2019-12-05T10:48:00Z</dcterms:modified>
</cp:coreProperties>
</file>