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61A74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61A74">
        <w:rPr>
          <w:rFonts w:ascii="Times New Roman" w:hAnsi="Times New Roman" w:cs="Times New Roman"/>
          <w:sz w:val="24"/>
          <w:szCs w:val="24"/>
          <w:lang w:val="en-US"/>
        </w:rPr>
        <w:t xml:space="preserve">  din</w:t>
      </w:r>
      <w:r w:rsidR="00063C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74">
        <w:rPr>
          <w:rFonts w:ascii="Times New Roman" w:hAnsi="Times New Roman" w:cs="Times New Roman"/>
          <w:sz w:val="24"/>
          <w:szCs w:val="24"/>
          <w:lang w:val="en-US"/>
        </w:rPr>
        <w:t xml:space="preserve">03 </w:t>
      </w:r>
      <w:proofErr w:type="spellStart"/>
      <w:r w:rsidR="00B61A74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479A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5479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de </w:t>
      </w:r>
      <w:proofErr w:type="spellStart"/>
      <w:r w:rsidR="005479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="005479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</w:t>
      </w:r>
      <w:r w:rsidR="005479AB">
        <w:rPr>
          <w:rFonts w:ascii="Times New Roman" w:hAnsi="Times New Roman" w:cs="Times New Roman"/>
          <w:sz w:val="24"/>
          <w:szCs w:val="24"/>
        </w:rPr>
        <w:t>luarea iniţială a situaţiei copi</w:t>
      </w:r>
      <w:r w:rsidR="00FF0062" w:rsidRPr="00D2086B">
        <w:rPr>
          <w:rFonts w:ascii="Times New Roman" w:hAnsi="Times New Roman" w:cs="Times New Roman"/>
          <w:sz w:val="24"/>
          <w:szCs w:val="24"/>
        </w:rPr>
        <w:t>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D2086B" w:rsidRPr="00D2086B">
        <w:rPr>
          <w:rFonts w:ascii="Times New Roman" w:hAnsi="Times New Roman" w:cs="Times New Roman"/>
          <w:sz w:val="24"/>
          <w:szCs w:val="24"/>
        </w:rPr>
        <w:t>,</w:t>
      </w:r>
      <w:r w:rsidR="005479AB">
        <w:rPr>
          <w:rFonts w:ascii="Times New Roman" w:hAnsi="Times New Roman" w:cs="Times New Roman"/>
          <w:sz w:val="24"/>
          <w:szCs w:val="24"/>
        </w:rPr>
        <w:t xml:space="preserve">siguranta ,sanatate ingrijire cu afectiune, 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5479AB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5479A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479AB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5479A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479AB">
        <w:rPr>
          <w:rFonts w:ascii="Times New Roman" w:hAnsi="Times New Roman" w:cs="Times New Roman"/>
          <w:sz w:val="24"/>
          <w:szCs w:val="24"/>
          <w:lang w:val="en-US"/>
        </w:rPr>
        <w:t>Nistreanu</w:t>
      </w:r>
      <w:proofErr w:type="spellEnd"/>
      <w:r w:rsidR="005479AB">
        <w:rPr>
          <w:rFonts w:ascii="Times New Roman" w:hAnsi="Times New Roman" w:cs="Times New Roman"/>
          <w:sz w:val="24"/>
          <w:szCs w:val="24"/>
          <w:lang w:val="en-US"/>
        </w:rPr>
        <w:t xml:space="preserve"> Tudor  </w:t>
      </w:r>
      <w:proofErr w:type="spellStart"/>
      <w:r w:rsidR="005479AB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5479AB">
        <w:rPr>
          <w:rFonts w:ascii="Times New Roman" w:hAnsi="Times New Roman" w:cs="Times New Roman"/>
          <w:sz w:val="24"/>
          <w:szCs w:val="24"/>
          <w:lang w:val="en-US"/>
        </w:rPr>
        <w:t xml:space="preserve"> 23.05.2004  c/p 2004500436369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5479A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Zestrea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Constantin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inspector principal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479AB" w:rsidRPr="00D2086B" w:rsidRDefault="005479A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63C6E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A2B6A"/>
    <w:rsid w:val="004D49EF"/>
    <w:rsid w:val="004F2FA2"/>
    <w:rsid w:val="0050128F"/>
    <w:rsid w:val="0053542A"/>
    <w:rsid w:val="00543F95"/>
    <w:rsid w:val="005479AB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B7B3C"/>
    <w:rsid w:val="00AC1D34"/>
    <w:rsid w:val="00AE2AD8"/>
    <w:rsid w:val="00B04353"/>
    <w:rsid w:val="00B17796"/>
    <w:rsid w:val="00B30A62"/>
    <w:rsid w:val="00B45CA4"/>
    <w:rsid w:val="00B46725"/>
    <w:rsid w:val="00B61A74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79A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1B97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EF44D-09A5-44B1-844B-9C3B9FDC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2018-12-03T12:05:00Z</cp:lastPrinted>
  <dcterms:created xsi:type="dcterms:W3CDTF">2018-12-03T12:10:00Z</dcterms:created>
  <dcterms:modified xsi:type="dcterms:W3CDTF">2018-12-03T12:10:00Z</dcterms:modified>
</cp:coreProperties>
</file>