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006683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Nr.3/6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A0648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A0648F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8008A7" w:rsidRPr="00B740DA" w:rsidRDefault="009D7C31" w:rsidP="00B215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</w:t>
      </w:r>
      <w:r w:rsidRPr="00B740DA">
        <w:rPr>
          <w:rFonts w:ascii="Times New Roman" w:hAnsi="Times New Roman" w:cs="Times New Roman"/>
          <w:b/>
          <w:sz w:val="28"/>
          <w:szCs w:val="28"/>
        </w:rPr>
        <w:t>Cu p</w:t>
      </w:r>
      <w:r w:rsidR="00892C4D" w:rsidRPr="00B740DA">
        <w:rPr>
          <w:rFonts w:ascii="Times New Roman" w:hAnsi="Times New Roman" w:cs="Times New Roman"/>
          <w:b/>
          <w:sz w:val="28"/>
          <w:szCs w:val="28"/>
        </w:rPr>
        <w:t>rivire la</w:t>
      </w:r>
      <w:r w:rsidR="0059345E" w:rsidRPr="00B74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8A7" w:rsidRPr="00B740DA">
        <w:rPr>
          <w:rFonts w:ascii="Times New Roman" w:hAnsi="Times New Roman" w:cs="Times New Roman"/>
          <w:b/>
          <w:sz w:val="28"/>
          <w:szCs w:val="28"/>
        </w:rPr>
        <w:t xml:space="preserve"> alocarea</w:t>
      </w:r>
      <w:r w:rsidR="0042134C" w:rsidRPr="00B740DA">
        <w:rPr>
          <w:rFonts w:ascii="Times New Roman" w:hAnsi="Times New Roman" w:cs="Times New Roman"/>
          <w:b/>
          <w:sz w:val="28"/>
          <w:szCs w:val="28"/>
        </w:rPr>
        <w:t xml:space="preserve"> contributie</w:t>
      </w:r>
      <w:r w:rsidR="00B740DA" w:rsidRPr="00B740DA">
        <w:rPr>
          <w:rFonts w:ascii="Times New Roman" w:hAnsi="Times New Roman" w:cs="Times New Roman"/>
          <w:b/>
          <w:sz w:val="28"/>
          <w:szCs w:val="28"/>
        </w:rPr>
        <w:t>i</w:t>
      </w:r>
      <w:r w:rsidR="0042134C" w:rsidRPr="00B740DA">
        <w:rPr>
          <w:rFonts w:ascii="Times New Roman" w:hAnsi="Times New Roman" w:cs="Times New Roman"/>
          <w:b/>
          <w:sz w:val="28"/>
          <w:szCs w:val="28"/>
        </w:rPr>
        <w:t xml:space="preserve"> APL</w:t>
      </w:r>
    </w:p>
    <w:p w:rsidR="00B740DA" w:rsidRPr="00B740DA" w:rsidRDefault="005806E7" w:rsidP="00DD1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51A" w:rsidRPr="00B740DA">
        <w:rPr>
          <w:rFonts w:ascii="Times New Roman" w:hAnsi="Times New Roman" w:cs="Times New Roman"/>
          <w:b/>
          <w:sz w:val="28"/>
          <w:szCs w:val="28"/>
        </w:rPr>
        <w:t>la sub-proiectul ,,</w:t>
      </w:r>
      <w:r w:rsidR="00B740DA" w:rsidRPr="00B740DA">
        <w:rPr>
          <w:rFonts w:ascii="Times New Roman" w:hAnsi="Times New Roman" w:cs="Times New Roman"/>
          <w:b/>
          <w:sz w:val="28"/>
          <w:szCs w:val="28"/>
        </w:rPr>
        <w:t xml:space="preserve"> IFB –W-11422-RO3 ,nr. 6365</w:t>
      </w:r>
    </w:p>
    <w:p w:rsidR="00B740DA" w:rsidRPr="00B740DA" w:rsidRDefault="00B740DA" w:rsidP="00DD1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0DA">
        <w:rPr>
          <w:rFonts w:ascii="Times New Roman" w:hAnsi="Times New Roman" w:cs="Times New Roman"/>
          <w:b/>
          <w:sz w:val="28"/>
          <w:szCs w:val="28"/>
        </w:rPr>
        <w:t xml:space="preserve"> ,,Constructia pavilioanelor si cailor de acces </w:t>
      </w:r>
    </w:p>
    <w:p w:rsidR="0059345E" w:rsidRPr="00B740DA" w:rsidRDefault="00B740DA" w:rsidP="00DD1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40DA">
        <w:rPr>
          <w:rFonts w:ascii="Times New Roman" w:hAnsi="Times New Roman" w:cs="Times New Roman"/>
          <w:b/>
          <w:sz w:val="28"/>
          <w:szCs w:val="28"/>
        </w:rPr>
        <w:t xml:space="preserve">la gradinita de copii ,,Greierasul  </w:t>
      </w:r>
      <w:r>
        <w:rPr>
          <w:rFonts w:ascii="Times New Roman" w:hAnsi="Times New Roman" w:cs="Times New Roman"/>
          <w:b/>
          <w:sz w:val="28"/>
          <w:szCs w:val="28"/>
        </w:rPr>
        <w:t>”  din s.Seliste”</w:t>
      </w:r>
    </w:p>
    <w:p w:rsidR="00FF09B9" w:rsidRPr="0059345E" w:rsidRDefault="0059345E" w:rsidP="0059345E">
      <w:pPr>
        <w:rPr>
          <w:rFonts w:ascii="Times New Roman" w:hAnsi="Times New Roman" w:cs="Times New Roman"/>
          <w:sz w:val="28"/>
          <w:szCs w:val="28"/>
        </w:rPr>
      </w:pPr>
      <w:r w:rsidRPr="0059345E">
        <w:rPr>
          <w:rFonts w:ascii="Times New Roman" w:hAnsi="Times New Roman" w:cs="Times New Roman"/>
          <w:sz w:val="28"/>
          <w:szCs w:val="28"/>
        </w:rPr>
        <w:t xml:space="preserve"> În temeiul art.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E">
        <w:rPr>
          <w:rFonts w:ascii="Times New Roman" w:hAnsi="Times New Roman" w:cs="Times New Roman"/>
          <w:sz w:val="28"/>
          <w:szCs w:val="28"/>
        </w:rPr>
        <w:t xml:space="preserve"> 14 al Legii nr. 436-XVI din 28.12.2006 privind administraţia publică locală,</w:t>
      </w:r>
      <w:r w:rsidR="002C17AA">
        <w:rPr>
          <w:sz w:val="28"/>
          <w:szCs w:val="28"/>
        </w:rPr>
        <w:t xml:space="preserve"> </w:t>
      </w:r>
      <w:r w:rsidR="002C17AA" w:rsidRPr="002C17AA">
        <w:rPr>
          <w:rFonts w:ascii="Times New Roman" w:hAnsi="Times New Roman" w:cs="Times New Roman"/>
          <w:sz w:val="28"/>
          <w:szCs w:val="28"/>
        </w:rPr>
        <w:t>art.8  a  Legii finanţelor publice locale</w:t>
      </w:r>
      <w:r w:rsidR="002C17AA" w:rsidRPr="002C17AA">
        <w:rPr>
          <w:sz w:val="28"/>
          <w:szCs w:val="28"/>
        </w:rPr>
        <w:t xml:space="preserve"> </w:t>
      </w:r>
      <w:r w:rsidR="002C17AA" w:rsidRPr="002C17AA">
        <w:rPr>
          <w:rFonts w:ascii="Times New Roman" w:hAnsi="Times New Roman" w:cs="Times New Roman"/>
          <w:sz w:val="28"/>
          <w:szCs w:val="28"/>
        </w:rPr>
        <w:t>nr.397-XV din</w:t>
      </w:r>
      <w:r w:rsidR="002C17AA" w:rsidRPr="002C17AA">
        <w:rPr>
          <w:sz w:val="28"/>
          <w:szCs w:val="28"/>
        </w:rPr>
        <w:t xml:space="preserve"> </w:t>
      </w:r>
      <w:r w:rsidR="002C17AA" w:rsidRPr="002C17AA">
        <w:rPr>
          <w:rFonts w:ascii="Times New Roman" w:hAnsi="Times New Roman" w:cs="Times New Roman"/>
          <w:sz w:val="28"/>
          <w:szCs w:val="28"/>
        </w:rPr>
        <w:t>16.10.2003</w:t>
      </w:r>
      <w:r w:rsidR="002C17AA">
        <w:rPr>
          <w:rFonts w:ascii="Times New Roman" w:hAnsi="Times New Roman" w:cs="Times New Roman"/>
          <w:sz w:val="28"/>
          <w:szCs w:val="28"/>
        </w:rPr>
        <w:t>,</w:t>
      </w:r>
      <w:r w:rsidR="002C17AA" w:rsidRPr="002C17AA">
        <w:rPr>
          <w:sz w:val="28"/>
          <w:szCs w:val="28"/>
        </w:rPr>
        <w:t xml:space="preserve">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nr. 181 din 25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finanţelor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responsabilităţii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42134C" w:rsidRPr="00DB30C2">
        <w:rPr>
          <w:rFonts w:ascii="Times New Roman" w:hAnsi="Times New Roman" w:cs="Times New Roman"/>
          <w:sz w:val="28"/>
          <w:szCs w:val="28"/>
          <w:lang w:val="en-US"/>
        </w:rPr>
        <w:t>fiscal</w:t>
      </w:r>
      <w:r w:rsidR="0042134C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42134C" w:rsidRPr="007422F9">
        <w:rPr>
          <w:rFonts w:ascii="Times New Roman" w:hAnsi="Times New Roman" w:cs="Times New Roman"/>
          <w:sz w:val="28"/>
          <w:szCs w:val="28"/>
        </w:rPr>
        <w:t xml:space="preserve"> </w:t>
      </w:r>
      <w:r w:rsidR="0042134C">
        <w:rPr>
          <w:rFonts w:ascii="Times New Roman" w:hAnsi="Times New Roman" w:cs="Times New Roman"/>
          <w:sz w:val="28"/>
          <w:szCs w:val="28"/>
        </w:rPr>
        <w:t>,</w:t>
      </w:r>
      <w:r w:rsidR="00DD18FF" w:rsidRPr="00DD1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006683">
        <w:rPr>
          <w:rFonts w:ascii="Times New Roman" w:hAnsi="Times New Roman" w:cs="Times New Roman"/>
          <w:sz w:val="28"/>
          <w:szCs w:val="28"/>
          <w:lang w:val="en-US"/>
        </w:rPr>
        <w:t xml:space="preserve"> nr.6/6 din 08.12.2017</w:t>
      </w:r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,,Cu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D18FF">
        <w:rPr>
          <w:rFonts w:ascii="Times New Roman" w:hAnsi="Times New Roman" w:cs="Times New Roman"/>
          <w:sz w:val="28"/>
          <w:szCs w:val="28"/>
          <w:lang w:val="en-US"/>
        </w:rPr>
        <w:t xml:space="preserve">  II –a </w:t>
      </w:r>
      <w:proofErr w:type="spellStart"/>
      <w:r w:rsidR="00DD18FF">
        <w:rPr>
          <w:rFonts w:ascii="Times New Roman" w:hAnsi="Times New Roman" w:cs="Times New Roman"/>
          <w:sz w:val="28"/>
          <w:szCs w:val="28"/>
          <w:lang w:val="en-US"/>
        </w:rPr>
        <w:t>lectura</w:t>
      </w:r>
      <w:proofErr w:type="spellEnd"/>
      <w:r w:rsidR="00DD18FF" w:rsidRPr="007422F9">
        <w:rPr>
          <w:rFonts w:ascii="Times New Roman" w:hAnsi="Times New Roman" w:cs="Times New Roman"/>
          <w:sz w:val="28"/>
          <w:szCs w:val="28"/>
        </w:rPr>
        <w:t xml:space="preserve"> </w:t>
      </w:r>
      <w:r w:rsidR="00DD18FF">
        <w:rPr>
          <w:rFonts w:ascii="Times New Roman" w:hAnsi="Times New Roman" w:cs="Times New Roman"/>
          <w:sz w:val="28"/>
          <w:szCs w:val="28"/>
        </w:rPr>
        <w:t>,</w:t>
      </w:r>
      <w:r w:rsidR="00C11A15">
        <w:rPr>
          <w:rFonts w:ascii="Times New Roman" w:hAnsi="Times New Roman" w:cs="Times New Roman"/>
          <w:sz w:val="28"/>
          <w:szCs w:val="28"/>
        </w:rPr>
        <w:t xml:space="preserve"> pentru implimentarea subpro</w:t>
      </w:r>
      <w:r w:rsidR="00006683">
        <w:rPr>
          <w:rFonts w:ascii="Times New Roman" w:hAnsi="Times New Roman" w:cs="Times New Roman"/>
          <w:sz w:val="28"/>
          <w:szCs w:val="28"/>
        </w:rPr>
        <w:t>iectului IFB –W-11422-RO3 ,nr. 6365</w:t>
      </w:r>
      <w:r w:rsidR="004467A4" w:rsidRPr="007422F9">
        <w:rPr>
          <w:rFonts w:ascii="Times New Roman" w:hAnsi="Times New Roman" w:cs="Times New Roman"/>
          <w:sz w:val="28"/>
          <w:szCs w:val="28"/>
        </w:rPr>
        <w:t xml:space="preserve"> </w:t>
      </w:r>
      <w:r w:rsidR="00006683">
        <w:rPr>
          <w:rFonts w:ascii="Times New Roman" w:hAnsi="Times New Roman" w:cs="Times New Roman"/>
          <w:sz w:val="28"/>
          <w:szCs w:val="28"/>
        </w:rPr>
        <w:t xml:space="preserve">,,Constructia pavilioanelor si cailor de acces la gradinita de copii ,,Greierasul  </w:t>
      </w:r>
      <w:r w:rsidR="002C17AA">
        <w:rPr>
          <w:rFonts w:ascii="Times New Roman" w:hAnsi="Times New Roman" w:cs="Times New Roman"/>
          <w:sz w:val="28"/>
          <w:szCs w:val="28"/>
        </w:rPr>
        <w:t>”</w:t>
      </w:r>
      <w:r w:rsidR="00B740DA">
        <w:rPr>
          <w:rFonts w:ascii="Times New Roman" w:hAnsi="Times New Roman" w:cs="Times New Roman"/>
          <w:sz w:val="28"/>
          <w:szCs w:val="28"/>
        </w:rPr>
        <w:t xml:space="preserve"> din s.Seliste </w:t>
      </w:r>
      <w:r w:rsidR="002C17AA">
        <w:rPr>
          <w:rFonts w:ascii="Times New Roman" w:hAnsi="Times New Roman" w:cs="Times New Roman"/>
          <w:sz w:val="28"/>
          <w:szCs w:val="28"/>
        </w:rPr>
        <w:t>,</w:t>
      </w:r>
      <w:r w:rsidRPr="002C17AA">
        <w:rPr>
          <w:rFonts w:ascii="Times New Roman" w:hAnsi="Times New Roman" w:cs="Times New Roman"/>
          <w:sz w:val="28"/>
          <w:szCs w:val="28"/>
        </w:rPr>
        <w:t>avizul</w:t>
      </w:r>
      <w:r w:rsidRPr="0059345E">
        <w:rPr>
          <w:rFonts w:ascii="Times New Roman" w:hAnsi="Times New Roman" w:cs="Times New Roman"/>
          <w:sz w:val="28"/>
          <w:szCs w:val="28"/>
        </w:rPr>
        <w:t xml:space="preserve"> comisiei de specialitate, consiliul comunal Selişte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9345E" w:rsidRPr="00FF09B9" w:rsidRDefault="00FF09B9" w:rsidP="00B965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9B9">
        <w:rPr>
          <w:rFonts w:ascii="Times New Roman" w:eastAsia="Times New Roman" w:hAnsi="Times New Roman" w:cs="Times New Roman"/>
          <w:b/>
          <w:sz w:val="28"/>
          <w:szCs w:val="28"/>
        </w:rPr>
        <w:t>DECIDE:</w:t>
      </w:r>
    </w:p>
    <w:p w:rsidR="0059345E" w:rsidRPr="00B740DA" w:rsidRDefault="00CA4BE9" w:rsidP="00B740DA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345E">
        <w:rPr>
          <w:rFonts w:ascii="Times New Roman" w:hAnsi="Times New Roman" w:cs="Times New Roman"/>
          <w:sz w:val="28"/>
          <w:szCs w:val="28"/>
          <w:lang w:val="en-US"/>
        </w:rPr>
        <w:t xml:space="preserve">Se  </w:t>
      </w:r>
      <w:r w:rsidR="00DD18FF">
        <w:rPr>
          <w:rFonts w:ascii="Times New Roman" w:hAnsi="Times New Roman" w:cs="Times New Roman"/>
          <w:sz w:val="28"/>
          <w:szCs w:val="28"/>
        </w:rPr>
        <w:t>alocă</w:t>
      </w:r>
      <w:proofErr w:type="gramEnd"/>
      <w:r w:rsidR="00006683">
        <w:rPr>
          <w:rFonts w:ascii="Times New Roman" w:hAnsi="Times New Roman" w:cs="Times New Roman"/>
          <w:sz w:val="28"/>
          <w:szCs w:val="28"/>
        </w:rPr>
        <w:t xml:space="preserve"> suma    de   24688,00 </w:t>
      </w:r>
      <w:r w:rsidR="0042134C">
        <w:rPr>
          <w:rFonts w:ascii="Times New Roman" w:hAnsi="Times New Roman" w:cs="Times New Roman"/>
          <w:sz w:val="28"/>
          <w:szCs w:val="28"/>
        </w:rPr>
        <w:t xml:space="preserve"> lei     </w:t>
      </w:r>
      <w:r w:rsidR="00DD18FF">
        <w:rPr>
          <w:rFonts w:ascii="Times New Roman" w:hAnsi="Times New Roman" w:cs="Times New Roman"/>
          <w:sz w:val="28"/>
          <w:szCs w:val="28"/>
        </w:rPr>
        <w:t>ca contribuţ</w:t>
      </w:r>
      <w:r w:rsidR="0042134C">
        <w:rPr>
          <w:rFonts w:ascii="Times New Roman" w:hAnsi="Times New Roman" w:cs="Times New Roman"/>
          <w:sz w:val="28"/>
          <w:szCs w:val="28"/>
        </w:rPr>
        <w:t xml:space="preserve">ie  a APL </w:t>
      </w:r>
      <w:r w:rsidR="00B2151A">
        <w:rPr>
          <w:rFonts w:ascii="Times New Roman" w:hAnsi="Times New Roman" w:cs="Times New Roman"/>
          <w:sz w:val="28"/>
          <w:szCs w:val="28"/>
        </w:rPr>
        <w:t>la sub-proiectul</w:t>
      </w:r>
      <w:r w:rsidR="006A0198">
        <w:rPr>
          <w:rFonts w:ascii="Times New Roman" w:hAnsi="Times New Roman" w:cs="Times New Roman"/>
          <w:sz w:val="28"/>
          <w:szCs w:val="28"/>
        </w:rPr>
        <w:t>”</w:t>
      </w:r>
      <w:r w:rsidR="00006683" w:rsidRPr="00006683">
        <w:rPr>
          <w:rFonts w:ascii="Times New Roman" w:hAnsi="Times New Roman" w:cs="Times New Roman"/>
          <w:sz w:val="28"/>
          <w:szCs w:val="28"/>
        </w:rPr>
        <w:t xml:space="preserve"> </w:t>
      </w:r>
      <w:r w:rsidR="00006683">
        <w:rPr>
          <w:rFonts w:ascii="Times New Roman" w:hAnsi="Times New Roman" w:cs="Times New Roman"/>
          <w:sz w:val="28"/>
          <w:szCs w:val="28"/>
        </w:rPr>
        <w:t>IFB –W-11422-RO3 ,nr. 6365</w:t>
      </w:r>
      <w:r w:rsidR="00006683" w:rsidRPr="007422F9">
        <w:rPr>
          <w:rFonts w:ascii="Times New Roman" w:hAnsi="Times New Roman" w:cs="Times New Roman"/>
          <w:sz w:val="28"/>
          <w:szCs w:val="28"/>
        </w:rPr>
        <w:t xml:space="preserve"> </w:t>
      </w:r>
      <w:r w:rsidR="00006683">
        <w:rPr>
          <w:rFonts w:ascii="Times New Roman" w:hAnsi="Times New Roman" w:cs="Times New Roman"/>
          <w:sz w:val="28"/>
          <w:szCs w:val="28"/>
        </w:rPr>
        <w:t>,,Constructia pavilioanelor si cailor de acces la gradinita de copii ,,Greierasul  ”</w:t>
      </w:r>
      <w:r w:rsidR="00B740DA">
        <w:rPr>
          <w:rFonts w:ascii="Times New Roman" w:hAnsi="Times New Roman" w:cs="Times New Roman"/>
          <w:sz w:val="28"/>
          <w:szCs w:val="28"/>
        </w:rPr>
        <w:t xml:space="preserve"> din s.Seliste,  </w:t>
      </w:r>
      <w:r w:rsidR="00DD18FF" w:rsidRPr="00B740DA">
        <w:rPr>
          <w:rFonts w:ascii="Times New Roman" w:hAnsi="Times New Roman" w:cs="Times New Roman"/>
          <w:sz w:val="28"/>
          <w:szCs w:val="28"/>
        </w:rPr>
        <w:t>după</w:t>
      </w:r>
      <w:r w:rsidR="0042134C" w:rsidRPr="00B740DA">
        <w:rPr>
          <w:rFonts w:ascii="Times New Roman" w:hAnsi="Times New Roman" w:cs="Times New Roman"/>
          <w:sz w:val="28"/>
          <w:szCs w:val="28"/>
        </w:rPr>
        <w:t xml:space="preserve"> cum ur</w:t>
      </w:r>
      <w:r w:rsidR="00DD18FF" w:rsidRPr="00B740DA">
        <w:rPr>
          <w:rFonts w:ascii="Times New Roman" w:hAnsi="Times New Roman" w:cs="Times New Roman"/>
          <w:sz w:val="28"/>
          <w:szCs w:val="28"/>
        </w:rPr>
        <w:t>mează</w:t>
      </w:r>
      <w:r w:rsidR="006653A6" w:rsidRPr="00B740DA">
        <w:rPr>
          <w:rFonts w:ascii="Times New Roman" w:hAnsi="Times New Roman" w:cs="Times New Roman"/>
          <w:sz w:val="28"/>
          <w:szCs w:val="28"/>
        </w:rPr>
        <w:t>:</w:t>
      </w:r>
      <w:r w:rsidR="00B9656F" w:rsidRPr="00B74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683" w:rsidRPr="00DD18FF" w:rsidRDefault="00006683" w:rsidP="00006683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18FF" w:rsidRPr="000D7BFB" w:rsidRDefault="00006683" w:rsidP="000D7BF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BFB">
        <w:rPr>
          <w:rFonts w:ascii="Times New Roman" w:hAnsi="Times New Roman" w:cs="Times New Roman"/>
          <w:sz w:val="28"/>
          <w:szCs w:val="28"/>
        </w:rPr>
        <w:t>de la Cod  ECO 311120 –  Reparatii  capitale ale cladirilor – 24688,00  lei</w:t>
      </w:r>
    </w:p>
    <w:p w:rsidR="00006683" w:rsidRPr="00DD18FF" w:rsidRDefault="00006683" w:rsidP="00DD18FF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345E" w:rsidRPr="006A0198" w:rsidRDefault="006A0198" w:rsidP="0059345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A0198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6A0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0198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6A0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A0198">
        <w:rPr>
          <w:rFonts w:ascii="Times New Roman" w:hAnsi="Times New Roman" w:cs="Times New Roman"/>
          <w:sz w:val="28"/>
          <w:szCs w:val="28"/>
          <w:lang w:val="en-US"/>
        </w:rPr>
        <w:t>date  se</w:t>
      </w:r>
      <w:proofErr w:type="gramEnd"/>
      <w:r w:rsidRPr="006A0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0198">
        <w:rPr>
          <w:rFonts w:ascii="Times New Roman" w:hAnsi="Times New Roman" w:cs="Times New Roman"/>
          <w:sz w:val="28"/>
          <w:szCs w:val="28"/>
          <w:lang w:val="en-US"/>
        </w:rPr>
        <w:t>atribuie</w:t>
      </w:r>
      <w:proofErr w:type="spellEnd"/>
      <w:r w:rsidRPr="006A01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0198">
        <w:rPr>
          <w:rFonts w:ascii="Times New Roman" w:hAnsi="Times New Roman" w:cs="Times New Roman"/>
          <w:sz w:val="28"/>
          <w:szCs w:val="28"/>
          <w:lang w:val="en-US"/>
        </w:rPr>
        <w:t>contabilului</w:t>
      </w:r>
      <w:proofErr w:type="spellEnd"/>
      <w:r w:rsidRPr="006A019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A0198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C84DC8">
        <w:rPr>
          <w:rFonts w:ascii="Times New Roman" w:hAnsi="Times New Roman" w:cs="Times New Roman"/>
          <w:sz w:val="28"/>
          <w:szCs w:val="28"/>
          <w:lang w:val="en-US"/>
        </w:rPr>
        <w:t>ef</w:t>
      </w:r>
      <w:proofErr w:type="spellEnd"/>
      <w:r w:rsidR="00421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40DA">
        <w:rPr>
          <w:rFonts w:ascii="Times New Roman" w:hAnsi="Times New Roman" w:cs="Times New Roman"/>
          <w:sz w:val="28"/>
          <w:szCs w:val="28"/>
          <w:lang w:val="en-US"/>
        </w:rPr>
        <w:t>M.Turcan</w:t>
      </w:r>
      <w:proofErr w:type="spellEnd"/>
      <w:r w:rsidR="00B74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4DC8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9D7C31" w:rsidRPr="00DD18FF" w:rsidRDefault="00CA4BE9" w:rsidP="00CA4BE9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0198">
        <w:rPr>
          <w:rFonts w:ascii="Times New Roman" w:hAnsi="Times New Roman" w:cs="Times New Roman"/>
          <w:sz w:val="28"/>
          <w:szCs w:val="28"/>
        </w:rPr>
        <w:t xml:space="preserve">Controlul executării prezentei  decizii  se  pune  în  sarcina  primarului, </w:t>
      </w:r>
      <w:r w:rsidRPr="00DD18FF">
        <w:rPr>
          <w:rFonts w:ascii="Times New Roman" w:hAnsi="Times New Roman" w:cs="Times New Roman"/>
          <w:sz w:val="28"/>
          <w:szCs w:val="28"/>
        </w:rPr>
        <w:t xml:space="preserve"> dl. V. Ivanov.</w:t>
      </w:r>
    </w:p>
    <w:p w:rsidR="009D7C31" w:rsidRDefault="00DD18F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199">
        <w:rPr>
          <w:rFonts w:ascii="Times New Roman" w:hAnsi="Times New Roman" w:cs="Times New Roman"/>
          <w:sz w:val="28"/>
          <w:szCs w:val="28"/>
        </w:rPr>
        <w:t xml:space="preserve"> Au votat: pentru  -</w:t>
      </w:r>
      <w:r w:rsidR="000D7BFB">
        <w:rPr>
          <w:rFonts w:ascii="Times New Roman" w:hAnsi="Times New Roman" w:cs="Times New Roman"/>
          <w:sz w:val="28"/>
          <w:szCs w:val="28"/>
        </w:rPr>
        <w:t xml:space="preserve"> 10</w:t>
      </w:r>
      <w:r w:rsidR="00225F40">
        <w:rPr>
          <w:rFonts w:ascii="Times New Roman" w:hAnsi="Times New Roman" w:cs="Times New Roman"/>
          <w:sz w:val="28"/>
          <w:szCs w:val="28"/>
        </w:rPr>
        <w:t xml:space="preserve"> </w:t>
      </w:r>
      <w:r w:rsidR="00B26199">
        <w:rPr>
          <w:rFonts w:ascii="Times New Roman" w:hAnsi="Times New Roman" w:cs="Times New Roman"/>
          <w:sz w:val="28"/>
          <w:szCs w:val="28"/>
        </w:rPr>
        <w:t xml:space="preserve"> </w:t>
      </w:r>
      <w:r w:rsidR="00605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26199">
        <w:rPr>
          <w:rFonts w:ascii="Times New Roman" w:hAnsi="Times New Roman" w:cs="Times New Roman"/>
          <w:sz w:val="28"/>
          <w:szCs w:val="28"/>
        </w:rPr>
        <w:t xml:space="preserve">Împotrivă – </w:t>
      </w:r>
      <w:r w:rsidR="006056DC">
        <w:rPr>
          <w:rFonts w:ascii="Times New Roman" w:hAnsi="Times New Roman" w:cs="Times New Roman"/>
          <w:sz w:val="28"/>
          <w:szCs w:val="28"/>
        </w:rPr>
        <w:t xml:space="preserve"> </w:t>
      </w:r>
      <w:r w:rsidR="000D7B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9D7C31">
        <w:rPr>
          <w:rFonts w:ascii="Times New Roman" w:hAnsi="Times New Roman" w:cs="Times New Roman"/>
          <w:sz w:val="28"/>
          <w:szCs w:val="28"/>
        </w:rPr>
        <w:t>;</w:t>
      </w:r>
      <w:r w:rsidR="00B26199">
        <w:rPr>
          <w:rFonts w:ascii="Times New Roman" w:hAnsi="Times New Roman" w:cs="Times New Roman"/>
          <w:sz w:val="28"/>
          <w:szCs w:val="28"/>
        </w:rPr>
        <w:t xml:space="preserve">   Abţinuţi  - </w:t>
      </w:r>
      <w:r w:rsidR="006056DC">
        <w:rPr>
          <w:rFonts w:ascii="Times New Roman" w:hAnsi="Times New Roman" w:cs="Times New Roman"/>
          <w:sz w:val="28"/>
          <w:szCs w:val="28"/>
        </w:rPr>
        <w:t xml:space="preserve">  </w:t>
      </w:r>
      <w:r w:rsidR="000D7BFB">
        <w:rPr>
          <w:rFonts w:ascii="Times New Roman" w:hAnsi="Times New Roman" w:cs="Times New Roman"/>
          <w:sz w:val="28"/>
          <w:szCs w:val="28"/>
        </w:rPr>
        <w:t>0</w:t>
      </w:r>
      <w:r w:rsidR="006056DC">
        <w:rPr>
          <w:rFonts w:ascii="Times New Roman" w:hAnsi="Times New Roman" w:cs="Times New Roman"/>
          <w:sz w:val="28"/>
          <w:szCs w:val="28"/>
        </w:rPr>
        <w:t xml:space="preserve">  </w:t>
      </w:r>
      <w:r w:rsidR="009D7C31" w:rsidRPr="009D7C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18FF" w:rsidRPr="009D7C31" w:rsidRDefault="00DD18F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9D7C31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>Preşedintele şe</w:t>
      </w:r>
      <w:r w:rsidR="00E60D58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D53290">
        <w:rPr>
          <w:rFonts w:ascii="Times New Roman" w:hAnsi="Times New Roman" w:cs="Times New Roman"/>
          <w:sz w:val="28"/>
          <w:szCs w:val="28"/>
        </w:rPr>
        <w:t xml:space="preserve">  </w:t>
      </w:r>
      <w:r w:rsidR="000D7BFB">
        <w:rPr>
          <w:rFonts w:ascii="Times New Roman" w:hAnsi="Times New Roman" w:cs="Times New Roman"/>
          <w:sz w:val="28"/>
          <w:szCs w:val="28"/>
        </w:rPr>
        <w:t xml:space="preserve">M.Ţurcanu </w:t>
      </w:r>
    </w:p>
    <w:p w:rsidR="009D7C31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S</w:t>
      </w:r>
      <w:r w:rsidR="00D53290">
        <w:rPr>
          <w:rFonts w:ascii="Times New Roman" w:hAnsi="Times New Roman" w:cs="Times New Roman"/>
          <w:sz w:val="28"/>
          <w:szCs w:val="28"/>
        </w:rPr>
        <w:t xml:space="preserve">ecretarul Consiliului comunal 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9D7C31">
        <w:rPr>
          <w:rFonts w:ascii="Times New Roman" w:hAnsi="Times New Roman" w:cs="Times New Roman"/>
          <w:sz w:val="28"/>
          <w:szCs w:val="28"/>
        </w:rPr>
        <w:t>A.Ceban</w:t>
      </w:r>
      <w:r w:rsidR="0062792D">
        <w:rPr>
          <w:rFonts w:ascii="Times New Roman" w:hAnsi="Times New Roman" w:cs="Times New Roman"/>
          <w:sz w:val="28"/>
          <w:szCs w:val="28"/>
        </w:rPr>
        <w:t>u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3885"/>
    <w:multiLevelType w:val="hybridMultilevel"/>
    <w:tmpl w:val="BA8AF234"/>
    <w:lvl w:ilvl="0" w:tplc="07E8B5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71529"/>
    <w:multiLevelType w:val="hybridMultilevel"/>
    <w:tmpl w:val="08EA69D6"/>
    <w:lvl w:ilvl="0" w:tplc="8E225252">
      <w:start w:val="3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E7A4A"/>
    <w:multiLevelType w:val="hybridMultilevel"/>
    <w:tmpl w:val="4FAC0FF2"/>
    <w:lvl w:ilvl="0" w:tplc="A1DAC6C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7449"/>
    <w:multiLevelType w:val="hybridMultilevel"/>
    <w:tmpl w:val="8BA0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D662F5C"/>
    <w:multiLevelType w:val="hybridMultilevel"/>
    <w:tmpl w:val="9B2C8332"/>
    <w:lvl w:ilvl="0" w:tplc="62B08E9C">
      <w:start w:val="1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6683"/>
    <w:rsid w:val="0004302E"/>
    <w:rsid w:val="000554F5"/>
    <w:rsid w:val="00077964"/>
    <w:rsid w:val="00094AD1"/>
    <w:rsid w:val="000B2F41"/>
    <w:rsid w:val="000D7BFB"/>
    <w:rsid w:val="000F32FB"/>
    <w:rsid w:val="000F421F"/>
    <w:rsid w:val="00157CDE"/>
    <w:rsid w:val="00186676"/>
    <w:rsid w:val="001E2E39"/>
    <w:rsid w:val="001F7305"/>
    <w:rsid w:val="0021306C"/>
    <w:rsid w:val="00225F1F"/>
    <w:rsid w:val="00225F40"/>
    <w:rsid w:val="00296DA9"/>
    <w:rsid w:val="002C17AA"/>
    <w:rsid w:val="003033DD"/>
    <w:rsid w:val="003300E3"/>
    <w:rsid w:val="00342F50"/>
    <w:rsid w:val="00360372"/>
    <w:rsid w:val="003621D8"/>
    <w:rsid w:val="00391934"/>
    <w:rsid w:val="003E417F"/>
    <w:rsid w:val="0042134C"/>
    <w:rsid w:val="004467A4"/>
    <w:rsid w:val="00454B63"/>
    <w:rsid w:val="004571B6"/>
    <w:rsid w:val="00490300"/>
    <w:rsid w:val="005806E7"/>
    <w:rsid w:val="0059345E"/>
    <w:rsid w:val="0059459B"/>
    <w:rsid w:val="005A5BA6"/>
    <w:rsid w:val="005E4DBE"/>
    <w:rsid w:val="006056DC"/>
    <w:rsid w:val="00612801"/>
    <w:rsid w:val="0062792D"/>
    <w:rsid w:val="00655D32"/>
    <w:rsid w:val="006653A6"/>
    <w:rsid w:val="00666D71"/>
    <w:rsid w:val="006700CB"/>
    <w:rsid w:val="00691234"/>
    <w:rsid w:val="006A0198"/>
    <w:rsid w:val="006B3745"/>
    <w:rsid w:val="006B5B75"/>
    <w:rsid w:val="00704829"/>
    <w:rsid w:val="007118B5"/>
    <w:rsid w:val="007422F9"/>
    <w:rsid w:val="007472E9"/>
    <w:rsid w:val="00755653"/>
    <w:rsid w:val="007F055A"/>
    <w:rsid w:val="00800871"/>
    <w:rsid w:val="008008A7"/>
    <w:rsid w:val="0080199B"/>
    <w:rsid w:val="00812806"/>
    <w:rsid w:val="008557FC"/>
    <w:rsid w:val="00863BB8"/>
    <w:rsid w:val="00892C4D"/>
    <w:rsid w:val="00950BC8"/>
    <w:rsid w:val="00974572"/>
    <w:rsid w:val="009D209C"/>
    <w:rsid w:val="009D25FC"/>
    <w:rsid w:val="009D7C31"/>
    <w:rsid w:val="009F398C"/>
    <w:rsid w:val="00A0648F"/>
    <w:rsid w:val="00A15065"/>
    <w:rsid w:val="00A47EB8"/>
    <w:rsid w:val="00A53C3C"/>
    <w:rsid w:val="00A877BC"/>
    <w:rsid w:val="00AA6A7A"/>
    <w:rsid w:val="00AC59AF"/>
    <w:rsid w:val="00AF015B"/>
    <w:rsid w:val="00B01D11"/>
    <w:rsid w:val="00B04668"/>
    <w:rsid w:val="00B11DE5"/>
    <w:rsid w:val="00B17796"/>
    <w:rsid w:val="00B2151A"/>
    <w:rsid w:val="00B26199"/>
    <w:rsid w:val="00B45CA4"/>
    <w:rsid w:val="00B51A82"/>
    <w:rsid w:val="00B740DA"/>
    <w:rsid w:val="00B8654D"/>
    <w:rsid w:val="00B9094D"/>
    <w:rsid w:val="00B9656F"/>
    <w:rsid w:val="00BB4B90"/>
    <w:rsid w:val="00BD5A2D"/>
    <w:rsid w:val="00BE3F79"/>
    <w:rsid w:val="00C010BD"/>
    <w:rsid w:val="00C11A15"/>
    <w:rsid w:val="00C14CD8"/>
    <w:rsid w:val="00C17BB3"/>
    <w:rsid w:val="00C3209A"/>
    <w:rsid w:val="00C34F7E"/>
    <w:rsid w:val="00C61747"/>
    <w:rsid w:val="00C7130F"/>
    <w:rsid w:val="00C84DC8"/>
    <w:rsid w:val="00C950D7"/>
    <w:rsid w:val="00CA1393"/>
    <w:rsid w:val="00CA4BE9"/>
    <w:rsid w:val="00CA51FD"/>
    <w:rsid w:val="00CB3414"/>
    <w:rsid w:val="00CB3B25"/>
    <w:rsid w:val="00CB3E87"/>
    <w:rsid w:val="00CC30E4"/>
    <w:rsid w:val="00D53290"/>
    <w:rsid w:val="00D6792E"/>
    <w:rsid w:val="00D84D64"/>
    <w:rsid w:val="00D96C0A"/>
    <w:rsid w:val="00DB30C2"/>
    <w:rsid w:val="00DC463B"/>
    <w:rsid w:val="00DD18FF"/>
    <w:rsid w:val="00DF0DE3"/>
    <w:rsid w:val="00E43203"/>
    <w:rsid w:val="00E4594C"/>
    <w:rsid w:val="00E60D58"/>
    <w:rsid w:val="00EA3B13"/>
    <w:rsid w:val="00EF1E8D"/>
    <w:rsid w:val="00EF5285"/>
    <w:rsid w:val="00F17AA9"/>
    <w:rsid w:val="00F40D9B"/>
    <w:rsid w:val="00F62919"/>
    <w:rsid w:val="00F63E7B"/>
    <w:rsid w:val="00FC1DBC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Default">
    <w:name w:val="Default"/>
    <w:rsid w:val="005934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93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2018-06-05T10:45:00Z</cp:lastPrinted>
  <dcterms:created xsi:type="dcterms:W3CDTF">2017-06-13T11:21:00Z</dcterms:created>
  <dcterms:modified xsi:type="dcterms:W3CDTF">2018-06-07T11:17:00Z</dcterms:modified>
</cp:coreProperties>
</file>