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4A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25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1E4A4A" w:rsidRPr="007E2AFE" w:rsidTr="001E4A4A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7E2AFE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1E4A4A" w:rsidRPr="007E2AFE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1E4A4A" w:rsidRPr="007E2AFE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1E4A4A" w:rsidRPr="007E2AFE" w:rsidRDefault="001E4A4A" w:rsidP="001E4A4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C/f</w:t>
            </w:r>
            <w:r w:rsidRPr="007E2AFE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7E2AFE" w:rsidRDefault="001E4A4A" w:rsidP="001E4A4A">
            <w:pPr>
              <w:rPr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E4A4A" w:rsidRPr="007E2AFE" w:rsidRDefault="001E4A4A" w:rsidP="001E4A4A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7E2AFE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</w:rPr>
            </w:pPr>
            <w:r w:rsidRPr="007E2AFE">
              <w:rPr>
                <w:shadow/>
                <w:sz w:val="24"/>
                <w:szCs w:val="24"/>
              </w:rPr>
              <w:t>ОРХЕЙСКИЙ РАЙОН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</w:rPr>
              <w:t>НЕКУЛЭЕУКА</w:t>
            </w:r>
          </w:p>
          <w:p w:rsidR="001E4A4A" w:rsidRPr="007E2AFE" w:rsidRDefault="001E4A4A" w:rsidP="001E4A4A">
            <w:pPr>
              <w:jc w:val="center"/>
              <w:rPr>
                <w:sz w:val="24"/>
                <w:szCs w:val="24"/>
              </w:rPr>
            </w:pPr>
            <w:r w:rsidRPr="007E2AFE">
              <w:rPr>
                <w:sz w:val="24"/>
                <w:szCs w:val="24"/>
                <w:lang w:val="ro-RO"/>
              </w:rPr>
              <w:t>МД 35</w:t>
            </w:r>
            <w:r w:rsidRPr="007E2AFE">
              <w:rPr>
                <w:sz w:val="24"/>
                <w:szCs w:val="24"/>
              </w:rPr>
              <w:t xml:space="preserve">39 </w:t>
            </w:r>
            <w:proofErr w:type="spellStart"/>
            <w:r w:rsidRPr="007E2AFE">
              <w:rPr>
                <w:sz w:val="24"/>
                <w:szCs w:val="24"/>
              </w:rPr>
              <w:t>с.Некулэеука</w:t>
            </w:r>
            <w:proofErr w:type="spellEnd"/>
          </w:p>
          <w:p w:rsidR="001E4A4A" w:rsidRPr="007E2AFE" w:rsidRDefault="001E4A4A" w:rsidP="001E4A4A">
            <w:pPr>
              <w:jc w:val="center"/>
              <w:rPr>
                <w:sz w:val="24"/>
                <w:szCs w:val="24"/>
              </w:rPr>
            </w:pPr>
            <w:proofErr w:type="spellStart"/>
            <w:r w:rsidRPr="007E2AFE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7E2AFE">
              <w:rPr>
                <w:sz w:val="24"/>
                <w:szCs w:val="24"/>
                <w:lang w:val="ro-RO"/>
              </w:rPr>
              <w:t>. (235)-</w:t>
            </w:r>
            <w:r w:rsidRPr="007E2AFE">
              <w:rPr>
                <w:sz w:val="24"/>
                <w:szCs w:val="24"/>
              </w:rPr>
              <w:t>60-2-36 60-2-38</w:t>
            </w:r>
          </w:p>
          <w:p w:rsidR="001E4A4A" w:rsidRPr="007E2AFE" w:rsidRDefault="001E4A4A" w:rsidP="001E4A4A">
            <w:pPr>
              <w:jc w:val="center"/>
              <w:rPr>
                <w:b/>
                <w:shadow/>
                <w:sz w:val="24"/>
                <w:szCs w:val="24"/>
              </w:rPr>
            </w:pPr>
            <w:r w:rsidRPr="007E2AFE">
              <w:rPr>
                <w:sz w:val="24"/>
                <w:szCs w:val="24"/>
              </w:rPr>
              <w:t>К/</w:t>
            </w:r>
            <w:proofErr w:type="spellStart"/>
            <w:r w:rsidRPr="007E2AFE">
              <w:rPr>
                <w:sz w:val="24"/>
                <w:szCs w:val="24"/>
              </w:rPr>
              <w:t>ф</w:t>
            </w:r>
            <w:proofErr w:type="spellEnd"/>
            <w:r w:rsidRPr="007E2AFE">
              <w:rPr>
                <w:sz w:val="24"/>
                <w:szCs w:val="24"/>
              </w:rPr>
              <w:t xml:space="preserve"> </w:t>
            </w:r>
            <w:r w:rsidRPr="007E2AFE">
              <w:rPr>
                <w:noProof/>
                <w:sz w:val="24"/>
                <w:szCs w:val="24"/>
              </w:rPr>
              <w:t>1007601006438</w:t>
            </w:r>
          </w:p>
          <w:p w:rsidR="001E4A4A" w:rsidRPr="007E2AFE" w:rsidRDefault="001E4A4A" w:rsidP="001E4A4A">
            <w:pPr>
              <w:rPr>
                <w:sz w:val="24"/>
                <w:szCs w:val="24"/>
              </w:rPr>
            </w:pPr>
          </w:p>
        </w:tc>
      </w:tr>
    </w:tbl>
    <w:p w:rsidR="001E4A4A" w:rsidRPr="007E2AFE" w:rsidRDefault="00402B4A" w:rsidP="008025C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DECIZIA</w:t>
      </w:r>
      <w:r w:rsidR="00AB33AF">
        <w:rPr>
          <w:sz w:val="24"/>
          <w:szCs w:val="24"/>
          <w:lang w:val="ro-RO"/>
        </w:rPr>
        <w:t xml:space="preserve"> nr.2</w:t>
      </w:r>
      <w:r w:rsidR="002358C0" w:rsidRPr="007E2AFE">
        <w:rPr>
          <w:sz w:val="24"/>
          <w:szCs w:val="24"/>
          <w:lang w:val="ro-RO"/>
        </w:rPr>
        <w:t>/</w:t>
      </w:r>
      <w:r w:rsidR="0056229A">
        <w:rPr>
          <w:sz w:val="24"/>
          <w:szCs w:val="24"/>
          <w:lang w:val="ro-RO"/>
        </w:rPr>
        <w:t>6</w:t>
      </w:r>
    </w:p>
    <w:p w:rsidR="001E4A4A" w:rsidRPr="007E2AFE" w:rsidRDefault="00402B4A" w:rsidP="008025C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 29</w:t>
      </w:r>
      <w:r w:rsidR="00AB33AF">
        <w:rPr>
          <w:sz w:val="24"/>
          <w:szCs w:val="24"/>
          <w:lang w:val="ro-RO"/>
        </w:rPr>
        <w:t xml:space="preserve">  iunie  2018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9A7A4D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„Cu  privire </w:t>
      </w:r>
      <w:r w:rsidR="00AB33AF">
        <w:rPr>
          <w:sz w:val="24"/>
          <w:szCs w:val="24"/>
          <w:lang w:val="ro-RO"/>
        </w:rPr>
        <w:t xml:space="preserve">la </w:t>
      </w:r>
      <w:r w:rsidR="009A7A4D">
        <w:rPr>
          <w:sz w:val="24"/>
          <w:szCs w:val="24"/>
          <w:lang w:val="ro-RO"/>
        </w:rPr>
        <w:t>modificarea  bugetului</w:t>
      </w:r>
    </w:p>
    <w:p w:rsidR="001E4A4A" w:rsidRPr="007E2AFE" w:rsidRDefault="009A7A4D" w:rsidP="001E4A4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UAT  Neculăieuca</w:t>
      </w:r>
      <w:r w:rsidR="00386D6C">
        <w:rPr>
          <w:sz w:val="24"/>
          <w:szCs w:val="24"/>
          <w:lang w:val="ro-RO"/>
        </w:rPr>
        <w:t xml:space="preserve">   anul  2018</w:t>
      </w:r>
      <w:r w:rsidR="001E4A4A" w:rsidRPr="007E2AFE">
        <w:rPr>
          <w:sz w:val="24"/>
          <w:szCs w:val="24"/>
          <w:lang w:val="ro-RO"/>
        </w:rPr>
        <w:t xml:space="preserve">” </w:t>
      </w:r>
    </w:p>
    <w:p w:rsidR="001E4A4A" w:rsidRPr="007E2AFE" w:rsidRDefault="001E4A4A" w:rsidP="001E4A4A">
      <w:pPr>
        <w:rPr>
          <w:i/>
          <w:sz w:val="24"/>
          <w:szCs w:val="24"/>
          <w:lang w:val="ro-RO"/>
        </w:rPr>
      </w:pPr>
    </w:p>
    <w:p w:rsidR="00A95778" w:rsidRDefault="001E4A4A" w:rsidP="00004649">
      <w:pPr>
        <w:ind w:left="284" w:right="-2" w:firstLine="424"/>
        <w:rPr>
          <w:sz w:val="24"/>
          <w:szCs w:val="24"/>
          <w:lang w:val="ro-RO"/>
        </w:rPr>
      </w:pPr>
      <w:r w:rsidRPr="007E2AFE">
        <w:rPr>
          <w:i/>
          <w:sz w:val="24"/>
          <w:szCs w:val="24"/>
          <w:lang w:val="ro-RO"/>
        </w:rPr>
        <w:t xml:space="preserve">   </w:t>
      </w:r>
      <w:r w:rsidRPr="007E2AFE">
        <w:rPr>
          <w:sz w:val="24"/>
          <w:szCs w:val="24"/>
          <w:lang w:val="ro-RO"/>
        </w:rPr>
        <w:t xml:space="preserve"> </w:t>
      </w:r>
      <w:r w:rsidR="00A95778">
        <w:rPr>
          <w:sz w:val="24"/>
          <w:szCs w:val="24"/>
          <w:lang w:val="ro-RO"/>
        </w:rPr>
        <w:t xml:space="preserve">În temeiul art. 27 (2) lit. c) al Legii privind finanţele publice locale nr.397-XV din </w:t>
      </w:r>
    </w:p>
    <w:p w:rsidR="00A95778" w:rsidRDefault="00A95778" w:rsidP="00004649">
      <w:pPr>
        <w:ind w:left="284" w:right="-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16 octombrie 2003, punctelor 8  și  9 ale  Deciziei Consiliului Raional Orhei nr.3/2 din 04.05.2018, anexa 3</w:t>
      </w:r>
      <w:r w:rsidR="00004649">
        <w:rPr>
          <w:sz w:val="24"/>
          <w:szCs w:val="24"/>
          <w:lang w:val="ro-RO"/>
        </w:rPr>
        <w:t>(nr.</w:t>
      </w:r>
      <w:r>
        <w:rPr>
          <w:sz w:val="24"/>
          <w:szCs w:val="24"/>
          <w:lang w:val="ro-RO"/>
        </w:rPr>
        <w:t>14), anexa 4</w:t>
      </w:r>
      <w:r w:rsidR="00004649">
        <w:rPr>
          <w:sz w:val="24"/>
          <w:szCs w:val="24"/>
          <w:lang w:val="ro-RO"/>
        </w:rPr>
        <w:t>(nr.</w:t>
      </w:r>
      <w:r>
        <w:rPr>
          <w:sz w:val="24"/>
          <w:szCs w:val="24"/>
          <w:lang w:val="ro-RO"/>
        </w:rPr>
        <w:t>15),  Legea Republicii Moldova privind Administraţia Publică Locală nr.436 din 28.12.06, art.14 alin.2 lit. n), avâ</w:t>
      </w:r>
      <w:r w:rsidR="0059691B">
        <w:rPr>
          <w:sz w:val="24"/>
          <w:szCs w:val="24"/>
          <w:lang w:val="ro-RO"/>
        </w:rPr>
        <w:t xml:space="preserve">nd avizul </w:t>
      </w:r>
      <w:r w:rsidR="00402B4A">
        <w:rPr>
          <w:sz w:val="24"/>
          <w:szCs w:val="24"/>
          <w:lang w:val="ro-RO"/>
        </w:rPr>
        <w:t xml:space="preserve"> comisiei de  specialitate  în  activități  economico-financiare</w:t>
      </w:r>
      <w:r>
        <w:rPr>
          <w:sz w:val="24"/>
          <w:szCs w:val="24"/>
          <w:lang w:val="ro-RO"/>
        </w:rPr>
        <w:t xml:space="preserve">, Consiliul Sătesc  Neculăieuca, </w:t>
      </w:r>
      <w:r w:rsidRPr="00A95778">
        <w:rPr>
          <w:b/>
          <w:sz w:val="24"/>
          <w:szCs w:val="24"/>
          <w:lang w:val="ro-RO"/>
        </w:rPr>
        <w:t>DECIDE</w:t>
      </w:r>
      <w:r>
        <w:rPr>
          <w:sz w:val="24"/>
          <w:szCs w:val="24"/>
          <w:lang w:val="ro-RO"/>
        </w:rPr>
        <w:t>:</w:t>
      </w:r>
    </w:p>
    <w:p w:rsidR="00A95778" w:rsidRDefault="00A95778" w:rsidP="00A95778">
      <w:pPr>
        <w:ind w:left="567" w:right="-1192" w:hanging="567"/>
        <w:jc w:val="both"/>
        <w:rPr>
          <w:sz w:val="24"/>
          <w:szCs w:val="24"/>
          <w:lang w:val="ro-RO"/>
        </w:rPr>
      </w:pPr>
    </w:p>
    <w:p w:rsidR="00A95778" w:rsidRDefault="00A95778" w:rsidP="00A95778">
      <w:pPr>
        <w:pStyle w:val="a5"/>
        <w:numPr>
          <w:ilvl w:val="0"/>
          <w:numId w:val="4"/>
        </w:numPr>
        <w:ind w:left="709" w:right="-143" w:hanging="425"/>
        <w:contextualSpacing/>
        <w:jc w:val="both"/>
        <w:rPr>
          <w:lang w:val="ro-RO"/>
        </w:rPr>
      </w:pPr>
      <w:r>
        <w:rPr>
          <w:lang w:val="ro-RO"/>
        </w:rPr>
        <w:t>Se suplimentează partea de venituri la transferuri cu destinație specială din contul bugetului raional și partea cheltuieli după cum urmează:</w:t>
      </w:r>
    </w:p>
    <w:p w:rsidR="00A95778" w:rsidRDefault="00A95778" w:rsidP="00A95778">
      <w:pPr>
        <w:pStyle w:val="a5"/>
        <w:numPr>
          <w:ilvl w:val="0"/>
          <w:numId w:val="5"/>
        </w:numPr>
        <w:ind w:right="-143"/>
        <w:contextualSpacing/>
        <w:jc w:val="both"/>
        <w:rPr>
          <w:lang w:val="ro-RO"/>
        </w:rPr>
      </w:pPr>
      <w:r>
        <w:rPr>
          <w:lang w:val="ro-RO"/>
        </w:rPr>
        <w:t>100,0 mii lei pentru lucrări  de  gazificare  a  localității;</w:t>
      </w:r>
    </w:p>
    <w:p w:rsidR="00A95778" w:rsidRDefault="00A95778" w:rsidP="00A95778">
      <w:pPr>
        <w:pStyle w:val="a5"/>
        <w:numPr>
          <w:ilvl w:val="0"/>
          <w:numId w:val="5"/>
        </w:numPr>
        <w:ind w:right="-143"/>
        <w:contextualSpacing/>
        <w:jc w:val="both"/>
        <w:rPr>
          <w:lang w:val="ro-RO"/>
        </w:rPr>
      </w:pPr>
      <w:r>
        <w:rPr>
          <w:lang w:val="ro-RO"/>
        </w:rPr>
        <w:t>4,0 mii lei pentru acoperirea parțială a cheltuielilor privind susținerea promovării și valorificării tezaurului cultural</w:t>
      </w:r>
      <w:r w:rsidR="00402B4A">
        <w:rPr>
          <w:lang w:val="ro-RO"/>
        </w:rPr>
        <w:t xml:space="preserve"> </w:t>
      </w:r>
      <w:r>
        <w:rPr>
          <w:lang w:val="ro-RO"/>
        </w:rPr>
        <w:t>(achiziție de carte la biblioteca publică).</w:t>
      </w:r>
    </w:p>
    <w:p w:rsidR="00004649" w:rsidRDefault="00004649" w:rsidP="00004649">
      <w:pPr>
        <w:pStyle w:val="a5"/>
        <w:ind w:left="1429" w:right="-143"/>
        <w:contextualSpacing/>
        <w:jc w:val="both"/>
        <w:rPr>
          <w:lang w:val="ro-RO"/>
        </w:rPr>
      </w:pPr>
    </w:p>
    <w:p w:rsidR="00A95778" w:rsidRDefault="00A95778" w:rsidP="00A95778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>
        <w:rPr>
          <w:lang w:val="ro-RO"/>
        </w:rPr>
        <w:t xml:space="preserve">Contabila – şef, </w:t>
      </w:r>
      <w:proofErr w:type="spellStart"/>
      <w:r>
        <w:rPr>
          <w:lang w:val="ro-RO"/>
        </w:rPr>
        <w:t>Cibotari</w:t>
      </w:r>
      <w:proofErr w:type="spellEnd"/>
      <w:r>
        <w:rPr>
          <w:lang w:val="ro-RO"/>
        </w:rPr>
        <w:t xml:space="preserve">  Doina, să efectueze remanierea la buget conform prezentei decizii.</w:t>
      </w:r>
    </w:p>
    <w:p w:rsidR="00A95778" w:rsidRDefault="00A95778" w:rsidP="00A95778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>
        <w:rPr>
          <w:lang w:val="ro-RO"/>
        </w:rPr>
        <w:t>Controlul asupra deciziei se pun</w:t>
      </w:r>
      <w:r w:rsidR="00004649">
        <w:rPr>
          <w:lang w:val="ro-RO"/>
        </w:rPr>
        <w:t>e pe seama primarului, Croitoru  Dumitru</w:t>
      </w:r>
      <w:r>
        <w:rPr>
          <w:lang w:val="ro-RO"/>
        </w:rPr>
        <w:t>.</w:t>
      </w:r>
    </w:p>
    <w:p w:rsidR="00A95778" w:rsidRDefault="00A95778" w:rsidP="00A95778">
      <w:pPr>
        <w:ind w:right="-668"/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          Preşedintele   şedinţei                                              </w:t>
      </w:r>
      <w:r w:rsidR="003C3B55" w:rsidRPr="007E2AFE">
        <w:rPr>
          <w:sz w:val="24"/>
          <w:szCs w:val="24"/>
          <w:lang w:val="ro-RO"/>
        </w:rPr>
        <w:t xml:space="preserve"> </w:t>
      </w:r>
      <w:r w:rsidR="0059691B">
        <w:rPr>
          <w:sz w:val="24"/>
          <w:szCs w:val="24"/>
          <w:lang w:val="ro-RO"/>
        </w:rPr>
        <w:t xml:space="preserve">       </w:t>
      </w:r>
      <w:r w:rsidR="003C3B55" w:rsidRPr="007E2AFE">
        <w:rPr>
          <w:sz w:val="24"/>
          <w:szCs w:val="24"/>
          <w:lang w:val="ro-RO"/>
        </w:rPr>
        <w:t xml:space="preserve"> </w:t>
      </w:r>
      <w:r w:rsidR="002358C0" w:rsidRPr="007E2AFE">
        <w:rPr>
          <w:sz w:val="24"/>
          <w:szCs w:val="24"/>
          <w:lang w:val="ro-RO"/>
        </w:rPr>
        <w:t xml:space="preserve">  </w:t>
      </w:r>
      <w:r w:rsidR="00AB33AF">
        <w:rPr>
          <w:sz w:val="24"/>
          <w:szCs w:val="24"/>
          <w:lang w:val="ro-RO"/>
        </w:rPr>
        <w:t xml:space="preserve">   </w:t>
      </w:r>
      <w:r w:rsidR="00402B4A">
        <w:rPr>
          <w:sz w:val="24"/>
          <w:szCs w:val="24"/>
          <w:lang w:val="ro-RO"/>
        </w:rPr>
        <w:t>Bejenaru  Claudia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8B7708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          Secretar  al </w:t>
      </w:r>
      <w:r w:rsidR="001E4A4A" w:rsidRPr="007E2AFE">
        <w:rPr>
          <w:sz w:val="24"/>
          <w:szCs w:val="24"/>
          <w:lang w:val="ro-RO"/>
        </w:rPr>
        <w:t xml:space="preserve">  Consiliului  Sătesc                                  </w:t>
      </w:r>
      <w:r w:rsidR="0059691B">
        <w:rPr>
          <w:sz w:val="24"/>
          <w:szCs w:val="24"/>
          <w:lang w:val="ro-RO"/>
        </w:rPr>
        <w:t xml:space="preserve">       </w:t>
      </w:r>
      <w:r w:rsidR="001E4A4A" w:rsidRPr="007E2AFE">
        <w:rPr>
          <w:sz w:val="24"/>
          <w:szCs w:val="24"/>
          <w:lang w:val="ro-RO"/>
        </w:rPr>
        <w:t xml:space="preserve">   </w:t>
      </w:r>
      <w:proofErr w:type="spellStart"/>
      <w:r w:rsidR="001E4A4A" w:rsidRPr="007E2AFE">
        <w:rPr>
          <w:sz w:val="24"/>
          <w:szCs w:val="24"/>
          <w:lang w:val="ro-RO"/>
        </w:rPr>
        <w:t>Gavrilaş</w:t>
      </w:r>
      <w:proofErr w:type="spellEnd"/>
      <w:r w:rsidR="001E4A4A" w:rsidRPr="007E2AFE">
        <w:rPr>
          <w:sz w:val="24"/>
          <w:szCs w:val="24"/>
          <w:lang w:val="ro-RO"/>
        </w:rPr>
        <w:t xml:space="preserve">  Elena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Default="001E4A4A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Pr="007E2AFE" w:rsidRDefault="00004649" w:rsidP="001E4A4A">
      <w:pPr>
        <w:rPr>
          <w:sz w:val="24"/>
          <w:szCs w:val="24"/>
          <w:lang w:val="ro-RO"/>
        </w:rPr>
      </w:pPr>
    </w:p>
    <w:p w:rsidR="001E4A4A" w:rsidRPr="007E2AFE" w:rsidRDefault="001E4A4A">
      <w:pPr>
        <w:rPr>
          <w:sz w:val="24"/>
          <w:szCs w:val="24"/>
          <w:lang w:val="ro-RO"/>
        </w:rPr>
      </w:pPr>
    </w:p>
    <w:p w:rsidR="008B7708" w:rsidRPr="007E2AFE" w:rsidRDefault="008B7708" w:rsidP="008B7708">
      <w:pPr>
        <w:rPr>
          <w:sz w:val="24"/>
          <w:szCs w:val="24"/>
          <w:lang w:val="en-US"/>
        </w:rPr>
      </w:pPr>
      <w:r w:rsidRPr="007E2AFE">
        <w:rPr>
          <w:sz w:val="24"/>
          <w:szCs w:val="24"/>
          <w:lang w:val="en-US"/>
        </w:rPr>
        <w:t xml:space="preserve">A-U   </w:t>
      </w:r>
      <w:proofErr w:type="gramStart"/>
      <w:r w:rsidRPr="007E2AFE">
        <w:rPr>
          <w:sz w:val="24"/>
          <w:szCs w:val="24"/>
          <w:lang w:val="en-US"/>
        </w:rPr>
        <w:t>VOTAT :</w:t>
      </w:r>
      <w:proofErr w:type="gramEnd"/>
      <w:r w:rsidRPr="007E2AFE">
        <w:rPr>
          <w:sz w:val="24"/>
          <w:szCs w:val="24"/>
          <w:lang w:val="en-US"/>
        </w:rPr>
        <w:t xml:space="preserve">      </w:t>
      </w:r>
      <w:proofErr w:type="spellStart"/>
      <w:r w:rsidRPr="007E2AFE">
        <w:rPr>
          <w:sz w:val="24"/>
          <w:szCs w:val="24"/>
          <w:lang w:val="en-US"/>
        </w:rPr>
        <w:t>Pentru</w:t>
      </w:r>
      <w:proofErr w:type="spellEnd"/>
      <w:r w:rsidRPr="007E2AFE">
        <w:rPr>
          <w:sz w:val="24"/>
          <w:szCs w:val="24"/>
          <w:lang w:val="en-US"/>
        </w:rPr>
        <w:t xml:space="preserve">   -  </w:t>
      </w:r>
      <w:r w:rsidR="00402B4A">
        <w:rPr>
          <w:sz w:val="24"/>
          <w:szCs w:val="24"/>
          <w:lang w:val="en-US"/>
        </w:rPr>
        <w:t>7</w:t>
      </w:r>
      <w:r w:rsidRPr="007E2AFE">
        <w:rPr>
          <w:sz w:val="24"/>
          <w:szCs w:val="24"/>
          <w:lang w:val="en-US"/>
        </w:rPr>
        <w:t xml:space="preserve">              Contra - </w:t>
      </w:r>
      <w:r w:rsidR="00402B4A">
        <w:rPr>
          <w:sz w:val="24"/>
          <w:szCs w:val="24"/>
          <w:lang w:val="en-US"/>
        </w:rPr>
        <w:t>0</w:t>
      </w:r>
      <w:r w:rsidRPr="007E2AFE">
        <w:rPr>
          <w:sz w:val="24"/>
          <w:szCs w:val="24"/>
          <w:lang w:val="en-US"/>
        </w:rPr>
        <w:t xml:space="preserve">              S-au  </w:t>
      </w:r>
      <w:proofErr w:type="spellStart"/>
      <w:r w:rsidRPr="007E2AFE">
        <w:rPr>
          <w:sz w:val="24"/>
          <w:szCs w:val="24"/>
          <w:lang w:val="en-US"/>
        </w:rPr>
        <w:t>abținut</w:t>
      </w:r>
      <w:proofErr w:type="spellEnd"/>
      <w:r w:rsidRPr="007E2AFE">
        <w:rPr>
          <w:sz w:val="24"/>
          <w:szCs w:val="24"/>
          <w:lang w:val="en-US"/>
        </w:rPr>
        <w:t xml:space="preserve">  - </w:t>
      </w:r>
      <w:r w:rsidR="00402B4A">
        <w:rPr>
          <w:sz w:val="24"/>
          <w:szCs w:val="24"/>
          <w:lang w:val="en-US"/>
        </w:rPr>
        <w:t>0</w:t>
      </w:r>
      <w:r w:rsidRPr="007E2AFE">
        <w:rPr>
          <w:sz w:val="24"/>
          <w:szCs w:val="24"/>
          <w:lang w:val="en-US"/>
        </w:rPr>
        <w:t xml:space="preserve"> </w:t>
      </w:r>
    </w:p>
    <w:p w:rsidR="0007401D" w:rsidRPr="007E2AFE" w:rsidRDefault="0007401D">
      <w:pPr>
        <w:rPr>
          <w:sz w:val="24"/>
          <w:szCs w:val="24"/>
          <w:lang w:val="en-US"/>
        </w:rPr>
      </w:pPr>
    </w:p>
    <w:p w:rsidR="0007401D" w:rsidRPr="007E2AFE" w:rsidRDefault="0007401D">
      <w:pPr>
        <w:rPr>
          <w:sz w:val="24"/>
          <w:szCs w:val="24"/>
          <w:lang w:val="ro-RO"/>
        </w:rPr>
      </w:pPr>
    </w:p>
    <w:p w:rsidR="0007401D" w:rsidRPr="008025C3" w:rsidRDefault="0007401D">
      <w:pPr>
        <w:rPr>
          <w:sz w:val="24"/>
          <w:szCs w:val="24"/>
          <w:lang w:val="ro-RO"/>
        </w:rPr>
      </w:pPr>
    </w:p>
    <w:p w:rsidR="0007401D" w:rsidRPr="006C2E0B" w:rsidRDefault="0007401D">
      <w:pPr>
        <w:rPr>
          <w:sz w:val="24"/>
          <w:szCs w:val="24"/>
          <w:lang w:val="ro-RO"/>
        </w:rPr>
      </w:pPr>
    </w:p>
    <w:p w:rsidR="0007401D" w:rsidRDefault="0007401D">
      <w:pPr>
        <w:rPr>
          <w:sz w:val="24"/>
          <w:szCs w:val="24"/>
          <w:lang w:val="ro-RO"/>
        </w:rPr>
      </w:pPr>
    </w:p>
    <w:p w:rsidR="0007401D" w:rsidRDefault="0007401D">
      <w:pPr>
        <w:rPr>
          <w:sz w:val="24"/>
          <w:szCs w:val="24"/>
          <w:lang w:val="ro-RO"/>
        </w:rPr>
      </w:pPr>
    </w:p>
    <w:p w:rsidR="0007401D" w:rsidRDefault="00386D6C" w:rsidP="00386D6C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Nota  informativă</w:t>
      </w:r>
    </w:p>
    <w:p w:rsidR="00386D6C" w:rsidRDefault="00386D6C" w:rsidP="00386D6C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Cu  privire  la  modificarea  Bugetului   UAT Neculăieuca  pentru  anul  2018</w:t>
      </w:r>
    </w:p>
    <w:p w:rsidR="00386D6C" w:rsidRDefault="00386D6C" w:rsidP="00386D6C">
      <w:pPr>
        <w:jc w:val="center"/>
        <w:rPr>
          <w:sz w:val="24"/>
          <w:szCs w:val="24"/>
          <w:lang w:val="ro-RO"/>
        </w:rPr>
      </w:pPr>
    </w:p>
    <w:p w:rsidR="00386D6C" w:rsidRDefault="00386D6C" w:rsidP="00386D6C">
      <w:pPr>
        <w:jc w:val="center"/>
        <w:rPr>
          <w:sz w:val="24"/>
          <w:szCs w:val="24"/>
          <w:lang w:val="ro-RO"/>
        </w:rPr>
      </w:pPr>
    </w:p>
    <w:p w:rsidR="002928EB" w:rsidRDefault="00386D6C" w:rsidP="00386D6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În  legătură  cu  adresarea</w:t>
      </w:r>
      <w:r w:rsidR="002928EB">
        <w:rPr>
          <w:sz w:val="24"/>
          <w:szCs w:val="24"/>
          <w:lang w:val="ro-RO"/>
        </w:rPr>
        <w:t xml:space="preserve">  Primăriei  satului  Neculăieu</w:t>
      </w:r>
      <w:r>
        <w:rPr>
          <w:sz w:val="24"/>
          <w:szCs w:val="24"/>
          <w:lang w:val="ro-RO"/>
        </w:rPr>
        <w:t>ca, către  Consiliul  Raional  Orhei  și  Președintele  Raionului, prin  D</w:t>
      </w:r>
      <w:r w:rsidR="002928EB">
        <w:rPr>
          <w:sz w:val="24"/>
          <w:szCs w:val="24"/>
          <w:lang w:val="ro-RO"/>
        </w:rPr>
        <w:t>ecizia  nr.3/2  din  04.05.2018:</w:t>
      </w:r>
    </w:p>
    <w:p w:rsidR="00386D6C" w:rsidRDefault="00386D6C" w:rsidP="00386D6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386D6C" w:rsidRPr="002928EB" w:rsidRDefault="00386D6C" w:rsidP="002928EB">
      <w:pPr>
        <w:pStyle w:val="a5"/>
        <w:numPr>
          <w:ilvl w:val="0"/>
          <w:numId w:val="6"/>
        </w:numPr>
        <w:rPr>
          <w:lang w:val="ro-RO"/>
        </w:rPr>
      </w:pPr>
      <w:r w:rsidRPr="002928EB">
        <w:rPr>
          <w:lang w:val="ro-RO"/>
        </w:rPr>
        <w:t>anexa  nr.3</w:t>
      </w:r>
      <w:r w:rsidR="002928EB">
        <w:rPr>
          <w:lang w:val="ro-RO"/>
        </w:rPr>
        <w:t xml:space="preserve">   </w:t>
      </w:r>
      <w:r w:rsidRPr="002928EB">
        <w:rPr>
          <w:lang w:val="ro-RO"/>
        </w:rPr>
        <w:t xml:space="preserve"> s-au  alocat  </w:t>
      </w:r>
      <w:r w:rsidRPr="002928EB">
        <w:rPr>
          <w:b/>
          <w:lang w:val="ro-RO"/>
        </w:rPr>
        <w:t xml:space="preserve">4,0 mii lei </w:t>
      </w:r>
      <w:r w:rsidRPr="002928EB">
        <w:rPr>
          <w:lang w:val="ro-RO"/>
        </w:rPr>
        <w:t xml:space="preserve"> pentru  susținerea  promovării și  valorificării   tezaurului  cultural  în  anul  2018 (achiziție  de  carte  la  Biblioteca  Publică  Sătească Neculăieuca)</w:t>
      </w:r>
    </w:p>
    <w:p w:rsidR="00386D6C" w:rsidRPr="002928EB" w:rsidRDefault="00386D6C" w:rsidP="002928EB">
      <w:pPr>
        <w:pStyle w:val="a5"/>
        <w:numPr>
          <w:ilvl w:val="0"/>
          <w:numId w:val="6"/>
        </w:numPr>
        <w:rPr>
          <w:lang w:val="ro-RO"/>
        </w:rPr>
      </w:pPr>
      <w:r w:rsidRPr="002928EB">
        <w:rPr>
          <w:lang w:val="ro-RO"/>
        </w:rPr>
        <w:t xml:space="preserve">anexa  nr.4 </w:t>
      </w:r>
      <w:r w:rsidR="002928EB">
        <w:rPr>
          <w:lang w:val="ro-RO"/>
        </w:rPr>
        <w:t xml:space="preserve">  </w:t>
      </w:r>
      <w:r w:rsidRPr="002928EB">
        <w:rPr>
          <w:lang w:val="ro-RO"/>
        </w:rPr>
        <w:t xml:space="preserve">s-au  alocat  </w:t>
      </w:r>
      <w:r w:rsidRPr="002928EB">
        <w:rPr>
          <w:b/>
          <w:lang w:val="ro-RO"/>
        </w:rPr>
        <w:t>100,0 mii lei</w:t>
      </w:r>
      <w:r w:rsidRPr="002928EB">
        <w:rPr>
          <w:lang w:val="ro-RO"/>
        </w:rPr>
        <w:t xml:space="preserve">   pentru  lucrări  de  gazificare  a  localități</w:t>
      </w:r>
      <w:r w:rsidR="002928EB" w:rsidRPr="002928EB">
        <w:rPr>
          <w:lang w:val="ro-RO"/>
        </w:rPr>
        <w:t>i.</w:t>
      </w:r>
    </w:p>
    <w:p w:rsidR="002928EB" w:rsidRDefault="002928EB" w:rsidP="00386D6C">
      <w:pPr>
        <w:rPr>
          <w:sz w:val="24"/>
          <w:szCs w:val="24"/>
          <w:lang w:val="ro-RO"/>
        </w:rPr>
      </w:pPr>
    </w:p>
    <w:p w:rsidR="002928EB" w:rsidRDefault="002928EB" w:rsidP="00386D6C">
      <w:pPr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>Se  propune  proiectul  de  Decizie  nr. 2/6 „Cu  privire  la  modificarea  Bugetului  UAT Neculăieuca   anul 2018</w:t>
      </w:r>
      <w:r>
        <w:rPr>
          <w:sz w:val="24"/>
          <w:szCs w:val="24"/>
          <w:lang w:val="en-US"/>
        </w:rPr>
        <w:t xml:space="preserve">”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aprobare</w:t>
      </w:r>
      <w:proofErr w:type="spellEnd"/>
      <w:r>
        <w:rPr>
          <w:sz w:val="24"/>
          <w:szCs w:val="24"/>
          <w:lang w:val="en-US"/>
        </w:rPr>
        <w:t>.</w:t>
      </w:r>
    </w:p>
    <w:p w:rsidR="002928EB" w:rsidRDefault="002928EB" w:rsidP="00386D6C">
      <w:pPr>
        <w:rPr>
          <w:sz w:val="24"/>
          <w:szCs w:val="24"/>
          <w:lang w:val="en-US"/>
        </w:rPr>
      </w:pPr>
    </w:p>
    <w:p w:rsidR="002928EB" w:rsidRDefault="002928EB" w:rsidP="00386D6C">
      <w:pPr>
        <w:rPr>
          <w:sz w:val="24"/>
          <w:szCs w:val="24"/>
          <w:lang w:val="en-US"/>
        </w:rPr>
      </w:pPr>
    </w:p>
    <w:p w:rsidR="002928EB" w:rsidRDefault="002928EB" w:rsidP="00386D6C">
      <w:pPr>
        <w:rPr>
          <w:sz w:val="24"/>
          <w:szCs w:val="24"/>
          <w:lang w:val="en-US"/>
        </w:rPr>
      </w:pPr>
    </w:p>
    <w:p w:rsidR="002928EB" w:rsidRPr="002928EB" w:rsidRDefault="002928EB" w:rsidP="002928EB">
      <w:pPr>
        <w:jc w:val="center"/>
        <w:rPr>
          <w:sz w:val="24"/>
          <w:szCs w:val="24"/>
          <w:lang w:val="ro-RO"/>
        </w:rPr>
      </w:pPr>
      <w:proofErr w:type="spellStart"/>
      <w:proofErr w:type="gram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Neculăieuca</w:t>
      </w:r>
      <w:proofErr w:type="spellEnd"/>
      <w:r>
        <w:rPr>
          <w:sz w:val="24"/>
          <w:szCs w:val="24"/>
          <w:lang w:val="en-US"/>
        </w:rPr>
        <w:t xml:space="preserve">                                   </w:t>
      </w:r>
      <w:proofErr w:type="spellStart"/>
      <w:r>
        <w:rPr>
          <w:sz w:val="24"/>
          <w:szCs w:val="24"/>
          <w:lang w:val="en-US"/>
        </w:rPr>
        <w:t>Croitoru</w:t>
      </w:r>
      <w:proofErr w:type="spellEnd"/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Dumitru</w:t>
      </w:r>
      <w:proofErr w:type="spellEnd"/>
    </w:p>
    <w:sectPr w:rsidR="002928EB" w:rsidRPr="002928EB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56C"/>
    <w:multiLevelType w:val="hybridMultilevel"/>
    <w:tmpl w:val="C50CE266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C0344"/>
    <w:multiLevelType w:val="hybridMultilevel"/>
    <w:tmpl w:val="0CCAF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A14C30"/>
    <w:multiLevelType w:val="hybridMultilevel"/>
    <w:tmpl w:val="934AF690"/>
    <w:lvl w:ilvl="0" w:tplc="8BB87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04649"/>
    <w:rsid w:val="00012A51"/>
    <w:rsid w:val="00060B41"/>
    <w:rsid w:val="0007401D"/>
    <w:rsid w:val="00080CD1"/>
    <w:rsid w:val="000B1A9D"/>
    <w:rsid w:val="000C09AB"/>
    <w:rsid w:val="00124EA4"/>
    <w:rsid w:val="00192E59"/>
    <w:rsid w:val="001A05E5"/>
    <w:rsid w:val="001D6DC0"/>
    <w:rsid w:val="001E4A4A"/>
    <w:rsid w:val="00214780"/>
    <w:rsid w:val="00234469"/>
    <w:rsid w:val="002358C0"/>
    <w:rsid w:val="00246CC3"/>
    <w:rsid w:val="00253496"/>
    <w:rsid w:val="00274E12"/>
    <w:rsid w:val="002928EB"/>
    <w:rsid w:val="00296C62"/>
    <w:rsid w:val="002D3843"/>
    <w:rsid w:val="002D6339"/>
    <w:rsid w:val="002D7FA0"/>
    <w:rsid w:val="002F2E3E"/>
    <w:rsid w:val="00304836"/>
    <w:rsid w:val="0031432D"/>
    <w:rsid w:val="00386D6C"/>
    <w:rsid w:val="003B691C"/>
    <w:rsid w:val="003C3B55"/>
    <w:rsid w:val="00402B4A"/>
    <w:rsid w:val="00412300"/>
    <w:rsid w:val="004224DF"/>
    <w:rsid w:val="00431C7B"/>
    <w:rsid w:val="00462F51"/>
    <w:rsid w:val="004B23D1"/>
    <w:rsid w:val="004C0AC1"/>
    <w:rsid w:val="004D513F"/>
    <w:rsid w:val="004E0EBC"/>
    <w:rsid w:val="00527F55"/>
    <w:rsid w:val="0056229A"/>
    <w:rsid w:val="0059691B"/>
    <w:rsid w:val="005C2C85"/>
    <w:rsid w:val="005C4266"/>
    <w:rsid w:val="005F3644"/>
    <w:rsid w:val="00606FD3"/>
    <w:rsid w:val="00643321"/>
    <w:rsid w:val="006C0B22"/>
    <w:rsid w:val="006C2E0B"/>
    <w:rsid w:val="006C380A"/>
    <w:rsid w:val="00726A5D"/>
    <w:rsid w:val="007505EA"/>
    <w:rsid w:val="00790881"/>
    <w:rsid w:val="007A0126"/>
    <w:rsid w:val="007E2AFE"/>
    <w:rsid w:val="007E5C3C"/>
    <w:rsid w:val="00801F55"/>
    <w:rsid w:val="008025C3"/>
    <w:rsid w:val="00823A85"/>
    <w:rsid w:val="008404F8"/>
    <w:rsid w:val="00873BBC"/>
    <w:rsid w:val="008A5BE5"/>
    <w:rsid w:val="008B7708"/>
    <w:rsid w:val="008D2899"/>
    <w:rsid w:val="008E1160"/>
    <w:rsid w:val="00912840"/>
    <w:rsid w:val="009A7A4D"/>
    <w:rsid w:val="009B4AC0"/>
    <w:rsid w:val="009E02A1"/>
    <w:rsid w:val="009F781B"/>
    <w:rsid w:val="00A21FB0"/>
    <w:rsid w:val="00A27318"/>
    <w:rsid w:val="00A333CD"/>
    <w:rsid w:val="00A50B44"/>
    <w:rsid w:val="00A95778"/>
    <w:rsid w:val="00AB33AF"/>
    <w:rsid w:val="00B04DC1"/>
    <w:rsid w:val="00B113D9"/>
    <w:rsid w:val="00B12C80"/>
    <w:rsid w:val="00B22BA1"/>
    <w:rsid w:val="00B33453"/>
    <w:rsid w:val="00B44166"/>
    <w:rsid w:val="00B706F3"/>
    <w:rsid w:val="00B7446C"/>
    <w:rsid w:val="00B96BF9"/>
    <w:rsid w:val="00BA693B"/>
    <w:rsid w:val="00BD24F5"/>
    <w:rsid w:val="00C07385"/>
    <w:rsid w:val="00C43CEF"/>
    <w:rsid w:val="00CA1542"/>
    <w:rsid w:val="00CD51CF"/>
    <w:rsid w:val="00D1462D"/>
    <w:rsid w:val="00D37A43"/>
    <w:rsid w:val="00D45D1A"/>
    <w:rsid w:val="00D53B6A"/>
    <w:rsid w:val="00D56294"/>
    <w:rsid w:val="00D703E3"/>
    <w:rsid w:val="00D72C6C"/>
    <w:rsid w:val="00E14009"/>
    <w:rsid w:val="00E2790B"/>
    <w:rsid w:val="00E40081"/>
    <w:rsid w:val="00E636EF"/>
    <w:rsid w:val="00E70AB9"/>
    <w:rsid w:val="00E960B8"/>
    <w:rsid w:val="00EA1D63"/>
    <w:rsid w:val="00EB5469"/>
    <w:rsid w:val="00EC4312"/>
    <w:rsid w:val="00EE47FB"/>
    <w:rsid w:val="00EF221B"/>
    <w:rsid w:val="00EF638C"/>
    <w:rsid w:val="00EF7A01"/>
    <w:rsid w:val="00F9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Normal (Web)"/>
    <w:basedOn w:val="a"/>
    <w:rsid w:val="0007401D"/>
    <w:pPr>
      <w:ind w:firstLine="567"/>
      <w:jc w:val="both"/>
    </w:pPr>
    <w:rPr>
      <w:sz w:val="24"/>
      <w:szCs w:val="24"/>
    </w:rPr>
  </w:style>
  <w:style w:type="paragraph" w:customStyle="1" w:styleId="rg">
    <w:name w:val="rg"/>
    <w:basedOn w:val="a"/>
    <w:rsid w:val="0007401D"/>
    <w:pPr>
      <w:jc w:val="right"/>
    </w:pPr>
    <w:rPr>
      <w:sz w:val="24"/>
      <w:szCs w:val="24"/>
    </w:rPr>
  </w:style>
  <w:style w:type="paragraph" w:customStyle="1" w:styleId="cb">
    <w:name w:val="cb"/>
    <w:basedOn w:val="a"/>
    <w:rsid w:val="0007401D"/>
    <w:pPr>
      <w:jc w:val="center"/>
    </w:pPr>
    <w:rPr>
      <w:b/>
      <w:bCs/>
      <w:sz w:val="24"/>
      <w:szCs w:val="24"/>
    </w:rPr>
  </w:style>
  <w:style w:type="paragraph" w:customStyle="1" w:styleId="md">
    <w:name w:val="md"/>
    <w:basedOn w:val="a"/>
    <w:rsid w:val="0007401D"/>
    <w:pPr>
      <w:ind w:firstLine="567"/>
      <w:jc w:val="both"/>
    </w:pPr>
    <w:rPr>
      <w:i/>
      <w:iCs/>
      <w:color w:val="6633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0CA67-ED3D-4AE2-8FD4-853628AE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30</cp:revision>
  <cp:lastPrinted>2018-07-04T05:13:00Z</cp:lastPrinted>
  <dcterms:created xsi:type="dcterms:W3CDTF">2016-09-16T07:18:00Z</dcterms:created>
  <dcterms:modified xsi:type="dcterms:W3CDTF">2018-07-04T05:14:00Z</dcterms:modified>
</cp:coreProperties>
</file>