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A7" w:rsidRDefault="00B007A7" w:rsidP="00CE63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Y="-364"/>
        <w:tblW w:w="9691" w:type="dxa"/>
        <w:tblLayout w:type="fixed"/>
        <w:tblLook w:val="04A0"/>
      </w:tblPr>
      <w:tblGrid>
        <w:gridCol w:w="3729"/>
        <w:gridCol w:w="2246"/>
        <w:gridCol w:w="3716"/>
      </w:tblGrid>
      <w:tr w:rsidR="00340485" w:rsidRPr="00340485" w:rsidTr="00340485">
        <w:trPr>
          <w:trHeight w:val="1681"/>
        </w:trPr>
        <w:tc>
          <w:tcPr>
            <w:tcW w:w="372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40485" w:rsidRPr="00340485" w:rsidRDefault="00340485" w:rsidP="00340485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24"/>
                <w:lang w:val="en-US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en-US" w:eastAsia="ro-RO"/>
              </w:rPr>
              <w:t>REPUBLICA MOLDOVA</w:t>
            </w:r>
          </w:p>
          <w:p w:rsid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0"/>
                <w:szCs w:val="20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>RAIONUL ORHEI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0"/>
                <w:szCs w:val="20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>CONSILIUL SĂTESC  NECULĂIEUCA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noProof/>
                <w:lang w:val="ro-RO" w:eastAsia="ro-RO"/>
              </w:rPr>
              <w:t>MD 3539 s.Neculăieuca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noProof/>
                <w:lang w:val="ro-RO" w:eastAsia="ro-RO"/>
              </w:rPr>
              <w:t>Tel. (235)-60-2-36,60-2-38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noProof/>
                <w:lang w:val="ro-RO" w:eastAsia="ro-RO"/>
              </w:rPr>
              <w:t>C/f</w:t>
            </w:r>
            <w:r w:rsidRPr="00340485">
              <w:rPr>
                <w:rFonts w:ascii="Times New Roman" w:hAnsi="Times New Roman" w:cs="Times New Roman"/>
                <w:noProof/>
                <w:lang w:val="en-US" w:eastAsia="ro-RO"/>
              </w:rPr>
              <w:t>1007601006438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40485" w:rsidRPr="00340485" w:rsidRDefault="00340485" w:rsidP="003404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6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0485" w:rsidRPr="00340485" w:rsidRDefault="00340485" w:rsidP="00340485">
            <w:pPr>
              <w:spacing w:after="0"/>
              <w:jc w:val="center"/>
              <w:rPr>
                <w:rFonts w:ascii="Times New Roman" w:eastAsia="Times New Roman" w:hAnsi="Times New Roman" w:cs="Times New Roman"/>
                <w:shadow/>
                <w:noProof/>
                <w:sz w:val="24"/>
                <w:szCs w:val="24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noProof/>
                <w:lang w:val="ro-RO" w:eastAsia="ro-RO"/>
              </w:rPr>
              <w:t>РЕСПУБЛИКА МОЛДОВА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sz w:val="20"/>
                <w:szCs w:val="20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>ОРХЕЙСКИЙ РАЙОН</w:t>
            </w:r>
          </w:p>
          <w:p w:rsid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 xml:space="preserve">СЕЛЬСКИЙ СОВЕТ 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shadow/>
                <w:lang w:val="ro-RO" w:eastAsia="ro-RO"/>
              </w:rPr>
              <w:t>НЕКУЛЭЕУКА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lang w:val="ro-RO" w:eastAsia="ro-RO"/>
              </w:rPr>
              <w:t xml:space="preserve">МД 3539 </w:t>
            </w:r>
            <w:proofErr w:type="spellStart"/>
            <w:r w:rsidRPr="00340485">
              <w:rPr>
                <w:rFonts w:ascii="Times New Roman" w:hAnsi="Times New Roman" w:cs="Times New Roman"/>
                <w:lang w:val="ro-RO" w:eastAsia="ro-RO"/>
              </w:rPr>
              <w:t>с.Некулэеука</w:t>
            </w:r>
            <w:proofErr w:type="spellEnd"/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lang w:val="ro-RO" w:eastAsia="ro-RO"/>
              </w:rPr>
            </w:pPr>
            <w:proofErr w:type="spellStart"/>
            <w:r w:rsidRPr="00340485">
              <w:rPr>
                <w:rFonts w:ascii="Times New Roman" w:hAnsi="Times New Roman" w:cs="Times New Roman"/>
                <w:lang w:val="ro-RO" w:eastAsia="ro-RO"/>
              </w:rPr>
              <w:t>Тел</w:t>
            </w:r>
            <w:proofErr w:type="spellEnd"/>
            <w:r w:rsidRPr="00340485">
              <w:rPr>
                <w:rFonts w:ascii="Times New Roman" w:hAnsi="Times New Roman" w:cs="Times New Roman"/>
                <w:lang w:val="ro-RO" w:eastAsia="ro-RO"/>
              </w:rPr>
              <w:t>. (235)-60-2-36 60-2-38</w:t>
            </w:r>
          </w:p>
          <w:p w:rsidR="00340485" w:rsidRPr="00340485" w:rsidRDefault="00340485" w:rsidP="00340485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  <w:lang w:val="ro-RO" w:eastAsia="ro-RO"/>
              </w:rPr>
            </w:pPr>
            <w:r w:rsidRPr="00340485">
              <w:rPr>
                <w:rFonts w:ascii="Times New Roman" w:hAnsi="Times New Roman" w:cs="Times New Roman"/>
                <w:lang w:val="ro-RO" w:eastAsia="ro-RO"/>
              </w:rPr>
              <w:t xml:space="preserve">К/ф </w:t>
            </w:r>
            <w:r w:rsidRPr="00340485">
              <w:rPr>
                <w:rFonts w:ascii="Times New Roman" w:hAnsi="Times New Roman" w:cs="Times New Roman"/>
                <w:noProof/>
                <w:lang w:val="ro-RO" w:eastAsia="ro-RO"/>
              </w:rPr>
              <w:t>1007601006438</w:t>
            </w:r>
          </w:p>
          <w:p w:rsidR="00340485" w:rsidRPr="00340485" w:rsidRDefault="00340485" w:rsidP="003404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340485" w:rsidRPr="00340485" w:rsidRDefault="007A11CC" w:rsidP="007A1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Decizia</w:t>
      </w:r>
      <w:r w:rsidR="006C2071">
        <w:rPr>
          <w:rFonts w:ascii="Times New Roman" w:hAnsi="Times New Roman" w:cs="Times New Roman"/>
          <w:sz w:val="28"/>
          <w:szCs w:val="28"/>
          <w:lang w:val="ro-RO"/>
        </w:rPr>
        <w:t xml:space="preserve">  nr. 1</w:t>
      </w:r>
      <w:r w:rsidR="00340485">
        <w:rPr>
          <w:rFonts w:ascii="Times New Roman" w:hAnsi="Times New Roman" w:cs="Times New Roman"/>
          <w:sz w:val="28"/>
          <w:szCs w:val="28"/>
          <w:lang w:val="ro-RO"/>
        </w:rPr>
        <w:t>/1</w:t>
      </w:r>
    </w:p>
    <w:p w:rsidR="00340485" w:rsidRPr="00340485" w:rsidRDefault="00340485" w:rsidP="007A1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  </w:t>
      </w:r>
      <w:r w:rsidR="007A11CC">
        <w:rPr>
          <w:rFonts w:ascii="Times New Roman" w:hAnsi="Times New Roman" w:cs="Times New Roman"/>
          <w:sz w:val="28"/>
          <w:szCs w:val="28"/>
          <w:lang w:val="ro-RO"/>
        </w:rPr>
        <w:t>29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2071">
        <w:rPr>
          <w:rFonts w:ascii="Times New Roman" w:hAnsi="Times New Roman" w:cs="Times New Roman"/>
          <w:sz w:val="28"/>
          <w:szCs w:val="28"/>
          <w:lang w:val="ro-RO"/>
        </w:rPr>
        <w:t xml:space="preserve">  martie  </w:t>
      </w:r>
      <w:r w:rsidRPr="0034048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2071">
        <w:rPr>
          <w:rFonts w:ascii="Times New Roman" w:hAnsi="Times New Roman" w:cs="Times New Roman"/>
          <w:sz w:val="28"/>
          <w:szCs w:val="28"/>
          <w:lang w:val="ro-RO"/>
        </w:rPr>
        <w:t>2019</w:t>
      </w:r>
    </w:p>
    <w:p w:rsidR="00F81045" w:rsidRDefault="00F81045" w:rsidP="007A11CC">
      <w:pPr>
        <w:spacing w:before="120" w:line="240" w:lineRule="auto"/>
        <w:ind w:right="-1191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1045" w:rsidRDefault="00F81045" w:rsidP="00F81045">
      <w:pPr>
        <w:spacing w:before="120" w:line="240" w:lineRule="auto"/>
        <w:ind w:right="-11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„Cu privire la modificarea  Deciziilor”</w:t>
      </w:r>
    </w:p>
    <w:p w:rsidR="00F81045" w:rsidRDefault="00F81045" w:rsidP="00F81045">
      <w:pPr>
        <w:spacing w:before="120" w:line="240" w:lineRule="auto"/>
        <w:ind w:right="-11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1045" w:rsidRPr="001F1416" w:rsidRDefault="00F81045" w:rsidP="00F81045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F1416">
        <w:rPr>
          <w:rFonts w:ascii="Times New Roman" w:hAnsi="Times New Roman" w:cs="Times New Roman"/>
          <w:sz w:val="24"/>
          <w:szCs w:val="24"/>
          <w:lang w:val="ro-RO"/>
        </w:rPr>
        <w:t>În temeiul art.14 alin. (3) al Legii nr. 436 -XVI din 28.12.2006 privind Administraţia Publică Locală, art.62 al Legii nr.100 din 22.12.2017 c</w:t>
      </w:r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u </w:t>
      </w:r>
      <w:proofErr w:type="spellStart"/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privire</w:t>
      </w:r>
      <w:proofErr w:type="spellEnd"/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actele</w:t>
      </w:r>
      <w:proofErr w:type="spellEnd"/>
      <w:r w:rsidRPr="001F141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normative</w:t>
      </w:r>
      <w:r w:rsidRPr="001F1416">
        <w:rPr>
          <w:rFonts w:ascii="Times New Roman" w:hAnsi="Times New Roman" w:cs="Times New Roman"/>
          <w:sz w:val="24"/>
          <w:szCs w:val="24"/>
          <w:lang w:val="ro-RO"/>
        </w:rPr>
        <w:t xml:space="preserve">, având avizul pozitiv al comisiei </w:t>
      </w:r>
      <w:r w:rsidR="00FF511D">
        <w:rPr>
          <w:rFonts w:ascii="Times New Roman" w:hAnsi="Times New Roman" w:cs="Times New Roman"/>
          <w:sz w:val="24"/>
          <w:szCs w:val="24"/>
          <w:lang w:val="ro-MO"/>
        </w:rPr>
        <w:t xml:space="preserve">de </w:t>
      </w:r>
      <w:proofErr w:type="spellStart"/>
      <w:r w:rsidR="00FF511D">
        <w:rPr>
          <w:rFonts w:ascii="Times New Roman" w:hAnsi="Times New Roman" w:cs="Times New Roman"/>
          <w:sz w:val="24"/>
          <w:szCs w:val="24"/>
          <w:lang w:val="ro-MO"/>
        </w:rPr>
        <w:t>spcialitate</w:t>
      </w:r>
      <w:proofErr w:type="spellEnd"/>
      <w:r w:rsidRPr="001F1416">
        <w:rPr>
          <w:rFonts w:ascii="Times New Roman" w:hAnsi="Times New Roman" w:cs="Times New Roman"/>
          <w:sz w:val="24"/>
          <w:szCs w:val="24"/>
          <w:lang w:val="ro-RO"/>
        </w:rPr>
        <w:t>, Consiliul sătesc  Neculăieuca,</w:t>
      </w:r>
      <w:r w:rsidRPr="001F14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DECIDE:</w:t>
      </w:r>
      <w:r w:rsidRPr="001F14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F81045" w:rsidRPr="001F1416" w:rsidRDefault="001116DF" w:rsidP="00F81045">
      <w:pPr>
        <w:numPr>
          <w:ilvl w:val="0"/>
          <w:numId w:val="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Decizia şi anexele la decizia</w:t>
      </w:r>
      <w:r w:rsidR="00F81045" w:rsidRPr="001F1416">
        <w:rPr>
          <w:rFonts w:ascii="Times New Roman" w:hAnsi="Times New Roman" w:cs="Times New Roman"/>
          <w:sz w:val="24"/>
          <w:szCs w:val="24"/>
          <w:lang w:val="ro-RO"/>
        </w:rPr>
        <w:t xml:space="preserve"> nr. 4/6 din 04 decembrie 2018 „Cu privire la aprobarea</w:t>
      </w:r>
      <w:r w:rsidR="00F81045" w:rsidRPr="001F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045" w:rsidRPr="001F1416">
        <w:rPr>
          <w:rFonts w:ascii="Times New Roman" w:hAnsi="Times New Roman" w:cs="Times New Roman"/>
          <w:sz w:val="24"/>
          <w:szCs w:val="24"/>
          <w:lang w:val="ro-RO"/>
        </w:rPr>
        <w:t>bugetului Unității Administrativ Teritoriale Neculăieuca pentru anul 2019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81045" w:rsidRPr="001F14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1416">
        <w:rPr>
          <w:rFonts w:ascii="Times New Roman" w:hAnsi="Times New Roman" w:cs="Times New Roman"/>
          <w:sz w:val="24"/>
          <w:szCs w:val="24"/>
          <w:lang w:val="ro-MO"/>
        </w:rPr>
        <w:t>în prima</w:t>
      </w:r>
      <w:r w:rsidR="00F81045" w:rsidRPr="001F1416">
        <w:rPr>
          <w:rFonts w:ascii="Times New Roman" w:hAnsi="Times New Roman" w:cs="Times New Roman"/>
          <w:sz w:val="24"/>
          <w:szCs w:val="24"/>
          <w:lang w:val="ro-MO"/>
        </w:rPr>
        <w:t xml:space="preserve"> lectură</w:t>
      </w:r>
      <w:r w:rsidR="00F81045" w:rsidRPr="001F1416">
        <w:rPr>
          <w:rFonts w:ascii="Times New Roman" w:hAnsi="Times New Roman" w:cs="Times New Roman"/>
          <w:sz w:val="24"/>
          <w:szCs w:val="24"/>
          <w:lang w:val="ro-RO"/>
        </w:rPr>
        <w:t>”,  cu modificările ulterioare se modifică după cum urmează:</w:t>
      </w:r>
    </w:p>
    <w:p w:rsidR="00F81045" w:rsidRDefault="00F81045" w:rsidP="00F81045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în</w:t>
      </w:r>
      <w:proofErr w:type="spellEnd"/>
      <w:proofErr w:type="gramEnd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tot </w:t>
      </w:r>
      <w:proofErr w:type="spellStart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textul</w:t>
      </w:r>
      <w:proofErr w:type="spellEnd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sintagma</w:t>
      </w:r>
      <w:proofErr w:type="spellEnd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„</w:t>
      </w:r>
      <w:proofErr w:type="spellStart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bugetul</w:t>
      </w:r>
      <w:proofErr w:type="spellEnd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Unității</w:t>
      </w:r>
      <w:proofErr w:type="spellEnd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Administrativ</w:t>
      </w:r>
      <w:proofErr w:type="spellEnd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4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Teritoriale</w:t>
      </w:r>
      <w:proofErr w:type="spellEnd"/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”</w:t>
      </w:r>
      <w:r w:rsidRPr="001F1416">
        <w:rPr>
          <w:rFonts w:ascii="Times New Roman" w:hAnsi="Times New Roman" w:cs="Times New Roman"/>
          <w:sz w:val="24"/>
          <w:szCs w:val="24"/>
          <w:lang w:val="ro-RO"/>
        </w:rPr>
        <w:t>, la forma gramaticală se substituie cu sintagma „</w:t>
      </w:r>
      <w:r w:rsidRPr="001F1416">
        <w:rPr>
          <w:rFonts w:ascii="Times New Roman" w:hAnsi="Times New Roman" w:cs="Times New Roman"/>
          <w:b/>
          <w:sz w:val="24"/>
          <w:szCs w:val="24"/>
          <w:lang w:val="ro-RO"/>
        </w:rPr>
        <w:t>bugetul local</w:t>
      </w:r>
      <w:r w:rsidRPr="001F141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F1416">
        <w:rPr>
          <w:rFonts w:ascii="Times New Roman" w:hAnsi="Times New Roman" w:cs="Times New Roman"/>
          <w:b/>
          <w:sz w:val="24"/>
          <w:szCs w:val="24"/>
          <w:lang w:val="ro-RO"/>
        </w:rPr>
        <w:t>Neculăieuca”</w:t>
      </w:r>
      <w:r w:rsidRPr="001F141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F1416" w:rsidRDefault="001116DF" w:rsidP="00F81045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Decizia nr.4/9</w:t>
      </w:r>
      <w:r w:rsidR="001F1416">
        <w:rPr>
          <w:rFonts w:ascii="Times New Roman" w:hAnsi="Times New Roman" w:cs="Times New Roman"/>
          <w:sz w:val="24"/>
          <w:szCs w:val="24"/>
          <w:lang w:val="ro-RO"/>
        </w:rPr>
        <w:t xml:space="preserve">  din 04  decembrie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2018  ,, Cu privire </w:t>
      </w:r>
      <w:r w:rsidR="001F1416">
        <w:rPr>
          <w:rFonts w:ascii="Times New Roman" w:hAnsi="Times New Roman" w:cs="Times New Roman"/>
          <w:sz w:val="24"/>
          <w:szCs w:val="24"/>
          <w:lang w:val="ro-RO"/>
        </w:rPr>
        <w:t>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aprobarea Dării  de  seamă  funciară  a  primăriei  Neculăieuca  la  situația  din  01.01.2019”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cum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116DF" w:rsidRDefault="001116DF" w:rsidP="00F81045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greșala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Codul</w:t>
      </w:r>
      <w:proofErr w:type="spellEnd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Funciar</w:t>
      </w:r>
      <w:proofErr w:type="spellEnd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nr.829”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 </w:t>
      </w:r>
      <w:proofErr w:type="spellStart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Codul</w:t>
      </w:r>
      <w:proofErr w:type="spellEnd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>Funciar</w:t>
      </w:r>
      <w:proofErr w:type="spellEnd"/>
      <w:r w:rsidRPr="001116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nr.828”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116DF" w:rsidRPr="001116DF" w:rsidRDefault="001116DF" w:rsidP="00F81045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1045" w:rsidRPr="001F1416" w:rsidRDefault="00F81045" w:rsidP="00F81045">
      <w:pPr>
        <w:numPr>
          <w:ilvl w:val="0"/>
          <w:numId w:val="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1416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se pune pe seama primarului s. Neculăieuca Croitor  Dumitru.</w:t>
      </w:r>
    </w:p>
    <w:p w:rsidR="00F81045" w:rsidRPr="001F1416" w:rsidRDefault="00F81045" w:rsidP="00F81045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40485" w:rsidRPr="00340485" w:rsidRDefault="00340485" w:rsidP="00CE63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40485" w:rsidRDefault="00340485" w:rsidP="003404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40485" w:rsidRDefault="00340485" w:rsidP="003404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0485">
        <w:rPr>
          <w:rFonts w:ascii="Times New Roman" w:hAnsi="Times New Roman" w:cs="Times New Roman"/>
          <w:sz w:val="24"/>
          <w:szCs w:val="24"/>
          <w:lang w:val="ro-RO"/>
        </w:rPr>
        <w:t xml:space="preserve">Preşedintele   şedinţei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proofErr w:type="spellStart"/>
      <w:r w:rsidR="007A11CC">
        <w:rPr>
          <w:rFonts w:ascii="Times New Roman" w:hAnsi="Times New Roman" w:cs="Times New Roman"/>
          <w:sz w:val="24"/>
          <w:szCs w:val="24"/>
          <w:lang w:val="ro-RO"/>
        </w:rPr>
        <w:t>Stici</w:t>
      </w:r>
      <w:proofErr w:type="spellEnd"/>
      <w:r w:rsidR="007A11CC">
        <w:rPr>
          <w:rFonts w:ascii="Times New Roman" w:hAnsi="Times New Roman" w:cs="Times New Roman"/>
          <w:sz w:val="24"/>
          <w:szCs w:val="24"/>
          <w:lang w:val="ro-RO"/>
        </w:rPr>
        <w:t xml:space="preserve">  Ana</w:t>
      </w:r>
    </w:p>
    <w:p w:rsidR="007A11CC" w:rsidRPr="00340485" w:rsidRDefault="007A11CC" w:rsidP="003404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Semnat  la  data  de_______________</w:t>
      </w:r>
    </w:p>
    <w:p w:rsidR="00340485" w:rsidRPr="00340485" w:rsidRDefault="00340485" w:rsidP="0034048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0485">
        <w:rPr>
          <w:rFonts w:ascii="Times New Roman" w:hAnsi="Times New Roman" w:cs="Times New Roman"/>
          <w:sz w:val="24"/>
          <w:szCs w:val="24"/>
          <w:lang w:val="ro-RO"/>
        </w:rPr>
        <w:t xml:space="preserve">Secretar  al   consiliului sătesc                                                           </w:t>
      </w:r>
      <w:proofErr w:type="spellStart"/>
      <w:r w:rsidRPr="00340485">
        <w:rPr>
          <w:rFonts w:ascii="Times New Roman" w:hAnsi="Times New Roman" w:cs="Times New Roman"/>
          <w:sz w:val="24"/>
          <w:szCs w:val="24"/>
          <w:lang w:val="ro-RO"/>
        </w:rPr>
        <w:t>Gavrilaş</w:t>
      </w:r>
      <w:proofErr w:type="spellEnd"/>
      <w:r w:rsidRPr="00340485">
        <w:rPr>
          <w:rFonts w:ascii="Times New Roman" w:hAnsi="Times New Roman" w:cs="Times New Roman"/>
          <w:sz w:val="24"/>
          <w:szCs w:val="24"/>
          <w:lang w:val="ro-RO"/>
        </w:rPr>
        <w:t xml:space="preserve">  Elena</w:t>
      </w:r>
    </w:p>
    <w:p w:rsidR="00340485" w:rsidRPr="00340485" w:rsidRDefault="00340485" w:rsidP="0034048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D2DFA" w:rsidRDefault="003D2DFA" w:rsidP="0034048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11CC" w:rsidRDefault="007A11CC" w:rsidP="0034048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2DFA" w:rsidRDefault="003D2DFA" w:rsidP="0034048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ED3" w:rsidRPr="00597ED3" w:rsidRDefault="00726853" w:rsidP="00597ED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Nota</w:t>
      </w:r>
      <w:r w:rsidR="003D2DFA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3D2DFA" w:rsidRPr="00597ED3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  <w:proofErr w:type="gramEnd"/>
    </w:p>
    <w:p w:rsidR="003D2DFA" w:rsidRDefault="00597ED3" w:rsidP="00597ED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 w:rsidRPr="00597ED3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 de  </w:t>
      </w:r>
      <w:proofErr w:type="spellStart"/>
      <w:r w:rsidR="007A11CC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7A11CC">
        <w:rPr>
          <w:rFonts w:ascii="Times New Roman" w:hAnsi="Times New Roman" w:cs="Times New Roman"/>
          <w:sz w:val="28"/>
          <w:szCs w:val="28"/>
          <w:lang w:val="en-US"/>
        </w:rPr>
        <w:t xml:space="preserve">  nr.1/1  din</w:t>
      </w:r>
      <w:r w:rsidR="00FF51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11CC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FF51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7ED3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</w:p>
    <w:p w:rsidR="00597ED3" w:rsidRDefault="00597ED3" w:rsidP="00597ED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7ED3" w:rsidRDefault="00597ED3" w:rsidP="00597ED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14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„</w:t>
      </w:r>
      <w:proofErr w:type="spellStart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bugetul</w:t>
      </w:r>
      <w:proofErr w:type="spellEnd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Unității</w:t>
      </w:r>
      <w:proofErr w:type="spellEnd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Administrativ</w:t>
      </w:r>
      <w:proofErr w:type="spellEnd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7E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Teritoriale</w:t>
      </w:r>
      <w:proofErr w:type="spellEnd"/>
      <w:r w:rsidRPr="0059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din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nr.4/6  din 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 xml:space="preserve"> 04 decembrie 2018 „Cu privire la aprobarea</w:t>
      </w:r>
      <w:r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 xml:space="preserve">bugetului Unității Administrativ Teritoriale Neculăieuca pentru anul 2019, </w:t>
      </w:r>
      <w:r w:rsidRPr="00597ED3">
        <w:rPr>
          <w:rFonts w:ascii="Times New Roman" w:hAnsi="Times New Roman" w:cs="Times New Roman"/>
          <w:sz w:val="28"/>
          <w:szCs w:val="28"/>
          <w:lang w:val="ro-MO"/>
        </w:rPr>
        <w:t>în prima lectură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și  din  toate  anexele  la  decizie,  se  substituie  cu  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>sintagma „</w:t>
      </w:r>
      <w:r w:rsidRPr="00597ED3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bugetul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97ED3">
        <w:rPr>
          <w:rFonts w:ascii="Times New Roman" w:hAnsi="Times New Roman" w:cs="Times New Roman"/>
          <w:b/>
          <w:sz w:val="28"/>
          <w:szCs w:val="28"/>
          <w:lang w:val="ro-RO"/>
        </w:rPr>
        <w:t>local</w:t>
      </w:r>
      <w:r w:rsidRPr="00597ED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597ED3">
        <w:rPr>
          <w:rFonts w:ascii="Times New Roman" w:hAnsi="Times New Roman" w:cs="Times New Roman"/>
          <w:b/>
          <w:sz w:val="28"/>
          <w:szCs w:val="28"/>
          <w:lang w:val="ro-RO"/>
        </w:rPr>
        <w:t>Neculăieuca”</w:t>
      </w:r>
      <w:r w:rsidR="00FF511D">
        <w:rPr>
          <w:rFonts w:ascii="Times New Roman" w:hAnsi="Times New Roman" w:cs="Times New Roman"/>
          <w:sz w:val="28"/>
          <w:szCs w:val="28"/>
          <w:lang w:val="ro-RO"/>
        </w:rPr>
        <w:t xml:space="preserve">,la  forma  gramaticală  corespunzătoare, această  modificare  se  face  în  baza  Legii  Parlamentului  nr.172   din  27.07.2018 , cu  privire  la  modificarea  unor  acte  legislative,  </w:t>
      </w:r>
      <w:proofErr w:type="spellStart"/>
      <w:r w:rsidR="00FF511D">
        <w:rPr>
          <w:rFonts w:ascii="Times New Roman" w:hAnsi="Times New Roman" w:cs="Times New Roman"/>
          <w:sz w:val="28"/>
          <w:szCs w:val="28"/>
          <w:lang w:val="ro-RO"/>
        </w:rPr>
        <w:t>art.XXXVI</w:t>
      </w:r>
      <w:proofErr w:type="spellEnd"/>
      <w:r w:rsidR="00FF511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97ED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597ED3">
        <w:rPr>
          <w:rFonts w:ascii="Times New Roman" w:hAnsi="Times New Roman" w:cs="Times New Roman"/>
          <w:sz w:val="28"/>
          <w:szCs w:val="28"/>
          <w:lang w:val="ro-RO"/>
        </w:rPr>
        <w:t xml:space="preserve">În  </w:t>
      </w:r>
      <w:r w:rsidR="00597ED3" w:rsidRPr="00597ED3">
        <w:rPr>
          <w:rFonts w:ascii="Times New Roman" w:hAnsi="Times New Roman" w:cs="Times New Roman"/>
          <w:sz w:val="28"/>
          <w:szCs w:val="28"/>
          <w:lang w:val="ro-RO"/>
        </w:rPr>
        <w:t>Decizia nr.4/9  din 04  decembrie 2018  ,, Cu privire la aprobarea Dării  de  seamă  funciară  a  primăriei  Neculăieuca  la  situația  din  01.01.2019”</w:t>
      </w:r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s-a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o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greșală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de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tipar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loc  de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7268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s-a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7268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9</w:t>
      </w:r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deaceea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97ED3">
        <w:rPr>
          <w:rFonts w:ascii="Times New Roman" w:hAnsi="Times New Roman" w:cs="Times New Roman"/>
          <w:sz w:val="28"/>
          <w:szCs w:val="28"/>
          <w:lang w:val="en-US"/>
        </w:rPr>
        <w:t>nevoie</w:t>
      </w:r>
      <w:proofErr w:type="spellEnd"/>
      <w:r w:rsidR="00597E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spellStart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Codul</w:t>
      </w:r>
      <w:proofErr w:type="spellEnd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Funciar</w:t>
      </w:r>
      <w:proofErr w:type="spellEnd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nr.82</w:t>
      </w:r>
      <w:r w:rsidR="00597ED3" w:rsidRPr="00597ED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9</w:t>
      </w:r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 se  </w:t>
      </w:r>
      <w:proofErr w:type="spellStart"/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sintagma</w:t>
      </w:r>
      <w:proofErr w:type="spellEnd"/>
      <w:r w:rsidR="00597ED3" w:rsidRPr="00597E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 </w:t>
      </w:r>
      <w:proofErr w:type="spellStart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Codul</w:t>
      </w:r>
      <w:proofErr w:type="spellEnd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Funciar</w:t>
      </w:r>
      <w:proofErr w:type="spellEnd"/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nr.82</w:t>
      </w:r>
      <w:r w:rsidR="00597ED3" w:rsidRPr="00597ED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="00597ED3" w:rsidRPr="00597ED3">
        <w:rPr>
          <w:rFonts w:ascii="Times New Roman" w:hAnsi="Times New Roman" w:cs="Times New Roman"/>
          <w:b/>
          <w:sz w:val="28"/>
          <w:szCs w:val="28"/>
          <w:lang w:val="en-US"/>
        </w:rPr>
        <w:t>”.</w:t>
      </w:r>
    </w:p>
    <w:p w:rsidR="0072685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685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685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11D" w:rsidRDefault="00FF511D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11D" w:rsidRDefault="00FF511D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11D" w:rsidRDefault="00FF511D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6853" w:rsidRPr="00726853" w:rsidRDefault="00726853" w:rsidP="00597ED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26853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al</w:t>
      </w:r>
      <w:proofErr w:type="gram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2685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26853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proofErr w:type="spellStart"/>
      <w:r w:rsidRPr="00726853">
        <w:rPr>
          <w:rFonts w:ascii="Times New Roman" w:hAnsi="Times New Roman" w:cs="Times New Roman"/>
          <w:sz w:val="28"/>
          <w:szCs w:val="28"/>
          <w:lang w:val="en-US"/>
        </w:rPr>
        <w:t>Gavrilaș</w:t>
      </w:r>
      <w:proofErr w:type="spellEnd"/>
      <w:r w:rsidRPr="00726853">
        <w:rPr>
          <w:rFonts w:ascii="Times New Roman" w:hAnsi="Times New Roman" w:cs="Times New Roman"/>
          <w:sz w:val="28"/>
          <w:szCs w:val="28"/>
          <w:lang w:val="en-US"/>
        </w:rPr>
        <w:t xml:space="preserve">  Elena</w:t>
      </w:r>
    </w:p>
    <w:p w:rsidR="00597ED3" w:rsidRPr="00726853" w:rsidRDefault="00597ED3" w:rsidP="00597ED3">
      <w:pPr>
        <w:pStyle w:val="a6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7ED3" w:rsidRPr="00726853" w:rsidRDefault="00597ED3" w:rsidP="00597E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97ED3" w:rsidRPr="00726853" w:rsidSect="0082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62B3"/>
    <w:multiLevelType w:val="hybridMultilevel"/>
    <w:tmpl w:val="DEBA4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B1097"/>
    <w:multiLevelType w:val="hybridMultilevel"/>
    <w:tmpl w:val="798C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96ECB"/>
    <w:multiLevelType w:val="hybridMultilevel"/>
    <w:tmpl w:val="EDFC7770"/>
    <w:lvl w:ilvl="0" w:tplc="1E448C1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530BE"/>
    <w:multiLevelType w:val="hybridMultilevel"/>
    <w:tmpl w:val="A0683620"/>
    <w:lvl w:ilvl="0" w:tplc="CF4ADD34">
      <w:start w:val="3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03DB3"/>
    <w:multiLevelType w:val="hybridMultilevel"/>
    <w:tmpl w:val="ADFAC146"/>
    <w:lvl w:ilvl="0" w:tplc="A4002A3C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70C"/>
    <w:rsid w:val="00052BBE"/>
    <w:rsid w:val="000858F0"/>
    <w:rsid w:val="000F4872"/>
    <w:rsid w:val="00104736"/>
    <w:rsid w:val="001116DF"/>
    <w:rsid w:val="001856E5"/>
    <w:rsid w:val="001C4262"/>
    <w:rsid w:val="001F1416"/>
    <w:rsid w:val="00265CB7"/>
    <w:rsid w:val="00340485"/>
    <w:rsid w:val="003D2DFA"/>
    <w:rsid w:val="003F1388"/>
    <w:rsid w:val="00405F29"/>
    <w:rsid w:val="004F0D56"/>
    <w:rsid w:val="00535A53"/>
    <w:rsid w:val="0058334F"/>
    <w:rsid w:val="00585A6E"/>
    <w:rsid w:val="00597ED3"/>
    <w:rsid w:val="005D4DC1"/>
    <w:rsid w:val="005D7C21"/>
    <w:rsid w:val="00685548"/>
    <w:rsid w:val="006C2071"/>
    <w:rsid w:val="006D625E"/>
    <w:rsid w:val="00726853"/>
    <w:rsid w:val="0074452F"/>
    <w:rsid w:val="007A11CC"/>
    <w:rsid w:val="00804D08"/>
    <w:rsid w:val="008205FD"/>
    <w:rsid w:val="008219A3"/>
    <w:rsid w:val="00840647"/>
    <w:rsid w:val="008635AC"/>
    <w:rsid w:val="0087266E"/>
    <w:rsid w:val="008D6CE5"/>
    <w:rsid w:val="008F7E58"/>
    <w:rsid w:val="00960CD5"/>
    <w:rsid w:val="00AC675E"/>
    <w:rsid w:val="00AD74D4"/>
    <w:rsid w:val="00B007A7"/>
    <w:rsid w:val="00BA6F17"/>
    <w:rsid w:val="00C57447"/>
    <w:rsid w:val="00CE638D"/>
    <w:rsid w:val="00D3370C"/>
    <w:rsid w:val="00D62A17"/>
    <w:rsid w:val="00E40941"/>
    <w:rsid w:val="00E649FF"/>
    <w:rsid w:val="00F45027"/>
    <w:rsid w:val="00F81045"/>
    <w:rsid w:val="00F9669E"/>
    <w:rsid w:val="00FA5AAC"/>
    <w:rsid w:val="00FF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A3"/>
  </w:style>
  <w:style w:type="paragraph" w:styleId="1">
    <w:name w:val="heading 1"/>
    <w:basedOn w:val="a"/>
    <w:next w:val="a"/>
    <w:link w:val="10"/>
    <w:qFormat/>
    <w:rsid w:val="003404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370C"/>
    <w:pPr>
      <w:spacing w:after="0" w:line="240" w:lineRule="auto"/>
    </w:pPr>
  </w:style>
  <w:style w:type="character" w:styleId="a5">
    <w:name w:val="Strong"/>
    <w:basedOn w:val="a0"/>
    <w:uiPriority w:val="22"/>
    <w:qFormat/>
    <w:rsid w:val="00D3370C"/>
    <w:rPr>
      <w:b/>
      <w:bCs/>
    </w:rPr>
  </w:style>
  <w:style w:type="character" w:customStyle="1" w:styleId="docheader">
    <w:name w:val="doc_header"/>
    <w:basedOn w:val="a0"/>
    <w:rsid w:val="00D3370C"/>
  </w:style>
  <w:style w:type="paragraph" w:styleId="a6">
    <w:name w:val="List Paragraph"/>
    <w:basedOn w:val="a"/>
    <w:link w:val="a7"/>
    <w:uiPriority w:val="34"/>
    <w:qFormat/>
    <w:rsid w:val="00C5744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8F7E58"/>
  </w:style>
  <w:style w:type="paragraph" w:styleId="a8">
    <w:name w:val="Balloon Text"/>
    <w:basedOn w:val="a"/>
    <w:link w:val="a9"/>
    <w:uiPriority w:val="99"/>
    <w:semiHidden/>
    <w:unhideWhenUsed/>
    <w:rsid w:val="008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E58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basedOn w:val="a0"/>
    <w:link w:val="a6"/>
    <w:uiPriority w:val="34"/>
    <w:locked/>
    <w:rsid w:val="00BA6F17"/>
  </w:style>
  <w:style w:type="table" w:customStyle="1" w:styleId="TableGrid1">
    <w:name w:val="Table Grid1"/>
    <w:basedOn w:val="a1"/>
    <w:uiPriority w:val="39"/>
    <w:rsid w:val="00BA6F1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40485"/>
    <w:rPr>
      <w:rFonts w:ascii="Times New Roman" w:eastAsia="Times New Roman" w:hAnsi="Times New Roman" w:cs="Times New Roman"/>
      <w:b/>
      <w:bCs/>
      <w:sz w:val="20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28</cp:revision>
  <cp:lastPrinted>2019-04-03T06:21:00Z</cp:lastPrinted>
  <dcterms:created xsi:type="dcterms:W3CDTF">2018-11-15T07:53:00Z</dcterms:created>
  <dcterms:modified xsi:type="dcterms:W3CDTF">2019-04-03T06:21:00Z</dcterms:modified>
</cp:coreProperties>
</file>