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29" w:rsidRDefault="00B17029" w:rsidP="00B17029">
      <w:pPr>
        <w:tabs>
          <w:tab w:val="left" w:pos="2265"/>
        </w:tabs>
        <w:outlineLvl w:val="0"/>
        <w:rPr>
          <w:sz w:val="28"/>
          <w:szCs w:val="28"/>
          <w:lang w:val="ro-RO"/>
        </w:rPr>
      </w:pPr>
    </w:p>
    <w:p w:rsidR="00B17029" w:rsidRDefault="00B17029" w:rsidP="00B17029">
      <w:pPr>
        <w:tabs>
          <w:tab w:val="left" w:pos="2265"/>
        </w:tabs>
        <w:outlineLvl w:val="0"/>
        <w:rPr>
          <w:sz w:val="28"/>
          <w:szCs w:val="28"/>
          <w:lang w:val="ro-RO"/>
        </w:rPr>
      </w:pPr>
    </w:p>
    <w:p w:rsidR="00B17029" w:rsidRDefault="00B17029" w:rsidP="00B17029">
      <w:pPr>
        <w:tabs>
          <w:tab w:val="left" w:pos="2265"/>
        </w:tabs>
        <w:outlineLvl w:val="0"/>
        <w:rPr>
          <w:sz w:val="28"/>
          <w:szCs w:val="28"/>
          <w:lang w:val="ro-RO"/>
        </w:rPr>
      </w:pPr>
    </w:p>
    <w:tbl>
      <w:tblPr>
        <w:tblpPr w:leftFromText="180" w:rightFromText="180" w:vertAnchor="text" w:horzAnchor="margin" w:tblpY="-231"/>
        <w:tblW w:w="9495" w:type="dxa"/>
        <w:tblLayout w:type="fixed"/>
        <w:tblLook w:val="04A0"/>
      </w:tblPr>
      <w:tblGrid>
        <w:gridCol w:w="3654"/>
        <w:gridCol w:w="2200"/>
        <w:gridCol w:w="3641"/>
      </w:tblGrid>
      <w:tr w:rsidR="00B17029" w:rsidRPr="007D22A3" w:rsidTr="00B17029">
        <w:trPr>
          <w:trHeight w:val="1828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en-US" w:eastAsia="ro-RO"/>
              </w:rPr>
            </w:pPr>
          </w:p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en-US" w:eastAsia="ro-RO"/>
              </w:rPr>
            </w:pPr>
            <w:r w:rsidRPr="007D22A3">
              <w:rPr>
                <w:shadow/>
                <w:sz w:val="24"/>
                <w:szCs w:val="24"/>
                <w:lang w:val="en-US" w:eastAsia="ro-RO"/>
              </w:rPr>
              <w:t>REPUBLICA MOLDOVA</w:t>
            </w:r>
          </w:p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7D22A3">
              <w:rPr>
                <w:shadow/>
                <w:sz w:val="24"/>
                <w:szCs w:val="24"/>
                <w:lang w:val="ro-RO" w:eastAsia="ro-RO"/>
              </w:rPr>
              <w:t>RAIONUL ORHEI</w:t>
            </w:r>
          </w:p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7D22A3">
              <w:rPr>
                <w:shadow/>
                <w:sz w:val="24"/>
                <w:szCs w:val="24"/>
                <w:lang w:val="ro-RO" w:eastAsia="ro-RO"/>
              </w:rPr>
              <w:t>CONSILIUL  SĂTESC  NECULĂIEUCA</w:t>
            </w:r>
          </w:p>
          <w:p w:rsidR="00B17029" w:rsidRPr="007D22A3" w:rsidRDefault="00B17029">
            <w:pPr>
              <w:jc w:val="center"/>
              <w:rPr>
                <w:noProof/>
                <w:sz w:val="24"/>
                <w:szCs w:val="24"/>
                <w:lang w:val="ro-RO" w:eastAsia="ro-RO"/>
              </w:rPr>
            </w:pPr>
            <w:r w:rsidRPr="007D22A3">
              <w:rPr>
                <w:noProof/>
                <w:sz w:val="24"/>
                <w:szCs w:val="24"/>
                <w:lang w:val="ro-RO" w:eastAsia="ro-RO"/>
              </w:rPr>
              <w:t>MD 3539 s.Neculăieuca</w:t>
            </w:r>
          </w:p>
          <w:p w:rsidR="00B17029" w:rsidRPr="007D22A3" w:rsidRDefault="00B17029">
            <w:pPr>
              <w:jc w:val="center"/>
              <w:rPr>
                <w:noProof/>
                <w:sz w:val="24"/>
                <w:szCs w:val="24"/>
                <w:lang w:val="ro-RO" w:eastAsia="ro-RO"/>
              </w:rPr>
            </w:pPr>
            <w:r w:rsidRPr="007D22A3">
              <w:rPr>
                <w:noProof/>
                <w:sz w:val="24"/>
                <w:szCs w:val="24"/>
                <w:lang w:val="ro-RO" w:eastAsia="ro-RO"/>
              </w:rPr>
              <w:t>Tel. (235)-60-2-36,60-2-38</w:t>
            </w:r>
          </w:p>
          <w:p w:rsidR="00B17029" w:rsidRPr="007D22A3" w:rsidRDefault="00B17029">
            <w:pPr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7D22A3">
              <w:rPr>
                <w:noProof/>
                <w:sz w:val="24"/>
                <w:szCs w:val="24"/>
                <w:lang w:val="ro-RO" w:eastAsia="ro-RO"/>
              </w:rPr>
              <w:t xml:space="preserve">C/f </w:t>
            </w:r>
            <w:r w:rsidRPr="007D22A3">
              <w:rPr>
                <w:noProof/>
                <w:sz w:val="24"/>
                <w:szCs w:val="24"/>
                <w:lang w:val="en-GB" w:eastAsia="ro-RO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17029" w:rsidRPr="007D22A3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7D22A3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4" name="Рисунок 3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17029" w:rsidRPr="007D22A3" w:rsidRDefault="00B17029">
            <w:pPr>
              <w:jc w:val="center"/>
              <w:rPr>
                <w:shadow/>
                <w:noProof/>
                <w:sz w:val="24"/>
                <w:szCs w:val="24"/>
                <w:lang w:val="ro-RO" w:eastAsia="ro-RO"/>
              </w:rPr>
            </w:pPr>
          </w:p>
          <w:p w:rsidR="00B17029" w:rsidRPr="007D22A3" w:rsidRDefault="00B17029">
            <w:pPr>
              <w:jc w:val="center"/>
              <w:rPr>
                <w:b/>
                <w:shadow/>
                <w:sz w:val="24"/>
                <w:szCs w:val="24"/>
                <w:lang w:val="ro-RO" w:eastAsia="ro-RO"/>
              </w:rPr>
            </w:pPr>
            <w:r w:rsidRPr="007D22A3">
              <w:rPr>
                <w:shadow/>
                <w:noProof/>
                <w:sz w:val="24"/>
                <w:szCs w:val="24"/>
                <w:lang w:val="ro-RO" w:eastAsia="ro-RO"/>
              </w:rPr>
              <w:t>РЕСПУБЛИКА МОЛДОВА</w:t>
            </w:r>
          </w:p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7D22A3">
              <w:rPr>
                <w:shadow/>
                <w:sz w:val="24"/>
                <w:szCs w:val="24"/>
                <w:lang w:val="ro-RO" w:eastAsia="ro-RO"/>
              </w:rPr>
              <w:t>ОРХЕЙСКИЙ РАЙОН</w:t>
            </w:r>
          </w:p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7D22A3">
              <w:rPr>
                <w:shadow/>
                <w:sz w:val="24"/>
                <w:szCs w:val="24"/>
                <w:lang w:val="ro-RO" w:eastAsia="ro-RO"/>
              </w:rPr>
              <w:t>СЕЛЬСКИЙ СОВЕТ НЕКУЛЭЕУКА</w:t>
            </w:r>
          </w:p>
          <w:p w:rsidR="00B17029" w:rsidRPr="007D22A3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7D22A3">
              <w:rPr>
                <w:sz w:val="24"/>
                <w:szCs w:val="24"/>
                <w:lang w:val="ro-RO" w:eastAsia="ro-RO"/>
              </w:rPr>
              <w:t>МД 3539 с.Некулэеука</w:t>
            </w:r>
          </w:p>
          <w:p w:rsidR="00B17029" w:rsidRPr="007D22A3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7D22A3">
              <w:rPr>
                <w:sz w:val="24"/>
                <w:szCs w:val="24"/>
                <w:lang w:val="ro-RO" w:eastAsia="ro-RO"/>
              </w:rPr>
              <w:t>Тел. (235)-60-2-36 60-2-38</w:t>
            </w:r>
          </w:p>
          <w:p w:rsidR="00B17029" w:rsidRPr="007D22A3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7D22A3">
              <w:rPr>
                <w:sz w:val="24"/>
                <w:szCs w:val="24"/>
                <w:lang w:val="ro-RO" w:eastAsia="ro-RO"/>
              </w:rPr>
              <w:t xml:space="preserve">К/ф </w:t>
            </w:r>
            <w:r w:rsidRPr="007D22A3">
              <w:rPr>
                <w:noProof/>
                <w:sz w:val="24"/>
                <w:szCs w:val="24"/>
                <w:lang w:val="ro-RO" w:eastAsia="ro-RO"/>
              </w:rPr>
              <w:t>1007601006438</w:t>
            </w:r>
          </w:p>
        </w:tc>
      </w:tr>
    </w:tbl>
    <w:p w:rsidR="00B17029" w:rsidRPr="007D22A3" w:rsidRDefault="006273F3" w:rsidP="00153608">
      <w:pPr>
        <w:tabs>
          <w:tab w:val="left" w:pos="3225"/>
        </w:tabs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Proiect  de  DECIZIE</w:t>
      </w:r>
      <w:r w:rsidR="00153608" w:rsidRPr="007D22A3">
        <w:rPr>
          <w:sz w:val="24"/>
          <w:szCs w:val="24"/>
          <w:lang w:val="ro-RO"/>
        </w:rPr>
        <w:t xml:space="preserve">  </w:t>
      </w:r>
    </w:p>
    <w:p w:rsidR="00B17029" w:rsidRPr="007D22A3" w:rsidRDefault="006273F3" w:rsidP="00153608">
      <w:pPr>
        <w:tabs>
          <w:tab w:val="left" w:pos="3225"/>
        </w:tabs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     decembrie </w:t>
      </w:r>
      <w:r w:rsidR="007D22A3" w:rsidRPr="007D22A3">
        <w:rPr>
          <w:sz w:val="24"/>
          <w:szCs w:val="24"/>
          <w:lang w:val="ro-RO"/>
        </w:rPr>
        <w:t xml:space="preserve"> 2018</w:t>
      </w:r>
    </w:p>
    <w:p w:rsidR="00B17029" w:rsidRPr="007D22A3" w:rsidRDefault="00B17029" w:rsidP="00153608">
      <w:pPr>
        <w:tabs>
          <w:tab w:val="left" w:pos="3225"/>
        </w:tabs>
        <w:jc w:val="center"/>
        <w:rPr>
          <w:sz w:val="24"/>
          <w:szCs w:val="24"/>
          <w:lang w:val="ro-RO"/>
        </w:rPr>
      </w:pPr>
    </w:p>
    <w:p w:rsidR="007D22A3" w:rsidRDefault="007D22A3" w:rsidP="00B17029">
      <w:pPr>
        <w:rPr>
          <w:sz w:val="24"/>
          <w:szCs w:val="24"/>
          <w:lang w:val="ro-RO"/>
        </w:rPr>
      </w:pPr>
    </w:p>
    <w:p w:rsidR="007D22A3" w:rsidRDefault="007D22A3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>„Cu  privire  la aprobarea</w:t>
      </w:r>
    </w:p>
    <w:p w:rsidR="00B17029" w:rsidRPr="007D22A3" w:rsidRDefault="00B17029" w:rsidP="00B17029">
      <w:pPr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 xml:space="preserve"> planului de activitate a Consiliului </w:t>
      </w:r>
    </w:p>
    <w:p w:rsidR="00B17029" w:rsidRPr="007D22A3" w:rsidRDefault="00B17029" w:rsidP="00B17029">
      <w:pPr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>Săt</w:t>
      </w:r>
      <w:r w:rsidR="007D22A3" w:rsidRPr="007D22A3">
        <w:rPr>
          <w:sz w:val="24"/>
          <w:szCs w:val="24"/>
          <w:lang w:val="ro-RO"/>
        </w:rPr>
        <w:t>esc</w:t>
      </w:r>
      <w:r w:rsidR="007D22A3">
        <w:rPr>
          <w:sz w:val="24"/>
          <w:szCs w:val="24"/>
          <w:lang w:val="ro-RO"/>
        </w:rPr>
        <w:t xml:space="preserve"> </w:t>
      </w:r>
      <w:r w:rsidR="006273F3">
        <w:rPr>
          <w:sz w:val="24"/>
          <w:szCs w:val="24"/>
          <w:lang w:val="ro-RO"/>
        </w:rPr>
        <w:t xml:space="preserve"> Neculăieuca pentru anul 2019</w:t>
      </w:r>
      <w:r w:rsidRPr="007D22A3">
        <w:rPr>
          <w:sz w:val="24"/>
          <w:szCs w:val="24"/>
          <w:lang w:val="ro-RO"/>
        </w:rPr>
        <w:t>”</w:t>
      </w:r>
    </w:p>
    <w:p w:rsidR="00B17029" w:rsidRPr="007D22A3" w:rsidRDefault="00B17029" w:rsidP="00B17029">
      <w:pPr>
        <w:rPr>
          <w:i/>
          <w:sz w:val="24"/>
          <w:szCs w:val="24"/>
          <w:lang w:val="ro-RO"/>
        </w:rPr>
      </w:pPr>
    </w:p>
    <w:p w:rsidR="00B17029" w:rsidRPr="007D22A3" w:rsidRDefault="00B17029" w:rsidP="00B17029">
      <w:pPr>
        <w:rPr>
          <w:i/>
          <w:sz w:val="24"/>
          <w:szCs w:val="24"/>
          <w:lang w:val="ro-RO"/>
        </w:rPr>
      </w:pPr>
    </w:p>
    <w:p w:rsidR="00A45353" w:rsidRDefault="00B17029" w:rsidP="00A60B38">
      <w:pPr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 xml:space="preserve">   În temeiul art.14 al Legii privind administraţia publică l</w:t>
      </w:r>
      <w:r w:rsidR="00795CB9" w:rsidRPr="007D22A3">
        <w:rPr>
          <w:sz w:val="24"/>
          <w:szCs w:val="24"/>
          <w:lang w:val="ro-RO"/>
        </w:rPr>
        <w:t xml:space="preserve">ocală nr.436-XVI din 28.12.2006 </w:t>
      </w:r>
    </w:p>
    <w:p w:rsidR="00B17029" w:rsidRPr="007D22A3" w:rsidRDefault="00A45353" w:rsidP="00A60B38">
      <w:p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și avizul</w:t>
      </w:r>
      <w:r w:rsidR="00795CB9" w:rsidRPr="007D22A3">
        <w:rPr>
          <w:sz w:val="24"/>
          <w:szCs w:val="24"/>
          <w:lang w:val="ro-RO"/>
        </w:rPr>
        <w:t xml:space="preserve">  comisiei  de  specialitate, </w:t>
      </w:r>
      <w:r w:rsidR="00B17029" w:rsidRPr="007D22A3">
        <w:rPr>
          <w:sz w:val="24"/>
          <w:szCs w:val="24"/>
          <w:lang w:val="ro-RO"/>
        </w:rPr>
        <w:t xml:space="preserve"> Consiliul Sătesc Neculăieuca </w:t>
      </w:r>
      <w:r w:rsidR="00A60B38" w:rsidRPr="007D22A3">
        <w:rPr>
          <w:sz w:val="24"/>
          <w:szCs w:val="24"/>
          <w:lang w:val="ro-RO"/>
        </w:rPr>
        <w:t xml:space="preserve">,  </w:t>
      </w:r>
      <w:r w:rsidR="00B17029" w:rsidRPr="007D22A3">
        <w:rPr>
          <w:b/>
          <w:sz w:val="24"/>
          <w:szCs w:val="24"/>
          <w:lang w:val="ro-RO"/>
        </w:rPr>
        <w:t>DECIDE:</w:t>
      </w:r>
    </w:p>
    <w:p w:rsidR="00A60B38" w:rsidRPr="007D22A3" w:rsidRDefault="00A60B38" w:rsidP="00A60B38">
      <w:pPr>
        <w:rPr>
          <w:b/>
          <w:sz w:val="24"/>
          <w:szCs w:val="24"/>
          <w:lang w:val="ro-RO"/>
        </w:rPr>
      </w:pPr>
    </w:p>
    <w:p w:rsidR="00A60B38" w:rsidRPr="007D22A3" w:rsidRDefault="00A60B38" w:rsidP="00A60B38">
      <w:pPr>
        <w:rPr>
          <w:b/>
          <w:sz w:val="24"/>
          <w:szCs w:val="24"/>
          <w:lang w:val="ro-RO"/>
        </w:rPr>
      </w:pPr>
    </w:p>
    <w:p w:rsidR="00A60B38" w:rsidRPr="007D22A3" w:rsidRDefault="00A60B38" w:rsidP="00A60B38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numPr>
          <w:ilvl w:val="0"/>
          <w:numId w:val="8"/>
        </w:numPr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>Se aprobă planul  de</w:t>
      </w:r>
      <w:r w:rsidR="00153608" w:rsidRPr="007D22A3">
        <w:rPr>
          <w:sz w:val="24"/>
          <w:szCs w:val="24"/>
          <w:lang w:val="ro-RO"/>
        </w:rPr>
        <w:t xml:space="preserve"> activitate  a Consiliului Sătesc </w:t>
      </w:r>
      <w:r w:rsidRPr="007D22A3">
        <w:rPr>
          <w:sz w:val="24"/>
          <w:szCs w:val="24"/>
          <w:lang w:val="ro-RO"/>
        </w:rPr>
        <w:t xml:space="preserve"> Neculăieuca </w:t>
      </w:r>
      <w:r w:rsidR="006273F3">
        <w:rPr>
          <w:sz w:val="24"/>
          <w:szCs w:val="24"/>
          <w:lang w:val="ro-RO"/>
        </w:rPr>
        <w:t>,  pentru anul   2019</w:t>
      </w:r>
      <w:r w:rsidRPr="007D22A3">
        <w:rPr>
          <w:sz w:val="24"/>
          <w:szCs w:val="24"/>
          <w:lang w:val="ro-RO"/>
        </w:rPr>
        <w:t>.</w:t>
      </w:r>
    </w:p>
    <w:p w:rsidR="00B17029" w:rsidRPr="007D22A3" w:rsidRDefault="00B17029" w:rsidP="00B17029">
      <w:pPr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 xml:space="preserve">    </w:t>
      </w:r>
      <w:r w:rsidR="007D22A3">
        <w:rPr>
          <w:sz w:val="24"/>
          <w:szCs w:val="24"/>
          <w:lang w:val="ro-RO"/>
        </w:rPr>
        <w:t xml:space="preserve">  </w:t>
      </w:r>
      <w:r w:rsidRPr="007D22A3">
        <w:rPr>
          <w:sz w:val="24"/>
          <w:szCs w:val="24"/>
          <w:lang w:val="ro-RO"/>
        </w:rPr>
        <w:t xml:space="preserve"> 2.  Planul de activitate se anexează.</w:t>
      </w: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6273F3" w:rsidRDefault="00B17029" w:rsidP="00B17029">
      <w:pPr>
        <w:ind w:left="360" w:hanging="360"/>
        <w:jc w:val="both"/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 xml:space="preserve">Preşedintele   şedinţei                            </w:t>
      </w:r>
      <w:r w:rsidR="00153608" w:rsidRPr="007D22A3">
        <w:rPr>
          <w:sz w:val="24"/>
          <w:szCs w:val="24"/>
          <w:lang w:val="ro-RO"/>
        </w:rPr>
        <w:t xml:space="preserve">                      </w:t>
      </w:r>
      <w:r w:rsidR="007D22A3" w:rsidRPr="007D22A3">
        <w:rPr>
          <w:sz w:val="24"/>
          <w:szCs w:val="24"/>
          <w:lang w:val="ro-RO"/>
        </w:rPr>
        <w:t xml:space="preserve">  </w:t>
      </w:r>
      <w:r w:rsidR="006273F3">
        <w:rPr>
          <w:sz w:val="24"/>
          <w:szCs w:val="24"/>
          <w:lang w:val="ro-RO"/>
        </w:rPr>
        <w:t xml:space="preserve"> </w:t>
      </w:r>
    </w:p>
    <w:p w:rsidR="006273F3" w:rsidRDefault="006273F3" w:rsidP="00B17029">
      <w:pPr>
        <w:ind w:left="360" w:hanging="360"/>
        <w:jc w:val="both"/>
        <w:rPr>
          <w:sz w:val="24"/>
          <w:szCs w:val="24"/>
          <w:lang w:val="ro-RO"/>
        </w:rPr>
      </w:pPr>
    </w:p>
    <w:p w:rsidR="00B17029" w:rsidRPr="007D22A3" w:rsidRDefault="006273F3" w:rsidP="00B1702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  la  data  de_____________________</w:t>
      </w:r>
      <w:r w:rsidR="00B17029" w:rsidRPr="007D22A3">
        <w:rPr>
          <w:sz w:val="24"/>
          <w:szCs w:val="24"/>
          <w:lang w:val="ro-RO"/>
        </w:rPr>
        <w:t xml:space="preserve">          </w:t>
      </w:r>
    </w:p>
    <w:p w:rsidR="00B17029" w:rsidRPr="007D22A3" w:rsidRDefault="00B17029" w:rsidP="00B17029">
      <w:pPr>
        <w:ind w:left="360" w:hanging="360"/>
        <w:jc w:val="both"/>
        <w:rPr>
          <w:sz w:val="24"/>
          <w:szCs w:val="24"/>
          <w:lang w:val="ro-RO"/>
        </w:rPr>
      </w:pPr>
    </w:p>
    <w:p w:rsidR="00B17029" w:rsidRPr="007D22A3" w:rsidRDefault="00153608" w:rsidP="00B17029">
      <w:pPr>
        <w:ind w:left="360" w:hanging="360"/>
        <w:jc w:val="both"/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 xml:space="preserve">Secretar  al </w:t>
      </w:r>
      <w:r w:rsidR="00B17029" w:rsidRPr="007D22A3">
        <w:rPr>
          <w:sz w:val="24"/>
          <w:szCs w:val="24"/>
          <w:lang w:val="ro-RO"/>
        </w:rPr>
        <w:t xml:space="preserve">  consiliului sătesc                                       Gavrilaş  Elena                         </w:t>
      </w: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153608" w:rsidRPr="007D22A3" w:rsidRDefault="00153608" w:rsidP="00153608">
      <w:pPr>
        <w:rPr>
          <w:sz w:val="24"/>
          <w:szCs w:val="24"/>
          <w:lang w:val="en-US"/>
        </w:rPr>
      </w:pPr>
      <w:r w:rsidRPr="007D22A3">
        <w:rPr>
          <w:sz w:val="24"/>
          <w:szCs w:val="24"/>
          <w:lang w:val="en-US"/>
        </w:rPr>
        <w:t xml:space="preserve">A-U   </w:t>
      </w:r>
      <w:proofErr w:type="gramStart"/>
      <w:r w:rsidRPr="007D22A3">
        <w:rPr>
          <w:sz w:val="24"/>
          <w:szCs w:val="24"/>
          <w:lang w:val="en-US"/>
        </w:rPr>
        <w:t>VOTAT :</w:t>
      </w:r>
      <w:proofErr w:type="gramEnd"/>
      <w:r w:rsidRPr="007D22A3">
        <w:rPr>
          <w:sz w:val="24"/>
          <w:szCs w:val="24"/>
          <w:lang w:val="en-US"/>
        </w:rPr>
        <w:t xml:space="preserve">      </w:t>
      </w:r>
      <w:proofErr w:type="spellStart"/>
      <w:r w:rsidRPr="007D22A3">
        <w:rPr>
          <w:sz w:val="24"/>
          <w:szCs w:val="24"/>
          <w:lang w:val="en-US"/>
        </w:rPr>
        <w:t>Pentru</w:t>
      </w:r>
      <w:proofErr w:type="spellEnd"/>
      <w:r w:rsidRPr="007D22A3">
        <w:rPr>
          <w:sz w:val="24"/>
          <w:szCs w:val="24"/>
          <w:lang w:val="en-US"/>
        </w:rPr>
        <w:t xml:space="preserve">   -                Contra -</w:t>
      </w:r>
      <w:r w:rsidR="007D22A3" w:rsidRPr="007D22A3">
        <w:rPr>
          <w:sz w:val="24"/>
          <w:szCs w:val="24"/>
          <w:lang w:val="en-US"/>
        </w:rPr>
        <w:t xml:space="preserve"> </w:t>
      </w:r>
      <w:r w:rsidRPr="007D22A3">
        <w:rPr>
          <w:sz w:val="24"/>
          <w:szCs w:val="24"/>
          <w:lang w:val="en-US"/>
        </w:rPr>
        <w:t xml:space="preserve">               S-au  </w:t>
      </w:r>
      <w:proofErr w:type="spellStart"/>
      <w:r w:rsidRPr="007D22A3">
        <w:rPr>
          <w:sz w:val="24"/>
          <w:szCs w:val="24"/>
          <w:lang w:val="en-US"/>
        </w:rPr>
        <w:t>abținut</w:t>
      </w:r>
      <w:proofErr w:type="spellEnd"/>
      <w:r w:rsidRPr="007D22A3">
        <w:rPr>
          <w:sz w:val="24"/>
          <w:szCs w:val="24"/>
          <w:lang w:val="en-US"/>
        </w:rPr>
        <w:t xml:space="preserve">  -</w:t>
      </w:r>
      <w:r w:rsidR="007D22A3" w:rsidRPr="007D22A3">
        <w:rPr>
          <w:sz w:val="24"/>
          <w:szCs w:val="24"/>
          <w:lang w:val="en-US"/>
        </w:rPr>
        <w:t xml:space="preserve"> </w:t>
      </w:r>
      <w:r w:rsidRPr="007D22A3">
        <w:rPr>
          <w:sz w:val="24"/>
          <w:szCs w:val="24"/>
          <w:lang w:val="en-US"/>
        </w:rPr>
        <w:t xml:space="preserve">  </w:t>
      </w:r>
    </w:p>
    <w:p w:rsidR="00B17029" w:rsidRPr="007D22A3" w:rsidRDefault="00B17029" w:rsidP="00B17029">
      <w:pPr>
        <w:rPr>
          <w:b/>
          <w:sz w:val="24"/>
          <w:szCs w:val="24"/>
          <w:lang w:val="en-US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sectPr w:rsidR="00B17029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2A51"/>
    <w:rsid w:val="00060B41"/>
    <w:rsid w:val="00080CD1"/>
    <w:rsid w:val="00087ACF"/>
    <w:rsid w:val="000B1A9D"/>
    <w:rsid w:val="000C09AB"/>
    <w:rsid w:val="00104F10"/>
    <w:rsid w:val="00124EA4"/>
    <w:rsid w:val="001433BF"/>
    <w:rsid w:val="00153608"/>
    <w:rsid w:val="00192E59"/>
    <w:rsid w:val="001D6DC0"/>
    <w:rsid w:val="001E4A4A"/>
    <w:rsid w:val="00214780"/>
    <w:rsid w:val="00246CC3"/>
    <w:rsid w:val="00253496"/>
    <w:rsid w:val="00296C62"/>
    <w:rsid w:val="002D3843"/>
    <w:rsid w:val="002D6339"/>
    <w:rsid w:val="002D7FA0"/>
    <w:rsid w:val="002F2E3E"/>
    <w:rsid w:val="00304836"/>
    <w:rsid w:val="00343C33"/>
    <w:rsid w:val="00352C51"/>
    <w:rsid w:val="003B691C"/>
    <w:rsid w:val="004224DF"/>
    <w:rsid w:val="00431C7B"/>
    <w:rsid w:val="00462F51"/>
    <w:rsid w:val="004B23D1"/>
    <w:rsid w:val="004C0AC1"/>
    <w:rsid w:val="004D513F"/>
    <w:rsid w:val="005C2C85"/>
    <w:rsid w:val="005C4266"/>
    <w:rsid w:val="005D4666"/>
    <w:rsid w:val="005F3644"/>
    <w:rsid w:val="005F483B"/>
    <w:rsid w:val="00606FD3"/>
    <w:rsid w:val="00624B27"/>
    <w:rsid w:val="006273F3"/>
    <w:rsid w:val="00643321"/>
    <w:rsid w:val="00726A5D"/>
    <w:rsid w:val="007505EA"/>
    <w:rsid w:val="007650DC"/>
    <w:rsid w:val="00795CB9"/>
    <w:rsid w:val="007A0126"/>
    <w:rsid w:val="007D22A3"/>
    <w:rsid w:val="007E5C3C"/>
    <w:rsid w:val="007F09F9"/>
    <w:rsid w:val="00801F55"/>
    <w:rsid w:val="00817D68"/>
    <w:rsid w:val="00873BBC"/>
    <w:rsid w:val="008753A2"/>
    <w:rsid w:val="008A5BE5"/>
    <w:rsid w:val="008D2899"/>
    <w:rsid w:val="008E1160"/>
    <w:rsid w:val="009B4AC0"/>
    <w:rsid w:val="009E02A1"/>
    <w:rsid w:val="00A21FB0"/>
    <w:rsid w:val="00A27318"/>
    <w:rsid w:val="00A333CD"/>
    <w:rsid w:val="00A45353"/>
    <w:rsid w:val="00A50B44"/>
    <w:rsid w:val="00A60B38"/>
    <w:rsid w:val="00AE6CD2"/>
    <w:rsid w:val="00B04DC1"/>
    <w:rsid w:val="00B113D9"/>
    <w:rsid w:val="00B12C80"/>
    <w:rsid w:val="00B17029"/>
    <w:rsid w:val="00B22BA1"/>
    <w:rsid w:val="00B33453"/>
    <w:rsid w:val="00B44166"/>
    <w:rsid w:val="00B65883"/>
    <w:rsid w:val="00B706F3"/>
    <w:rsid w:val="00B96BF9"/>
    <w:rsid w:val="00BA693B"/>
    <w:rsid w:val="00C01CAD"/>
    <w:rsid w:val="00C07385"/>
    <w:rsid w:val="00C43CEF"/>
    <w:rsid w:val="00CA1542"/>
    <w:rsid w:val="00CD51CF"/>
    <w:rsid w:val="00D1462D"/>
    <w:rsid w:val="00D45D1A"/>
    <w:rsid w:val="00D53B6A"/>
    <w:rsid w:val="00D703E3"/>
    <w:rsid w:val="00D72C6C"/>
    <w:rsid w:val="00E14009"/>
    <w:rsid w:val="00E2790B"/>
    <w:rsid w:val="00E40081"/>
    <w:rsid w:val="00E631ED"/>
    <w:rsid w:val="00E636EF"/>
    <w:rsid w:val="00E70AB9"/>
    <w:rsid w:val="00E960B8"/>
    <w:rsid w:val="00EA1D63"/>
    <w:rsid w:val="00EB5469"/>
    <w:rsid w:val="00EB752A"/>
    <w:rsid w:val="00EC4312"/>
    <w:rsid w:val="00EE47FB"/>
    <w:rsid w:val="00EF221B"/>
    <w:rsid w:val="00EF638C"/>
    <w:rsid w:val="00EF7A01"/>
    <w:rsid w:val="00F77217"/>
    <w:rsid w:val="00F93B05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99B2-3378-445B-88D8-F12D14C8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16</cp:revision>
  <cp:lastPrinted>2018-12-05T16:15:00Z</cp:lastPrinted>
  <dcterms:created xsi:type="dcterms:W3CDTF">2016-11-29T09:55:00Z</dcterms:created>
  <dcterms:modified xsi:type="dcterms:W3CDTF">2018-12-05T16:16:00Z</dcterms:modified>
</cp:coreProperties>
</file>