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784523" w:rsidRDefault="001C7183" w:rsidP="001C7183">
      <w:pPr>
        <w:pStyle w:val="a3"/>
        <w:jc w:val="center"/>
        <w:rPr>
          <w:rFonts w:ascii="Times New Roman" w:hAnsi="Times New Roman" w:cs="Times New Roman"/>
          <w:b/>
          <w:sz w:val="24"/>
          <w:szCs w:val="24"/>
          <w:bdr w:val="none" w:sz="0" w:space="0" w:color="auto" w:frame="1"/>
          <w:lang w:val="ro-RO"/>
        </w:rPr>
      </w:pPr>
      <w:proofErr w:type="gramStart"/>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proofErr w:type="gramEnd"/>
      <w:r>
        <w:rPr>
          <w:rFonts w:ascii="Times New Roman" w:hAnsi="Times New Roman" w:cs="Times New Roman"/>
          <w:b/>
          <w:sz w:val="24"/>
          <w:szCs w:val="24"/>
          <w:bdr w:val="none" w:sz="0" w:space="0" w:color="auto" w:frame="1"/>
          <w:lang w:val="en-US"/>
        </w:rPr>
        <w:t xml:space="preserve">  la  </w:t>
      </w:r>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transmiterea</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bunului</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imobil</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Instituției</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Publice</w:t>
      </w:r>
      <w:proofErr w:type="spellEnd"/>
      <w:r w:rsidR="00784523">
        <w:rPr>
          <w:rFonts w:ascii="Times New Roman" w:hAnsi="Times New Roman" w:cs="Times New Roman"/>
          <w:b/>
          <w:sz w:val="24"/>
          <w:szCs w:val="24"/>
          <w:bdr w:val="none" w:sz="0" w:space="0" w:color="auto" w:frame="1"/>
          <w:lang w:val="en-US"/>
        </w:rPr>
        <w:t xml:space="preserve">  de  </w:t>
      </w:r>
      <w:proofErr w:type="spellStart"/>
      <w:r w:rsidR="00784523">
        <w:rPr>
          <w:rFonts w:ascii="Times New Roman" w:hAnsi="Times New Roman" w:cs="Times New Roman"/>
          <w:b/>
          <w:sz w:val="24"/>
          <w:szCs w:val="24"/>
          <w:bdr w:val="none" w:sz="0" w:space="0" w:color="auto" w:frame="1"/>
          <w:lang w:val="en-US"/>
        </w:rPr>
        <w:t>Învățământ</w:t>
      </w:r>
      <w:proofErr w:type="spellEnd"/>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99721F" w:rsidRDefault="00B17806" w:rsidP="00784523">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proofErr w:type="gram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proofErr w:type="gramEnd"/>
      <w:r w:rsidR="00067249" w:rsidRPr="00E47254">
        <w:rPr>
          <w:rFonts w:ascii="Times New Roman" w:hAnsi="Times New Roman" w:cs="Times New Roman"/>
          <w:sz w:val="24"/>
          <w:szCs w:val="24"/>
          <w:bdr w:val="none" w:sz="0" w:space="0" w:color="auto" w:frame="1"/>
          <w:lang w:val="en-US"/>
        </w:rPr>
        <w:t xml:space="preserve"> </w:t>
      </w:r>
      <w:proofErr w:type="spellStart"/>
      <w:r w:rsidR="00784523">
        <w:rPr>
          <w:rFonts w:ascii="Times New Roman" w:hAnsi="Times New Roman" w:cs="Times New Roman"/>
          <w:sz w:val="24"/>
          <w:szCs w:val="24"/>
          <w:bdr w:val="none" w:sz="0" w:space="0" w:color="auto" w:frame="1"/>
          <w:lang w:val="en-US"/>
        </w:rPr>
        <w:t>inițiază</w:t>
      </w:r>
      <w:proofErr w:type="spellEnd"/>
      <w:r w:rsidR="00784523">
        <w:rPr>
          <w:rFonts w:ascii="Times New Roman" w:hAnsi="Times New Roman" w:cs="Times New Roman"/>
          <w:sz w:val="24"/>
          <w:szCs w:val="24"/>
          <w:bdr w:val="none" w:sz="0" w:space="0" w:color="auto" w:frame="1"/>
          <w:lang w:val="en-US"/>
        </w:rPr>
        <w:t xml:space="preserve">, </w:t>
      </w:r>
      <w:proofErr w:type="spellStart"/>
      <w:r w:rsidR="00784523">
        <w:rPr>
          <w:rFonts w:ascii="Times New Roman" w:hAnsi="Times New Roman" w:cs="Times New Roman"/>
          <w:sz w:val="24"/>
          <w:szCs w:val="24"/>
          <w:bdr w:val="none" w:sz="0" w:space="0" w:color="auto" w:frame="1"/>
          <w:lang w:val="en-US"/>
        </w:rPr>
        <w:t>începând</w:t>
      </w:r>
      <w:proofErr w:type="spellEnd"/>
      <w:r w:rsidR="00784523">
        <w:rPr>
          <w:rFonts w:ascii="Times New Roman" w:hAnsi="Times New Roman" w:cs="Times New Roman"/>
          <w:sz w:val="24"/>
          <w:szCs w:val="24"/>
          <w:bdr w:val="none" w:sz="0" w:space="0" w:color="auto" w:frame="1"/>
          <w:lang w:val="en-US"/>
        </w:rPr>
        <w:t xml:space="preserve"> cu data de 19</w:t>
      </w:r>
      <w:r w:rsidR="00067249" w:rsidRPr="00E47254">
        <w:rPr>
          <w:rFonts w:ascii="Times New Roman" w:hAnsi="Times New Roman" w:cs="Times New Roman"/>
          <w:sz w:val="24"/>
          <w:szCs w:val="24"/>
          <w:bdr w:val="none" w:sz="0" w:space="0" w:color="auto" w:frame="1"/>
          <w:lang w:val="en-US"/>
        </w:rPr>
        <w:t>.11.2018</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00784523">
        <w:rPr>
          <w:rFonts w:ascii="Times New Roman" w:hAnsi="Times New Roman" w:cs="Times New Roman"/>
          <w:b/>
          <w:sz w:val="24"/>
          <w:szCs w:val="24"/>
          <w:bdr w:val="none" w:sz="0" w:space="0" w:color="auto" w:frame="1"/>
          <w:lang w:val="en-US"/>
        </w:rPr>
        <w:t xml:space="preserve">Cu  </w:t>
      </w:r>
      <w:proofErr w:type="spellStart"/>
      <w:r w:rsidR="00784523">
        <w:rPr>
          <w:rFonts w:ascii="Times New Roman" w:hAnsi="Times New Roman" w:cs="Times New Roman"/>
          <w:b/>
          <w:sz w:val="24"/>
          <w:szCs w:val="24"/>
          <w:bdr w:val="none" w:sz="0" w:space="0" w:color="auto" w:frame="1"/>
          <w:lang w:val="en-US"/>
        </w:rPr>
        <w:t>privire</w:t>
      </w:r>
      <w:proofErr w:type="spellEnd"/>
      <w:r w:rsidR="00784523">
        <w:rPr>
          <w:rFonts w:ascii="Times New Roman" w:hAnsi="Times New Roman" w:cs="Times New Roman"/>
          <w:b/>
          <w:sz w:val="24"/>
          <w:szCs w:val="24"/>
          <w:bdr w:val="none" w:sz="0" w:space="0" w:color="auto" w:frame="1"/>
          <w:lang w:val="en-US"/>
        </w:rPr>
        <w:t xml:space="preserve">  la   </w:t>
      </w:r>
      <w:proofErr w:type="spellStart"/>
      <w:r w:rsidR="00784523">
        <w:rPr>
          <w:rFonts w:ascii="Times New Roman" w:hAnsi="Times New Roman" w:cs="Times New Roman"/>
          <w:b/>
          <w:sz w:val="24"/>
          <w:szCs w:val="24"/>
          <w:bdr w:val="none" w:sz="0" w:space="0" w:color="auto" w:frame="1"/>
          <w:lang w:val="en-US"/>
        </w:rPr>
        <w:t>transmiterea</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bunului</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imobil</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Instituției</w:t>
      </w:r>
      <w:proofErr w:type="spellEnd"/>
      <w:r w:rsidR="00784523">
        <w:rPr>
          <w:rFonts w:ascii="Times New Roman" w:hAnsi="Times New Roman" w:cs="Times New Roman"/>
          <w:b/>
          <w:sz w:val="24"/>
          <w:szCs w:val="24"/>
          <w:bdr w:val="none" w:sz="0" w:space="0" w:color="auto" w:frame="1"/>
          <w:lang w:val="en-US"/>
        </w:rPr>
        <w:t xml:space="preserve">  </w:t>
      </w:r>
      <w:proofErr w:type="spellStart"/>
      <w:r w:rsidR="00784523">
        <w:rPr>
          <w:rFonts w:ascii="Times New Roman" w:hAnsi="Times New Roman" w:cs="Times New Roman"/>
          <w:b/>
          <w:sz w:val="24"/>
          <w:szCs w:val="24"/>
          <w:bdr w:val="none" w:sz="0" w:space="0" w:color="auto" w:frame="1"/>
          <w:lang w:val="en-US"/>
        </w:rPr>
        <w:t>Publice</w:t>
      </w:r>
      <w:proofErr w:type="spellEnd"/>
      <w:r w:rsidR="00784523">
        <w:rPr>
          <w:rFonts w:ascii="Times New Roman" w:hAnsi="Times New Roman" w:cs="Times New Roman"/>
          <w:b/>
          <w:sz w:val="24"/>
          <w:szCs w:val="24"/>
          <w:bdr w:val="none" w:sz="0" w:space="0" w:color="auto" w:frame="1"/>
          <w:lang w:val="en-US"/>
        </w:rPr>
        <w:t xml:space="preserve">  de  </w:t>
      </w:r>
      <w:proofErr w:type="spellStart"/>
      <w:r w:rsidR="00784523">
        <w:rPr>
          <w:rFonts w:ascii="Times New Roman" w:hAnsi="Times New Roman" w:cs="Times New Roman"/>
          <w:b/>
          <w:sz w:val="24"/>
          <w:szCs w:val="24"/>
          <w:bdr w:val="none" w:sz="0" w:space="0" w:color="auto" w:frame="1"/>
          <w:lang w:val="en-US"/>
        </w:rPr>
        <w:t>Învățământ</w:t>
      </w:r>
      <w:proofErr w:type="spellEnd"/>
    </w:p>
    <w:p w:rsidR="00696260" w:rsidRPr="00784523" w:rsidRDefault="00696260" w:rsidP="00784523">
      <w:pPr>
        <w:pStyle w:val="a3"/>
        <w:rPr>
          <w:rFonts w:ascii="Times New Roman" w:hAnsi="Times New Roman" w:cs="Times New Roman"/>
          <w:b/>
          <w:sz w:val="24"/>
          <w:szCs w:val="24"/>
          <w:bdr w:val="none" w:sz="0" w:space="0" w:color="auto" w:frame="1"/>
          <w:lang w:val="en-US"/>
        </w:rPr>
      </w:pPr>
      <w:proofErr w:type="spellStart"/>
      <w:r>
        <w:rPr>
          <w:rFonts w:ascii="Times New Roman" w:hAnsi="Times New Roman" w:cs="Times New Roman"/>
          <w:b/>
          <w:sz w:val="24"/>
          <w:szCs w:val="24"/>
          <w:bdr w:val="none" w:sz="0" w:space="0" w:color="auto" w:frame="1"/>
          <w:lang w:val="en-US"/>
        </w:rPr>
        <w:t>Scopul</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proiectului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este</w:t>
      </w:r>
      <w:proofErr w:type="spellEnd"/>
      <w:r>
        <w:rPr>
          <w:i/>
          <w:sz w:val="24"/>
          <w:szCs w:val="24"/>
          <w:lang w:val="ro-RO"/>
        </w:rPr>
        <w:t xml:space="preserve"> </w:t>
      </w:r>
      <w:r>
        <w:rPr>
          <w:sz w:val="24"/>
          <w:szCs w:val="24"/>
          <w:lang w:val="ro-RO"/>
        </w:rPr>
        <w:t xml:space="preserve">  </w:t>
      </w:r>
      <w:r w:rsidRPr="00696260">
        <w:rPr>
          <w:rFonts w:ascii="Times New Roman" w:hAnsi="Times New Roman" w:cs="Times New Roman"/>
          <w:sz w:val="24"/>
          <w:szCs w:val="24"/>
          <w:lang w:val="ro-RO"/>
        </w:rPr>
        <w:t xml:space="preserve">implementarea  Programului  de  Dezvoltare  Strategică  a </w:t>
      </w:r>
      <w:proofErr w:type="spellStart"/>
      <w:r w:rsidRPr="00696260">
        <w:rPr>
          <w:rFonts w:ascii="Times New Roman" w:hAnsi="Times New Roman" w:cs="Times New Roman"/>
          <w:sz w:val="24"/>
          <w:szCs w:val="24"/>
          <w:lang w:val="ro-RO"/>
        </w:rPr>
        <w:t>Învățămîntului</w:t>
      </w:r>
      <w:proofErr w:type="spellEnd"/>
      <w:r w:rsidRPr="00696260">
        <w:rPr>
          <w:rFonts w:ascii="Times New Roman" w:hAnsi="Times New Roman" w:cs="Times New Roman"/>
          <w:sz w:val="24"/>
          <w:szCs w:val="24"/>
          <w:lang w:val="ro-RO"/>
        </w:rPr>
        <w:t xml:space="preserve">  în  raionul  Orhei  pentru  anii  2016 -2021, asigurării  accesului  și  sporirii  calității  procesului  educațional  și  optimizării  rețelei  instituțiilor  de  învățământ  , întru  implementarea  cadrului  normativ  ce  reglementează  procesul  de  finanțare  a  instituțiilor  de  </w:t>
      </w:r>
      <w:proofErr w:type="spellStart"/>
      <w:r w:rsidRPr="00696260">
        <w:rPr>
          <w:rFonts w:ascii="Times New Roman" w:hAnsi="Times New Roman" w:cs="Times New Roman"/>
          <w:sz w:val="24"/>
          <w:szCs w:val="24"/>
          <w:lang w:val="ro-RO"/>
        </w:rPr>
        <w:t>învățămât</w:t>
      </w:r>
      <w:proofErr w:type="spellEnd"/>
      <w:r w:rsidRPr="00696260">
        <w:rPr>
          <w:rFonts w:ascii="Times New Roman" w:hAnsi="Times New Roman" w:cs="Times New Roman"/>
          <w:sz w:val="24"/>
          <w:szCs w:val="24"/>
          <w:lang w:val="ro-RO"/>
        </w:rPr>
        <w:t xml:space="preserve">  primar  și  secundar   general  cu  aplicarea  metodologiei  pe  bază  de  formulă</w:t>
      </w:r>
    </w:p>
    <w:p w:rsidR="00067249" w:rsidRPr="008E61EB" w:rsidRDefault="00067249" w:rsidP="008E61EB">
      <w:pPr>
        <w:spacing w:after="240"/>
        <w:jc w:val="both"/>
        <w:rPr>
          <w:lang w:val="ro-MO"/>
        </w:rPr>
      </w:pPr>
      <w:proofErr w:type="spellStart"/>
      <w:r w:rsidRPr="00E47254">
        <w:rPr>
          <w:b/>
          <w:lang w:val="en-US"/>
        </w:rPr>
        <w:t>Necesitatea</w:t>
      </w:r>
      <w:proofErr w:type="spellEnd"/>
      <w:r w:rsidRPr="00E47254">
        <w:rPr>
          <w:b/>
          <w:lang w:val="en-US"/>
        </w:rPr>
        <w:t xml:space="preserve"> </w:t>
      </w:r>
      <w:proofErr w:type="spellStart"/>
      <w:r w:rsidRPr="00E47254">
        <w:rPr>
          <w:b/>
          <w:lang w:val="en-US"/>
        </w:rPr>
        <w:t>elaborării</w:t>
      </w:r>
      <w:proofErr w:type="spellEnd"/>
      <w:r w:rsidRPr="00E47254">
        <w:rPr>
          <w:b/>
          <w:lang w:val="en-US"/>
        </w:rPr>
        <w:t xml:space="preserve"> </w:t>
      </w:r>
      <w:proofErr w:type="spellStart"/>
      <w:r w:rsidRPr="00E47254">
        <w:rPr>
          <w:b/>
          <w:lang w:val="en-US"/>
        </w:rPr>
        <w:t>și</w:t>
      </w:r>
      <w:proofErr w:type="spellEnd"/>
      <w:r w:rsidRPr="00E47254">
        <w:rPr>
          <w:b/>
          <w:lang w:val="en-US"/>
        </w:rPr>
        <w:t xml:space="preserve"> </w:t>
      </w:r>
      <w:proofErr w:type="spellStart"/>
      <w:r w:rsidRPr="00E47254">
        <w:rPr>
          <w:b/>
          <w:lang w:val="en-US"/>
        </w:rPr>
        <w:t>adoptării</w:t>
      </w:r>
      <w:proofErr w:type="spellEnd"/>
      <w:r w:rsidRPr="00E47254">
        <w:rPr>
          <w:b/>
          <w:lang w:val="en-US"/>
        </w:rPr>
        <w:t xml:space="preserve"> </w:t>
      </w:r>
      <w:proofErr w:type="spellStart"/>
      <w:r w:rsidRPr="00E47254">
        <w:rPr>
          <w:b/>
          <w:lang w:val="en-US"/>
        </w:rPr>
        <w:t>proiectului</w:t>
      </w:r>
      <w:proofErr w:type="spellEnd"/>
      <w:r w:rsidRPr="00E47254">
        <w:rPr>
          <w:lang w:val="en-US"/>
        </w:rPr>
        <w:t xml:space="preserve"> </w:t>
      </w:r>
      <w:r w:rsidRPr="00E47254">
        <w:rPr>
          <w:b/>
          <w:lang w:val="en-US"/>
        </w:rPr>
        <w:t xml:space="preserve">de </w:t>
      </w:r>
      <w:proofErr w:type="spellStart"/>
      <w:r w:rsidRPr="00E47254">
        <w:rPr>
          <w:b/>
          <w:lang w:val="en-US"/>
        </w:rPr>
        <w:t>decizie</w:t>
      </w:r>
      <w:proofErr w:type="spellEnd"/>
      <w:r w:rsidR="00E47254" w:rsidRPr="00E47254">
        <w:rPr>
          <w:lang w:val="en-US"/>
        </w:rPr>
        <w:t xml:space="preserve"> </w:t>
      </w:r>
      <w:r w:rsidR="008E61EB">
        <w:rPr>
          <w:lang w:val="en-US"/>
        </w:rPr>
        <w:t xml:space="preserve">  </w:t>
      </w:r>
      <w:proofErr w:type="spellStart"/>
      <w:r w:rsidR="00784523">
        <w:rPr>
          <w:lang w:val="en-US"/>
        </w:rPr>
        <w:t>transmiterea</w:t>
      </w:r>
      <w:proofErr w:type="spellEnd"/>
      <w:r w:rsidR="00784523">
        <w:rPr>
          <w:lang w:val="en-US"/>
        </w:rPr>
        <w:t xml:space="preserve">  </w:t>
      </w:r>
      <w:proofErr w:type="spellStart"/>
      <w:r w:rsidR="00784523">
        <w:rPr>
          <w:lang w:val="en-US"/>
        </w:rPr>
        <w:t>în</w:t>
      </w:r>
      <w:proofErr w:type="spellEnd"/>
      <w:r w:rsidR="00784523">
        <w:rPr>
          <w:lang w:val="en-US"/>
        </w:rPr>
        <w:t xml:space="preserve">  </w:t>
      </w:r>
      <w:proofErr w:type="spellStart"/>
      <w:r w:rsidR="00784523">
        <w:rPr>
          <w:lang w:val="en-US"/>
        </w:rPr>
        <w:t>comodat</w:t>
      </w:r>
      <w:proofErr w:type="spellEnd"/>
      <w:r w:rsidR="00784523">
        <w:rPr>
          <w:lang w:val="en-US"/>
        </w:rPr>
        <w:t xml:space="preserve">  a  </w:t>
      </w:r>
      <w:proofErr w:type="spellStart"/>
      <w:r w:rsidR="00784523">
        <w:rPr>
          <w:lang w:val="en-US"/>
        </w:rPr>
        <w:t>imobilului</w:t>
      </w:r>
      <w:proofErr w:type="spellEnd"/>
      <w:r w:rsidR="00784523">
        <w:rPr>
          <w:lang w:val="en-US"/>
        </w:rPr>
        <w:t xml:space="preserve">  </w:t>
      </w:r>
      <w:proofErr w:type="spellStart"/>
      <w:r w:rsidR="00784523">
        <w:rPr>
          <w:lang w:val="en-US"/>
        </w:rPr>
        <w:t>Gimnaziului</w:t>
      </w:r>
      <w:proofErr w:type="spellEnd"/>
      <w:r w:rsidR="00784523">
        <w:rPr>
          <w:lang w:val="en-US"/>
        </w:rPr>
        <w:t xml:space="preserve">  </w:t>
      </w:r>
      <w:proofErr w:type="spellStart"/>
      <w:r w:rsidR="00784523">
        <w:rPr>
          <w:lang w:val="en-US"/>
        </w:rPr>
        <w:t>Niculaeuca</w:t>
      </w:r>
      <w:proofErr w:type="spellEnd"/>
      <w:r w:rsidR="00784523">
        <w:rPr>
          <w:lang w:val="en-US"/>
        </w:rPr>
        <w:t xml:space="preserve">, </w:t>
      </w:r>
      <w:proofErr w:type="spellStart"/>
      <w:r w:rsidR="00784523">
        <w:rPr>
          <w:lang w:val="en-US"/>
        </w:rPr>
        <w:t>pentru</w:t>
      </w:r>
      <w:proofErr w:type="spellEnd"/>
      <w:r w:rsidR="00784523">
        <w:rPr>
          <w:lang w:val="en-US"/>
        </w:rPr>
        <w:t xml:space="preserve">  un  an  de  </w:t>
      </w:r>
      <w:proofErr w:type="spellStart"/>
      <w:r w:rsidR="00784523">
        <w:rPr>
          <w:lang w:val="en-US"/>
        </w:rPr>
        <w:t>zile</w:t>
      </w:r>
      <w:proofErr w:type="spellEnd"/>
      <w:r w:rsidR="00784523">
        <w:rPr>
          <w:lang w:val="en-US"/>
        </w:rPr>
        <w:t xml:space="preserve">,  </w:t>
      </w:r>
      <w:proofErr w:type="spellStart"/>
      <w:r w:rsidR="00784523">
        <w:rPr>
          <w:lang w:val="en-US"/>
        </w:rPr>
        <w:t>Instituției</w:t>
      </w:r>
      <w:proofErr w:type="spellEnd"/>
      <w:r w:rsidR="00784523">
        <w:rPr>
          <w:lang w:val="en-US"/>
        </w:rPr>
        <w:t xml:space="preserve">  </w:t>
      </w:r>
      <w:proofErr w:type="spellStart"/>
      <w:r w:rsidR="00784523">
        <w:rPr>
          <w:lang w:val="en-US"/>
        </w:rPr>
        <w:t>Publice</w:t>
      </w:r>
      <w:proofErr w:type="spellEnd"/>
      <w:r w:rsidR="00784523">
        <w:rPr>
          <w:lang w:val="en-US"/>
        </w:rPr>
        <w:t xml:space="preserve">  </w:t>
      </w:r>
      <w:proofErr w:type="spellStart"/>
      <w:r w:rsidR="00784523">
        <w:rPr>
          <w:lang w:val="en-US"/>
        </w:rPr>
        <w:t>Gimnaziul</w:t>
      </w:r>
      <w:proofErr w:type="spellEnd"/>
      <w:r w:rsidR="00784523">
        <w:rPr>
          <w:lang w:val="en-US"/>
        </w:rPr>
        <w:t xml:space="preserve">  </w:t>
      </w:r>
      <w:proofErr w:type="spellStart"/>
      <w:r w:rsidR="00784523">
        <w:rPr>
          <w:lang w:val="en-US"/>
        </w:rPr>
        <w:t>Isacova</w:t>
      </w:r>
      <w:proofErr w:type="spellEnd"/>
    </w:p>
    <w:p w:rsidR="00E47254" w:rsidRPr="008E61EB" w:rsidRDefault="001C7183" w:rsidP="008E61EB">
      <w:pPr>
        <w:spacing w:after="240"/>
        <w:jc w:val="both"/>
        <w:rPr>
          <w:b/>
          <w:lang w:val="en-US"/>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8E61EB">
        <w:rPr>
          <w:b/>
          <w:lang w:val="en-US"/>
        </w:rPr>
        <w:t>:</w:t>
      </w:r>
      <w:r w:rsidR="00CD03B4" w:rsidRPr="00CD03B4">
        <w:rPr>
          <w:color w:val="000000"/>
          <w:lang w:val="ro-RO"/>
        </w:rPr>
        <w:t xml:space="preserve"> </w:t>
      </w:r>
      <w:r w:rsidR="00696260">
        <w:rPr>
          <w:lang w:val="ro-RO"/>
        </w:rPr>
        <w:t xml:space="preserve">în  temeiul   art.21 alin.1, art.146  alin.5 din Codul  Educației  al  Republicii  Moldova nr.152  din  17.07.2014, art.73, art.79, art.859  din  Codul  Civil  al Republicii Moldova,  art.14 alin.2 lit. c) al Legii nr.436-XVI din 28.12.2006 „Cu privire la administraţia publică locală”, art.4 al.1 </w:t>
      </w:r>
      <w:proofErr w:type="spellStart"/>
      <w:r w:rsidR="00696260">
        <w:rPr>
          <w:lang w:val="ro-RO"/>
        </w:rPr>
        <w:t>lit</w:t>
      </w:r>
      <w:proofErr w:type="spellEnd"/>
      <w:r w:rsidR="00696260">
        <w:rPr>
          <w:lang w:val="ro-RO"/>
        </w:rPr>
        <w:t xml:space="preserve"> g) al Legii privind descentralizarea administrativă nr.435-XVI din 28.12.2006, art.8 al.4 al Legii cu privire la proprietatea publică a unităţilor administrativ-teritoriale nr.523-XIV din 16.07.1999, art.9 al.2 </w:t>
      </w:r>
      <w:proofErr w:type="spellStart"/>
      <w:r w:rsidR="00696260">
        <w:rPr>
          <w:lang w:val="ro-RO"/>
        </w:rPr>
        <w:t>lit.b</w:t>
      </w:r>
      <w:proofErr w:type="spellEnd"/>
      <w:r w:rsidR="00696260">
        <w:rPr>
          <w:lang w:val="ro-RO"/>
        </w:rPr>
        <w:t xml:space="preserve">), art.14 al.1 </w:t>
      </w:r>
      <w:proofErr w:type="spellStart"/>
      <w:r w:rsidR="00696260">
        <w:rPr>
          <w:lang w:val="ro-RO"/>
        </w:rPr>
        <w:t>lit.c</w:t>
      </w:r>
      <w:proofErr w:type="spellEnd"/>
      <w:r w:rsidR="00696260">
        <w:rPr>
          <w:lang w:val="ro-RO"/>
        </w:rPr>
        <w:t xml:space="preserve">) al Legii privind administrarea şi </w:t>
      </w:r>
      <w:proofErr w:type="spellStart"/>
      <w:r w:rsidR="00696260">
        <w:rPr>
          <w:lang w:val="ro-RO"/>
        </w:rPr>
        <w:t>deetatizarea</w:t>
      </w:r>
      <w:proofErr w:type="spellEnd"/>
      <w:r w:rsidR="00696260">
        <w:rPr>
          <w:lang w:val="ro-RO"/>
        </w:rPr>
        <w:t xml:space="preserve"> proprietăţii publice nr.121-XVI din 04.05.2007, Hotărârea  Guvernului  nr.901  din  31.12.2015 privind  aprobarea  Regulamentului  cu  privire  la  modul  de  transmitere  a  bunurilor  proprietate  publică, în  baza  demersului  directoarei  Instituției  Publice  Gimnaziul  Isacova, </w:t>
      </w:r>
      <w:proofErr w:type="spellStart"/>
      <w:r w:rsidR="00696260">
        <w:rPr>
          <w:lang w:val="ro-RO"/>
        </w:rPr>
        <w:t>Frătescu</w:t>
      </w:r>
      <w:proofErr w:type="spellEnd"/>
      <w:r w:rsidR="00696260">
        <w:rPr>
          <w:lang w:val="ro-RO"/>
        </w:rPr>
        <w:t xml:space="preserve">  Aurica  </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8E61EB">
        <w:rPr>
          <w:rFonts w:ascii="Times New Roman" w:hAnsi="Times New Roman" w:cs="Times New Roman"/>
          <w:sz w:val="24"/>
          <w:szCs w:val="24"/>
          <w:lang w:val="en-US"/>
        </w:rPr>
        <w:t xml:space="preserve"> 2  36</w:t>
      </w:r>
    </w:p>
    <w:p w:rsidR="0099721F" w:rsidRPr="00CD03B4" w:rsidRDefault="0099721F"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8E61EB"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Neculăieuca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Croitoru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Dumitru</w:t>
      </w:r>
      <w:proofErr w:type="spellEnd"/>
      <w:r w:rsidR="00CD03B4">
        <w:rPr>
          <w:rFonts w:ascii="Times New Roman" w:hAnsi="Times New Roman" w:cs="Times New Roman"/>
          <w:sz w:val="24"/>
          <w:szCs w:val="24"/>
          <w:lang w:val="en-US"/>
        </w:rPr>
        <w:t>.</w:t>
      </w:r>
    </w:p>
    <w:p w:rsidR="0099721F" w:rsidRPr="00E47254" w:rsidRDefault="0099721F" w:rsidP="00A1301F">
      <w:pPr>
        <w:pStyle w:val="a3"/>
        <w:jc w:val="both"/>
        <w:rPr>
          <w:rFonts w:ascii="Times New Roman" w:hAnsi="Times New Roman" w:cs="Times New Roman"/>
          <w:sz w:val="24"/>
          <w:szCs w:val="24"/>
          <w:lang w:val="en-US"/>
        </w:rPr>
      </w:pPr>
    </w:p>
    <w:p w:rsidR="00067249" w:rsidRPr="00696260" w:rsidRDefault="00067249" w:rsidP="00CD03B4">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696260">
        <w:rPr>
          <w:rFonts w:ascii="Times New Roman" w:hAnsi="Times New Roman" w:cs="Times New Roman"/>
          <w:b/>
          <w:sz w:val="24"/>
          <w:szCs w:val="24"/>
          <w:bdr w:val="none" w:sz="0" w:space="0" w:color="auto" w:frame="1"/>
          <w:lang w:val="en-US"/>
        </w:rPr>
        <w:t xml:space="preserve">Cu  </w:t>
      </w:r>
      <w:proofErr w:type="spellStart"/>
      <w:r w:rsidR="00696260">
        <w:rPr>
          <w:rFonts w:ascii="Times New Roman" w:hAnsi="Times New Roman" w:cs="Times New Roman"/>
          <w:b/>
          <w:sz w:val="24"/>
          <w:szCs w:val="24"/>
          <w:bdr w:val="none" w:sz="0" w:space="0" w:color="auto" w:frame="1"/>
          <w:lang w:val="en-US"/>
        </w:rPr>
        <w:t>privire</w:t>
      </w:r>
      <w:proofErr w:type="spellEnd"/>
      <w:r w:rsidR="00696260">
        <w:rPr>
          <w:rFonts w:ascii="Times New Roman" w:hAnsi="Times New Roman" w:cs="Times New Roman"/>
          <w:b/>
          <w:sz w:val="24"/>
          <w:szCs w:val="24"/>
          <w:bdr w:val="none" w:sz="0" w:space="0" w:color="auto" w:frame="1"/>
          <w:lang w:val="en-US"/>
        </w:rPr>
        <w:t xml:space="preserve">  la   </w:t>
      </w:r>
      <w:proofErr w:type="spellStart"/>
      <w:r w:rsidR="00696260">
        <w:rPr>
          <w:rFonts w:ascii="Times New Roman" w:hAnsi="Times New Roman" w:cs="Times New Roman"/>
          <w:b/>
          <w:sz w:val="24"/>
          <w:szCs w:val="24"/>
          <w:bdr w:val="none" w:sz="0" w:space="0" w:color="auto" w:frame="1"/>
          <w:lang w:val="en-US"/>
        </w:rPr>
        <w:t>transmiterea</w:t>
      </w:r>
      <w:proofErr w:type="spellEnd"/>
      <w:r w:rsidR="00696260">
        <w:rPr>
          <w:rFonts w:ascii="Times New Roman" w:hAnsi="Times New Roman" w:cs="Times New Roman"/>
          <w:b/>
          <w:sz w:val="24"/>
          <w:szCs w:val="24"/>
          <w:bdr w:val="none" w:sz="0" w:space="0" w:color="auto" w:frame="1"/>
          <w:lang w:val="en-US"/>
        </w:rPr>
        <w:t xml:space="preserve">  </w:t>
      </w:r>
      <w:proofErr w:type="spellStart"/>
      <w:r w:rsidR="00696260">
        <w:rPr>
          <w:rFonts w:ascii="Times New Roman" w:hAnsi="Times New Roman" w:cs="Times New Roman"/>
          <w:b/>
          <w:sz w:val="24"/>
          <w:szCs w:val="24"/>
          <w:bdr w:val="none" w:sz="0" w:space="0" w:color="auto" w:frame="1"/>
          <w:lang w:val="en-US"/>
        </w:rPr>
        <w:t>bunului</w:t>
      </w:r>
      <w:proofErr w:type="spellEnd"/>
      <w:r w:rsidR="00696260">
        <w:rPr>
          <w:rFonts w:ascii="Times New Roman" w:hAnsi="Times New Roman" w:cs="Times New Roman"/>
          <w:b/>
          <w:sz w:val="24"/>
          <w:szCs w:val="24"/>
          <w:bdr w:val="none" w:sz="0" w:space="0" w:color="auto" w:frame="1"/>
          <w:lang w:val="en-US"/>
        </w:rPr>
        <w:t xml:space="preserve">  </w:t>
      </w:r>
      <w:proofErr w:type="spellStart"/>
      <w:r w:rsidR="00696260">
        <w:rPr>
          <w:rFonts w:ascii="Times New Roman" w:hAnsi="Times New Roman" w:cs="Times New Roman"/>
          <w:b/>
          <w:sz w:val="24"/>
          <w:szCs w:val="24"/>
          <w:bdr w:val="none" w:sz="0" w:space="0" w:color="auto" w:frame="1"/>
          <w:lang w:val="en-US"/>
        </w:rPr>
        <w:t>imobil</w:t>
      </w:r>
      <w:proofErr w:type="spellEnd"/>
      <w:r w:rsidR="00696260">
        <w:rPr>
          <w:rFonts w:ascii="Times New Roman" w:hAnsi="Times New Roman" w:cs="Times New Roman"/>
          <w:b/>
          <w:sz w:val="24"/>
          <w:szCs w:val="24"/>
          <w:bdr w:val="none" w:sz="0" w:space="0" w:color="auto" w:frame="1"/>
          <w:lang w:val="en-US"/>
        </w:rPr>
        <w:t xml:space="preserve">  </w:t>
      </w:r>
      <w:proofErr w:type="spellStart"/>
      <w:r w:rsidR="00696260">
        <w:rPr>
          <w:rFonts w:ascii="Times New Roman" w:hAnsi="Times New Roman" w:cs="Times New Roman"/>
          <w:b/>
          <w:sz w:val="24"/>
          <w:szCs w:val="24"/>
          <w:bdr w:val="none" w:sz="0" w:space="0" w:color="auto" w:frame="1"/>
          <w:lang w:val="en-US"/>
        </w:rPr>
        <w:t>Instituției</w:t>
      </w:r>
      <w:proofErr w:type="spellEnd"/>
      <w:r w:rsidR="00696260">
        <w:rPr>
          <w:rFonts w:ascii="Times New Roman" w:hAnsi="Times New Roman" w:cs="Times New Roman"/>
          <w:b/>
          <w:sz w:val="24"/>
          <w:szCs w:val="24"/>
          <w:bdr w:val="none" w:sz="0" w:space="0" w:color="auto" w:frame="1"/>
          <w:lang w:val="en-US"/>
        </w:rPr>
        <w:t xml:space="preserve">  </w:t>
      </w:r>
      <w:proofErr w:type="spellStart"/>
      <w:r w:rsidR="00696260">
        <w:rPr>
          <w:rFonts w:ascii="Times New Roman" w:hAnsi="Times New Roman" w:cs="Times New Roman"/>
          <w:b/>
          <w:sz w:val="24"/>
          <w:szCs w:val="24"/>
          <w:bdr w:val="none" w:sz="0" w:space="0" w:color="auto" w:frame="1"/>
          <w:lang w:val="en-US"/>
        </w:rPr>
        <w:t>Publice</w:t>
      </w:r>
      <w:proofErr w:type="spellEnd"/>
      <w:r w:rsidR="00696260">
        <w:rPr>
          <w:rFonts w:ascii="Times New Roman" w:hAnsi="Times New Roman" w:cs="Times New Roman"/>
          <w:b/>
          <w:sz w:val="24"/>
          <w:szCs w:val="24"/>
          <w:bdr w:val="none" w:sz="0" w:space="0" w:color="auto" w:frame="1"/>
          <w:lang w:val="en-US"/>
        </w:rPr>
        <w:t xml:space="preserve">  de  </w:t>
      </w:r>
      <w:proofErr w:type="spellStart"/>
      <w:r w:rsidR="00696260">
        <w:rPr>
          <w:rFonts w:ascii="Times New Roman" w:hAnsi="Times New Roman" w:cs="Times New Roman"/>
          <w:b/>
          <w:sz w:val="24"/>
          <w:szCs w:val="24"/>
          <w:bdr w:val="none" w:sz="0" w:space="0" w:color="auto" w:frame="1"/>
          <w:lang w:val="en-US"/>
        </w:rPr>
        <w:t>Învățământ</w:t>
      </w:r>
      <w:proofErr w:type="spellEnd"/>
      <w:r w:rsidR="00696260">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784523" w:rsidRDefault="00784523">
      <w:pPr>
        <w:rPr>
          <w:lang w:val="en-US"/>
        </w:rPr>
      </w:pPr>
    </w:p>
    <w:p w:rsidR="00784523" w:rsidRDefault="00784523">
      <w:pPr>
        <w:rPr>
          <w:lang w:val="en-US"/>
        </w:rPr>
      </w:pPr>
    </w:p>
    <w:p w:rsidR="00784523" w:rsidRDefault="00784523">
      <w:pPr>
        <w:rPr>
          <w:lang w:val="en-US"/>
        </w:rPr>
      </w:pPr>
    </w:p>
    <w:p w:rsidR="00784523" w:rsidRDefault="00784523">
      <w:pPr>
        <w:rPr>
          <w:lang w:val="en-US"/>
        </w:rPr>
      </w:pPr>
    </w:p>
    <w:p w:rsidR="00784523" w:rsidRDefault="00784523">
      <w:pPr>
        <w:rPr>
          <w:lang w:val="en-US"/>
        </w:rPr>
      </w:pPr>
    </w:p>
    <w:p w:rsidR="006F03AD" w:rsidRDefault="006F03AD">
      <w:pPr>
        <w:rPr>
          <w:lang w:val="en-US"/>
        </w:rPr>
      </w:pPr>
    </w:p>
    <w:tbl>
      <w:tblPr>
        <w:tblpPr w:leftFromText="180" w:rightFromText="180" w:bottomFromText="200" w:vertAnchor="text" w:horzAnchor="margin" w:tblpY="-718"/>
        <w:tblW w:w="0" w:type="auto"/>
        <w:tblLayout w:type="fixed"/>
        <w:tblLook w:val="04A0"/>
      </w:tblPr>
      <w:tblGrid>
        <w:gridCol w:w="3749"/>
        <w:gridCol w:w="2257"/>
        <w:gridCol w:w="3735"/>
      </w:tblGrid>
      <w:tr w:rsidR="00696260" w:rsidTr="00696260">
        <w:trPr>
          <w:trHeight w:val="2140"/>
        </w:trPr>
        <w:tc>
          <w:tcPr>
            <w:tcW w:w="3749" w:type="dxa"/>
            <w:tcBorders>
              <w:top w:val="nil"/>
              <w:left w:val="nil"/>
              <w:bottom w:val="single" w:sz="18" w:space="0" w:color="auto"/>
              <w:right w:val="nil"/>
            </w:tcBorders>
            <w:hideMark/>
          </w:tcPr>
          <w:p w:rsidR="00696260" w:rsidRDefault="00696260">
            <w:pPr>
              <w:spacing w:line="276" w:lineRule="auto"/>
              <w:jc w:val="center"/>
              <w:rPr>
                <w:shadow/>
                <w:lang w:val="en-US"/>
              </w:rPr>
            </w:pPr>
            <w:r>
              <w:rPr>
                <w:shadow/>
                <w:lang w:val="en-US"/>
              </w:rPr>
              <w:lastRenderedPageBreak/>
              <w:t>REPUBLICA MOLDOVA</w:t>
            </w:r>
          </w:p>
          <w:p w:rsidR="00696260" w:rsidRDefault="00696260">
            <w:pPr>
              <w:spacing w:line="276" w:lineRule="auto"/>
              <w:jc w:val="center"/>
              <w:rPr>
                <w:shadow/>
                <w:lang w:val="ro-RO"/>
              </w:rPr>
            </w:pPr>
            <w:r>
              <w:rPr>
                <w:shadow/>
                <w:lang w:val="ro-RO"/>
              </w:rPr>
              <w:t>RAIONUL ORHEI</w:t>
            </w:r>
          </w:p>
          <w:p w:rsidR="00696260" w:rsidRDefault="00696260">
            <w:pPr>
              <w:spacing w:line="276" w:lineRule="auto"/>
              <w:jc w:val="center"/>
              <w:rPr>
                <w:shadow/>
                <w:lang w:val="ro-RO"/>
              </w:rPr>
            </w:pPr>
            <w:r>
              <w:rPr>
                <w:shadow/>
                <w:lang w:val="ro-RO"/>
              </w:rPr>
              <w:t>CONSILIUL SĂTESC  NECULĂIEUCA</w:t>
            </w:r>
          </w:p>
          <w:p w:rsidR="00696260" w:rsidRDefault="00696260">
            <w:pPr>
              <w:spacing w:line="276" w:lineRule="auto"/>
              <w:jc w:val="center"/>
              <w:rPr>
                <w:noProof/>
                <w:lang w:val="ro-RO"/>
              </w:rPr>
            </w:pPr>
            <w:r>
              <w:rPr>
                <w:noProof/>
                <w:lang w:val="ro-RO"/>
              </w:rPr>
              <w:t>MD 3539 s.Neculăieuca</w:t>
            </w:r>
          </w:p>
          <w:p w:rsidR="00696260" w:rsidRDefault="00696260">
            <w:pPr>
              <w:spacing w:line="276" w:lineRule="auto"/>
              <w:jc w:val="center"/>
              <w:rPr>
                <w:noProof/>
                <w:lang w:val="ro-RO"/>
              </w:rPr>
            </w:pPr>
            <w:r>
              <w:rPr>
                <w:noProof/>
                <w:lang w:val="ro-RO"/>
              </w:rPr>
              <w:t>Tel. (235)-60-2-36,60-2-38</w:t>
            </w:r>
          </w:p>
          <w:p w:rsidR="00696260" w:rsidRDefault="00696260">
            <w:pPr>
              <w:spacing w:line="276" w:lineRule="auto"/>
              <w:jc w:val="center"/>
              <w:rPr>
                <w:b/>
                <w:lang w:val="ro-RO"/>
              </w:rPr>
            </w:pPr>
            <w:r>
              <w:rPr>
                <w:noProof/>
                <w:lang w:val="ro-RO"/>
              </w:rPr>
              <w:t>C/f</w:t>
            </w:r>
            <w:r>
              <w:rPr>
                <w:noProof/>
                <w:lang w:val="en-US"/>
              </w:rPr>
              <w:t>1007601006438</w:t>
            </w:r>
          </w:p>
        </w:tc>
        <w:tc>
          <w:tcPr>
            <w:tcW w:w="2257" w:type="dxa"/>
            <w:tcBorders>
              <w:top w:val="nil"/>
              <w:left w:val="nil"/>
              <w:bottom w:val="single" w:sz="18" w:space="0" w:color="auto"/>
              <w:right w:val="nil"/>
            </w:tcBorders>
            <w:hideMark/>
          </w:tcPr>
          <w:p w:rsidR="00696260" w:rsidRDefault="00696260">
            <w:pPr>
              <w:spacing w:line="276" w:lineRule="auto"/>
              <w:rPr>
                <w:lang w:val="ro-RO"/>
              </w:rPr>
            </w:pPr>
            <w:r>
              <w:rPr>
                <w:noProof/>
              </w:rPr>
              <w:drawing>
                <wp:inline distT="0" distB="0" distL="0" distR="0">
                  <wp:extent cx="895350" cy="1047750"/>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35" w:type="dxa"/>
            <w:tcBorders>
              <w:top w:val="nil"/>
              <w:left w:val="nil"/>
              <w:bottom w:val="single" w:sz="18" w:space="0" w:color="auto"/>
              <w:right w:val="nil"/>
            </w:tcBorders>
          </w:tcPr>
          <w:p w:rsidR="00696260" w:rsidRDefault="00696260">
            <w:pPr>
              <w:spacing w:line="276" w:lineRule="auto"/>
              <w:jc w:val="center"/>
              <w:rPr>
                <w:shadow/>
                <w:noProof/>
                <w:lang w:val="ro-RO"/>
              </w:rPr>
            </w:pPr>
            <w:r>
              <w:rPr>
                <w:shadow/>
                <w:noProof/>
                <w:lang w:val="ro-RO"/>
              </w:rPr>
              <w:t>РЕСПУБЛИКА МОЛДОВА</w:t>
            </w:r>
          </w:p>
          <w:p w:rsidR="00696260" w:rsidRDefault="00696260">
            <w:pPr>
              <w:spacing w:line="276" w:lineRule="auto"/>
              <w:jc w:val="center"/>
              <w:rPr>
                <w:shadow/>
              </w:rPr>
            </w:pPr>
            <w:r>
              <w:rPr>
                <w:shadow/>
              </w:rPr>
              <w:t>ОРХЕЙСКИЙ РАЙОН</w:t>
            </w:r>
          </w:p>
          <w:p w:rsidR="00696260" w:rsidRDefault="00696260">
            <w:pPr>
              <w:spacing w:line="276" w:lineRule="auto"/>
              <w:jc w:val="center"/>
              <w:rPr>
                <w:shadow/>
                <w:lang w:val="ro-RO"/>
              </w:rPr>
            </w:pPr>
            <w:r>
              <w:rPr>
                <w:shadow/>
              </w:rPr>
              <w:t>СЕЛЬСКИЙ СОВЕТ НЕКУЛЭЕУКА</w:t>
            </w:r>
          </w:p>
          <w:p w:rsidR="00696260" w:rsidRDefault="00696260">
            <w:pPr>
              <w:spacing w:line="276" w:lineRule="auto"/>
              <w:jc w:val="center"/>
            </w:pPr>
            <w:r>
              <w:rPr>
                <w:lang w:val="ro-RO"/>
              </w:rPr>
              <w:t>МД 35</w:t>
            </w:r>
            <w:r>
              <w:t xml:space="preserve">39 </w:t>
            </w:r>
            <w:proofErr w:type="spellStart"/>
            <w:r>
              <w:t>с.Некулэеука</w:t>
            </w:r>
            <w:proofErr w:type="spellEnd"/>
          </w:p>
          <w:p w:rsidR="00696260" w:rsidRDefault="00696260">
            <w:pPr>
              <w:spacing w:line="276" w:lineRule="auto"/>
              <w:jc w:val="center"/>
            </w:pPr>
            <w:proofErr w:type="spellStart"/>
            <w:r>
              <w:rPr>
                <w:lang w:val="ro-RO"/>
              </w:rPr>
              <w:t>Тел</w:t>
            </w:r>
            <w:proofErr w:type="spellEnd"/>
            <w:r>
              <w:rPr>
                <w:lang w:val="ro-RO"/>
              </w:rPr>
              <w:t>. (235)-</w:t>
            </w:r>
            <w:r>
              <w:t>60-2-36 60-2-38</w:t>
            </w:r>
          </w:p>
          <w:p w:rsidR="00696260" w:rsidRDefault="00696260">
            <w:pPr>
              <w:spacing w:line="276" w:lineRule="auto"/>
              <w:jc w:val="center"/>
              <w:rPr>
                <w:b/>
                <w:shadow/>
              </w:rPr>
            </w:pPr>
            <w:r>
              <w:t>К/</w:t>
            </w:r>
            <w:proofErr w:type="spellStart"/>
            <w:r>
              <w:t>ф</w:t>
            </w:r>
            <w:proofErr w:type="spellEnd"/>
            <w:r>
              <w:t xml:space="preserve"> </w:t>
            </w:r>
            <w:r>
              <w:rPr>
                <w:noProof/>
              </w:rPr>
              <w:t>1007601006438</w:t>
            </w:r>
          </w:p>
          <w:p w:rsidR="00696260" w:rsidRDefault="00696260">
            <w:pPr>
              <w:spacing w:line="276" w:lineRule="auto"/>
            </w:pPr>
          </w:p>
        </w:tc>
      </w:tr>
    </w:tbl>
    <w:p w:rsidR="00696260" w:rsidRDefault="00696260" w:rsidP="00696260">
      <w:pPr>
        <w:jc w:val="center"/>
        <w:rPr>
          <w:lang w:val="ro-RO"/>
        </w:rPr>
      </w:pPr>
      <w:r>
        <w:rPr>
          <w:lang w:val="ro-RO"/>
        </w:rPr>
        <w:t xml:space="preserve">Proiect  de  DECIZIE  </w:t>
      </w:r>
    </w:p>
    <w:p w:rsidR="00696260" w:rsidRDefault="00696260" w:rsidP="00696260">
      <w:pPr>
        <w:jc w:val="center"/>
        <w:rPr>
          <w:lang w:val="ro-RO"/>
        </w:rPr>
      </w:pPr>
      <w:r>
        <w:rPr>
          <w:lang w:val="ro-RO"/>
        </w:rPr>
        <w:t>din   noiembrie  2018</w:t>
      </w:r>
    </w:p>
    <w:p w:rsidR="00696260" w:rsidRDefault="00696260" w:rsidP="00696260">
      <w:pPr>
        <w:rPr>
          <w:lang w:val="ro-RO"/>
        </w:rPr>
      </w:pPr>
    </w:p>
    <w:p w:rsidR="00696260" w:rsidRDefault="00696260" w:rsidP="00696260">
      <w:pPr>
        <w:rPr>
          <w:lang w:val="ro-RO"/>
        </w:rPr>
      </w:pPr>
      <w:r>
        <w:rPr>
          <w:lang w:val="ro-RO"/>
        </w:rPr>
        <w:t xml:space="preserve">„Cu privire la  transmiterea  bunului  imobil </w:t>
      </w:r>
    </w:p>
    <w:p w:rsidR="00696260" w:rsidRDefault="00696260" w:rsidP="00696260">
      <w:pPr>
        <w:rPr>
          <w:lang w:val="ro-RO"/>
        </w:rPr>
      </w:pPr>
      <w:r>
        <w:rPr>
          <w:lang w:val="ro-RO"/>
        </w:rPr>
        <w:t xml:space="preserve">Instituției  Publice  de  învățământ”  </w:t>
      </w:r>
    </w:p>
    <w:p w:rsidR="00696260" w:rsidRDefault="00696260" w:rsidP="00696260">
      <w:pPr>
        <w:rPr>
          <w:lang w:val="ro-RO"/>
        </w:rPr>
      </w:pPr>
    </w:p>
    <w:p w:rsidR="00696260" w:rsidRDefault="00696260" w:rsidP="00696260">
      <w:pPr>
        <w:jc w:val="both"/>
        <w:rPr>
          <w:b/>
          <w:lang w:val="ro-RO"/>
        </w:rPr>
      </w:pPr>
      <w:r>
        <w:rPr>
          <w:i/>
          <w:lang w:val="ro-RO"/>
        </w:rPr>
        <w:t xml:space="preserve">    </w:t>
      </w:r>
      <w:r>
        <w:rPr>
          <w:lang w:val="ro-RO"/>
        </w:rPr>
        <w:t xml:space="preserve">  În scopul  implementării  Programului  de  Dezvoltare  Strategică  a </w:t>
      </w:r>
      <w:proofErr w:type="spellStart"/>
      <w:r>
        <w:rPr>
          <w:lang w:val="ro-RO"/>
        </w:rPr>
        <w:t>Învățămîntului</w:t>
      </w:r>
      <w:proofErr w:type="spellEnd"/>
      <w:r>
        <w:rPr>
          <w:lang w:val="ro-RO"/>
        </w:rPr>
        <w:t xml:space="preserve">  în  raionul  Orhei  pentru  anii  2016 -2021, asigurării  accesului  și  sporirii  calității  procesului  educațional  și  optimizării  rețelei  instituțiilor  de  </w:t>
      </w:r>
      <w:proofErr w:type="spellStart"/>
      <w:r>
        <w:rPr>
          <w:lang w:val="ro-RO"/>
        </w:rPr>
        <w:t>învățămînt</w:t>
      </w:r>
      <w:proofErr w:type="spellEnd"/>
      <w:r>
        <w:rPr>
          <w:lang w:val="ro-RO"/>
        </w:rPr>
        <w:t xml:space="preserve">  , întru  implementarea  cadrului  normativ  ce  reglementează  procesul  de  finanțare  a  instituțiilor  de  </w:t>
      </w:r>
      <w:proofErr w:type="spellStart"/>
      <w:r>
        <w:rPr>
          <w:lang w:val="ro-RO"/>
        </w:rPr>
        <w:t>învățămînt</w:t>
      </w:r>
      <w:proofErr w:type="spellEnd"/>
      <w:r>
        <w:rPr>
          <w:lang w:val="ro-RO"/>
        </w:rPr>
        <w:t xml:space="preserve">  primar  și  secundar   general  cu  aplicarea  metodologiei  pe  bază  de  formulă, în  temeiul   art.21 alin.1, art.146  alin.5 din Codul  Educației  al  Republicii  Moldova nr.152  din  17.07.2014, art.73, art.79, art.859  din  Codul  Civil  al Republicii Moldova,  art.14 alin.2 lit. c) al Legii nr.436-XVI din 28.12.2006 „Cu privire la administraţia publică locală”, art.4 al.1 </w:t>
      </w:r>
      <w:proofErr w:type="spellStart"/>
      <w:r>
        <w:rPr>
          <w:lang w:val="ro-RO"/>
        </w:rPr>
        <w:t>lit</w:t>
      </w:r>
      <w:proofErr w:type="spellEnd"/>
      <w:r>
        <w:rPr>
          <w:lang w:val="ro-RO"/>
        </w:rPr>
        <w:t xml:space="preserve"> g) al Legii privind descentralizarea administrativă nr.435-XVI din 28.12.2006, art.8 al.4 al Legii cu privire la proprietatea publică a unităţilor administrativ-teritoriale nr.523-XIV din 16.07.1999, art.9 al.2 </w:t>
      </w:r>
      <w:proofErr w:type="spellStart"/>
      <w:r>
        <w:rPr>
          <w:lang w:val="ro-RO"/>
        </w:rPr>
        <w:t>lit.b</w:t>
      </w:r>
      <w:proofErr w:type="spellEnd"/>
      <w:r>
        <w:rPr>
          <w:lang w:val="ro-RO"/>
        </w:rPr>
        <w:t xml:space="preserve">), art.14 al.1 </w:t>
      </w:r>
      <w:proofErr w:type="spellStart"/>
      <w:r>
        <w:rPr>
          <w:lang w:val="ro-RO"/>
        </w:rPr>
        <w:t>lit.c</w:t>
      </w:r>
      <w:proofErr w:type="spellEnd"/>
      <w:r>
        <w:rPr>
          <w:lang w:val="ro-RO"/>
        </w:rPr>
        <w:t xml:space="preserve">) al Legii privind administrarea şi </w:t>
      </w:r>
      <w:proofErr w:type="spellStart"/>
      <w:r>
        <w:rPr>
          <w:lang w:val="ro-RO"/>
        </w:rPr>
        <w:t>deetatizarea</w:t>
      </w:r>
      <w:proofErr w:type="spellEnd"/>
      <w:r>
        <w:rPr>
          <w:lang w:val="ro-RO"/>
        </w:rPr>
        <w:t xml:space="preserve"> proprietăţii publice nr.121-XVI din 04.05.2007, Hotărârea  Guvernului  nr.901  din  31.12.2015 privind  aprobarea  Regulamentului  cu  privire  la  modul  de  transmitere  a  bunurilor  proprietate  publică, în  baza  demersului  directoarei  Instituției  Publice  Gimnaziul  Isacova, </w:t>
      </w:r>
      <w:proofErr w:type="spellStart"/>
      <w:r>
        <w:rPr>
          <w:lang w:val="ro-RO"/>
        </w:rPr>
        <w:t>Frătescu</w:t>
      </w:r>
      <w:proofErr w:type="spellEnd"/>
      <w:r>
        <w:rPr>
          <w:lang w:val="ro-RO"/>
        </w:rPr>
        <w:t xml:space="preserve">  Aurica  şi ţinând cont de avizul Comisiei consultative  de  specialitate,  Consiliul Sătesc Neculăieuca, </w:t>
      </w:r>
      <w:r>
        <w:rPr>
          <w:b/>
          <w:lang w:val="ro-RO"/>
        </w:rPr>
        <w:t>DECIDE:</w:t>
      </w:r>
    </w:p>
    <w:p w:rsidR="00696260" w:rsidRDefault="00696260" w:rsidP="00696260">
      <w:pPr>
        <w:jc w:val="both"/>
        <w:rPr>
          <w:b/>
          <w:lang w:val="ro-RO"/>
        </w:rPr>
      </w:pPr>
    </w:p>
    <w:p w:rsidR="00696260" w:rsidRDefault="00696260" w:rsidP="00696260">
      <w:pPr>
        <w:jc w:val="both"/>
        <w:rPr>
          <w:lang w:val="en-US"/>
        </w:rPr>
      </w:pPr>
      <w:r>
        <w:rPr>
          <w:lang w:val="ro-RO"/>
        </w:rPr>
        <w:t>1.</w:t>
      </w:r>
      <w:r>
        <w:rPr>
          <w:lang w:val="en-US"/>
        </w:rPr>
        <w:t xml:space="preserve">Se </w:t>
      </w:r>
      <w:proofErr w:type="spellStart"/>
      <w:r>
        <w:rPr>
          <w:lang w:val="en-US"/>
        </w:rPr>
        <w:t>transmite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comodat</w:t>
      </w:r>
      <w:proofErr w:type="spellEnd"/>
      <w:r>
        <w:rPr>
          <w:lang w:val="en-US"/>
        </w:rPr>
        <w:t xml:space="preserve"> de la </w:t>
      </w:r>
      <w:proofErr w:type="spellStart"/>
      <w:r>
        <w:rPr>
          <w:lang w:val="en-US"/>
        </w:rPr>
        <w:t>Unitatea</w:t>
      </w:r>
      <w:proofErr w:type="spellEnd"/>
      <w:r>
        <w:rPr>
          <w:lang w:val="en-US"/>
        </w:rPr>
        <w:t xml:space="preserve"> </w:t>
      </w:r>
      <w:proofErr w:type="spellStart"/>
      <w:r>
        <w:rPr>
          <w:lang w:val="en-US"/>
        </w:rPr>
        <w:t>Administrativ</w:t>
      </w:r>
      <w:proofErr w:type="spellEnd"/>
      <w:r>
        <w:rPr>
          <w:lang w:val="en-US"/>
        </w:rPr>
        <w:t xml:space="preserve"> </w:t>
      </w:r>
      <w:proofErr w:type="spellStart"/>
      <w:r>
        <w:rPr>
          <w:lang w:val="en-US"/>
        </w:rPr>
        <w:t>Teritorială</w:t>
      </w:r>
      <w:proofErr w:type="spellEnd"/>
      <w:r>
        <w:rPr>
          <w:lang w:val="en-US"/>
        </w:rPr>
        <w:t xml:space="preserve"> </w:t>
      </w:r>
      <w:proofErr w:type="spellStart"/>
      <w:r>
        <w:rPr>
          <w:lang w:val="en-US"/>
        </w:rPr>
        <w:t>Neculăieuca</w:t>
      </w:r>
      <w:proofErr w:type="spellEnd"/>
      <w:r>
        <w:rPr>
          <w:lang w:val="en-US"/>
        </w:rPr>
        <w:t xml:space="preserve"> </w:t>
      </w:r>
      <w:proofErr w:type="spellStart"/>
      <w:r>
        <w:rPr>
          <w:lang w:val="en-US"/>
        </w:rPr>
        <w:t>imobilul</w:t>
      </w:r>
      <w:proofErr w:type="spellEnd"/>
      <w:r>
        <w:rPr>
          <w:lang w:val="en-US"/>
        </w:rPr>
        <w:t xml:space="preserve">  </w:t>
      </w:r>
      <w:proofErr w:type="spellStart"/>
      <w:r>
        <w:rPr>
          <w:lang w:val="en-US"/>
        </w:rPr>
        <w:t>Instituţiei</w:t>
      </w:r>
      <w:proofErr w:type="spellEnd"/>
      <w:r>
        <w:rPr>
          <w:lang w:val="en-US"/>
        </w:rPr>
        <w:t xml:space="preserve"> de </w:t>
      </w:r>
      <w:proofErr w:type="spellStart"/>
      <w:r>
        <w:rPr>
          <w:lang w:val="en-US"/>
        </w:rPr>
        <w:t>învățământ</w:t>
      </w:r>
      <w:proofErr w:type="spellEnd"/>
      <w:r>
        <w:rPr>
          <w:lang w:val="en-US"/>
        </w:rPr>
        <w:t xml:space="preserve">  </w:t>
      </w:r>
      <w:proofErr w:type="spellStart"/>
      <w:r>
        <w:rPr>
          <w:lang w:val="en-US"/>
        </w:rPr>
        <w:t>Filiala</w:t>
      </w:r>
      <w:proofErr w:type="spellEnd"/>
      <w:r>
        <w:rPr>
          <w:lang w:val="en-US"/>
        </w:rPr>
        <w:t xml:space="preserve"> </w:t>
      </w:r>
      <w:proofErr w:type="spellStart"/>
      <w:r>
        <w:rPr>
          <w:lang w:val="en-US"/>
        </w:rPr>
        <w:t>Niculăeuca</w:t>
      </w:r>
      <w:proofErr w:type="spellEnd"/>
      <w:r>
        <w:rPr>
          <w:lang w:val="en-US"/>
        </w:rPr>
        <w:t xml:space="preserve">, </w:t>
      </w:r>
      <w:proofErr w:type="spellStart"/>
      <w:r>
        <w:rPr>
          <w:lang w:val="en-US"/>
        </w:rPr>
        <w:t>către</w:t>
      </w:r>
      <w:proofErr w:type="spellEnd"/>
      <w:r>
        <w:rPr>
          <w:lang w:val="en-US"/>
        </w:rPr>
        <w:t xml:space="preserve"> </w:t>
      </w:r>
      <w:proofErr w:type="spellStart"/>
      <w:r>
        <w:rPr>
          <w:lang w:val="en-US"/>
        </w:rPr>
        <w:t>Instituția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Gimnaziul</w:t>
      </w:r>
      <w:proofErr w:type="spellEnd"/>
      <w:r>
        <w:rPr>
          <w:lang w:val="en-US"/>
        </w:rPr>
        <w:t xml:space="preserve"> </w:t>
      </w:r>
      <w:proofErr w:type="spellStart"/>
      <w:r>
        <w:rPr>
          <w:lang w:val="en-US"/>
        </w:rPr>
        <w:t>Isacova</w:t>
      </w:r>
      <w:proofErr w:type="spellEnd"/>
      <w:r>
        <w:rPr>
          <w:lang w:val="en-US"/>
        </w:rPr>
        <w:t xml:space="preserve">,  </w:t>
      </w:r>
      <w:proofErr w:type="spellStart"/>
      <w:r>
        <w:rPr>
          <w:lang w:val="en-US"/>
        </w:rPr>
        <w:t>suprafaţa</w:t>
      </w:r>
      <w:proofErr w:type="spellEnd"/>
      <w:r>
        <w:rPr>
          <w:lang w:val="en-US"/>
        </w:rPr>
        <w:t xml:space="preserve"> </w:t>
      </w:r>
      <w:proofErr w:type="spellStart"/>
      <w:r>
        <w:rPr>
          <w:lang w:val="en-US"/>
        </w:rPr>
        <w:t>imobilului</w:t>
      </w:r>
      <w:proofErr w:type="spellEnd"/>
      <w:r>
        <w:rPr>
          <w:lang w:val="en-US"/>
        </w:rPr>
        <w:t xml:space="preserve">  de  1680,87 m</w:t>
      </w:r>
      <w:r>
        <w:rPr>
          <w:vertAlign w:val="superscript"/>
          <w:lang w:val="en-US"/>
        </w:rPr>
        <w:t>2</w:t>
      </w:r>
      <w:r>
        <w:rPr>
          <w:lang w:val="en-US"/>
        </w:rPr>
        <w:t xml:space="preserve">, </w:t>
      </w:r>
      <w:proofErr w:type="spellStart"/>
      <w:r>
        <w:rPr>
          <w:lang w:val="en-US"/>
        </w:rPr>
        <w:t>pe</w:t>
      </w:r>
      <w:proofErr w:type="spellEnd"/>
      <w:r>
        <w:rPr>
          <w:lang w:val="en-US"/>
        </w:rPr>
        <w:t xml:space="preserve"> un </w:t>
      </w:r>
      <w:proofErr w:type="spellStart"/>
      <w:r>
        <w:rPr>
          <w:lang w:val="en-US"/>
        </w:rPr>
        <w:t>termen</w:t>
      </w:r>
      <w:proofErr w:type="spellEnd"/>
      <w:r>
        <w:rPr>
          <w:lang w:val="en-US"/>
        </w:rPr>
        <w:t xml:space="preserve"> de 1 an de  </w:t>
      </w:r>
      <w:proofErr w:type="spellStart"/>
      <w:r>
        <w:rPr>
          <w:lang w:val="en-US"/>
        </w:rPr>
        <w:t>zile</w:t>
      </w:r>
      <w:proofErr w:type="spellEnd"/>
      <w:r>
        <w:rPr>
          <w:lang w:val="en-US"/>
        </w:rPr>
        <w:t>.</w:t>
      </w:r>
    </w:p>
    <w:p w:rsidR="00696260" w:rsidRDefault="00696260" w:rsidP="00696260">
      <w:pPr>
        <w:jc w:val="both"/>
        <w:rPr>
          <w:lang w:val="en-US"/>
        </w:rPr>
      </w:pPr>
      <w:r>
        <w:rPr>
          <w:lang w:val="en-US"/>
        </w:rPr>
        <w:t xml:space="preserve">2. </w:t>
      </w:r>
      <w:proofErr w:type="gramStart"/>
      <w:r>
        <w:rPr>
          <w:lang w:val="en-US"/>
        </w:rPr>
        <w:t xml:space="preserve">Se  </w:t>
      </w:r>
      <w:proofErr w:type="spellStart"/>
      <w:r>
        <w:rPr>
          <w:lang w:val="en-US"/>
        </w:rPr>
        <w:t>instituie</w:t>
      </w:r>
      <w:proofErr w:type="spellEnd"/>
      <w:proofErr w:type="gramEnd"/>
      <w:r>
        <w:rPr>
          <w:lang w:val="en-US"/>
        </w:rPr>
        <w:t xml:space="preserve"> </w:t>
      </w:r>
      <w:proofErr w:type="spellStart"/>
      <w:r>
        <w:rPr>
          <w:lang w:val="en-US"/>
        </w:rPr>
        <w:t>Comisia</w:t>
      </w:r>
      <w:proofErr w:type="spellEnd"/>
      <w:r>
        <w:rPr>
          <w:lang w:val="en-US"/>
        </w:rPr>
        <w:t xml:space="preserve"> de </w:t>
      </w:r>
      <w:proofErr w:type="spellStart"/>
      <w:r>
        <w:rPr>
          <w:lang w:val="en-US"/>
        </w:rPr>
        <w:t>predare-primire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următoarea</w:t>
      </w:r>
      <w:proofErr w:type="spellEnd"/>
      <w:r>
        <w:rPr>
          <w:lang w:val="en-US"/>
        </w:rPr>
        <w:t xml:space="preserve">  </w:t>
      </w:r>
      <w:proofErr w:type="spellStart"/>
      <w:r>
        <w:rPr>
          <w:lang w:val="en-US"/>
        </w:rPr>
        <w:t>componență</w:t>
      </w:r>
      <w:proofErr w:type="spellEnd"/>
      <w:r>
        <w:rPr>
          <w:lang w:val="en-US"/>
        </w:rPr>
        <w:t>:</w:t>
      </w:r>
    </w:p>
    <w:p w:rsidR="00696260" w:rsidRDefault="00696260" w:rsidP="00696260">
      <w:pPr>
        <w:jc w:val="both"/>
        <w:rPr>
          <w:lang w:val="en-US"/>
        </w:rPr>
      </w:pPr>
      <w:proofErr w:type="spellStart"/>
      <w:r>
        <w:rPr>
          <w:lang w:val="en-US"/>
        </w:rPr>
        <w:t>Preș</w:t>
      </w:r>
      <w:proofErr w:type="gramStart"/>
      <w:r>
        <w:rPr>
          <w:lang w:val="en-US"/>
        </w:rPr>
        <w:t>edintele</w:t>
      </w:r>
      <w:proofErr w:type="spellEnd"/>
      <w:r>
        <w:rPr>
          <w:lang w:val="en-US"/>
        </w:rPr>
        <w:t xml:space="preserve">  </w:t>
      </w:r>
      <w:proofErr w:type="spellStart"/>
      <w:r>
        <w:rPr>
          <w:lang w:val="en-US"/>
        </w:rPr>
        <w:t>Comisiei</w:t>
      </w:r>
      <w:proofErr w:type="spellEnd"/>
      <w:proofErr w:type="gramEnd"/>
      <w:r>
        <w:rPr>
          <w:lang w:val="en-US"/>
        </w:rPr>
        <w:t xml:space="preserve">:  </w:t>
      </w:r>
      <w:proofErr w:type="spellStart"/>
      <w:r>
        <w:rPr>
          <w:lang w:val="en-US"/>
        </w:rPr>
        <w:t>Croitoru</w:t>
      </w:r>
      <w:proofErr w:type="spellEnd"/>
      <w:r>
        <w:rPr>
          <w:lang w:val="en-US"/>
        </w:rPr>
        <w:t xml:space="preserve">  </w:t>
      </w:r>
      <w:proofErr w:type="spellStart"/>
      <w:r>
        <w:rPr>
          <w:lang w:val="en-US"/>
        </w:rPr>
        <w:t>Dumitru</w:t>
      </w:r>
      <w:proofErr w:type="spellEnd"/>
      <w:r>
        <w:rPr>
          <w:lang w:val="en-US"/>
        </w:rPr>
        <w:t xml:space="preserve">, </w:t>
      </w:r>
      <w:proofErr w:type="spellStart"/>
      <w:r>
        <w:rPr>
          <w:lang w:val="en-US"/>
        </w:rPr>
        <w:t>primar</w:t>
      </w:r>
      <w:proofErr w:type="spellEnd"/>
    </w:p>
    <w:p w:rsidR="00696260" w:rsidRDefault="00696260" w:rsidP="00696260">
      <w:pPr>
        <w:jc w:val="both"/>
        <w:rPr>
          <w:lang w:val="en-US"/>
        </w:rPr>
      </w:pPr>
      <w:proofErr w:type="spellStart"/>
      <w:proofErr w:type="gramStart"/>
      <w:r>
        <w:rPr>
          <w:lang w:val="en-US"/>
        </w:rPr>
        <w:t>Membrii</w:t>
      </w:r>
      <w:proofErr w:type="spellEnd"/>
      <w:r>
        <w:rPr>
          <w:lang w:val="en-US"/>
        </w:rPr>
        <w:t xml:space="preserve">  </w:t>
      </w:r>
      <w:proofErr w:type="spellStart"/>
      <w:r>
        <w:rPr>
          <w:lang w:val="en-US"/>
        </w:rPr>
        <w:t>Comisiei</w:t>
      </w:r>
      <w:proofErr w:type="spellEnd"/>
      <w:proofErr w:type="gramEnd"/>
      <w:r>
        <w:rPr>
          <w:lang w:val="en-US"/>
        </w:rPr>
        <w:t xml:space="preserve">:        </w:t>
      </w:r>
      <w:proofErr w:type="spellStart"/>
      <w:r>
        <w:rPr>
          <w:lang w:val="en-US"/>
        </w:rPr>
        <w:t>Gurduiala</w:t>
      </w:r>
      <w:proofErr w:type="spellEnd"/>
      <w:r>
        <w:rPr>
          <w:lang w:val="en-US"/>
        </w:rPr>
        <w:t xml:space="preserve">  </w:t>
      </w:r>
      <w:proofErr w:type="spellStart"/>
      <w:r>
        <w:rPr>
          <w:lang w:val="en-US"/>
        </w:rPr>
        <w:t>Valentina</w:t>
      </w:r>
      <w:proofErr w:type="spellEnd"/>
      <w:r>
        <w:rPr>
          <w:lang w:val="en-US"/>
        </w:rPr>
        <w:t xml:space="preserve">, </w:t>
      </w:r>
      <w:proofErr w:type="spellStart"/>
      <w:r>
        <w:rPr>
          <w:lang w:val="en-US"/>
        </w:rPr>
        <w:t>contabil</w:t>
      </w:r>
      <w:proofErr w:type="spellEnd"/>
    </w:p>
    <w:p w:rsidR="00696260" w:rsidRDefault="00696260" w:rsidP="00696260">
      <w:pPr>
        <w:jc w:val="both"/>
        <w:rPr>
          <w:lang w:val="en-US"/>
        </w:rPr>
      </w:pPr>
      <w:r>
        <w:rPr>
          <w:lang w:val="en-US"/>
        </w:rPr>
        <w:t xml:space="preserve">                                        </w:t>
      </w:r>
      <w:proofErr w:type="spellStart"/>
      <w:proofErr w:type="gramStart"/>
      <w:r>
        <w:rPr>
          <w:lang w:val="en-US"/>
        </w:rPr>
        <w:t>Tihon</w:t>
      </w:r>
      <w:proofErr w:type="spellEnd"/>
      <w:r>
        <w:rPr>
          <w:lang w:val="en-US"/>
        </w:rPr>
        <w:t xml:space="preserve">  </w:t>
      </w:r>
      <w:proofErr w:type="spellStart"/>
      <w:r>
        <w:rPr>
          <w:lang w:val="en-US"/>
        </w:rPr>
        <w:t>Rodica</w:t>
      </w:r>
      <w:proofErr w:type="spellEnd"/>
      <w:proofErr w:type="gramEnd"/>
      <w:r>
        <w:rPr>
          <w:lang w:val="en-US"/>
        </w:rPr>
        <w:t xml:space="preserve">, director  adjunct </w:t>
      </w:r>
    </w:p>
    <w:p w:rsidR="00696260" w:rsidRDefault="00696260" w:rsidP="00696260">
      <w:pPr>
        <w:jc w:val="both"/>
        <w:rPr>
          <w:lang w:val="en-US"/>
        </w:rPr>
      </w:pPr>
      <w:r>
        <w:rPr>
          <w:lang w:val="en-US"/>
        </w:rPr>
        <w:t xml:space="preserve">                                        </w:t>
      </w:r>
      <w:proofErr w:type="spellStart"/>
      <w:proofErr w:type="gramStart"/>
      <w:r>
        <w:rPr>
          <w:lang w:val="en-US"/>
        </w:rPr>
        <w:t>Frătescu</w:t>
      </w:r>
      <w:proofErr w:type="spellEnd"/>
      <w:r>
        <w:rPr>
          <w:lang w:val="en-US"/>
        </w:rPr>
        <w:t xml:space="preserve">  </w:t>
      </w:r>
      <w:proofErr w:type="spellStart"/>
      <w:r>
        <w:rPr>
          <w:lang w:val="en-US"/>
        </w:rPr>
        <w:t>Aurica</w:t>
      </w:r>
      <w:proofErr w:type="spellEnd"/>
      <w:proofErr w:type="gramEnd"/>
      <w:r>
        <w:rPr>
          <w:lang w:val="en-US"/>
        </w:rPr>
        <w:t xml:space="preserve">, director  </w:t>
      </w:r>
    </w:p>
    <w:p w:rsidR="00696260" w:rsidRDefault="00696260" w:rsidP="00696260">
      <w:pPr>
        <w:jc w:val="both"/>
        <w:rPr>
          <w:lang w:val="en-US"/>
        </w:rPr>
      </w:pPr>
      <w:r>
        <w:rPr>
          <w:lang w:val="en-US"/>
        </w:rPr>
        <w:t xml:space="preserve">                                        </w:t>
      </w:r>
      <w:proofErr w:type="spellStart"/>
      <w:proofErr w:type="gramStart"/>
      <w:r>
        <w:rPr>
          <w:lang w:val="en-US"/>
        </w:rPr>
        <w:t>Balaban</w:t>
      </w:r>
      <w:proofErr w:type="spellEnd"/>
      <w:r>
        <w:rPr>
          <w:lang w:val="en-US"/>
        </w:rPr>
        <w:t xml:space="preserve">  </w:t>
      </w:r>
      <w:proofErr w:type="spellStart"/>
      <w:r>
        <w:rPr>
          <w:lang w:val="en-US"/>
        </w:rPr>
        <w:t>Iacov</w:t>
      </w:r>
      <w:proofErr w:type="spellEnd"/>
      <w:proofErr w:type="gramEnd"/>
      <w:r>
        <w:rPr>
          <w:lang w:val="en-US"/>
        </w:rPr>
        <w:t xml:space="preserve">, </w:t>
      </w:r>
      <w:proofErr w:type="spellStart"/>
      <w:r>
        <w:rPr>
          <w:lang w:val="en-US"/>
        </w:rPr>
        <w:t>consilier</w:t>
      </w:r>
      <w:proofErr w:type="spellEnd"/>
    </w:p>
    <w:p w:rsidR="00696260" w:rsidRDefault="00696260" w:rsidP="00696260">
      <w:pPr>
        <w:jc w:val="both"/>
        <w:rPr>
          <w:lang w:val="en-US"/>
        </w:rPr>
      </w:pPr>
      <w:r>
        <w:rPr>
          <w:lang w:val="en-US"/>
        </w:rPr>
        <w:t xml:space="preserve">3. </w:t>
      </w:r>
      <w:proofErr w:type="spellStart"/>
      <w:r>
        <w:rPr>
          <w:lang w:val="en-US"/>
        </w:rPr>
        <w:t>Comisia</w:t>
      </w:r>
      <w:proofErr w:type="spellEnd"/>
      <w:r>
        <w:rPr>
          <w:lang w:val="en-US"/>
        </w:rPr>
        <w:t xml:space="preserve"> </w:t>
      </w:r>
      <w:proofErr w:type="gramStart"/>
      <w:r>
        <w:rPr>
          <w:lang w:val="en-US"/>
        </w:rPr>
        <w:t xml:space="preserve">de  </w:t>
      </w:r>
      <w:proofErr w:type="spellStart"/>
      <w:r>
        <w:rPr>
          <w:lang w:val="en-US"/>
        </w:rPr>
        <w:t>predare</w:t>
      </w:r>
      <w:proofErr w:type="spellEnd"/>
      <w:proofErr w:type="gramEnd"/>
      <w:r>
        <w:rPr>
          <w:lang w:val="en-US"/>
        </w:rPr>
        <w:t xml:space="preserve">  </w:t>
      </w:r>
      <w:proofErr w:type="spellStart"/>
      <w:r>
        <w:rPr>
          <w:lang w:val="en-US"/>
        </w:rPr>
        <w:t>primire</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perfectarea</w:t>
      </w:r>
      <w:proofErr w:type="spellEnd"/>
      <w:r>
        <w:rPr>
          <w:lang w:val="en-US"/>
        </w:rPr>
        <w:t xml:space="preserve"> </w:t>
      </w:r>
      <w:proofErr w:type="spellStart"/>
      <w:r>
        <w:rPr>
          <w:lang w:val="en-US"/>
        </w:rPr>
        <w:t>actelor</w:t>
      </w:r>
      <w:proofErr w:type="spellEnd"/>
      <w:r>
        <w:rPr>
          <w:lang w:val="en-US"/>
        </w:rPr>
        <w:t xml:space="preserve"> de </w:t>
      </w:r>
      <w:proofErr w:type="spellStart"/>
      <w:r>
        <w:rPr>
          <w:lang w:val="en-US"/>
        </w:rPr>
        <w:t>transmitere</w:t>
      </w:r>
      <w:proofErr w:type="spellEnd"/>
      <w:r>
        <w:rPr>
          <w:lang w:val="en-US"/>
        </w:rPr>
        <w:t xml:space="preserve"> a </w:t>
      </w:r>
      <w:proofErr w:type="spellStart"/>
      <w:r>
        <w:rPr>
          <w:lang w:val="en-US"/>
        </w:rPr>
        <w:t>patrimoniului</w:t>
      </w:r>
      <w:proofErr w:type="spellEnd"/>
      <w:r>
        <w:rPr>
          <w:lang w:val="en-US"/>
        </w:rPr>
        <w:t xml:space="preserve"> (</w:t>
      </w:r>
      <w:proofErr w:type="spellStart"/>
      <w:r>
        <w:rPr>
          <w:lang w:val="en-US"/>
        </w:rPr>
        <w:t>activelor</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pasivelor</w:t>
      </w:r>
      <w:proofErr w:type="spellEnd"/>
      <w:r>
        <w:rPr>
          <w:lang w:val="en-US"/>
        </w:rPr>
        <w:t xml:space="preserve">) la </w:t>
      </w:r>
      <w:proofErr w:type="spellStart"/>
      <w:r>
        <w:rPr>
          <w:lang w:val="en-US"/>
        </w:rPr>
        <w:t>situaţia</w:t>
      </w:r>
      <w:proofErr w:type="spellEnd"/>
      <w:r>
        <w:rPr>
          <w:lang w:val="en-US"/>
        </w:rPr>
        <w:t xml:space="preserve"> 01.01.2019, </w:t>
      </w:r>
      <w:proofErr w:type="spellStart"/>
      <w:r>
        <w:rPr>
          <w:lang w:val="en-US"/>
        </w:rPr>
        <w:t>ţinând</w:t>
      </w:r>
      <w:proofErr w:type="spellEnd"/>
      <w:r>
        <w:rPr>
          <w:lang w:val="en-US"/>
        </w:rPr>
        <w:t xml:space="preserve"> cont de </w:t>
      </w:r>
      <w:proofErr w:type="spellStart"/>
      <w:r>
        <w:rPr>
          <w:lang w:val="en-US"/>
        </w:rPr>
        <w:t>prevederile</w:t>
      </w:r>
      <w:proofErr w:type="spellEnd"/>
      <w:r>
        <w:rPr>
          <w:lang w:val="en-US"/>
        </w:rPr>
        <w:t xml:space="preserve"> </w:t>
      </w:r>
      <w:proofErr w:type="spellStart"/>
      <w:r>
        <w:rPr>
          <w:lang w:val="en-US"/>
        </w:rPr>
        <w:t>Regulamentului</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modul</w:t>
      </w:r>
      <w:proofErr w:type="spellEnd"/>
      <w:r>
        <w:rPr>
          <w:lang w:val="en-US"/>
        </w:rPr>
        <w:t xml:space="preserve"> de </w:t>
      </w:r>
      <w:proofErr w:type="spellStart"/>
      <w:r>
        <w:rPr>
          <w:lang w:val="en-US"/>
        </w:rPr>
        <w:t>transmitere</w:t>
      </w:r>
      <w:proofErr w:type="spellEnd"/>
      <w:r>
        <w:rPr>
          <w:lang w:val="en-US"/>
        </w:rPr>
        <w:t xml:space="preserve"> a </w:t>
      </w:r>
      <w:proofErr w:type="spellStart"/>
      <w:r>
        <w:rPr>
          <w:lang w:val="en-US"/>
        </w:rPr>
        <w:t>bunurilor</w:t>
      </w:r>
      <w:proofErr w:type="spellEnd"/>
      <w:r>
        <w:rPr>
          <w:lang w:val="en-US"/>
        </w:rPr>
        <w:t xml:space="preserve"> </w:t>
      </w:r>
      <w:proofErr w:type="spellStart"/>
      <w:r>
        <w:rPr>
          <w:lang w:val="en-US"/>
        </w:rPr>
        <w:t>proprietate</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aprobat</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Hotărârea</w:t>
      </w:r>
      <w:proofErr w:type="spellEnd"/>
      <w:r>
        <w:rPr>
          <w:lang w:val="en-US"/>
        </w:rPr>
        <w:t xml:space="preserve"> </w:t>
      </w:r>
      <w:proofErr w:type="spellStart"/>
      <w:r>
        <w:rPr>
          <w:lang w:val="en-US"/>
        </w:rPr>
        <w:t>Guvernului</w:t>
      </w:r>
      <w:proofErr w:type="spellEnd"/>
      <w:r>
        <w:rPr>
          <w:lang w:val="en-US"/>
        </w:rPr>
        <w:t xml:space="preserve"> nr. 901 din 31.12.1995. </w:t>
      </w:r>
    </w:p>
    <w:p w:rsidR="00696260" w:rsidRDefault="00696260" w:rsidP="00696260">
      <w:pPr>
        <w:rPr>
          <w:lang w:val="ro-RO"/>
        </w:rPr>
      </w:pPr>
      <w:r>
        <w:rPr>
          <w:lang w:val="en-US"/>
        </w:rPr>
        <w:t>4.</w:t>
      </w:r>
      <w:r>
        <w:rPr>
          <w:lang w:val="ro-RO"/>
        </w:rPr>
        <w:t xml:space="preserve"> Se  pune  în  sarcina  primarului  Croitoru  Dumitru, de  a  încheia   Contractul  de  comodat</w:t>
      </w:r>
      <w:r>
        <w:rPr>
          <w:lang w:val="en-US"/>
        </w:rPr>
        <w:t xml:space="preserve"> </w:t>
      </w:r>
      <w:proofErr w:type="spellStart"/>
      <w:r>
        <w:rPr>
          <w:lang w:val="en-US"/>
        </w:rPr>
        <w:t>și</w:t>
      </w:r>
      <w:proofErr w:type="spellEnd"/>
      <w:r>
        <w:rPr>
          <w:lang w:val="en-US"/>
        </w:rPr>
        <w:t xml:space="preserve"> </w:t>
      </w:r>
      <w:proofErr w:type="spellStart"/>
      <w:r>
        <w:rPr>
          <w:lang w:val="en-US"/>
        </w:rPr>
        <w:t>controlul</w:t>
      </w:r>
      <w:proofErr w:type="spellEnd"/>
      <w:r>
        <w:rPr>
          <w:lang w:val="en-US"/>
        </w:rPr>
        <w:t xml:space="preserve"> </w:t>
      </w:r>
      <w:proofErr w:type="spellStart"/>
      <w:r>
        <w:rPr>
          <w:lang w:val="en-US"/>
        </w:rPr>
        <w:t>asupra</w:t>
      </w:r>
      <w:proofErr w:type="spellEnd"/>
      <w:r>
        <w:rPr>
          <w:lang w:val="en-US"/>
        </w:rPr>
        <w:t xml:space="preserve"> </w:t>
      </w:r>
      <w:proofErr w:type="spellStart"/>
      <w:r>
        <w:rPr>
          <w:lang w:val="en-US"/>
        </w:rPr>
        <w:t>executării</w:t>
      </w:r>
      <w:proofErr w:type="spellEnd"/>
      <w:r>
        <w:rPr>
          <w:lang w:val="en-US"/>
        </w:rPr>
        <w:t xml:space="preserve"> </w:t>
      </w:r>
      <w:proofErr w:type="spellStart"/>
      <w:r>
        <w:rPr>
          <w:lang w:val="en-US"/>
        </w:rPr>
        <w:t>prezentei</w:t>
      </w:r>
      <w:proofErr w:type="spellEnd"/>
      <w:r>
        <w:rPr>
          <w:lang w:val="en-US"/>
        </w:rPr>
        <w:t xml:space="preserve"> </w:t>
      </w:r>
      <w:proofErr w:type="spellStart"/>
      <w:r>
        <w:rPr>
          <w:lang w:val="en-US"/>
        </w:rPr>
        <w:t>decizii</w:t>
      </w:r>
      <w:proofErr w:type="spellEnd"/>
      <w:r>
        <w:rPr>
          <w:lang w:val="en-US"/>
        </w:rPr>
        <w:t>.</w:t>
      </w:r>
      <w:r>
        <w:rPr>
          <w:lang w:val="ro-RO"/>
        </w:rPr>
        <w:t xml:space="preserve"> </w:t>
      </w:r>
    </w:p>
    <w:p w:rsidR="00696260" w:rsidRDefault="00696260" w:rsidP="00696260">
      <w:pPr>
        <w:rPr>
          <w:lang w:val="ro-RO"/>
        </w:rPr>
      </w:pPr>
    </w:p>
    <w:p w:rsidR="00696260" w:rsidRDefault="00696260" w:rsidP="00696260">
      <w:pPr>
        <w:jc w:val="both"/>
        <w:rPr>
          <w:lang w:val="ro-RO"/>
        </w:rPr>
      </w:pPr>
      <w:r>
        <w:rPr>
          <w:lang w:val="ro-RO"/>
        </w:rPr>
        <w:t xml:space="preserve"> Preşedintele   şedinţei </w:t>
      </w:r>
    </w:p>
    <w:p w:rsidR="00696260" w:rsidRDefault="00696260" w:rsidP="00696260">
      <w:pPr>
        <w:jc w:val="both"/>
        <w:rPr>
          <w:lang w:val="ro-RO"/>
        </w:rPr>
      </w:pPr>
      <w:r>
        <w:rPr>
          <w:lang w:val="ro-RO"/>
        </w:rPr>
        <w:t xml:space="preserve">Semnat  la  data  de ___________________                                                          </w:t>
      </w:r>
    </w:p>
    <w:p w:rsidR="00696260" w:rsidRDefault="00696260" w:rsidP="00696260">
      <w:pPr>
        <w:jc w:val="both"/>
        <w:rPr>
          <w:lang w:val="ro-RO"/>
        </w:rPr>
      </w:pPr>
      <w:r>
        <w:rPr>
          <w:lang w:val="ro-RO"/>
        </w:rPr>
        <w:t xml:space="preserve"> Contrasemnat:             </w:t>
      </w:r>
    </w:p>
    <w:p w:rsidR="00696260" w:rsidRDefault="00696260" w:rsidP="00696260">
      <w:pPr>
        <w:rPr>
          <w:lang w:val="ro-RO"/>
        </w:rPr>
      </w:pPr>
      <w:r>
        <w:rPr>
          <w:lang w:val="ro-RO"/>
        </w:rPr>
        <w:t xml:space="preserve"> Secretar  al  consiliului sătesc                                               </w:t>
      </w:r>
      <w:proofErr w:type="spellStart"/>
      <w:r>
        <w:rPr>
          <w:lang w:val="ro-RO"/>
        </w:rPr>
        <w:t>Gavrilaş</w:t>
      </w:r>
      <w:proofErr w:type="spellEnd"/>
      <w:r>
        <w:rPr>
          <w:lang w:val="ro-RO"/>
        </w:rPr>
        <w:t xml:space="preserve">  Elena </w:t>
      </w:r>
    </w:p>
    <w:p w:rsidR="00067249" w:rsidRPr="00696260" w:rsidRDefault="00067249">
      <w:pPr>
        <w:rPr>
          <w:lang w:val="ro-RO"/>
        </w:rPr>
      </w:pPr>
    </w:p>
    <w:sectPr w:rsidR="00067249" w:rsidRPr="00696260"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DB8"/>
    <w:multiLevelType w:val="hybridMultilevel"/>
    <w:tmpl w:val="DB363408"/>
    <w:lvl w:ilvl="0" w:tplc="C460509C">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038AA"/>
    <w:rsid w:val="001334FC"/>
    <w:rsid w:val="001C7183"/>
    <w:rsid w:val="00221332"/>
    <w:rsid w:val="002F65E7"/>
    <w:rsid w:val="004642C2"/>
    <w:rsid w:val="00535F88"/>
    <w:rsid w:val="005A7B79"/>
    <w:rsid w:val="0062631A"/>
    <w:rsid w:val="00696260"/>
    <w:rsid w:val="006F03AD"/>
    <w:rsid w:val="00717C2E"/>
    <w:rsid w:val="00784523"/>
    <w:rsid w:val="0088733F"/>
    <w:rsid w:val="008E61EB"/>
    <w:rsid w:val="0099721F"/>
    <w:rsid w:val="00A1301F"/>
    <w:rsid w:val="00A26413"/>
    <w:rsid w:val="00AE3274"/>
    <w:rsid w:val="00B17806"/>
    <w:rsid w:val="00C02F10"/>
    <w:rsid w:val="00C511DB"/>
    <w:rsid w:val="00CC5AEF"/>
    <w:rsid w:val="00CD03B4"/>
    <w:rsid w:val="00CD7829"/>
    <w:rsid w:val="00CF5F07"/>
    <w:rsid w:val="00E47254"/>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6F03AD"/>
    <w:pPr>
      <w:jc w:val="center"/>
    </w:pPr>
    <w:rPr>
      <w:sz w:val="28"/>
      <w:szCs w:val="20"/>
      <w:lang w:val="ro-RO"/>
    </w:rPr>
  </w:style>
  <w:style w:type="character" w:customStyle="1" w:styleId="aa">
    <w:name w:val="Название Знак"/>
    <w:basedOn w:val="a0"/>
    <w:link w:val="a9"/>
    <w:rsid w:val="006F03A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420874937">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 w:id="1531718454">
      <w:bodyDiv w:val="1"/>
      <w:marLeft w:val="0"/>
      <w:marRight w:val="0"/>
      <w:marTop w:val="0"/>
      <w:marBottom w:val="0"/>
      <w:divBdr>
        <w:top w:val="none" w:sz="0" w:space="0" w:color="auto"/>
        <w:left w:val="none" w:sz="0" w:space="0" w:color="auto"/>
        <w:bottom w:val="none" w:sz="0" w:space="0" w:color="auto"/>
        <w:right w:val="none" w:sz="0" w:space="0" w:color="auto"/>
      </w:divBdr>
    </w:div>
    <w:div w:id="17987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22</cp:revision>
  <dcterms:created xsi:type="dcterms:W3CDTF">2018-11-29T15:22:00Z</dcterms:created>
  <dcterms:modified xsi:type="dcterms:W3CDTF">2018-11-30T09:44:00Z</dcterms:modified>
</cp:coreProperties>
</file>