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rPr>
          <w:b/>
          <w:sz w:val="28"/>
          <w:szCs w:val="28"/>
          <w:lang w:val="ro-RO"/>
        </w:rPr>
      </w:pPr>
    </w:p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5F73E4" w:rsidRPr="00046EFB" w:rsidTr="005F73E4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F73E4" w:rsidRPr="00046EFB" w:rsidRDefault="005F73E4">
            <w:pPr>
              <w:jc w:val="center"/>
              <w:rPr>
                <w:shadow/>
                <w:sz w:val="24"/>
                <w:szCs w:val="24"/>
                <w:lang w:val="en-US"/>
              </w:rPr>
            </w:pPr>
          </w:p>
          <w:p w:rsidR="005F73E4" w:rsidRPr="00046EFB" w:rsidRDefault="005F73E4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046EFB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5F73E4" w:rsidRPr="00046EFB" w:rsidRDefault="005F73E4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46EFB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5F73E4" w:rsidRPr="00046EFB" w:rsidRDefault="005F73E4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46EFB">
              <w:rPr>
                <w:shadow/>
                <w:sz w:val="24"/>
                <w:szCs w:val="24"/>
                <w:lang w:val="ro-RO"/>
              </w:rPr>
              <w:t>CONSILIUL  SĂTESC  NECULĂIEUCA</w:t>
            </w:r>
          </w:p>
          <w:p w:rsidR="005F73E4" w:rsidRPr="00046EFB" w:rsidRDefault="005F73E4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46EFB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5F73E4" w:rsidRPr="00046EFB" w:rsidRDefault="005F73E4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046EFB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5F73E4" w:rsidRPr="00046EFB" w:rsidRDefault="005F73E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46EFB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046EFB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F73E4" w:rsidRPr="00046EFB" w:rsidRDefault="005F73E4">
            <w:pPr>
              <w:jc w:val="center"/>
              <w:rPr>
                <w:sz w:val="24"/>
                <w:szCs w:val="24"/>
                <w:lang w:val="ro-RO"/>
              </w:rPr>
            </w:pPr>
            <w:r w:rsidRPr="00046EFB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F73E4" w:rsidRPr="00046EFB" w:rsidRDefault="005F73E4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5F73E4" w:rsidRPr="00046EFB" w:rsidRDefault="005F73E4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046EFB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F73E4" w:rsidRPr="00046EFB" w:rsidRDefault="005F73E4">
            <w:pPr>
              <w:jc w:val="center"/>
              <w:rPr>
                <w:shadow/>
                <w:sz w:val="24"/>
                <w:szCs w:val="24"/>
              </w:rPr>
            </w:pPr>
            <w:r w:rsidRPr="00046EFB">
              <w:rPr>
                <w:shadow/>
                <w:sz w:val="24"/>
                <w:szCs w:val="24"/>
              </w:rPr>
              <w:t>ОРХЕЙСКИЙ РАЙОН</w:t>
            </w:r>
          </w:p>
          <w:p w:rsidR="005F73E4" w:rsidRPr="00046EFB" w:rsidRDefault="005F73E4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046EFB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5F73E4" w:rsidRPr="00046EFB" w:rsidRDefault="005F73E4">
            <w:pPr>
              <w:jc w:val="center"/>
              <w:rPr>
                <w:sz w:val="24"/>
                <w:szCs w:val="24"/>
              </w:rPr>
            </w:pPr>
            <w:r w:rsidRPr="00046EFB">
              <w:rPr>
                <w:sz w:val="24"/>
                <w:szCs w:val="24"/>
                <w:lang w:val="ro-RO"/>
              </w:rPr>
              <w:t>МД 35</w:t>
            </w:r>
            <w:r w:rsidRPr="00046EFB">
              <w:rPr>
                <w:sz w:val="24"/>
                <w:szCs w:val="24"/>
              </w:rPr>
              <w:t xml:space="preserve">39 </w:t>
            </w:r>
            <w:proofErr w:type="spellStart"/>
            <w:r w:rsidRPr="00046EFB">
              <w:rPr>
                <w:sz w:val="24"/>
                <w:szCs w:val="24"/>
              </w:rPr>
              <w:t>с.Некулэеука</w:t>
            </w:r>
            <w:proofErr w:type="spellEnd"/>
          </w:p>
          <w:p w:rsidR="005F73E4" w:rsidRPr="00046EFB" w:rsidRDefault="005F73E4">
            <w:pPr>
              <w:jc w:val="center"/>
              <w:rPr>
                <w:sz w:val="24"/>
                <w:szCs w:val="24"/>
              </w:rPr>
            </w:pPr>
            <w:proofErr w:type="spellStart"/>
            <w:r w:rsidRPr="00046EFB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046EFB">
              <w:rPr>
                <w:sz w:val="24"/>
                <w:szCs w:val="24"/>
                <w:lang w:val="ro-RO"/>
              </w:rPr>
              <w:t>. (235)-</w:t>
            </w:r>
            <w:r w:rsidRPr="00046EFB">
              <w:rPr>
                <w:sz w:val="24"/>
                <w:szCs w:val="24"/>
              </w:rPr>
              <w:t>60-2-36 60-2-38</w:t>
            </w:r>
          </w:p>
          <w:p w:rsidR="005F73E4" w:rsidRPr="00046EFB" w:rsidRDefault="005F73E4">
            <w:pPr>
              <w:jc w:val="center"/>
              <w:rPr>
                <w:sz w:val="24"/>
                <w:szCs w:val="24"/>
              </w:rPr>
            </w:pPr>
            <w:r w:rsidRPr="00046EFB">
              <w:rPr>
                <w:sz w:val="24"/>
                <w:szCs w:val="24"/>
              </w:rPr>
              <w:t>К/</w:t>
            </w:r>
            <w:proofErr w:type="spellStart"/>
            <w:r w:rsidRPr="00046EFB">
              <w:rPr>
                <w:sz w:val="24"/>
                <w:szCs w:val="24"/>
              </w:rPr>
              <w:t>ф</w:t>
            </w:r>
            <w:proofErr w:type="spellEnd"/>
            <w:r w:rsidRPr="00046EFB">
              <w:rPr>
                <w:sz w:val="24"/>
                <w:szCs w:val="24"/>
              </w:rPr>
              <w:t xml:space="preserve"> </w:t>
            </w:r>
            <w:r w:rsidRPr="00046EFB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5F73E4" w:rsidRPr="00046EFB" w:rsidRDefault="00945961" w:rsidP="005F73E4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>Decizie nr.1.13</w:t>
      </w:r>
    </w:p>
    <w:p w:rsidR="005F73E4" w:rsidRPr="00046EFB" w:rsidRDefault="00945961" w:rsidP="005F73E4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>din 05.03.2018</w:t>
      </w:r>
    </w:p>
    <w:p w:rsidR="005F73E4" w:rsidRPr="00046EFB" w:rsidRDefault="005F73E4" w:rsidP="005F73E4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5F73E4" w:rsidRPr="00046EFB" w:rsidRDefault="005F73E4" w:rsidP="005F73E4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>„Cu  privire  la  formarea bunului ”</w:t>
      </w: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i/>
          <w:sz w:val="24"/>
          <w:szCs w:val="24"/>
          <w:lang w:val="ro-RO"/>
        </w:rPr>
      </w:pPr>
    </w:p>
    <w:p w:rsidR="005F73E4" w:rsidRPr="00046EFB" w:rsidRDefault="00945961" w:rsidP="005F73E4">
      <w:pPr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 xml:space="preserve">   Examinând cererea Duhovnicului </w:t>
      </w:r>
      <w:proofErr w:type="spellStart"/>
      <w:r w:rsidRPr="00046EFB">
        <w:rPr>
          <w:sz w:val="24"/>
          <w:szCs w:val="24"/>
          <w:lang w:val="ro-RO"/>
        </w:rPr>
        <w:t>Cerescu</w:t>
      </w:r>
      <w:proofErr w:type="spellEnd"/>
      <w:r w:rsidRPr="00046EFB">
        <w:rPr>
          <w:sz w:val="24"/>
          <w:szCs w:val="24"/>
          <w:lang w:val="ro-RO"/>
        </w:rPr>
        <w:t xml:space="preserve">  Tudor „cu privire la construcția  casei  pentru  slujitorii  bisericii</w:t>
      </w:r>
      <w:r w:rsidRPr="00046EFB">
        <w:rPr>
          <w:sz w:val="24"/>
          <w:szCs w:val="24"/>
          <w:lang w:val="en-US"/>
        </w:rPr>
        <w:t>”</w:t>
      </w:r>
      <w:r w:rsidR="005F73E4" w:rsidRPr="00046EFB">
        <w:rPr>
          <w:sz w:val="24"/>
          <w:szCs w:val="24"/>
          <w:lang w:val="ro-RO"/>
        </w:rPr>
        <w:t xml:space="preserve">, </w:t>
      </w:r>
      <w:r w:rsidR="00046EFB">
        <w:rPr>
          <w:sz w:val="24"/>
          <w:szCs w:val="24"/>
          <w:lang w:val="ro-RO"/>
        </w:rPr>
        <w:t xml:space="preserve">    </w:t>
      </w:r>
      <w:r w:rsidR="005F73E4" w:rsidRPr="00046EFB">
        <w:rPr>
          <w:sz w:val="24"/>
          <w:szCs w:val="24"/>
          <w:lang w:val="ro-RO"/>
        </w:rPr>
        <w:t xml:space="preserve">în conformitate cu  art.14(2) lit. (c),(d) al Legii privind administraţia publică locală nr.436-XVI din 28.12.2006, art.5 alin 3 , din Legea nr.91-XVI din 05.04.2007 privind terenurile proprietate publică şi delimitarea lor, art.7, art.8 al  Legii  privind  formarea  bunurilor  imobile  nr.354-XV  din  28.10.2004, art.10 al.7nal  Legii  privind  administrarea și  </w:t>
      </w:r>
      <w:proofErr w:type="spellStart"/>
      <w:r w:rsidR="005F73E4" w:rsidRPr="00046EFB">
        <w:rPr>
          <w:sz w:val="24"/>
          <w:szCs w:val="24"/>
          <w:lang w:val="ro-RO"/>
        </w:rPr>
        <w:t>deetalizarea</w:t>
      </w:r>
      <w:proofErr w:type="spellEnd"/>
      <w:r w:rsidR="005F73E4" w:rsidRPr="00046EFB">
        <w:rPr>
          <w:sz w:val="24"/>
          <w:szCs w:val="24"/>
          <w:lang w:val="ro-RO"/>
        </w:rPr>
        <w:t xml:space="preserve">  proprietății publice nr.121-XVI  din  04.05.2007, </w:t>
      </w:r>
      <w:r w:rsidRPr="00046EFB">
        <w:rPr>
          <w:sz w:val="24"/>
          <w:szCs w:val="24"/>
          <w:lang w:val="ro-RO"/>
        </w:rPr>
        <w:t>art.8 al  Legii  privind  finanț</w:t>
      </w:r>
      <w:r w:rsidR="005F73E4" w:rsidRPr="00046EFB">
        <w:rPr>
          <w:sz w:val="24"/>
          <w:szCs w:val="24"/>
          <w:lang w:val="ro-RO"/>
        </w:rPr>
        <w:t xml:space="preserve">ele  publice  locale  </w:t>
      </w:r>
      <w:r w:rsidRPr="00046EFB">
        <w:rPr>
          <w:sz w:val="24"/>
          <w:szCs w:val="24"/>
          <w:lang w:val="ro-RO"/>
        </w:rPr>
        <w:t>nr.397-XV  din  16.10.2003,  avâ</w:t>
      </w:r>
      <w:r w:rsidR="005F73E4" w:rsidRPr="00046EFB">
        <w:rPr>
          <w:sz w:val="24"/>
          <w:szCs w:val="24"/>
          <w:lang w:val="ro-RO"/>
        </w:rPr>
        <w:t xml:space="preserve">nd în vedere avizul  pozitiv al comisiei de specialitate, </w:t>
      </w:r>
      <w:r w:rsidRPr="00046EFB">
        <w:rPr>
          <w:sz w:val="24"/>
          <w:szCs w:val="24"/>
          <w:lang w:val="ro-RO"/>
        </w:rPr>
        <w:t xml:space="preserve">  </w:t>
      </w:r>
      <w:r w:rsidR="005F73E4" w:rsidRPr="00046EFB">
        <w:rPr>
          <w:sz w:val="24"/>
          <w:szCs w:val="24"/>
          <w:lang w:val="ro-RO"/>
        </w:rPr>
        <w:t xml:space="preserve">Consiliul Sătesc Neculăieuca,  </w:t>
      </w:r>
      <w:r w:rsidR="005F73E4" w:rsidRPr="00046EFB">
        <w:rPr>
          <w:b/>
          <w:sz w:val="24"/>
          <w:szCs w:val="24"/>
          <w:lang w:val="ro-RO"/>
        </w:rPr>
        <w:t>DECIDE:</w:t>
      </w:r>
    </w:p>
    <w:p w:rsidR="005F73E4" w:rsidRPr="00046EFB" w:rsidRDefault="005F73E4" w:rsidP="005F73E4">
      <w:pPr>
        <w:rPr>
          <w:b/>
          <w:sz w:val="24"/>
          <w:szCs w:val="24"/>
          <w:lang w:val="ro-RO"/>
        </w:rPr>
      </w:pPr>
    </w:p>
    <w:p w:rsidR="005F73E4" w:rsidRPr="00046EFB" w:rsidRDefault="005F73E4" w:rsidP="005F73E4">
      <w:pPr>
        <w:numPr>
          <w:ilvl w:val="0"/>
          <w:numId w:val="11"/>
        </w:numPr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>Se  formează   bunul  imobil  proprietate  publică  din  domeniul  public   al  unității  administrativ  teritoriale</w:t>
      </w:r>
      <w:r w:rsidR="00945961" w:rsidRPr="00046EFB">
        <w:rPr>
          <w:sz w:val="24"/>
          <w:szCs w:val="24"/>
          <w:lang w:val="ro-RO"/>
        </w:rPr>
        <w:t xml:space="preserve">  Neculăieuca, situat  în  intra</w:t>
      </w:r>
      <w:r w:rsidRPr="00046EFB">
        <w:rPr>
          <w:sz w:val="24"/>
          <w:szCs w:val="24"/>
          <w:lang w:val="ro-RO"/>
        </w:rPr>
        <w:t>vilanul  loca</w:t>
      </w:r>
      <w:r w:rsidR="00945961" w:rsidRPr="00046EFB">
        <w:rPr>
          <w:sz w:val="24"/>
          <w:szCs w:val="24"/>
          <w:lang w:val="ro-RO"/>
        </w:rPr>
        <w:t>li</w:t>
      </w:r>
      <w:r w:rsidR="00667A4D">
        <w:rPr>
          <w:sz w:val="24"/>
          <w:szCs w:val="24"/>
          <w:lang w:val="ro-RO"/>
        </w:rPr>
        <w:t>tății, cu  suprafața  de  0,02 ha , din  conturul  8</w:t>
      </w:r>
      <w:r w:rsidRPr="00046EFB">
        <w:rPr>
          <w:sz w:val="24"/>
          <w:szCs w:val="24"/>
          <w:lang w:val="ro-RO"/>
        </w:rPr>
        <w:t xml:space="preserve"> , din  </w:t>
      </w:r>
      <w:r w:rsidR="00945961" w:rsidRPr="00046EFB">
        <w:rPr>
          <w:sz w:val="24"/>
          <w:szCs w:val="24"/>
          <w:lang w:val="ro-RO"/>
        </w:rPr>
        <w:t>categoria  terenurilor  pentru  construcție</w:t>
      </w:r>
      <w:r w:rsidRPr="00046EFB">
        <w:rPr>
          <w:sz w:val="24"/>
          <w:szCs w:val="24"/>
          <w:lang w:val="ro-RO"/>
        </w:rPr>
        <w:t xml:space="preserve"> .</w:t>
      </w:r>
    </w:p>
    <w:p w:rsidR="005F73E4" w:rsidRPr="00046EFB" w:rsidRDefault="005F73E4" w:rsidP="005F73E4">
      <w:pPr>
        <w:ind w:left="360"/>
        <w:rPr>
          <w:sz w:val="24"/>
          <w:szCs w:val="24"/>
          <w:lang w:val="ro-RO"/>
        </w:rPr>
      </w:pPr>
    </w:p>
    <w:p w:rsidR="005F73E4" w:rsidRPr="00667A4D" w:rsidRDefault="005F73E4" w:rsidP="00046EFB">
      <w:pPr>
        <w:numPr>
          <w:ilvl w:val="0"/>
          <w:numId w:val="11"/>
        </w:numPr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 xml:space="preserve">Se  alocă  mijloace  bugetare  </w:t>
      </w:r>
      <w:r w:rsidR="00046EFB" w:rsidRPr="00046EFB">
        <w:rPr>
          <w:sz w:val="24"/>
          <w:szCs w:val="24"/>
          <w:lang w:val="ro-RO"/>
        </w:rPr>
        <w:t>de la grupa</w:t>
      </w:r>
      <w:r w:rsidR="00667A4D">
        <w:rPr>
          <w:sz w:val="24"/>
          <w:szCs w:val="24"/>
          <w:lang w:val="ro-RO"/>
        </w:rPr>
        <w:t xml:space="preserve">  0301,  </w:t>
      </w:r>
      <w:r w:rsidR="00046EFB" w:rsidRPr="00046EFB">
        <w:rPr>
          <w:sz w:val="24"/>
          <w:szCs w:val="24"/>
          <w:lang w:val="ro-RO"/>
        </w:rPr>
        <w:t xml:space="preserve">art.222990 </w:t>
      </w:r>
      <w:r w:rsidR="00046EFB" w:rsidRPr="00667A4D">
        <w:rPr>
          <w:sz w:val="24"/>
          <w:szCs w:val="24"/>
          <w:lang w:val="ro-RO"/>
        </w:rPr>
        <w:t>„ S</w:t>
      </w:r>
      <w:r w:rsidRPr="00667A4D">
        <w:rPr>
          <w:sz w:val="24"/>
          <w:szCs w:val="24"/>
          <w:lang w:val="ro-RO"/>
        </w:rPr>
        <w:t>ervicii  neatribuite  altor  aliniate”,   pentru  acoperirea cheltuielilor  la  efectuarea</w:t>
      </w:r>
      <w:r w:rsidR="00667A4D">
        <w:rPr>
          <w:sz w:val="24"/>
          <w:szCs w:val="24"/>
          <w:lang w:val="ro-RO"/>
        </w:rPr>
        <w:t xml:space="preserve">   </w:t>
      </w:r>
      <w:r w:rsidRPr="00667A4D">
        <w:rPr>
          <w:sz w:val="24"/>
          <w:szCs w:val="24"/>
          <w:lang w:val="ro-RO"/>
        </w:rPr>
        <w:t>lucrărilor  cadastrale.</w:t>
      </w:r>
    </w:p>
    <w:p w:rsidR="005F73E4" w:rsidRPr="00046EFB" w:rsidRDefault="005F73E4" w:rsidP="005F73E4">
      <w:pPr>
        <w:ind w:left="360"/>
        <w:rPr>
          <w:sz w:val="24"/>
          <w:szCs w:val="24"/>
          <w:lang w:val="ro-RO"/>
        </w:rPr>
      </w:pPr>
    </w:p>
    <w:p w:rsidR="005F73E4" w:rsidRPr="00046EFB" w:rsidRDefault="005F73E4" w:rsidP="005F73E4">
      <w:pPr>
        <w:numPr>
          <w:ilvl w:val="0"/>
          <w:numId w:val="11"/>
        </w:numPr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>Controlul  asupra  executării  prezentei  decizii  revine  primarului  satului  Neculăieuca, Croitoru  Dumitru.</w:t>
      </w: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rPr>
          <w:sz w:val="24"/>
          <w:szCs w:val="24"/>
          <w:lang w:val="ro-RO"/>
        </w:rPr>
      </w:pPr>
    </w:p>
    <w:p w:rsidR="005F73E4" w:rsidRPr="00046EFB" w:rsidRDefault="005F73E4" w:rsidP="005F73E4">
      <w:pPr>
        <w:ind w:left="360" w:hanging="360"/>
        <w:jc w:val="both"/>
        <w:rPr>
          <w:sz w:val="24"/>
          <w:szCs w:val="24"/>
          <w:lang w:val="ro-RO"/>
        </w:rPr>
      </w:pPr>
      <w:r w:rsidRPr="00046EFB">
        <w:rPr>
          <w:sz w:val="24"/>
          <w:szCs w:val="24"/>
          <w:lang w:val="ro-RO"/>
        </w:rPr>
        <w:t xml:space="preserve">Preşedinte al şedinţei                                                 </w:t>
      </w:r>
      <w:r w:rsidR="00046EFB" w:rsidRPr="00046EFB">
        <w:rPr>
          <w:sz w:val="24"/>
          <w:szCs w:val="24"/>
          <w:lang w:val="ro-RO"/>
        </w:rPr>
        <w:t xml:space="preserve">                Roșca  Tudor</w:t>
      </w:r>
      <w:r w:rsidRPr="00046EFB">
        <w:rPr>
          <w:sz w:val="24"/>
          <w:szCs w:val="24"/>
          <w:lang w:val="ro-RO"/>
        </w:rPr>
        <w:t xml:space="preserve">   </w:t>
      </w:r>
    </w:p>
    <w:p w:rsidR="005F73E4" w:rsidRPr="00046EFB" w:rsidRDefault="005F73E4" w:rsidP="005F73E4">
      <w:pPr>
        <w:ind w:left="360" w:hanging="360"/>
        <w:jc w:val="both"/>
        <w:rPr>
          <w:sz w:val="24"/>
          <w:szCs w:val="24"/>
          <w:lang w:val="ro-RO"/>
        </w:rPr>
      </w:pPr>
    </w:p>
    <w:p w:rsidR="005F73E4" w:rsidRDefault="005F73E4" w:rsidP="005F73E4">
      <w:pPr>
        <w:ind w:left="360" w:hanging="360"/>
        <w:jc w:val="both"/>
        <w:rPr>
          <w:sz w:val="28"/>
          <w:szCs w:val="28"/>
          <w:lang w:val="ro-RO"/>
        </w:rPr>
      </w:pPr>
      <w:r w:rsidRPr="00046EFB">
        <w:rPr>
          <w:sz w:val="24"/>
          <w:szCs w:val="24"/>
          <w:lang w:val="ro-RO"/>
        </w:rPr>
        <w:t xml:space="preserve">Secretarul  consiliului sătesc                                                     </w:t>
      </w:r>
      <w:proofErr w:type="spellStart"/>
      <w:r w:rsidRPr="00046EFB">
        <w:rPr>
          <w:sz w:val="24"/>
          <w:szCs w:val="24"/>
          <w:lang w:val="ro-RO"/>
        </w:rPr>
        <w:t>Gavrilaş</w:t>
      </w:r>
      <w:proofErr w:type="spellEnd"/>
      <w:r w:rsidRPr="00046EFB">
        <w:rPr>
          <w:sz w:val="24"/>
          <w:szCs w:val="24"/>
          <w:lang w:val="ro-RO"/>
        </w:rPr>
        <w:t xml:space="preserve">  Elena           </w:t>
      </w:r>
      <w:r>
        <w:rPr>
          <w:sz w:val="28"/>
          <w:szCs w:val="28"/>
          <w:lang w:val="ro-RO"/>
        </w:rPr>
        <w:t xml:space="preserve">               </w:t>
      </w:r>
    </w:p>
    <w:p w:rsidR="005F73E4" w:rsidRDefault="005F73E4" w:rsidP="005F73E4">
      <w:pPr>
        <w:ind w:left="360" w:hanging="360"/>
        <w:jc w:val="both"/>
        <w:rPr>
          <w:sz w:val="28"/>
          <w:szCs w:val="28"/>
          <w:lang w:val="ro-RO"/>
        </w:rPr>
      </w:pPr>
    </w:p>
    <w:p w:rsidR="005F73E4" w:rsidRPr="00202A98" w:rsidRDefault="005F73E4" w:rsidP="00202A98">
      <w:pPr>
        <w:rPr>
          <w:sz w:val="24"/>
          <w:szCs w:val="24"/>
          <w:lang w:val="ro-RO"/>
        </w:rPr>
      </w:pPr>
    </w:p>
    <w:sectPr w:rsidR="005F73E4" w:rsidRPr="00202A98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B30F9"/>
    <w:multiLevelType w:val="hybridMultilevel"/>
    <w:tmpl w:val="5652DD64"/>
    <w:lvl w:ilvl="0" w:tplc="4A8E8B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476B8"/>
    <w:multiLevelType w:val="hybridMultilevel"/>
    <w:tmpl w:val="F1D07DB8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46EFB"/>
    <w:rsid w:val="00060B41"/>
    <w:rsid w:val="00080CD1"/>
    <w:rsid w:val="00087ACF"/>
    <w:rsid w:val="000B1A9D"/>
    <w:rsid w:val="000C09AB"/>
    <w:rsid w:val="00104F10"/>
    <w:rsid w:val="00112F18"/>
    <w:rsid w:val="00124EA4"/>
    <w:rsid w:val="001433BF"/>
    <w:rsid w:val="00153608"/>
    <w:rsid w:val="00192E59"/>
    <w:rsid w:val="001D6DC0"/>
    <w:rsid w:val="001E4A4A"/>
    <w:rsid w:val="00202A98"/>
    <w:rsid w:val="00214780"/>
    <w:rsid w:val="00246CC3"/>
    <w:rsid w:val="00253496"/>
    <w:rsid w:val="00263CAF"/>
    <w:rsid w:val="00296C62"/>
    <w:rsid w:val="002C13C8"/>
    <w:rsid w:val="002D3843"/>
    <w:rsid w:val="002D6339"/>
    <w:rsid w:val="002D7FA0"/>
    <w:rsid w:val="002E0E3D"/>
    <w:rsid w:val="002F2E3E"/>
    <w:rsid w:val="00304836"/>
    <w:rsid w:val="00352C51"/>
    <w:rsid w:val="003B691C"/>
    <w:rsid w:val="00420E28"/>
    <w:rsid w:val="004224DF"/>
    <w:rsid w:val="00431C7B"/>
    <w:rsid w:val="00462F51"/>
    <w:rsid w:val="00464979"/>
    <w:rsid w:val="004B23D1"/>
    <w:rsid w:val="004C0AC1"/>
    <w:rsid w:val="004D513F"/>
    <w:rsid w:val="00513AFE"/>
    <w:rsid w:val="005C2C85"/>
    <w:rsid w:val="005C4266"/>
    <w:rsid w:val="005D4666"/>
    <w:rsid w:val="005F3644"/>
    <w:rsid w:val="005F483B"/>
    <w:rsid w:val="005F73E4"/>
    <w:rsid w:val="00606FD3"/>
    <w:rsid w:val="00624B27"/>
    <w:rsid w:val="00643321"/>
    <w:rsid w:val="00667A4D"/>
    <w:rsid w:val="00726A5D"/>
    <w:rsid w:val="007505EA"/>
    <w:rsid w:val="007650DC"/>
    <w:rsid w:val="00795CB9"/>
    <w:rsid w:val="007A0126"/>
    <w:rsid w:val="007D22A3"/>
    <w:rsid w:val="007E5C3C"/>
    <w:rsid w:val="007F09F9"/>
    <w:rsid w:val="00801F55"/>
    <w:rsid w:val="00817D68"/>
    <w:rsid w:val="00873BBC"/>
    <w:rsid w:val="008A5BE5"/>
    <w:rsid w:val="008D2899"/>
    <w:rsid w:val="008E1160"/>
    <w:rsid w:val="009119F2"/>
    <w:rsid w:val="00945961"/>
    <w:rsid w:val="009B4AC0"/>
    <w:rsid w:val="009D01D7"/>
    <w:rsid w:val="009E02A1"/>
    <w:rsid w:val="00A21FB0"/>
    <w:rsid w:val="00A27318"/>
    <w:rsid w:val="00A333CD"/>
    <w:rsid w:val="00A50B44"/>
    <w:rsid w:val="00A60B38"/>
    <w:rsid w:val="00AA3C92"/>
    <w:rsid w:val="00AB6224"/>
    <w:rsid w:val="00AE6CD2"/>
    <w:rsid w:val="00B04DC1"/>
    <w:rsid w:val="00B113D9"/>
    <w:rsid w:val="00B12C80"/>
    <w:rsid w:val="00B17029"/>
    <w:rsid w:val="00B22BA1"/>
    <w:rsid w:val="00B33453"/>
    <w:rsid w:val="00B44166"/>
    <w:rsid w:val="00B65883"/>
    <w:rsid w:val="00B706F3"/>
    <w:rsid w:val="00B96BF9"/>
    <w:rsid w:val="00BA693B"/>
    <w:rsid w:val="00BF5589"/>
    <w:rsid w:val="00C01CAD"/>
    <w:rsid w:val="00C07385"/>
    <w:rsid w:val="00C43CEF"/>
    <w:rsid w:val="00CA1542"/>
    <w:rsid w:val="00CD51CF"/>
    <w:rsid w:val="00D1462D"/>
    <w:rsid w:val="00D45D1A"/>
    <w:rsid w:val="00D53B6A"/>
    <w:rsid w:val="00D703E3"/>
    <w:rsid w:val="00D72C6C"/>
    <w:rsid w:val="00DB72B6"/>
    <w:rsid w:val="00E14009"/>
    <w:rsid w:val="00E2790B"/>
    <w:rsid w:val="00E40081"/>
    <w:rsid w:val="00E631ED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HotarirePunct1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8">
    <w:name w:val="No Spacing"/>
    <w:uiPriority w:val="1"/>
    <w:qFormat/>
    <w:rsid w:val="00BF55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FC8A-1F93-4716-B7D2-31A8A174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</cp:revision>
  <cp:lastPrinted>2018-03-16T06:49:00Z</cp:lastPrinted>
  <dcterms:created xsi:type="dcterms:W3CDTF">2018-03-15T14:53:00Z</dcterms:created>
  <dcterms:modified xsi:type="dcterms:W3CDTF">2018-03-16T06:52:00Z</dcterms:modified>
</cp:coreProperties>
</file>