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CB11661" w:rsidP="4CB11661" w:rsidRDefault="4CB11661" w14:paraId="0C87D2CB" w14:textId="53D5AE78">
      <w:pPr>
        <w:jc w:val="center"/>
      </w:pPr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 xml:space="preserve"> </w:t>
      </w:r>
    </w:p>
    <w:p w:rsidR="4CB11661" w:rsidP="4CB11661" w:rsidRDefault="4CB11661" w14:paraId="1C4DB135" w14:textId="61C67606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</w:pPr>
      <w:r>
        <w:drawing>
          <wp:inline wp14:editId="23B15C12" wp14:anchorId="3AADB8FD">
            <wp:extent cx="762000" cy="638175"/>
            <wp:effectExtent l="0" t="0" r="0" b="0"/>
            <wp:docPr id="128667401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9006849964e4a3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</w:t>
      </w:r>
    </w:p>
    <w:p w:rsidR="4CB11661" w:rsidP="4CB11661" w:rsidRDefault="4CB11661" w14:noSpellErr="1" w14:paraId="05AF9DEB" w14:textId="5C93A436">
      <w:pPr>
        <w:jc w:val="center"/>
      </w:pPr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>REPUBLICA MOLDOVA</w:t>
      </w:r>
    </w:p>
    <w:p w:rsidR="4CB11661" w:rsidP="4CB11661" w:rsidRDefault="4CB11661" w14:noSpellErr="1" w14:paraId="29F3218B" w14:textId="6A9D4766">
      <w:pPr>
        <w:jc w:val="center"/>
      </w:pPr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 xml:space="preserve">RAIONUL </w:t>
      </w:r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>ŞTEFAN VODĂ</w:t>
      </w:r>
    </w:p>
    <w:p w:rsidR="4CB11661" w:rsidP="4CB11661" w:rsidRDefault="4CB11661" w14:noSpellErr="1" w14:paraId="7AA910CD" w14:textId="46EF5571">
      <w:pPr>
        <w:jc w:val="center"/>
      </w:pPr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 xml:space="preserve">CONSILIUL LOCAL </w:t>
      </w:r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>ŞTEFĂNEŞTI</w:t>
      </w:r>
    </w:p>
    <w:p w:rsidR="4CB11661" w:rsidP="4CB11661" w:rsidRDefault="4CB11661" w14:noSpellErr="1" w14:paraId="7946300D" w14:textId="21AD7D75">
      <w:pPr>
        <w:jc w:val="center"/>
      </w:pPr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________________________________________________________________________</w:t>
      </w:r>
    </w:p>
    <w:p w:rsidR="4CB11661" w:rsidP="4CB11661" w:rsidRDefault="4CB11661" w14:paraId="1E7F280D" w14:textId="4E565794">
      <w:pPr>
        <w:jc w:val="center"/>
      </w:pPr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MD-4236 s.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Ştefăneşti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, r-nul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Ştefan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Vodă  tel.(242)37236, fax (242)37300 e-mail: </w:t>
      </w:r>
      <w:hyperlink r:id="R43e58010843c4ed2">
        <w:r w:rsidRPr="4CB11661" w:rsidR="4CB11661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ro-RO"/>
          </w:rPr>
          <w:t>primariastefanesti</w:t>
        </w:r>
        <w:r w:rsidRPr="4CB11661" w:rsidR="4CB11661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ro-RO"/>
          </w:rPr>
          <w:t>@gmail.com</w:t>
        </w:r>
      </w:hyperlink>
    </w:p>
    <w:p w:rsidR="4CB11661" w:rsidRDefault="4CB11661" w14:paraId="2F104693" w14:textId="0840F639"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</w:t>
      </w:r>
    </w:p>
    <w:p w:rsidR="4CB11661" w:rsidRDefault="4CB11661" w14:paraId="292CEAFE" w14:textId="4D05DDD7"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</w:t>
      </w:r>
    </w:p>
    <w:p w:rsidR="4CB11661" w:rsidP="4CB11661" w:rsidRDefault="4CB11661" w14:noSpellErr="1" w14:paraId="751D6A40" w14:textId="25D8BFBF">
      <w:pPr>
        <w:jc w:val="center"/>
      </w:pPr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>D E C I Z I E nr.  5/3</w:t>
      </w:r>
    </w:p>
    <w:p w:rsidR="4CB11661" w:rsidP="4CB11661" w:rsidRDefault="4CB11661" w14:noSpellErr="1" w14:paraId="5241536C" w14:textId="2AC1AA3A">
      <w:pPr>
        <w:jc w:val="center"/>
      </w:pPr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>din 3 noiembrie 2017</w:t>
      </w:r>
    </w:p>
    <w:p w:rsidR="4CB11661" w:rsidP="4CB11661" w:rsidRDefault="4CB11661" w14:paraId="1BD71473" w14:textId="22E0C4BE">
      <w:pPr>
        <w:jc w:val="center"/>
      </w:pPr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</w:t>
      </w:r>
    </w:p>
    <w:p w:rsidR="4CB11661" w:rsidRDefault="4CB11661" w14:paraId="704B1E58" w14:textId="18B5873D"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 xml:space="preserve">Cu privire la </w:t>
      </w:r>
      <w:proofErr w:type="spellStart"/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>precăutarea</w:t>
      </w:r>
      <w:proofErr w:type="spellEnd"/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 xml:space="preserve"> cererilor</w:t>
      </w:r>
    </w:p>
    <w:p w:rsidR="4CB11661" w:rsidRDefault="4CB11661" w14:paraId="4BBC13BC" w14:textId="513ECE49"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 xml:space="preserve"> </w:t>
      </w:r>
    </w:p>
    <w:p w:rsidR="4CB11661" w:rsidP="4CB11661" w:rsidRDefault="4CB11661" w14:paraId="38120A66" w14:textId="4E9B7317">
      <w:pPr>
        <w:jc w:val="both"/>
      </w:pP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Avîn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în vedere cererile depuse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şi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avizul comisiei de specialitate pentru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activităţi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economico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-financiare, drept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şi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disciplină; </w:t>
      </w:r>
    </w:p>
    <w:p w:rsidR="4CB11661" w:rsidP="4CB11661" w:rsidRDefault="4CB11661" w14:paraId="4812A3B0" w14:textId="37229BD5">
      <w:pPr>
        <w:jc w:val="both"/>
      </w:pPr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În conformitate cu decizia consiliului local nr. 8/4 din 18 decembrie 2015 „Cu privire la aprobarea Regulamentului privind utilizarea mijloacelor fondului de rezervă a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primăriai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Ştefăneşti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”</w:t>
      </w:r>
    </w:p>
    <w:p w:rsidR="4CB11661" w:rsidP="4CB11661" w:rsidRDefault="4CB11661" w14:paraId="42CA0E5B" w14:textId="45C9E6A4">
      <w:pPr>
        <w:jc w:val="both"/>
      </w:pPr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În temeiul art. 14 alin (2)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lit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n), lit. y)a Legii Republicii Moldova  nr. 436 – XVI din 28.12.2006 privind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administraţia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publică locală, Consiliul local</w:t>
      </w:r>
    </w:p>
    <w:p w:rsidR="4CB11661" w:rsidP="4CB11661" w:rsidRDefault="4CB11661" w14:noSpellErr="1" w14:paraId="23952F3C" w14:textId="60C9713B">
      <w:pPr>
        <w:jc w:val="center"/>
      </w:pPr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>DECIDE:</w:t>
      </w:r>
    </w:p>
    <w:p w:rsidR="4CB11661" w:rsidRDefault="4CB11661" w14:paraId="11EC6F83" w14:textId="0C94E99B"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</w:t>
      </w:r>
    </w:p>
    <w:p w:rsidR="4CB11661" w:rsidRDefault="4CB11661" w14:paraId="261A8B9C" w14:textId="03876026"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</w:t>
      </w:r>
    </w:p>
    <w:p w:rsidR="4CB11661" w:rsidP="4CB11661" w:rsidRDefault="4CB11661" w14:paraId="073D7A24" w14:textId="198864B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Să se acorde ajutor unic din fondul de rezervă în mărime de 700 lei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cet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.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Delev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Lucia, pentru tratament costisitor în urna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intervenţiei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chirurgicale fiicei sale Deliu Felicia a. n. 2004.</w:t>
      </w:r>
    </w:p>
    <w:p w:rsidR="4CB11661" w:rsidP="4CB11661" w:rsidRDefault="4CB11661" w14:paraId="30A46DBD" w14:textId="5E8BB69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Să se acorde ajutor unic din fondul de rezervă în mărime de 400 lei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cet.Migaieş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Eugenia pentru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trtament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costisitor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şi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îndelungat.</w:t>
      </w:r>
    </w:p>
    <w:p w:rsidR="4CB11661" w:rsidP="4CB11661" w:rsidRDefault="4CB11661" w14:paraId="78B9E7AA" w14:textId="2061AAD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Să se acorde ajutor unic din fondul de rezervă în mărime de 200 lei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cet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.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Mazgras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Nicolai pentru tratament îndelungat.</w:t>
      </w:r>
    </w:p>
    <w:p w:rsidR="4CB11661" w:rsidP="4CB11661" w:rsidRDefault="4CB11661" w14:paraId="3B43D7E5" w14:textId="00C2077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Executarea prezentei decizii se pune în sarcina primarului s.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Ştefăneşti</w:t>
      </w:r>
      <w:proofErr w:type="spellEnd"/>
    </w:p>
    <w:p w:rsidR="4CB11661" w:rsidRDefault="4CB11661" w14:noSpellErr="1" w14:paraId="6A76FF8F" w14:textId="7BE4A0C5"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5. </w:t>
      </w:r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Prezenta decizie se comunică:</w:t>
      </w:r>
    </w:p>
    <w:p w:rsidR="4CB11661" w:rsidRDefault="4CB11661" w14:noSpellErr="1" w14:paraId="1FDE78B2" w14:textId="64BFD050"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- </w:t>
      </w:r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Oficiului teritorial  a Cancelariei de Stat</w:t>
      </w:r>
    </w:p>
    <w:p w:rsidR="4CB11661" w:rsidRDefault="4CB11661" w14:paraId="2308A984" w14:textId="64936E1C"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-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Direcţiei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Finanţe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Ştefan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Vodă</w:t>
      </w:r>
    </w:p>
    <w:p w:rsidR="4CB11661" w:rsidRDefault="4CB11661" w14:paraId="60BCE006" w14:textId="6F9E231F"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-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Contabilităţii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primăriei</w:t>
      </w:r>
    </w:p>
    <w:p w:rsidR="4CB11661" w:rsidRDefault="4CB11661" w14:paraId="5E677319" w14:textId="10CFB4F7"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- </w:t>
      </w:r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Se aduce la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cunoştinţă</w:t>
      </w:r>
      <w:proofErr w:type="spellEnd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publică prin </w:t>
      </w:r>
      <w:proofErr w:type="spellStart"/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>afişare</w:t>
      </w:r>
      <w:proofErr w:type="spellEnd"/>
    </w:p>
    <w:p w:rsidR="4CB11661" w:rsidRDefault="4CB11661" w14:paraId="2143D703" w14:textId="029C8FC0"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</w:t>
      </w:r>
    </w:p>
    <w:p w:rsidR="4CB11661" w:rsidRDefault="4CB11661" w14:paraId="67531A4B" w14:textId="6771E110"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 xml:space="preserve">   </w:t>
      </w:r>
      <w:proofErr w:type="spellStart"/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>Preşedintele</w:t>
      </w:r>
      <w:proofErr w:type="spellEnd"/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 xml:space="preserve"> </w:t>
      </w:r>
      <w:proofErr w:type="spellStart"/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>şedinţei</w:t>
      </w:r>
      <w:proofErr w:type="spellEnd"/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 xml:space="preserve">                                                            </w:t>
      </w:r>
      <w:proofErr w:type="spellStart"/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>Lichi</w:t>
      </w:r>
      <w:proofErr w:type="spellEnd"/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 xml:space="preserve"> Ion</w:t>
      </w:r>
    </w:p>
    <w:p w:rsidR="4CB11661" w:rsidRDefault="4CB11661" w14:paraId="41722BC3" w14:textId="0C0CBC39"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 xml:space="preserve">   Secretarul Consiliului local                                                </w:t>
      </w:r>
      <w:proofErr w:type="spellStart"/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>Guţu</w:t>
      </w:r>
      <w:proofErr w:type="spellEnd"/>
      <w:r w:rsidRPr="4CB11661" w:rsidR="4CB1166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ro-RO"/>
        </w:rPr>
        <w:t xml:space="preserve"> Natalia</w:t>
      </w:r>
    </w:p>
    <w:p w:rsidR="4CB11661" w:rsidP="4CB11661" w:rsidRDefault="4CB11661" w14:paraId="0633BA76" w14:textId="47977DBD">
      <w:pPr>
        <w:jc w:val="both"/>
      </w:pPr>
      <w:r w:rsidRPr="4CB11661" w:rsidR="4CB11661">
        <w:rPr>
          <w:rFonts w:ascii="Times New Roman" w:hAnsi="Times New Roman" w:eastAsia="Times New Roman" w:cs="Times New Roman"/>
          <w:noProof w:val="0"/>
          <w:sz w:val="22"/>
          <w:szCs w:val="22"/>
          <w:lang w:val="ro-RO"/>
        </w:rPr>
        <w:t xml:space="preserve"> </w:t>
      </w:r>
    </w:p>
    <w:p w:rsidR="4CB11661" w:rsidP="4CB11661" w:rsidRDefault="4CB11661" w14:paraId="26D68050" w14:textId="3B4F6E0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2df3dd5b-0185-4e7a-bbc6-5fa0d8ae7a89}"/>
  <w:rsids>
    <w:rsidRoot w:val="4CB11661"/>
    <w:rsid w:val="4CB1166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4756b348383b45cb" /><Relationship Type="http://schemas.openxmlformats.org/officeDocument/2006/relationships/image" Target="/media/image.png" Id="R69006849964e4a3d" /><Relationship Type="http://schemas.openxmlformats.org/officeDocument/2006/relationships/hyperlink" Target="mailto:primariastefanesti@gmail.com" TargetMode="External" Id="R43e58010843c4ed2" /><Relationship Type="http://schemas.openxmlformats.org/officeDocument/2006/relationships/numbering" Target="/word/numbering.xml" Id="R1feeaaf8743a40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2017-11-15T14:12:19.4416633Z</dcterms:created>
  <dcterms:modified xsi:type="dcterms:W3CDTF">2017-11-15T14:12:53.1560188Z</dcterms:modified>
  <dc:creator>User111111883</dc:creator>
  <lastModifiedBy>User111111883</lastModifiedBy>
</coreProperties>
</file>