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93" w:rsidRDefault="00A11B93" w:rsidP="00A11B93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val="en-US"/>
        </w:rPr>
      </w:pPr>
      <w:r w:rsidRPr="00354317">
        <w:rPr>
          <w:b/>
          <w:noProof/>
          <w:sz w:val="28"/>
          <w:szCs w:val="28"/>
        </w:rPr>
        <w:drawing>
          <wp:inline distT="0" distB="0" distL="0" distR="0">
            <wp:extent cx="1257216" cy="1117600"/>
            <wp:effectExtent l="19050" t="0" r="84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1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B93" w:rsidRPr="00687CAF" w:rsidRDefault="00A11B93" w:rsidP="00A11B93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CAF"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A11B93" w:rsidRPr="00687CAF" w:rsidRDefault="00A11B93" w:rsidP="00A11B93">
      <w:pPr>
        <w:jc w:val="center"/>
        <w:outlineLvl w:val="0"/>
        <w:rPr>
          <w:b/>
          <w:sz w:val="28"/>
          <w:szCs w:val="28"/>
          <w:lang w:val="en-US"/>
        </w:rPr>
      </w:pPr>
      <w:r w:rsidRPr="00687CAF">
        <w:rPr>
          <w:b/>
          <w:sz w:val="28"/>
          <w:szCs w:val="28"/>
          <w:lang w:val="en-US"/>
        </w:rPr>
        <w:t>RAIONUL ŞTEFAN VODĂ</w:t>
      </w:r>
    </w:p>
    <w:p w:rsidR="00A11B93" w:rsidRPr="00687CAF" w:rsidRDefault="00A11B93" w:rsidP="00A11B93">
      <w:pPr>
        <w:jc w:val="center"/>
        <w:outlineLvl w:val="0"/>
        <w:rPr>
          <w:b/>
          <w:sz w:val="28"/>
          <w:szCs w:val="28"/>
          <w:lang w:val="en-US"/>
        </w:rPr>
      </w:pPr>
      <w:proofErr w:type="gramStart"/>
      <w:r w:rsidRPr="00687CAF">
        <w:rPr>
          <w:b/>
          <w:sz w:val="28"/>
          <w:szCs w:val="28"/>
          <w:lang w:val="en-US"/>
        </w:rPr>
        <w:t>CONSILIUL  LOCAL</w:t>
      </w:r>
      <w:proofErr w:type="gramEnd"/>
      <w:r w:rsidRPr="00687CAF">
        <w:rPr>
          <w:b/>
          <w:sz w:val="28"/>
          <w:szCs w:val="28"/>
          <w:lang w:val="en-US"/>
        </w:rPr>
        <w:t xml:space="preserve"> ANTONEŞTI</w:t>
      </w:r>
    </w:p>
    <w:p w:rsidR="00A11B93" w:rsidRPr="00687CAF" w:rsidRDefault="00A11B93" w:rsidP="00A11B93">
      <w:pPr>
        <w:jc w:val="center"/>
        <w:outlineLvl w:val="0"/>
        <w:rPr>
          <w:sz w:val="28"/>
          <w:szCs w:val="28"/>
          <w:lang w:val="en-US"/>
        </w:rPr>
      </w:pPr>
      <w:r w:rsidRPr="00687CAF">
        <w:rPr>
          <w:b/>
          <w:sz w:val="28"/>
          <w:szCs w:val="28"/>
          <w:lang w:val="en-US"/>
        </w:rPr>
        <w:t>_________________________________________________________________</w:t>
      </w:r>
    </w:p>
    <w:p w:rsidR="00A11B93" w:rsidRDefault="00A11B93" w:rsidP="00A11B93">
      <w:pPr>
        <w:tabs>
          <w:tab w:val="left" w:pos="5325"/>
          <w:tab w:val="left" w:pos="5625"/>
        </w:tabs>
        <w:jc w:val="center"/>
        <w:rPr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MD-4212, </w:t>
      </w:r>
      <w:proofErr w:type="spellStart"/>
      <w:r>
        <w:rPr>
          <w:b/>
          <w:sz w:val="16"/>
          <w:szCs w:val="16"/>
          <w:lang w:val="en-US"/>
        </w:rPr>
        <w:t>raionul</w:t>
      </w:r>
      <w:proofErr w:type="spellEnd"/>
      <w:r>
        <w:rPr>
          <w:b/>
          <w:sz w:val="16"/>
          <w:szCs w:val="16"/>
          <w:lang w:val="en-US"/>
        </w:rPr>
        <w:t xml:space="preserve"> </w:t>
      </w:r>
      <w:proofErr w:type="spellStart"/>
      <w:r>
        <w:rPr>
          <w:b/>
          <w:sz w:val="16"/>
          <w:szCs w:val="16"/>
          <w:lang w:val="en-US"/>
        </w:rPr>
        <w:t>Ştefan</w:t>
      </w:r>
      <w:proofErr w:type="spellEnd"/>
      <w:r>
        <w:rPr>
          <w:b/>
          <w:sz w:val="16"/>
          <w:szCs w:val="16"/>
          <w:lang w:val="en-US"/>
        </w:rPr>
        <w:t xml:space="preserve"> </w:t>
      </w:r>
      <w:proofErr w:type="spellStart"/>
      <w:r>
        <w:rPr>
          <w:b/>
          <w:sz w:val="16"/>
          <w:szCs w:val="16"/>
          <w:lang w:val="en-US"/>
        </w:rPr>
        <w:t>Vodă</w:t>
      </w:r>
      <w:proofErr w:type="gramStart"/>
      <w:r>
        <w:rPr>
          <w:b/>
          <w:sz w:val="16"/>
          <w:szCs w:val="16"/>
          <w:lang w:val="en-US"/>
        </w:rPr>
        <w:t>,s</w:t>
      </w:r>
      <w:proofErr w:type="spellEnd"/>
      <w:proofErr w:type="gramEnd"/>
      <w:r>
        <w:rPr>
          <w:b/>
          <w:sz w:val="16"/>
          <w:szCs w:val="16"/>
          <w:lang w:val="en-US"/>
        </w:rPr>
        <w:t xml:space="preserve">. </w:t>
      </w:r>
      <w:proofErr w:type="spellStart"/>
      <w:r>
        <w:rPr>
          <w:b/>
          <w:sz w:val="16"/>
          <w:szCs w:val="16"/>
          <w:lang w:val="en-US"/>
        </w:rPr>
        <w:t>Antonești</w:t>
      </w:r>
      <w:proofErr w:type="spellEnd"/>
      <w:r>
        <w:rPr>
          <w:b/>
          <w:sz w:val="16"/>
          <w:szCs w:val="16"/>
          <w:lang w:val="en-US"/>
        </w:rPr>
        <w:t>, str. Independenţei-40, tel./fax (242) 48-2-38, e-mail:prim.antonesti@gmail.com</w:t>
      </w:r>
      <w:r>
        <w:rPr>
          <w:sz w:val="16"/>
          <w:szCs w:val="16"/>
          <w:lang w:val="en-US"/>
        </w:rPr>
        <w:t xml:space="preserve">                                                                     </w:t>
      </w:r>
    </w:p>
    <w:p w:rsidR="00A11B93" w:rsidRPr="000C26C3" w:rsidRDefault="00A11B93" w:rsidP="00A11B93">
      <w:pPr>
        <w:tabs>
          <w:tab w:val="left" w:pos="4050"/>
          <w:tab w:val="center" w:pos="4961"/>
          <w:tab w:val="left" w:pos="7170"/>
        </w:tabs>
        <w:jc w:val="center"/>
        <w:rPr>
          <w:b/>
          <w:sz w:val="28"/>
          <w:szCs w:val="28"/>
          <w:lang w:val="en-US"/>
        </w:rPr>
      </w:pPr>
      <w:r w:rsidRPr="000C26C3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A11B93" w:rsidRPr="000C26C3" w:rsidRDefault="00A11B93" w:rsidP="00A11B93">
      <w:pPr>
        <w:tabs>
          <w:tab w:val="left" w:pos="4050"/>
          <w:tab w:val="center" w:pos="4961"/>
          <w:tab w:val="left" w:pos="717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Pr="000C26C3">
        <w:rPr>
          <w:b/>
          <w:sz w:val="28"/>
          <w:szCs w:val="28"/>
          <w:lang w:val="en-US"/>
        </w:rPr>
        <w:t>DECIZIA</w:t>
      </w:r>
      <w:proofErr w:type="gramStart"/>
      <w:r w:rsidRPr="000C26C3">
        <w:rPr>
          <w:b/>
          <w:sz w:val="28"/>
          <w:szCs w:val="28"/>
          <w:lang w:val="en-US"/>
        </w:rPr>
        <w:t>:nr.1</w:t>
      </w:r>
      <w:proofErr w:type="gramEnd"/>
      <w:r w:rsidRPr="000C26C3">
        <w:rPr>
          <w:b/>
          <w:sz w:val="28"/>
          <w:szCs w:val="28"/>
          <w:lang w:val="en-US"/>
        </w:rPr>
        <w:t>/</w:t>
      </w:r>
      <w:r>
        <w:rPr>
          <w:b/>
          <w:sz w:val="28"/>
          <w:szCs w:val="28"/>
          <w:lang w:val="en-US"/>
        </w:rPr>
        <w:t>6</w:t>
      </w:r>
    </w:p>
    <w:p w:rsidR="00A11B93" w:rsidRPr="000C26C3" w:rsidRDefault="00A11B93" w:rsidP="00A11B93">
      <w:pPr>
        <w:tabs>
          <w:tab w:val="left" w:pos="4050"/>
          <w:tab w:val="center" w:pos="4961"/>
          <w:tab w:val="left" w:pos="71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</w:t>
      </w:r>
      <w:proofErr w:type="gramStart"/>
      <w:r w:rsidRPr="000C26C3">
        <w:rPr>
          <w:b/>
          <w:sz w:val="28"/>
          <w:szCs w:val="28"/>
          <w:lang w:val="en-US"/>
        </w:rPr>
        <w:t>din</w:t>
      </w:r>
      <w:proofErr w:type="gramEnd"/>
      <w:r w:rsidRPr="000C26C3">
        <w:rPr>
          <w:b/>
          <w:sz w:val="28"/>
          <w:szCs w:val="28"/>
          <w:lang w:val="en-US"/>
        </w:rPr>
        <w:t xml:space="preserve"> 14 </w:t>
      </w:r>
      <w:proofErr w:type="spellStart"/>
      <w:r w:rsidRPr="000C26C3">
        <w:rPr>
          <w:b/>
          <w:sz w:val="28"/>
          <w:szCs w:val="28"/>
          <w:lang w:val="en-US"/>
        </w:rPr>
        <w:t>februarie</w:t>
      </w:r>
      <w:proofErr w:type="spellEnd"/>
      <w:r w:rsidRPr="000C26C3">
        <w:rPr>
          <w:b/>
          <w:sz w:val="28"/>
          <w:szCs w:val="28"/>
          <w:lang w:val="en-US"/>
        </w:rPr>
        <w:t xml:space="preserve"> 2020</w:t>
      </w:r>
    </w:p>
    <w:p w:rsidR="00A11B93" w:rsidRPr="004F6EF1" w:rsidRDefault="00A11B93" w:rsidP="00A11B93">
      <w:pPr>
        <w:pStyle w:val="Frspaiere"/>
        <w:tabs>
          <w:tab w:val="left" w:pos="3790"/>
        </w:tabs>
        <w:rPr>
          <w:rFonts w:ascii="Times New Roman" w:hAnsi="Times New Roman" w:cs="Times New Roman"/>
          <w:sz w:val="28"/>
          <w:szCs w:val="28"/>
        </w:rPr>
      </w:pPr>
    </w:p>
    <w:p w:rsidR="00A11B93" w:rsidRPr="00E95476" w:rsidRDefault="00A11B93" w:rsidP="00A11B93">
      <w:pPr>
        <w:ind w:left="284"/>
        <w:rPr>
          <w:b/>
          <w:sz w:val="28"/>
          <w:szCs w:val="28"/>
          <w:lang w:val="en-US"/>
        </w:rPr>
      </w:pPr>
      <w:r w:rsidRPr="00E95476">
        <w:rPr>
          <w:b/>
          <w:sz w:val="28"/>
          <w:szCs w:val="28"/>
          <w:lang w:val="ro-RO"/>
        </w:rPr>
        <w:t xml:space="preserve">      „</w:t>
      </w:r>
      <w:r w:rsidRPr="00E95476">
        <w:rPr>
          <w:b/>
          <w:sz w:val="28"/>
          <w:szCs w:val="28"/>
          <w:lang w:val="en-US"/>
        </w:rPr>
        <w:t xml:space="preserve">Cu </w:t>
      </w:r>
      <w:proofErr w:type="spellStart"/>
      <w:r w:rsidRPr="00E95476">
        <w:rPr>
          <w:b/>
          <w:sz w:val="28"/>
          <w:szCs w:val="28"/>
          <w:lang w:val="en-US"/>
        </w:rPr>
        <w:t>privirte</w:t>
      </w:r>
      <w:proofErr w:type="spellEnd"/>
      <w:r w:rsidRPr="00E95476">
        <w:rPr>
          <w:b/>
          <w:sz w:val="28"/>
          <w:szCs w:val="28"/>
          <w:lang w:val="en-US"/>
        </w:rPr>
        <w:t xml:space="preserve"> la </w:t>
      </w:r>
      <w:proofErr w:type="spellStart"/>
      <w:r w:rsidRPr="00E95476">
        <w:rPr>
          <w:b/>
          <w:sz w:val="28"/>
          <w:szCs w:val="28"/>
          <w:lang w:val="en-US"/>
        </w:rPr>
        <w:t>aprobarea</w:t>
      </w:r>
      <w:proofErr w:type="spellEnd"/>
      <w:r w:rsidRPr="00E95476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</w:t>
      </w:r>
      <w:r w:rsidRPr="00E95476">
        <w:rPr>
          <w:b/>
          <w:sz w:val="28"/>
          <w:szCs w:val="28"/>
          <w:lang w:val="en-US"/>
        </w:rPr>
        <w:t>lanului</w:t>
      </w:r>
      <w:proofErr w:type="spellEnd"/>
      <w:r w:rsidRPr="00E95476">
        <w:rPr>
          <w:b/>
          <w:sz w:val="28"/>
          <w:szCs w:val="28"/>
          <w:lang w:val="en-US"/>
        </w:rPr>
        <w:t xml:space="preserve">  strategic de </w:t>
      </w:r>
      <w:proofErr w:type="spellStart"/>
      <w:r w:rsidRPr="00E95476">
        <w:rPr>
          <w:b/>
          <w:sz w:val="28"/>
          <w:szCs w:val="28"/>
          <w:lang w:val="en-US"/>
        </w:rPr>
        <w:t>dezvoltare</w:t>
      </w:r>
      <w:proofErr w:type="spellEnd"/>
      <w:r w:rsidRPr="00E95476">
        <w:rPr>
          <w:b/>
          <w:sz w:val="28"/>
          <w:szCs w:val="28"/>
          <w:lang w:val="en-US"/>
        </w:rPr>
        <w:t xml:space="preserve">  </w:t>
      </w:r>
    </w:p>
    <w:p w:rsidR="00A11B93" w:rsidRPr="00E95476" w:rsidRDefault="00A11B93" w:rsidP="00A11B93">
      <w:pPr>
        <w:ind w:left="284"/>
        <w:rPr>
          <w:b/>
          <w:sz w:val="28"/>
          <w:szCs w:val="28"/>
          <w:lang w:val="en-US"/>
        </w:rPr>
      </w:pPr>
      <w:r w:rsidRPr="00E95476">
        <w:rPr>
          <w:b/>
          <w:sz w:val="28"/>
          <w:szCs w:val="28"/>
          <w:lang w:val="en-US"/>
        </w:rPr>
        <w:t xml:space="preserve"> </w:t>
      </w:r>
      <w:proofErr w:type="gramStart"/>
      <w:r w:rsidRPr="00E95476">
        <w:rPr>
          <w:b/>
          <w:sz w:val="28"/>
          <w:szCs w:val="28"/>
          <w:lang w:val="en-US"/>
        </w:rPr>
        <w:t xml:space="preserve">al  </w:t>
      </w:r>
      <w:proofErr w:type="spellStart"/>
      <w:r w:rsidRPr="00E95476">
        <w:rPr>
          <w:b/>
          <w:sz w:val="28"/>
          <w:szCs w:val="28"/>
          <w:lang w:val="en-US"/>
        </w:rPr>
        <w:t>satului</w:t>
      </w:r>
      <w:proofErr w:type="spellEnd"/>
      <w:proofErr w:type="gramEnd"/>
      <w:r w:rsidRPr="00E95476">
        <w:rPr>
          <w:b/>
          <w:sz w:val="28"/>
          <w:szCs w:val="28"/>
          <w:lang w:val="en-US"/>
        </w:rPr>
        <w:t xml:space="preserve"> </w:t>
      </w:r>
      <w:proofErr w:type="spellStart"/>
      <w:r w:rsidRPr="00E95476">
        <w:rPr>
          <w:b/>
          <w:sz w:val="28"/>
          <w:szCs w:val="28"/>
          <w:lang w:val="en-US"/>
        </w:rPr>
        <w:t>Antoneşti</w:t>
      </w:r>
      <w:proofErr w:type="spellEnd"/>
      <w:r w:rsidRPr="00E95476">
        <w:rPr>
          <w:b/>
          <w:sz w:val="28"/>
          <w:szCs w:val="28"/>
          <w:lang w:val="en-US"/>
        </w:rPr>
        <w:t xml:space="preserve">, </w:t>
      </w:r>
      <w:proofErr w:type="spellStart"/>
      <w:r w:rsidRPr="00E95476">
        <w:rPr>
          <w:b/>
          <w:sz w:val="28"/>
          <w:szCs w:val="28"/>
          <w:lang w:val="en-US"/>
        </w:rPr>
        <w:t>raionul</w:t>
      </w:r>
      <w:proofErr w:type="spellEnd"/>
      <w:r w:rsidRPr="00E95476">
        <w:rPr>
          <w:b/>
          <w:sz w:val="28"/>
          <w:szCs w:val="28"/>
          <w:lang w:val="en-US"/>
        </w:rPr>
        <w:t xml:space="preserve"> </w:t>
      </w:r>
      <w:proofErr w:type="spellStart"/>
      <w:r w:rsidRPr="00E95476">
        <w:rPr>
          <w:b/>
          <w:sz w:val="28"/>
          <w:szCs w:val="28"/>
          <w:lang w:val="en-US"/>
        </w:rPr>
        <w:t>Ştefan</w:t>
      </w:r>
      <w:proofErr w:type="spellEnd"/>
      <w:r w:rsidRPr="00E95476">
        <w:rPr>
          <w:b/>
          <w:sz w:val="28"/>
          <w:szCs w:val="28"/>
          <w:lang w:val="en-US"/>
        </w:rPr>
        <w:t xml:space="preserve"> </w:t>
      </w:r>
      <w:proofErr w:type="spellStart"/>
      <w:r w:rsidRPr="00E95476">
        <w:rPr>
          <w:b/>
          <w:sz w:val="28"/>
          <w:szCs w:val="28"/>
          <w:lang w:val="en-US"/>
        </w:rPr>
        <w:t>Vod</w:t>
      </w:r>
      <w:r>
        <w:rPr>
          <w:b/>
          <w:sz w:val="28"/>
          <w:szCs w:val="28"/>
          <w:lang w:val="en-US"/>
        </w:rPr>
        <w:t>ă</w:t>
      </w:r>
      <w:proofErr w:type="spellEnd"/>
      <w:r w:rsidRPr="00E95476">
        <w:rPr>
          <w:b/>
          <w:sz w:val="28"/>
          <w:szCs w:val="28"/>
          <w:lang w:val="en-US"/>
        </w:rPr>
        <w:t xml:space="preserve"> </w:t>
      </w:r>
      <w:proofErr w:type="spellStart"/>
      <w:r w:rsidRPr="00E95476">
        <w:rPr>
          <w:b/>
          <w:sz w:val="28"/>
          <w:szCs w:val="28"/>
          <w:lang w:val="en-US"/>
        </w:rPr>
        <w:t>pentru</w:t>
      </w:r>
      <w:proofErr w:type="spellEnd"/>
      <w:r w:rsidRPr="00E95476">
        <w:rPr>
          <w:b/>
          <w:sz w:val="28"/>
          <w:szCs w:val="28"/>
          <w:lang w:val="en-US"/>
        </w:rPr>
        <w:t xml:space="preserve"> </w:t>
      </w:r>
      <w:proofErr w:type="spellStart"/>
      <w:r w:rsidRPr="00E95476">
        <w:rPr>
          <w:b/>
          <w:sz w:val="28"/>
          <w:szCs w:val="28"/>
          <w:lang w:val="en-US"/>
        </w:rPr>
        <w:t>anii</w:t>
      </w:r>
      <w:proofErr w:type="spellEnd"/>
      <w:r w:rsidRPr="00E95476">
        <w:rPr>
          <w:b/>
          <w:sz w:val="28"/>
          <w:szCs w:val="28"/>
          <w:lang w:val="en-US"/>
        </w:rPr>
        <w:t xml:space="preserve">  2020-2025”</w:t>
      </w:r>
    </w:p>
    <w:p w:rsidR="00A11B93" w:rsidRPr="00E95476" w:rsidRDefault="00A11B93" w:rsidP="00A11B93">
      <w:pPr>
        <w:ind w:left="284"/>
        <w:rPr>
          <w:b/>
          <w:sz w:val="28"/>
          <w:szCs w:val="28"/>
          <w:lang w:val="en-US"/>
        </w:rPr>
      </w:pPr>
    </w:p>
    <w:p w:rsidR="00A11B93" w:rsidRDefault="00A11B93" w:rsidP="00A11B93">
      <w:pPr>
        <w:ind w:left="284"/>
        <w:rPr>
          <w:sz w:val="28"/>
          <w:szCs w:val="28"/>
          <w:lang w:val="en-US"/>
        </w:rPr>
      </w:pPr>
    </w:p>
    <w:p w:rsidR="00A11B93" w:rsidRDefault="00A11B93" w:rsidP="00A11B93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  <w:lang w:val="en-US"/>
        </w:rPr>
        <w:t>Avînd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realizarea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continuă</w:t>
      </w:r>
      <w:proofErr w:type="spellEnd"/>
      <w:r>
        <w:rPr>
          <w:sz w:val="28"/>
          <w:szCs w:val="28"/>
          <w:lang w:val="en-US"/>
        </w:rPr>
        <w:t xml:space="preserve"> a  </w:t>
      </w:r>
      <w:proofErr w:type="spellStart"/>
      <w:r>
        <w:rPr>
          <w:sz w:val="28"/>
          <w:szCs w:val="28"/>
          <w:lang w:val="en-US"/>
        </w:rPr>
        <w:t>obiectivelor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îmbunătăţire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nivelului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trai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populaţiei</w:t>
      </w:r>
      <w:proofErr w:type="spellEnd"/>
      <w:r>
        <w:rPr>
          <w:sz w:val="28"/>
          <w:szCs w:val="28"/>
          <w:lang w:val="en-US"/>
        </w:rPr>
        <w:t xml:space="preserve"> din   </w:t>
      </w:r>
      <w:proofErr w:type="spellStart"/>
      <w:r>
        <w:rPr>
          <w:sz w:val="28"/>
          <w:szCs w:val="28"/>
          <w:lang w:val="en-US"/>
        </w:rPr>
        <w:t>satuul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Antoneşri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 </w:t>
      </w:r>
      <w:r w:rsidRPr="001A7FE4">
        <w:rPr>
          <w:sz w:val="28"/>
          <w:szCs w:val="28"/>
          <w:lang w:val="ro-RO"/>
        </w:rPr>
        <w:t>avizului</w:t>
      </w:r>
      <w:r>
        <w:rPr>
          <w:sz w:val="28"/>
          <w:szCs w:val="28"/>
          <w:lang w:val="ro-RO"/>
        </w:rPr>
        <w:t xml:space="preserve"> pozitiv al</w:t>
      </w:r>
      <w:r w:rsidRPr="001A7FE4">
        <w:rPr>
          <w:sz w:val="28"/>
          <w:szCs w:val="28"/>
          <w:lang w:val="ro-RO"/>
        </w:rPr>
        <w:t xml:space="preserve"> comisiei</w:t>
      </w:r>
      <w:r>
        <w:rPr>
          <w:sz w:val="28"/>
          <w:szCs w:val="28"/>
          <w:lang w:val="ro-RO"/>
        </w:rPr>
        <w:t xml:space="preserve"> consultative,</w:t>
      </w:r>
      <w:r>
        <w:rPr>
          <w:sz w:val="28"/>
          <w:szCs w:val="28"/>
          <w:lang w:val="en-US"/>
        </w:rPr>
        <w:t xml:space="preserve"> art.14 alin.2 lit.(p)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>, nr. 436-XVI din 28.12.2006</w:t>
      </w:r>
      <w:proofErr w:type="gramStart"/>
      <w:r>
        <w:rPr>
          <w:color w:val="545454"/>
          <w:sz w:val="28"/>
          <w:szCs w:val="28"/>
          <w:lang w:val="en-US"/>
        </w:rPr>
        <w:t>,</w:t>
      </w:r>
      <w:r>
        <w:rPr>
          <w:color w:val="545454"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Consiliul</w:t>
      </w:r>
      <w:proofErr w:type="gramEnd"/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en-US"/>
        </w:rPr>
        <w:t xml:space="preserve">local </w:t>
      </w:r>
      <w:proofErr w:type="spellStart"/>
      <w:r>
        <w:rPr>
          <w:sz w:val="28"/>
          <w:szCs w:val="28"/>
          <w:lang w:val="en-US"/>
        </w:rPr>
        <w:t>Antoneşti</w:t>
      </w:r>
      <w:proofErr w:type="spellEnd"/>
      <w:r>
        <w:rPr>
          <w:sz w:val="28"/>
          <w:szCs w:val="28"/>
          <w:lang w:val="en-US"/>
        </w:rPr>
        <w:t>,</w:t>
      </w:r>
    </w:p>
    <w:p w:rsidR="00A11B93" w:rsidRDefault="00A11B93" w:rsidP="00A11B93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en-US"/>
        </w:rPr>
      </w:pPr>
    </w:p>
    <w:p w:rsidR="00A11B93" w:rsidRDefault="00A11B93" w:rsidP="00A11B93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en-US"/>
        </w:rPr>
      </w:pPr>
    </w:p>
    <w:p w:rsidR="00A11B93" w:rsidRDefault="00A11B93" w:rsidP="00A11B93">
      <w:pPr>
        <w:tabs>
          <w:tab w:val="left" w:pos="3800"/>
        </w:tabs>
        <w:ind w:left="28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D E C I D E:</w:t>
      </w:r>
    </w:p>
    <w:p w:rsidR="00A11B93" w:rsidRDefault="00A11B93" w:rsidP="00A11B93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en-US"/>
        </w:rPr>
      </w:pPr>
    </w:p>
    <w:p w:rsidR="00A11B93" w:rsidRPr="00D37FC9" w:rsidRDefault="00A11B93" w:rsidP="00A11B93">
      <w:pPr>
        <w:ind w:left="284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1.Se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aprobă</w:t>
      </w:r>
      <w:proofErr w:type="spellEnd"/>
      <w:r>
        <w:rPr>
          <w:sz w:val="28"/>
          <w:szCs w:val="28"/>
          <w:lang w:val="ro-RO"/>
        </w:rPr>
        <w:t xml:space="preserve"> </w:t>
      </w:r>
      <w:r w:rsidRPr="00D37FC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</w:t>
      </w:r>
      <w:r w:rsidRPr="00D37FC9">
        <w:rPr>
          <w:sz w:val="28"/>
          <w:szCs w:val="28"/>
          <w:lang w:val="en-US"/>
        </w:rPr>
        <w:t>lanul</w:t>
      </w:r>
      <w:proofErr w:type="spellEnd"/>
      <w:r w:rsidRPr="00D37FC9">
        <w:rPr>
          <w:sz w:val="28"/>
          <w:szCs w:val="28"/>
          <w:lang w:val="en-US"/>
        </w:rPr>
        <w:t xml:space="preserve">  strategic de </w:t>
      </w:r>
      <w:proofErr w:type="spellStart"/>
      <w:r w:rsidRPr="00D37FC9">
        <w:rPr>
          <w:sz w:val="28"/>
          <w:szCs w:val="28"/>
          <w:lang w:val="en-US"/>
        </w:rPr>
        <w:t>dezvoltare</w:t>
      </w:r>
      <w:proofErr w:type="spellEnd"/>
      <w:r w:rsidRPr="00D37FC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al </w:t>
      </w:r>
      <w:r w:rsidRPr="00D37FC9">
        <w:rPr>
          <w:sz w:val="28"/>
          <w:szCs w:val="28"/>
          <w:lang w:val="en-US"/>
        </w:rPr>
        <w:t xml:space="preserve"> </w:t>
      </w:r>
      <w:proofErr w:type="spellStart"/>
      <w:r w:rsidRPr="00D37FC9">
        <w:rPr>
          <w:sz w:val="28"/>
          <w:szCs w:val="28"/>
          <w:lang w:val="en-US"/>
        </w:rPr>
        <w:t>satului</w:t>
      </w:r>
      <w:proofErr w:type="spellEnd"/>
      <w:r w:rsidRPr="00D37FC9">
        <w:rPr>
          <w:sz w:val="28"/>
          <w:szCs w:val="28"/>
          <w:lang w:val="en-US"/>
        </w:rPr>
        <w:t xml:space="preserve"> </w:t>
      </w:r>
      <w:proofErr w:type="spellStart"/>
      <w:r w:rsidRPr="00D37FC9">
        <w:rPr>
          <w:sz w:val="28"/>
          <w:szCs w:val="28"/>
          <w:lang w:val="en-US"/>
        </w:rPr>
        <w:t>Antoneşti</w:t>
      </w:r>
      <w:proofErr w:type="spellEnd"/>
      <w:r w:rsidRPr="00D37FC9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raionul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Ştefan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Vodă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anii</w:t>
      </w:r>
      <w:proofErr w:type="spellEnd"/>
      <w:r>
        <w:rPr>
          <w:sz w:val="28"/>
          <w:szCs w:val="28"/>
          <w:lang w:val="en-US"/>
        </w:rPr>
        <w:t xml:space="preserve">  </w:t>
      </w:r>
      <w:r w:rsidRPr="00D37FC9">
        <w:rPr>
          <w:sz w:val="28"/>
          <w:szCs w:val="28"/>
          <w:lang w:val="en-US"/>
        </w:rPr>
        <w:t>2020-2025</w:t>
      </w:r>
      <w:r>
        <w:rPr>
          <w:sz w:val="28"/>
          <w:szCs w:val="28"/>
          <w:lang w:val="en-US"/>
        </w:rPr>
        <w:t>.</w:t>
      </w:r>
      <w:r w:rsidRPr="004C1DBB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Planul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anexează</w:t>
      </w:r>
      <w:proofErr w:type="spellEnd"/>
      <w:r>
        <w:rPr>
          <w:sz w:val="28"/>
          <w:szCs w:val="28"/>
          <w:lang w:val="en-US"/>
        </w:rPr>
        <w:t>).</w:t>
      </w:r>
      <w:proofErr w:type="gramEnd"/>
      <w:r w:rsidRPr="00D37FC9">
        <w:rPr>
          <w:sz w:val="28"/>
          <w:szCs w:val="28"/>
          <w:lang w:val="en-US"/>
        </w:rPr>
        <w:t xml:space="preserve"> </w:t>
      </w:r>
    </w:p>
    <w:p w:rsidR="00A11B93" w:rsidRDefault="00A11B93" w:rsidP="00A11B93">
      <w:pPr>
        <w:ind w:left="284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2.Executarea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pune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 s. </w:t>
      </w:r>
      <w:proofErr w:type="spellStart"/>
      <w:r>
        <w:rPr>
          <w:sz w:val="28"/>
          <w:szCs w:val="28"/>
          <w:lang w:val="en-US"/>
        </w:rPr>
        <w:t>Antoneşti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Nadejda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Morari</w:t>
      </w:r>
      <w:proofErr w:type="spellEnd"/>
      <w:r>
        <w:rPr>
          <w:sz w:val="28"/>
          <w:szCs w:val="28"/>
          <w:lang w:val="en-US"/>
        </w:rPr>
        <w:t>.</w:t>
      </w:r>
    </w:p>
    <w:p w:rsidR="00A11B93" w:rsidRDefault="00A11B93" w:rsidP="00A11B93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3.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>:</w:t>
      </w:r>
    </w:p>
    <w:p w:rsidR="00A11B93" w:rsidRDefault="00A11B93" w:rsidP="00A11B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proofErr w:type="gram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</w:t>
      </w:r>
    </w:p>
    <w:p w:rsidR="00A11B93" w:rsidRDefault="00A11B93" w:rsidP="00A11B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-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Registrul</w:t>
      </w:r>
      <w:proofErr w:type="spellEnd"/>
      <w:r>
        <w:rPr>
          <w:sz w:val="28"/>
          <w:szCs w:val="28"/>
          <w:lang w:val="en-US"/>
        </w:rPr>
        <w:t xml:space="preserve"> de Stat al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 Locale;</w:t>
      </w:r>
    </w:p>
    <w:p w:rsidR="00A11B93" w:rsidRDefault="00A11B93" w:rsidP="00A11B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A11B93" w:rsidRDefault="00A11B93" w:rsidP="00A11B93">
      <w:pPr>
        <w:rPr>
          <w:lang w:val="en-US"/>
        </w:rPr>
      </w:pPr>
    </w:p>
    <w:p w:rsidR="00A11B93" w:rsidRDefault="00A11B93" w:rsidP="00A11B93">
      <w:pPr>
        <w:rPr>
          <w:lang w:val="en-US"/>
        </w:rPr>
      </w:pPr>
    </w:p>
    <w:p w:rsidR="00A11B93" w:rsidRDefault="00A11B93" w:rsidP="00A11B93">
      <w:pPr>
        <w:tabs>
          <w:tab w:val="center" w:pos="4677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</w:t>
      </w:r>
      <w:proofErr w:type="spellStart"/>
      <w:r w:rsidRPr="000C26C3">
        <w:rPr>
          <w:b/>
          <w:sz w:val="28"/>
          <w:szCs w:val="28"/>
          <w:lang w:val="en-US"/>
        </w:rPr>
        <w:t>Preşedintele</w:t>
      </w:r>
      <w:proofErr w:type="spellEnd"/>
      <w:r w:rsidRPr="000C26C3">
        <w:rPr>
          <w:b/>
          <w:sz w:val="28"/>
          <w:szCs w:val="28"/>
          <w:lang w:val="en-US"/>
        </w:rPr>
        <w:t xml:space="preserve"> </w:t>
      </w:r>
      <w:proofErr w:type="spellStart"/>
      <w:r w:rsidRPr="000C26C3">
        <w:rPr>
          <w:b/>
          <w:sz w:val="28"/>
          <w:szCs w:val="28"/>
          <w:lang w:val="en-US"/>
        </w:rPr>
        <w:t>şedinţei</w:t>
      </w:r>
      <w:proofErr w:type="spellEnd"/>
      <w:r w:rsidRPr="000C26C3">
        <w:rPr>
          <w:b/>
          <w:sz w:val="28"/>
          <w:szCs w:val="28"/>
          <w:lang w:val="en-US"/>
        </w:rPr>
        <w:t xml:space="preserve">:                                                        </w:t>
      </w:r>
      <w:proofErr w:type="gramStart"/>
      <w:r w:rsidRPr="000C26C3">
        <w:rPr>
          <w:b/>
          <w:sz w:val="28"/>
          <w:szCs w:val="28"/>
          <w:lang w:val="en-US"/>
        </w:rPr>
        <w:t>Ion  MORARI</w:t>
      </w:r>
      <w:proofErr w:type="gramEnd"/>
    </w:p>
    <w:p w:rsidR="00A11B93" w:rsidRPr="000C26C3" w:rsidRDefault="00A11B93" w:rsidP="00A11B93">
      <w:pPr>
        <w:tabs>
          <w:tab w:val="center" w:pos="4677"/>
        </w:tabs>
        <w:rPr>
          <w:b/>
          <w:sz w:val="28"/>
          <w:szCs w:val="28"/>
          <w:lang w:val="en-US"/>
        </w:rPr>
      </w:pPr>
    </w:p>
    <w:p w:rsidR="00A11B93" w:rsidRPr="000C26C3" w:rsidRDefault="00A11B93" w:rsidP="00A11B93">
      <w:pPr>
        <w:tabs>
          <w:tab w:val="left" w:pos="6330"/>
        </w:tabs>
        <w:rPr>
          <w:b/>
          <w:sz w:val="28"/>
          <w:szCs w:val="28"/>
          <w:lang w:val="en-US"/>
        </w:rPr>
      </w:pPr>
      <w:r w:rsidRPr="000C26C3">
        <w:rPr>
          <w:b/>
          <w:sz w:val="28"/>
          <w:szCs w:val="28"/>
          <w:lang w:val="en-US"/>
        </w:rPr>
        <w:t xml:space="preserve">                      </w:t>
      </w:r>
      <w:r w:rsidRPr="000C26C3">
        <w:rPr>
          <w:b/>
          <w:i/>
          <w:sz w:val="28"/>
          <w:szCs w:val="28"/>
          <w:lang w:val="en-US"/>
        </w:rPr>
        <w:t xml:space="preserve">CONTRASEMNAT: </w:t>
      </w:r>
      <w:r w:rsidRPr="000C26C3">
        <w:rPr>
          <w:b/>
          <w:sz w:val="28"/>
          <w:szCs w:val="28"/>
          <w:lang w:val="en-US"/>
        </w:rPr>
        <w:t xml:space="preserve">       </w:t>
      </w:r>
    </w:p>
    <w:p w:rsidR="00A11B93" w:rsidRDefault="00A11B93" w:rsidP="00A11B93">
      <w:pPr>
        <w:tabs>
          <w:tab w:val="left" w:pos="6330"/>
        </w:tabs>
        <w:rPr>
          <w:b/>
          <w:sz w:val="28"/>
          <w:szCs w:val="28"/>
          <w:lang w:val="en-US"/>
        </w:rPr>
      </w:pPr>
      <w:r w:rsidRPr="000C26C3">
        <w:rPr>
          <w:b/>
          <w:sz w:val="28"/>
          <w:szCs w:val="28"/>
          <w:lang w:val="en-US"/>
        </w:rPr>
        <w:t xml:space="preserve">         </w:t>
      </w:r>
      <w:proofErr w:type="spellStart"/>
      <w:r w:rsidRPr="000C26C3">
        <w:rPr>
          <w:b/>
          <w:sz w:val="28"/>
          <w:szCs w:val="28"/>
          <w:lang w:val="en-US"/>
        </w:rPr>
        <w:t>Secretar</w:t>
      </w:r>
      <w:proofErr w:type="spellEnd"/>
      <w:r w:rsidRPr="000C26C3">
        <w:rPr>
          <w:b/>
          <w:sz w:val="28"/>
          <w:szCs w:val="28"/>
          <w:lang w:val="en-US"/>
        </w:rPr>
        <w:t xml:space="preserve"> al </w:t>
      </w:r>
      <w:proofErr w:type="spellStart"/>
      <w:r w:rsidRPr="000C26C3">
        <w:rPr>
          <w:b/>
          <w:sz w:val="28"/>
          <w:szCs w:val="28"/>
          <w:lang w:val="en-US"/>
        </w:rPr>
        <w:t>Consiliului</w:t>
      </w:r>
      <w:proofErr w:type="spellEnd"/>
      <w:r w:rsidRPr="000C26C3">
        <w:rPr>
          <w:b/>
          <w:sz w:val="28"/>
          <w:szCs w:val="28"/>
          <w:lang w:val="en-US"/>
        </w:rPr>
        <w:t xml:space="preserve"> local:</w:t>
      </w:r>
      <w:r w:rsidRPr="000C26C3">
        <w:rPr>
          <w:b/>
          <w:sz w:val="28"/>
          <w:szCs w:val="28"/>
          <w:lang w:val="en-US"/>
        </w:rPr>
        <w:tab/>
        <w:t xml:space="preserve">  </w:t>
      </w:r>
      <w:r>
        <w:rPr>
          <w:b/>
          <w:sz w:val="28"/>
          <w:szCs w:val="28"/>
          <w:lang w:val="en-US"/>
        </w:rPr>
        <w:t xml:space="preserve">      </w:t>
      </w:r>
      <w:r w:rsidRPr="000C26C3">
        <w:rPr>
          <w:b/>
          <w:sz w:val="28"/>
          <w:szCs w:val="28"/>
          <w:lang w:val="en-US"/>
        </w:rPr>
        <w:t xml:space="preserve"> Svetlana BORDEA     </w:t>
      </w:r>
    </w:p>
    <w:p w:rsidR="00A11B93" w:rsidRDefault="00A11B93" w:rsidP="00A11B93">
      <w:pPr>
        <w:tabs>
          <w:tab w:val="left" w:pos="6330"/>
        </w:tabs>
        <w:rPr>
          <w:b/>
          <w:sz w:val="28"/>
          <w:szCs w:val="28"/>
          <w:lang w:val="en-US"/>
        </w:rPr>
      </w:pPr>
    </w:p>
    <w:p w:rsidR="00A11B93" w:rsidRDefault="00A11B93" w:rsidP="00A11B93">
      <w:pPr>
        <w:tabs>
          <w:tab w:val="left" w:pos="6330"/>
        </w:tabs>
        <w:rPr>
          <w:b/>
          <w:sz w:val="28"/>
          <w:szCs w:val="28"/>
          <w:lang w:val="en-US"/>
        </w:rPr>
      </w:pPr>
    </w:p>
    <w:p w:rsidR="00DD2687" w:rsidRPr="00A11B93" w:rsidRDefault="00DD2687">
      <w:pPr>
        <w:rPr>
          <w:lang w:val="en-US"/>
        </w:rPr>
      </w:pPr>
    </w:p>
    <w:sectPr w:rsidR="00DD2687" w:rsidRPr="00A11B93" w:rsidSect="00DD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1B93"/>
    <w:rsid w:val="00831A0A"/>
    <w:rsid w:val="00A11B93"/>
    <w:rsid w:val="00DD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11B93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A11B93"/>
    <w:rPr>
      <w:rFonts w:eastAsiaTheme="minorEastAsia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11B9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1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</dc:creator>
  <cp:keywords/>
  <dc:description/>
  <cp:lastModifiedBy>HP CompaQ</cp:lastModifiedBy>
  <cp:revision>3</cp:revision>
  <dcterms:created xsi:type="dcterms:W3CDTF">2020-02-19T09:41:00Z</dcterms:created>
  <dcterms:modified xsi:type="dcterms:W3CDTF">2020-02-19T09:42:00Z</dcterms:modified>
</cp:coreProperties>
</file>