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DD1" w:rsidRPr="00E74988" w:rsidRDefault="00DB1DD1" w:rsidP="00DB1DD1">
      <w:pPr>
        <w:tabs>
          <w:tab w:val="left" w:pos="4050"/>
          <w:tab w:val="left" w:pos="4095"/>
        </w:tabs>
        <w:jc w:val="center"/>
        <w:rPr>
          <w:b/>
          <w:lang w:val="ro-RO"/>
        </w:rPr>
      </w:pPr>
      <w:r w:rsidRPr="00A83B6A">
        <w:rPr>
          <w:b/>
          <w:noProof/>
          <w:lang w:val="ru-RU"/>
        </w:rPr>
        <w:drawing>
          <wp:inline distT="0" distB="0" distL="0" distR="0">
            <wp:extent cx="1327633" cy="934872"/>
            <wp:effectExtent l="19050" t="0" r="5867"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32929" cy="938601"/>
                    </a:xfrm>
                    <a:prstGeom prst="rect">
                      <a:avLst/>
                    </a:prstGeom>
                    <a:noFill/>
                    <a:ln w="9525">
                      <a:noFill/>
                      <a:miter lim="800000"/>
                      <a:headEnd/>
                      <a:tailEnd/>
                    </a:ln>
                  </pic:spPr>
                </pic:pic>
              </a:graphicData>
            </a:graphic>
          </wp:inline>
        </w:drawing>
      </w:r>
    </w:p>
    <w:p w:rsidR="00DB1DD1" w:rsidRPr="00A83B6A" w:rsidRDefault="00DB1DD1" w:rsidP="00DB1DD1">
      <w:pPr>
        <w:pStyle w:val="Frspaiere"/>
        <w:jc w:val="center"/>
        <w:rPr>
          <w:rFonts w:ascii="Times New Roman" w:hAnsi="Times New Roman" w:cs="Times New Roman"/>
          <w:b/>
          <w:sz w:val="24"/>
          <w:szCs w:val="24"/>
        </w:rPr>
      </w:pPr>
      <w:r w:rsidRPr="00A83B6A">
        <w:rPr>
          <w:rFonts w:ascii="Times New Roman" w:hAnsi="Times New Roman" w:cs="Times New Roman"/>
          <w:b/>
          <w:sz w:val="24"/>
          <w:szCs w:val="24"/>
        </w:rPr>
        <w:t>REPUBLICA  MOLDOVA</w:t>
      </w:r>
    </w:p>
    <w:p w:rsidR="00DB1DD1" w:rsidRPr="00A83B6A" w:rsidRDefault="00DB1DD1" w:rsidP="00DB1DD1">
      <w:pPr>
        <w:pStyle w:val="Frspaiere"/>
        <w:jc w:val="center"/>
        <w:rPr>
          <w:rFonts w:ascii="Times New Roman" w:hAnsi="Times New Roman" w:cs="Times New Roman"/>
          <w:b/>
          <w:sz w:val="24"/>
          <w:szCs w:val="24"/>
        </w:rPr>
      </w:pPr>
      <w:r w:rsidRPr="00A83B6A">
        <w:rPr>
          <w:rFonts w:ascii="Times New Roman" w:hAnsi="Times New Roman" w:cs="Times New Roman"/>
          <w:b/>
          <w:sz w:val="24"/>
          <w:szCs w:val="24"/>
        </w:rPr>
        <w:t>RAIONUL  ŞTEFAN VODĂ</w:t>
      </w:r>
    </w:p>
    <w:p w:rsidR="00DB1DD1" w:rsidRPr="00A83B6A" w:rsidRDefault="00DB1DD1" w:rsidP="00DB1DD1">
      <w:pPr>
        <w:jc w:val="center"/>
        <w:outlineLvl w:val="0"/>
        <w:rPr>
          <w:b/>
        </w:rPr>
      </w:pPr>
      <w:r w:rsidRPr="00A83B6A">
        <w:rPr>
          <w:b/>
        </w:rPr>
        <w:t>CONSILIUL  LOCAL ANTONEŞTI</w:t>
      </w:r>
    </w:p>
    <w:p w:rsidR="00DB1DD1" w:rsidRPr="00D93486" w:rsidRDefault="00DB1DD1" w:rsidP="00DB1DD1">
      <w:pPr>
        <w:jc w:val="center"/>
        <w:outlineLvl w:val="0"/>
        <w:rPr>
          <w:lang w:val="ro-RO"/>
        </w:rPr>
      </w:pPr>
      <w:r w:rsidRPr="00A83B6A">
        <w:t>_________________________________________________________________</w:t>
      </w:r>
      <w:r>
        <w:rPr>
          <w:lang w:val="ro-RO"/>
        </w:rPr>
        <w:t>______</w:t>
      </w:r>
    </w:p>
    <w:p w:rsidR="00DB1DD1" w:rsidRPr="00A83B6A" w:rsidRDefault="00DB1DD1" w:rsidP="00DB1DD1">
      <w:pPr>
        <w:tabs>
          <w:tab w:val="center" w:pos="4677"/>
          <w:tab w:val="left" w:pos="5325"/>
          <w:tab w:val="left" w:pos="5625"/>
        </w:tabs>
        <w:jc w:val="center"/>
        <w:rPr>
          <w:sz w:val="16"/>
          <w:szCs w:val="16"/>
          <w:lang w:val="ro-RO"/>
        </w:rPr>
      </w:pPr>
      <w:r w:rsidRPr="00A83B6A">
        <w:rPr>
          <w:b/>
          <w:sz w:val="16"/>
          <w:szCs w:val="16"/>
        </w:rPr>
        <w:t>MD-4212, raionul Ştefan Vodă, s.Antonești, str. Independenţei-40, tel./fax (242) 48-2-38, e-mail:prim.antonesti@gmail.com</w:t>
      </w:r>
    </w:p>
    <w:p w:rsidR="00DB1DD1" w:rsidRPr="00A83B6A" w:rsidRDefault="00DB1DD1" w:rsidP="00DB1DD1">
      <w:pPr>
        <w:tabs>
          <w:tab w:val="center" w:pos="4677"/>
          <w:tab w:val="left" w:pos="5325"/>
          <w:tab w:val="left" w:pos="5625"/>
        </w:tabs>
        <w:rPr>
          <w:lang w:val="ro-RO"/>
        </w:rPr>
      </w:pPr>
      <w:r w:rsidRPr="00A83B6A">
        <w:rPr>
          <w:sz w:val="16"/>
          <w:szCs w:val="16"/>
        </w:rPr>
        <w:t xml:space="preserve">                                                                  </w:t>
      </w:r>
      <w:r w:rsidRPr="00A83B6A">
        <w:tab/>
      </w:r>
      <w:r w:rsidRPr="00A83B6A">
        <w:tab/>
      </w:r>
      <w:r w:rsidRPr="00A83B6A">
        <w:tab/>
      </w:r>
      <w:r w:rsidRPr="00A83B6A">
        <w:rPr>
          <w:lang w:val="ro-RO"/>
        </w:rPr>
        <w:t xml:space="preserve">                    </w:t>
      </w:r>
    </w:p>
    <w:p w:rsidR="00DB1DD1" w:rsidRPr="007658BB" w:rsidRDefault="00DB1DD1" w:rsidP="00DB1DD1">
      <w:pPr>
        <w:jc w:val="center"/>
        <w:rPr>
          <w:b/>
          <w:lang w:val="en-US"/>
        </w:rPr>
      </w:pPr>
      <w:r>
        <w:rPr>
          <w:b/>
          <w:lang w:val="ro-RO"/>
        </w:rPr>
        <w:t>DECIZIA: nr.2</w:t>
      </w:r>
      <w:r w:rsidRPr="00A83B6A">
        <w:rPr>
          <w:b/>
          <w:lang w:val="ro-RO"/>
        </w:rPr>
        <w:t>/</w:t>
      </w:r>
      <w:r>
        <w:rPr>
          <w:b/>
          <w:lang w:val="ro-RO"/>
        </w:rPr>
        <w:t>9</w:t>
      </w:r>
    </w:p>
    <w:p w:rsidR="00DB1DD1" w:rsidRPr="00A83B6A" w:rsidRDefault="00DB1DD1" w:rsidP="00DB1DD1">
      <w:pPr>
        <w:jc w:val="center"/>
        <w:rPr>
          <w:b/>
          <w:lang w:val="ro-RO"/>
        </w:rPr>
      </w:pPr>
      <w:r>
        <w:rPr>
          <w:b/>
          <w:lang w:val="ro-RO"/>
        </w:rPr>
        <w:t xml:space="preserve"> </w:t>
      </w:r>
      <w:r w:rsidRPr="00A83B6A">
        <w:rPr>
          <w:b/>
          <w:lang w:val="ro-RO"/>
        </w:rPr>
        <w:t xml:space="preserve">din </w:t>
      </w:r>
      <w:r>
        <w:rPr>
          <w:b/>
          <w:lang w:val="ro-RO"/>
        </w:rPr>
        <w:t>18</w:t>
      </w:r>
      <w:r w:rsidRPr="00A83B6A">
        <w:rPr>
          <w:b/>
          <w:lang w:val="ro-RO"/>
        </w:rPr>
        <w:t xml:space="preserve"> decembrie 201</w:t>
      </w:r>
      <w:r>
        <w:rPr>
          <w:b/>
          <w:lang w:val="ro-RO"/>
        </w:rPr>
        <w:t>9</w:t>
      </w:r>
    </w:p>
    <w:p w:rsidR="00DB1DD1" w:rsidRPr="00A83B6A" w:rsidRDefault="00DB1DD1" w:rsidP="00DB1DD1">
      <w:pPr>
        <w:jc w:val="center"/>
        <w:rPr>
          <w:lang w:val="ro-RO"/>
        </w:rPr>
      </w:pPr>
    </w:p>
    <w:p w:rsidR="00DB1DD1" w:rsidRPr="00A83B6A" w:rsidRDefault="00DB1DD1" w:rsidP="00DB1DD1">
      <w:pPr>
        <w:pStyle w:val="Titlu"/>
        <w:jc w:val="left"/>
        <w:rPr>
          <w:b/>
          <w:sz w:val="24"/>
          <w:szCs w:val="24"/>
          <w:lang w:val="ro-MO"/>
        </w:rPr>
      </w:pPr>
      <w:r>
        <w:rPr>
          <w:b/>
          <w:sz w:val="24"/>
          <w:szCs w:val="24"/>
          <w:lang w:val="ro-MO"/>
        </w:rPr>
        <w:t xml:space="preserve">    </w:t>
      </w:r>
      <w:r w:rsidRPr="00A83B6A">
        <w:rPr>
          <w:b/>
          <w:sz w:val="24"/>
          <w:szCs w:val="24"/>
          <w:lang w:val="ro-MO"/>
        </w:rPr>
        <w:t xml:space="preserve">Cu privire la aprobarea bugetului </w:t>
      </w:r>
    </w:p>
    <w:p w:rsidR="00DB1DD1" w:rsidRDefault="00DB1DD1" w:rsidP="00DB1DD1">
      <w:pPr>
        <w:rPr>
          <w:b/>
          <w:lang w:val="ro-MO"/>
        </w:rPr>
      </w:pPr>
      <w:r>
        <w:rPr>
          <w:b/>
          <w:lang w:val="ro-MO"/>
        </w:rPr>
        <w:t>local Antonești  pentru anul 2020  în a doua lectură</w:t>
      </w:r>
    </w:p>
    <w:p w:rsidR="00DB1DD1" w:rsidRPr="00A83B6A" w:rsidRDefault="00DB1DD1" w:rsidP="00DB1DD1">
      <w:pPr>
        <w:rPr>
          <w:b/>
          <w:lang w:val="ro-MO"/>
        </w:rPr>
      </w:pPr>
    </w:p>
    <w:p w:rsidR="00DB1DD1" w:rsidRPr="00E74988" w:rsidRDefault="00DB1DD1" w:rsidP="00DB1DD1">
      <w:pPr>
        <w:rPr>
          <w:lang w:val="ro-RO"/>
        </w:rPr>
      </w:pPr>
      <w:r w:rsidRPr="00A83B6A">
        <w:rPr>
          <w:lang w:val="ro-MO"/>
        </w:rPr>
        <w:tab/>
      </w:r>
      <w:r w:rsidRPr="00E74988">
        <w:rPr>
          <w:lang w:val="ro-MO"/>
        </w:rPr>
        <w:t>Examinând bugetul local al s. Antoneşti  şi î</w:t>
      </w:r>
      <w:r w:rsidRPr="00E74988">
        <w:rPr>
          <w:lang w:val="ro-RO"/>
        </w:rPr>
        <w:t>n temeiul art. 24, 25, 47, 55 al Legii finanțelor publice și responsabilității bugetar-fiscale nr.181 din 25 iulie 2014, ținând cont de prevederile art. 20 din Legea nr. 397-XV din 16 octombrie 2003 privind finanțele publice locale, art. 14 alin. 2 lit. (a; n), art. 19 din Legea nr. 436-XVI din 28 decembrie 2006 privind administrația publică locală, art. 47 și 48 ale Legii nr. 419-XVI din 22 decembrie 2006 cu privire la datoria sectorului public, garanțiile de stat și recreditarea de stat, precum și de prevederile Setului metodologic privind elaborarea, aprobarea și modificarea bugetului, aprobat prin Ordinul Ministerului Finanțelor nr. 209 din 24 decembrie 2015;</w:t>
      </w:r>
      <w:r w:rsidRPr="00E74988">
        <w:t>în baza art.31 din Hotărărea Guvernului Republicii Moldova nr.595 din 26.06.2018, pentru aprobarea  Regulamentului-tip privind organizarea şi funcţionarea serviciului (postului) teritorial de salvatori şi pompieri</w:t>
      </w:r>
      <w:r w:rsidRPr="00E74988">
        <w:rPr>
          <w:lang w:val="ro-RO"/>
        </w:rPr>
        <w:t xml:space="preserve">, </w:t>
      </w:r>
      <w:r w:rsidRPr="00E74988">
        <w:t>Consiliului local Antoneşti</w:t>
      </w:r>
    </w:p>
    <w:p w:rsidR="00DB1DD1" w:rsidRPr="00E74988" w:rsidRDefault="00DB1DD1" w:rsidP="00DB1DD1">
      <w:pPr>
        <w:rPr>
          <w:b/>
          <w:lang w:val="ro-MO"/>
        </w:rPr>
      </w:pPr>
      <w:r w:rsidRPr="00E74988">
        <w:rPr>
          <w:b/>
          <w:lang w:val="ro-RO"/>
        </w:rPr>
        <w:t xml:space="preserve">                                                               </w:t>
      </w:r>
      <w:r w:rsidRPr="00E74988">
        <w:rPr>
          <w:b/>
          <w:lang w:val="ro-MO"/>
        </w:rPr>
        <w:t>DECIDE:</w:t>
      </w:r>
    </w:p>
    <w:p w:rsidR="00DB1DD1" w:rsidRPr="00E74988" w:rsidRDefault="00DB1DD1" w:rsidP="00DB1DD1">
      <w:pPr>
        <w:numPr>
          <w:ilvl w:val="0"/>
          <w:numId w:val="1"/>
        </w:numPr>
        <w:rPr>
          <w:lang w:val="ro-MO"/>
        </w:rPr>
      </w:pPr>
      <w:r w:rsidRPr="00E74988">
        <w:rPr>
          <w:lang w:val="ro-MO"/>
        </w:rPr>
        <w:t>Se aprobă bugetul local Antonești pe anul 2020 la venituri în sumă de  4631,0</w:t>
      </w:r>
      <w:r w:rsidRPr="00E74988">
        <w:rPr>
          <w:lang w:val="ro-RO"/>
        </w:rPr>
        <w:t xml:space="preserve"> mii lei </w:t>
      </w:r>
      <w:r w:rsidRPr="00E74988">
        <w:rPr>
          <w:lang w:val="ro-MO"/>
        </w:rPr>
        <w:t xml:space="preserve">mii lei, la cheltuieli în sumă de 4631,0 </w:t>
      </w:r>
      <w:r w:rsidRPr="00E74988">
        <w:rPr>
          <w:lang w:val="ro-RO"/>
        </w:rPr>
        <w:t>mii lei</w:t>
      </w:r>
      <w:r w:rsidRPr="00E74988">
        <w:rPr>
          <w:lang w:val="ro-MO"/>
        </w:rPr>
        <w:t xml:space="preserve">, cu soldul bugetar (deficit sau excedent) în sumă de 0 mii lei și sursele de finanțare în sumă de 0 </w:t>
      </w:r>
      <w:bookmarkStart w:id="0" w:name="_GoBack"/>
      <w:bookmarkEnd w:id="0"/>
      <w:r w:rsidRPr="00E74988">
        <w:rPr>
          <w:lang w:val="ro-MO"/>
        </w:rPr>
        <w:t>mii lei.</w:t>
      </w:r>
    </w:p>
    <w:p w:rsidR="00DB1DD1" w:rsidRPr="00E74988" w:rsidRDefault="00DB1DD1" w:rsidP="00DB1DD1">
      <w:pPr>
        <w:numPr>
          <w:ilvl w:val="0"/>
          <w:numId w:val="1"/>
        </w:numPr>
        <w:rPr>
          <w:lang w:val="ro-MO"/>
        </w:rPr>
      </w:pPr>
      <w:r w:rsidRPr="00E74988">
        <w:rPr>
          <w:lang w:val="ro-MO"/>
        </w:rPr>
        <w:t>Sinteza indicatorilor generali și sursele de finanțare ale bugetului local se prezintă în anexa nr.1</w:t>
      </w:r>
    </w:p>
    <w:p w:rsidR="00DB1DD1" w:rsidRPr="00E74988" w:rsidRDefault="00DB1DD1" w:rsidP="00DB1DD1">
      <w:pPr>
        <w:numPr>
          <w:ilvl w:val="0"/>
          <w:numId w:val="1"/>
        </w:numPr>
        <w:rPr>
          <w:lang w:val="ro-MO"/>
        </w:rPr>
      </w:pPr>
      <w:r w:rsidRPr="00E74988">
        <w:rPr>
          <w:lang w:val="ro-MO"/>
        </w:rPr>
        <w:t>Componența veniturilor bugetului local se prezintă în anexa nr.2.</w:t>
      </w:r>
    </w:p>
    <w:p w:rsidR="00DB1DD1" w:rsidRPr="00E74988" w:rsidRDefault="00DB1DD1" w:rsidP="00DB1DD1">
      <w:pPr>
        <w:numPr>
          <w:ilvl w:val="0"/>
          <w:numId w:val="1"/>
        </w:numPr>
        <w:rPr>
          <w:lang w:val="ro-MO"/>
        </w:rPr>
      </w:pPr>
      <w:r w:rsidRPr="00E74988">
        <w:rPr>
          <w:lang w:val="ro-MO"/>
        </w:rPr>
        <w:t>Cotele concrete ale impozitului funciar și impozitului  pe bunurile imobiliare, ce vor fi încasate în buget, se prezintă în anexa nr.3.</w:t>
      </w:r>
    </w:p>
    <w:p w:rsidR="00DB1DD1" w:rsidRPr="00E74988" w:rsidRDefault="00DB1DD1" w:rsidP="00DB1DD1">
      <w:pPr>
        <w:numPr>
          <w:ilvl w:val="0"/>
          <w:numId w:val="1"/>
        </w:numPr>
        <w:jc w:val="both"/>
        <w:rPr>
          <w:lang w:val="ro-MO"/>
        </w:rPr>
      </w:pPr>
      <w:r w:rsidRPr="00E74988">
        <w:rPr>
          <w:lang w:val="ro-MO"/>
        </w:rPr>
        <w:t>Taxele locale și stabilirea cotelor acestora, ce vor fi încasate în buget, se prezintă în anexa nr.4.</w:t>
      </w:r>
    </w:p>
    <w:p w:rsidR="00DB1DD1" w:rsidRPr="00E74988" w:rsidRDefault="00DB1DD1" w:rsidP="00DB1DD1">
      <w:pPr>
        <w:numPr>
          <w:ilvl w:val="0"/>
          <w:numId w:val="1"/>
        </w:numPr>
        <w:rPr>
          <w:lang w:val="ro-MO"/>
        </w:rPr>
      </w:pPr>
      <w:r w:rsidRPr="00E74988">
        <w:rPr>
          <w:lang w:val="ro-MO"/>
        </w:rPr>
        <w:t xml:space="preserve">Resursele și cheltuielile bugetului local conform clasificației funcționale și pe programe se prezintă, conform anexei nr. 5.                                                                                                                                                                                                                                                                                                                                                                                                                                                                                                                                                                                                                                                    </w:t>
      </w:r>
    </w:p>
    <w:p w:rsidR="00DB1DD1" w:rsidRPr="00E74988" w:rsidRDefault="00DB1DD1" w:rsidP="00DB1DD1">
      <w:pPr>
        <w:numPr>
          <w:ilvl w:val="0"/>
          <w:numId w:val="1"/>
        </w:numPr>
        <w:rPr>
          <w:lang w:val="ro-MO"/>
        </w:rPr>
      </w:pPr>
      <w:r w:rsidRPr="00E74988">
        <w:rPr>
          <w:lang w:val="ro-MO"/>
        </w:rPr>
        <w:t>Remunerarea consilierilor locali pentru participare la ședințele Consiliului local Antonești pentru anul 2020, se prezintă în anexa nr.6.</w:t>
      </w:r>
    </w:p>
    <w:p w:rsidR="00DB1DD1" w:rsidRPr="00E74988" w:rsidRDefault="00DB1DD1" w:rsidP="00DB1DD1">
      <w:pPr>
        <w:numPr>
          <w:ilvl w:val="0"/>
          <w:numId w:val="1"/>
        </w:numPr>
        <w:rPr>
          <w:lang w:val="ro-MO"/>
        </w:rPr>
      </w:pPr>
      <w:r w:rsidRPr="00E74988">
        <w:rPr>
          <w:lang w:val="ro-MO"/>
        </w:rPr>
        <w:t>Stabilirea parcursul-limită anuală pentru autoturismul primăriei s. Antonești pe anul 2020, se prezintă în anexa nr.7.</w:t>
      </w:r>
    </w:p>
    <w:p w:rsidR="00DB1DD1" w:rsidRPr="00E74988" w:rsidRDefault="00DB1DD1" w:rsidP="00DB1DD1">
      <w:pPr>
        <w:numPr>
          <w:ilvl w:val="0"/>
          <w:numId w:val="1"/>
        </w:numPr>
        <w:rPr>
          <w:lang w:val="ro-MO"/>
        </w:rPr>
      </w:pPr>
      <w:r w:rsidRPr="00E74988">
        <w:rPr>
          <w:lang w:val="ro-MO"/>
        </w:rPr>
        <w:t>Se aprobă fondul de rezervă în sumă de 35,0 mii lei.</w:t>
      </w:r>
    </w:p>
    <w:p w:rsidR="00DB1DD1" w:rsidRPr="00E74988" w:rsidRDefault="00DB1DD1" w:rsidP="00DB1DD1">
      <w:pPr>
        <w:numPr>
          <w:ilvl w:val="0"/>
          <w:numId w:val="1"/>
        </w:numPr>
        <w:rPr>
          <w:lang w:val="ro-MO"/>
        </w:rPr>
      </w:pPr>
      <w:r w:rsidRPr="00E74988">
        <w:rPr>
          <w:lang w:val="ro-MO"/>
        </w:rPr>
        <w:t>Nomenclatorul tarifelor pentru serviciile prestate contra plată de autoritățile/instituțiile bugetare se prezintă în anexa nr. 8.</w:t>
      </w:r>
    </w:p>
    <w:p w:rsidR="00DB1DD1" w:rsidRPr="00E74988" w:rsidRDefault="00DB1DD1" w:rsidP="00DB1DD1">
      <w:pPr>
        <w:numPr>
          <w:ilvl w:val="0"/>
          <w:numId w:val="1"/>
        </w:numPr>
        <w:rPr>
          <w:lang w:val="ro-MO"/>
        </w:rPr>
      </w:pPr>
      <w:r w:rsidRPr="00E74988">
        <w:rPr>
          <w:lang w:val="ro-MO"/>
        </w:rPr>
        <w:t>Se aprobă efectivul-limită al statelor de personal pe primăria s. Antonești, conform anexei nr.9.</w:t>
      </w:r>
    </w:p>
    <w:p w:rsidR="00DB1DD1" w:rsidRPr="00E74988" w:rsidRDefault="00DB1DD1" w:rsidP="00DB1DD1">
      <w:pPr>
        <w:numPr>
          <w:ilvl w:val="0"/>
          <w:numId w:val="1"/>
        </w:numPr>
        <w:rPr>
          <w:lang w:val="ro-MO"/>
        </w:rPr>
      </w:pPr>
      <w:r w:rsidRPr="00E74988">
        <w:rPr>
          <w:lang w:val="ro-MO"/>
        </w:rPr>
        <w:t>Sinteza veniturilor colectate de către instituțiile bugetare finanțate din bugetul local Antonești pe anul 2020, se prezintă în anexa nr.10.</w:t>
      </w:r>
    </w:p>
    <w:p w:rsidR="00DB1DD1" w:rsidRPr="00E74988" w:rsidRDefault="00DB1DD1" w:rsidP="00DB1DD1">
      <w:pPr>
        <w:pStyle w:val="Listparagraf"/>
        <w:numPr>
          <w:ilvl w:val="0"/>
          <w:numId w:val="1"/>
        </w:numPr>
        <w:rPr>
          <w:lang w:val="ro-MO"/>
        </w:rPr>
      </w:pPr>
      <w:r w:rsidRPr="00E74988">
        <w:rPr>
          <w:lang w:val="ro-RO"/>
        </w:rPr>
        <w:t>S</w:t>
      </w:r>
      <w:r w:rsidRPr="00E74988">
        <w:t>e stabileşte limita de consum  de carburaţi  pentru  activitatea garzii  populare  şi  menţinerea ordinii publice în s. Antoneşti  pentru anul 20</w:t>
      </w:r>
      <w:r w:rsidRPr="00E74988">
        <w:rPr>
          <w:lang w:val="ro-RO"/>
        </w:rPr>
        <w:t>20</w:t>
      </w:r>
      <w:r w:rsidRPr="00E74988">
        <w:t xml:space="preserve">  în mărime de </w:t>
      </w:r>
      <w:r w:rsidRPr="00E74988">
        <w:rPr>
          <w:lang w:val="ro-RO"/>
        </w:rPr>
        <w:t>20</w:t>
      </w:r>
      <w:r w:rsidRPr="00E74988">
        <w:t xml:space="preserve"> litri /lunar</w:t>
      </w:r>
      <w:r w:rsidRPr="00E74988">
        <w:rPr>
          <w:lang w:val="ro-RO"/>
        </w:rPr>
        <w:t>.</w:t>
      </w:r>
    </w:p>
    <w:p w:rsidR="00DB1DD1" w:rsidRPr="008B7BA5" w:rsidRDefault="00DB1DD1" w:rsidP="00DB1DD1">
      <w:pPr>
        <w:pStyle w:val="Listparagraf"/>
        <w:numPr>
          <w:ilvl w:val="0"/>
          <w:numId w:val="1"/>
        </w:numPr>
        <w:tabs>
          <w:tab w:val="left" w:pos="795"/>
          <w:tab w:val="left" w:pos="4050"/>
        </w:tabs>
        <w:rPr>
          <w:lang w:val="ro-MO"/>
        </w:rPr>
      </w:pPr>
      <w:r w:rsidRPr="00E74988">
        <w:rPr>
          <w:lang w:val="en-US"/>
        </w:rPr>
        <w:t xml:space="preserve">Se </w:t>
      </w:r>
      <w:proofErr w:type="spellStart"/>
      <w:r w:rsidRPr="00E74988">
        <w:rPr>
          <w:lang w:val="en-US"/>
        </w:rPr>
        <w:t>stabilesc</w:t>
      </w:r>
      <w:proofErr w:type="spellEnd"/>
      <w:r w:rsidRPr="00E74988">
        <w:rPr>
          <w:lang w:val="en-US"/>
        </w:rPr>
        <w:t xml:space="preserve"> </w:t>
      </w:r>
      <w:proofErr w:type="spellStart"/>
      <w:r w:rsidRPr="00E74988">
        <w:rPr>
          <w:i/>
          <w:lang w:val="en-US"/>
        </w:rPr>
        <w:t>Transferuri</w:t>
      </w:r>
      <w:proofErr w:type="spellEnd"/>
      <w:r w:rsidRPr="00E74988">
        <w:rPr>
          <w:i/>
          <w:lang w:val="en-US"/>
        </w:rPr>
        <w:t xml:space="preserve"> </w:t>
      </w:r>
      <w:proofErr w:type="spellStart"/>
      <w:r w:rsidRPr="00E74988">
        <w:rPr>
          <w:i/>
          <w:lang w:val="en-US"/>
        </w:rPr>
        <w:t>curente</w:t>
      </w:r>
      <w:proofErr w:type="spellEnd"/>
      <w:r w:rsidRPr="00E74988">
        <w:rPr>
          <w:i/>
          <w:lang w:val="en-US"/>
        </w:rPr>
        <w:t xml:space="preserve"> </w:t>
      </w:r>
      <w:proofErr w:type="spellStart"/>
      <w:r w:rsidRPr="00E74988">
        <w:rPr>
          <w:i/>
          <w:lang w:val="en-US"/>
        </w:rPr>
        <w:t>acoradate</w:t>
      </w:r>
      <w:proofErr w:type="spellEnd"/>
      <w:r w:rsidRPr="00E74988">
        <w:rPr>
          <w:i/>
          <w:lang w:val="en-US"/>
        </w:rPr>
        <w:t xml:space="preserve"> cu </w:t>
      </w:r>
      <w:proofErr w:type="spellStart"/>
      <w:r w:rsidRPr="00E74988">
        <w:rPr>
          <w:i/>
          <w:lang w:val="en-US"/>
        </w:rPr>
        <w:t>destinaţie</w:t>
      </w:r>
      <w:proofErr w:type="spellEnd"/>
      <w:r w:rsidRPr="00E74988">
        <w:rPr>
          <w:i/>
          <w:lang w:val="en-US"/>
        </w:rPr>
        <w:t xml:space="preserve"> </w:t>
      </w:r>
      <w:proofErr w:type="spellStart"/>
      <w:r w:rsidRPr="00E74988">
        <w:rPr>
          <w:i/>
          <w:lang w:val="en-US"/>
        </w:rPr>
        <w:t>specială</w:t>
      </w:r>
      <w:r w:rsidRPr="00E74988">
        <w:rPr>
          <w:lang w:val="en-US"/>
        </w:rPr>
        <w:t>-pentru</w:t>
      </w:r>
      <w:proofErr w:type="spellEnd"/>
      <w:r w:rsidRPr="00E74988">
        <w:rPr>
          <w:lang w:val="en-US"/>
        </w:rPr>
        <w:t xml:space="preserve">   </w:t>
      </w:r>
      <w:proofErr w:type="spellStart"/>
      <w:r w:rsidRPr="00E74988">
        <w:rPr>
          <w:lang w:val="en-US"/>
        </w:rPr>
        <w:t>întreţinerea</w:t>
      </w:r>
      <w:proofErr w:type="spellEnd"/>
      <w:r w:rsidRPr="00E74988">
        <w:rPr>
          <w:lang w:val="en-US"/>
        </w:rPr>
        <w:t xml:space="preserve"> </w:t>
      </w:r>
      <w:proofErr w:type="spellStart"/>
      <w:r w:rsidRPr="00E74988">
        <w:rPr>
          <w:lang w:val="en-US"/>
        </w:rPr>
        <w:t>Postului</w:t>
      </w:r>
      <w:proofErr w:type="spellEnd"/>
      <w:r w:rsidRPr="00E74988">
        <w:rPr>
          <w:lang w:val="en-US"/>
        </w:rPr>
        <w:t xml:space="preserve"> de </w:t>
      </w:r>
      <w:proofErr w:type="spellStart"/>
      <w:r w:rsidRPr="00E74988">
        <w:rPr>
          <w:lang w:val="en-US"/>
        </w:rPr>
        <w:t>Savatori</w:t>
      </w:r>
      <w:proofErr w:type="spellEnd"/>
      <w:r w:rsidRPr="00E74988">
        <w:rPr>
          <w:lang w:val="en-US"/>
        </w:rPr>
        <w:t xml:space="preserve"> </w:t>
      </w:r>
      <w:proofErr w:type="spellStart"/>
      <w:r w:rsidRPr="00E74988">
        <w:rPr>
          <w:lang w:val="en-US"/>
        </w:rPr>
        <w:t>şi</w:t>
      </w:r>
      <w:proofErr w:type="spellEnd"/>
      <w:r w:rsidRPr="00E74988">
        <w:rPr>
          <w:lang w:val="en-US"/>
        </w:rPr>
        <w:t xml:space="preserve"> </w:t>
      </w:r>
      <w:proofErr w:type="spellStart"/>
      <w:r w:rsidRPr="00E74988">
        <w:rPr>
          <w:lang w:val="en-US"/>
        </w:rPr>
        <w:t>Pompieri</w:t>
      </w:r>
      <w:proofErr w:type="spellEnd"/>
      <w:r w:rsidRPr="00E74988">
        <w:rPr>
          <w:lang w:val="en-US"/>
        </w:rPr>
        <w:t xml:space="preserve">   din s. </w:t>
      </w:r>
      <w:proofErr w:type="spellStart"/>
      <w:r w:rsidRPr="00E74988">
        <w:rPr>
          <w:lang w:val="en-US"/>
        </w:rPr>
        <w:t>Carahasani</w:t>
      </w:r>
      <w:proofErr w:type="spellEnd"/>
      <w:r w:rsidRPr="00E74988">
        <w:rPr>
          <w:lang w:val="en-US"/>
        </w:rPr>
        <w:t xml:space="preserve">, </w:t>
      </w:r>
      <w:proofErr w:type="spellStart"/>
      <w:r w:rsidRPr="00E74988">
        <w:rPr>
          <w:lang w:val="en-US"/>
        </w:rPr>
        <w:t>raionul</w:t>
      </w:r>
      <w:proofErr w:type="spellEnd"/>
      <w:r w:rsidRPr="00E74988">
        <w:rPr>
          <w:lang w:val="en-US"/>
        </w:rPr>
        <w:t xml:space="preserve"> </w:t>
      </w:r>
      <w:proofErr w:type="spellStart"/>
      <w:r w:rsidRPr="00E74988">
        <w:rPr>
          <w:lang w:val="en-US"/>
        </w:rPr>
        <w:t>Ştefan</w:t>
      </w:r>
      <w:proofErr w:type="spellEnd"/>
      <w:r w:rsidRPr="00E74988">
        <w:rPr>
          <w:lang w:val="en-US"/>
        </w:rPr>
        <w:t xml:space="preserve"> </w:t>
      </w:r>
      <w:proofErr w:type="spellStart"/>
      <w:proofErr w:type="gramStart"/>
      <w:r w:rsidRPr="00E74988">
        <w:rPr>
          <w:lang w:val="en-US"/>
        </w:rPr>
        <w:t>Vodă</w:t>
      </w:r>
      <w:proofErr w:type="spellEnd"/>
      <w:r w:rsidRPr="00E74988">
        <w:rPr>
          <w:lang w:val="en-US"/>
        </w:rPr>
        <w:t xml:space="preserve">  din</w:t>
      </w:r>
      <w:proofErr w:type="gramEnd"/>
      <w:r w:rsidRPr="00E74988">
        <w:rPr>
          <w:lang w:val="en-US"/>
        </w:rPr>
        <w:t xml:space="preserve"> </w:t>
      </w:r>
      <w:proofErr w:type="spellStart"/>
      <w:r w:rsidRPr="00E74988">
        <w:rPr>
          <w:lang w:val="en-US"/>
        </w:rPr>
        <w:t>Zona</w:t>
      </w:r>
      <w:proofErr w:type="spellEnd"/>
      <w:r w:rsidRPr="00E74988">
        <w:rPr>
          <w:lang w:val="en-US"/>
        </w:rPr>
        <w:t xml:space="preserve"> de </w:t>
      </w:r>
      <w:proofErr w:type="spellStart"/>
      <w:r w:rsidRPr="00E74988">
        <w:rPr>
          <w:lang w:val="en-US"/>
        </w:rPr>
        <w:t>Intervenţie</w:t>
      </w:r>
      <w:proofErr w:type="spellEnd"/>
      <w:r w:rsidRPr="00E74988">
        <w:rPr>
          <w:lang w:val="en-US"/>
        </w:rPr>
        <w:t xml:space="preserve"> a </w:t>
      </w:r>
      <w:proofErr w:type="spellStart"/>
      <w:r w:rsidRPr="00E74988">
        <w:rPr>
          <w:lang w:val="en-US"/>
        </w:rPr>
        <w:t>localităţii</w:t>
      </w:r>
      <w:proofErr w:type="spellEnd"/>
      <w:r w:rsidRPr="00E74988">
        <w:rPr>
          <w:lang w:val="en-US"/>
        </w:rPr>
        <w:t xml:space="preserve"> </w:t>
      </w:r>
      <w:proofErr w:type="spellStart"/>
      <w:r w:rsidRPr="00E74988">
        <w:rPr>
          <w:lang w:val="en-US"/>
        </w:rPr>
        <w:t>Antoneşti</w:t>
      </w:r>
      <w:proofErr w:type="spellEnd"/>
      <w:r w:rsidRPr="00E74988">
        <w:rPr>
          <w:lang w:val="en-US"/>
        </w:rPr>
        <w:t xml:space="preserve"> </w:t>
      </w:r>
      <w:proofErr w:type="spellStart"/>
      <w:r w:rsidRPr="00E74988">
        <w:rPr>
          <w:lang w:val="en-US"/>
        </w:rPr>
        <w:t>în</w:t>
      </w:r>
      <w:proofErr w:type="spellEnd"/>
      <w:r w:rsidRPr="00E74988">
        <w:rPr>
          <w:lang w:val="en-US"/>
        </w:rPr>
        <w:t xml:space="preserve"> </w:t>
      </w:r>
      <w:proofErr w:type="spellStart"/>
      <w:r w:rsidRPr="00E74988">
        <w:rPr>
          <w:lang w:val="en-US"/>
        </w:rPr>
        <w:t>sumă</w:t>
      </w:r>
      <w:proofErr w:type="spellEnd"/>
      <w:r w:rsidRPr="00E74988">
        <w:rPr>
          <w:lang w:val="en-US"/>
        </w:rPr>
        <w:t xml:space="preserve"> de 30000 lei.</w:t>
      </w:r>
    </w:p>
    <w:p w:rsidR="00DB1DD1" w:rsidRDefault="00DB1DD1" w:rsidP="00DB1DD1">
      <w:pPr>
        <w:tabs>
          <w:tab w:val="left" w:pos="795"/>
          <w:tab w:val="left" w:pos="4050"/>
        </w:tabs>
        <w:rPr>
          <w:lang w:val="ro-MO"/>
        </w:rPr>
      </w:pPr>
    </w:p>
    <w:p w:rsidR="00DB1DD1" w:rsidRDefault="00DB1DD1" w:rsidP="00DB1DD1">
      <w:pPr>
        <w:tabs>
          <w:tab w:val="left" w:pos="795"/>
          <w:tab w:val="left" w:pos="4050"/>
        </w:tabs>
        <w:rPr>
          <w:lang w:val="ro-MO"/>
        </w:rPr>
      </w:pPr>
    </w:p>
    <w:p w:rsidR="00DB1DD1" w:rsidRDefault="00DB1DD1" w:rsidP="00DB1DD1">
      <w:pPr>
        <w:tabs>
          <w:tab w:val="left" w:pos="795"/>
          <w:tab w:val="left" w:pos="4050"/>
        </w:tabs>
        <w:rPr>
          <w:lang w:val="ro-MO"/>
        </w:rPr>
      </w:pPr>
    </w:p>
    <w:p w:rsidR="00DB1DD1" w:rsidRDefault="00DB1DD1" w:rsidP="00DB1DD1">
      <w:pPr>
        <w:tabs>
          <w:tab w:val="left" w:pos="795"/>
          <w:tab w:val="left" w:pos="4050"/>
        </w:tabs>
        <w:rPr>
          <w:lang w:val="ro-MO"/>
        </w:rPr>
      </w:pPr>
    </w:p>
    <w:p w:rsidR="00DB1DD1" w:rsidRPr="008B7BA5" w:rsidRDefault="00DB1DD1" w:rsidP="00DB1DD1">
      <w:pPr>
        <w:tabs>
          <w:tab w:val="left" w:pos="795"/>
          <w:tab w:val="left" w:pos="4050"/>
        </w:tabs>
        <w:rPr>
          <w:lang w:val="ro-MO"/>
        </w:rPr>
      </w:pPr>
    </w:p>
    <w:p w:rsidR="00DB1DD1" w:rsidRPr="008B7BA5" w:rsidRDefault="00DB1DD1" w:rsidP="00DB1DD1">
      <w:pPr>
        <w:numPr>
          <w:ilvl w:val="0"/>
          <w:numId w:val="1"/>
        </w:numPr>
        <w:jc w:val="both"/>
        <w:rPr>
          <w:lang w:val="ro-MO"/>
        </w:rPr>
      </w:pPr>
      <w:r w:rsidRPr="008B7BA5">
        <w:rPr>
          <w:lang w:val="ro-MO"/>
        </w:rPr>
        <w:t>Datoriile creditoare, înregistrate la 01 ianuarie 2020 ale bugetului local Antonești vor fi achitate din contul și în limita alocațiilor aprobate pe an.</w:t>
      </w:r>
    </w:p>
    <w:p w:rsidR="00DB1DD1" w:rsidRPr="00E74988" w:rsidRDefault="00DB1DD1" w:rsidP="00DB1DD1">
      <w:pPr>
        <w:numPr>
          <w:ilvl w:val="0"/>
          <w:numId w:val="1"/>
        </w:numPr>
        <w:jc w:val="both"/>
        <w:rPr>
          <w:lang w:val="ro-MO"/>
        </w:rPr>
      </w:pPr>
      <w:r w:rsidRPr="00E74988">
        <w:rPr>
          <w:lang w:val="ro-MO"/>
        </w:rPr>
        <w:t>Autoritățile/instituțiile bugetare vor asigura:</w:t>
      </w:r>
    </w:p>
    <w:p w:rsidR="00DB1DD1" w:rsidRPr="00E74988" w:rsidRDefault="00DB1DD1" w:rsidP="00DB1DD1">
      <w:pPr>
        <w:ind w:left="360"/>
        <w:jc w:val="both"/>
        <w:rPr>
          <w:lang w:val="ro-MO"/>
        </w:rPr>
      </w:pPr>
      <w:proofErr w:type="spellStart"/>
      <w:r w:rsidRPr="00E74988">
        <w:rPr>
          <w:lang w:val="ro-MO"/>
        </w:rPr>
        <w:t>-Dezagregarea</w:t>
      </w:r>
      <w:proofErr w:type="spellEnd"/>
      <w:r w:rsidRPr="00E74988">
        <w:rPr>
          <w:lang w:val="ro-MO"/>
        </w:rPr>
        <w:t xml:space="preserve"> în termen a limitelor stabilite, cu </w:t>
      </w:r>
      <w:proofErr w:type="spellStart"/>
      <w:r w:rsidRPr="00E74988">
        <w:rPr>
          <w:lang w:val="ro-MO"/>
        </w:rPr>
        <w:t>întroducerea</w:t>
      </w:r>
      <w:proofErr w:type="spellEnd"/>
      <w:r w:rsidRPr="00E74988">
        <w:rPr>
          <w:lang w:val="ro-MO"/>
        </w:rPr>
        <w:t xml:space="preserve"> acestora în sistemul informațional de management financiar:</w:t>
      </w:r>
    </w:p>
    <w:p w:rsidR="00DB1DD1" w:rsidRPr="00E74988" w:rsidRDefault="00DB1DD1" w:rsidP="00DB1DD1">
      <w:pPr>
        <w:pStyle w:val="Listparagraf"/>
        <w:ind w:left="0"/>
        <w:jc w:val="both"/>
        <w:rPr>
          <w:lang w:val="ro-MO"/>
        </w:rPr>
      </w:pPr>
      <w:r w:rsidRPr="00E74988">
        <w:rPr>
          <w:lang w:val="ro-MO"/>
        </w:rPr>
        <w:t xml:space="preserve">     - Legalitatea utilizării alocațiilor și respectarea limitelor aprobate:</w:t>
      </w:r>
    </w:p>
    <w:p w:rsidR="00DB1DD1" w:rsidRPr="00E74988" w:rsidRDefault="00DB1DD1" w:rsidP="00DB1DD1">
      <w:pPr>
        <w:pStyle w:val="Listparagraf"/>
        <w:ind w:left="0"/>
        <w:jc w:val="both"/>
        <w:rPr>
          <w:lang w:val="ro-MO"/>
        </w:rPr>
      </w:pPr>
      <w:r w:rsidRPr="00E74988">
        <w:rPr>
          <w:lang w:val="ro-MO"/>
        </w:rPr>
        <w:t xml:space="preserve">     - Utilizarea conform destinației a transferurilor cu destinație specială, alocate de la bugetul de stat:</w:t>
      </w:r>
    </w:p>
    <w:p w:rsidR="00DB1DD1" w:rsidRPr="00E74988" w:rsidRDefault="00DB1DD1" w:rsidP="00DB1DD1">
      <w:pPr>
        <w:ind w:left="360"/>
        <w:jc w:val="both"/>
        <w:rPr>
          <w:lang w:val="ro-MO"/>
        </w:rPr>
      </w:pPr>
      <w:proofErr w:type="spellStart"/>
      <w:r w:rsidRPr="00E74988">
        <w:rPr>
          <w:lang w:val="ro-MO"/>
        </w:rPr>
        <w:t>-Contractarea</w:t>
      </w:r>
      <w:proofErr w:type="spellEnd"/>
      <w:r w:rsidRPr="00E74988">
        <w:rPr>
          <w:lang w:val="ro-MO"/>
        </w:rPr>
        <w:t xml:space="preserve"> de lucrări, servicii, bunuri materiale conform prevederilor Legii privind achiziții publice:</w:t>
      </w:r>
    </w:p>
    <w:p w:rsidR="00DB1DD1" w:rsidRPr="00E74988" w:rsidRDefault="00DB1DD1" w:rsidP="00DB1DD1">
      <w:pPr>
        <w:ind w:left="360"/>
        <w:jc w:val="both"/>
        <w:rPr>
          <w:lang w:val="ro-MO"/>
        </w:rPr>
      </w:pPr>
      <w:proofErr w:type="spellStart"/>
      <w:r w:rsidRPr="00E74988">
        <w:rPr>
          <w:lang w:val="ro-MO"/>
        </w:rPr>
        <w:t>-Raportarea</w:t>
      </w:r>
      <w:proofErr w:type="spellEnd"/>
      <w:r w:rsidRPr="00E74988">
        <w:rPr>
          <w:lang w:val="ro-MO"/>
        </w:rPr>
        <w:t xml:space="preserve"> în termenii stabiliți a performanțelor realizate, conform competenței.</w:t>
      </w:r>
    </w:p>
    <w:p w:rsidR="00DB1DD1" w:rsidRPr="00E74988" w:rsidRDefault="00DB1DD1" w:rsidP="00DB1DD1">
      <w:pPr>
        <w:pStyle w:val="Listparagraf"/>
        <w:numPr>
          <w:ilvl w:val="0"/>
          <w:numId w:val="1"/>
        </w:numPr>
        <w:jc w:val="both"/>
        <w:rPr>
          <w:lang w:val="ro-MO"/>
        </w:rPr>
      </w:pPr>
      <w:r w:rsidRPr="00E74988">
        <w:rPr>
          <w:lang w:val="ro-MO"/>
        </w:rPr>
        <w:t xml:space="preserve">D-na Lidia </w:t>
      </w:r>
      <w:proofErr w:type="spellStart"/>
      <w:r w:rsidRPr="00E74988">
        <w:rPr>
          <w:lang w:val="ro-MO"/>
        </w:rPr>
        <w:t>Banaru</w:t>
      </w:r>
      <w:proofErr w:type="spellEnd"/>
      <w:r w:rsidRPr="00E74988">
        <w:rPr>
          <w:lang w:val="ro-MO"/>
        </w:rPr>
        <w:t>, contabil-șef va analiza sistematic executarea bugetului local și va înainta, în caz de necesitate, propuneri concrete pentru consolidarea disciplinei financiar-bugetare și menținerea echilibrului bugetar.</w:t>
      </w:r>
    </w:p>
    <w:p w:rsidR="00DB1DD1" w:rsidRPr="00E74988" w:rsidRDefault="00DB1DD1" w:rsidP="00DB1DD1">
      <w:pPr>
        <w:pStyle w:val="Listparagraf"/>
        <w:numPr>
          <w:ilvl w:val="0"/>
          <w:numId w:val="1"/>
        </w:numPr>
        <w:jc w:val="both"/>
        <w:rPr>
          <w:lang w:val="ro-MO"/>
        </w:rPr>
      </w:pPr>
      <w:r w:rsidRPr="00E74988">
        <w:rPr>
          <w:lang w:val="ro-MO"/>
        </w:rPr>
        <w:t>Se autorizează:</w:t>
      </w:r>
    </w:p>
    <w:p w:rsidR="00DB1DD1" w:rsidRPr="00E74988" w:rsidRDefault="00DB1DD1" w:rsidP="00DB1DD1">
      <w:pPr>
        <w:pStyle w:val="Listparagraf"/>
        <w:numPr>
          <w:ilvl w:val="0"/>
          <w:numId w:val="2"/>
        </w:numPr>
        <w:jc w:val="both"/>
        <w:rPr>
          <w:lang w:val="ro-MO"/>
        </w:rPr>
      </w:pPr>
      <w:r w:rsidRPr="00E74988">
        <w:rPr>
          <w:lang w:val="ro-MO"/>
        </w:rPr>
        <w:t>Dna Nadejda Morari, primarul s. Antonești cu rolul de administrator de buget:</w:t>
      </w:r>
    </w:p>
    <w:p w:rsidR="00DB1DD1" w:rsidRPr="00E74988" w:rsidRDefault="00DB1DD1" w:rsidP="00DB1DD1">
      <w:pPr>
        <w:pStyle w:val="Listparagraf"/>
        <w:numPr>
          <w:ilvl w:val="0"/>
          <w:numId w:val="2"/>
        </w:numPr>
        <w:jc w:val="both"/>
        <w:rPr>
          <w:lang w:val="ro-MO"/>
        </w:rPr>
      </w:pPr>
      <w:r w:rsidRPr="00E74988">
        <w:rPr>
          <w:lang w:val="ro-MO"/>
        </w:rPr>
        <w:t>Administratorul de buget:</w:t>
      </w:r>
    </w:p>
    <w:p w:rsidR="00DB1DD1" w:rsidRPr="00E74988" w:rsidRDefault="00DB1DD1" w:rsidP="00DB1DD1">
      <w:pPr>
        <w:pStyle w:val="Listparagraf"/>
        <w:numPr>
          <w:ilvl w:val="0"/>
          <w:numId w:val="2"/>
        </w:numPr>
        <w:jc w:val="both"/>
        <w:rPr>
          <w:lang w:val="ro-MO"/>
        </w:rPr>
      </w:pPr>
      <w:r w:rsidRPr="00E74988">
        <w:rPr>
          <w:lang w:val="ro-MO"/>
        </w:rPr>
        <w:t>Să modifice planurile de alocații între diferite nivele ale clasificației economice (K2) în cadrul aceleiași funcții (F1-F3) în cadrul unui subprogram, fără majorarea cheltuielilor de personal și fără modificarea cheltuielilor pentru investiții capitale și a transferurilor inter-bugetare:</w:t>
      </w:r>
    </w:p>
    <w:p w:rsidR="00DB1DD1" w:rsidRPr="00E74988" w:rsidRDefault="00DB1DD1" w:rsidP="00DB1DD1">
      <w:pPr>
        <w:pStyle w:val="Listparagraf"/>
        <w:numPr>
          <w:ilvl w:val="0"/>
          <w:numId w:val="2"/>
        </w:numPr>
        <w:jc w:val="both"/>
        <w:rPr>
          <w:lang w:val="ro-MO"/>
        </w:rPr>
      </w:pPr>
      <w:r w:rsidRPr="00E74988">
        <w:rPr>
          <w:lang w:val="ro-MO"/>
        </w:rPr>
        <w:t xml:space="preserve">Să includă în programele respective de cheltuieli, în baza dispoziției, alocațiile repartizate prin decizia autorității reprezentative și deliberative din fondul de rezervă, precum și transferurile cu destinație specială de la bugetul de stat la bugetele locale, repartizate prin alte acte normative, </w:t>
      </w:r>
      <w:proofErr w:type="spellStart"/>
      <w:r w:rsidRPr="00E74988">
        <w:rPr>
          <w:lang w:val="ro-MO"/>
        </w:rPr>
        <w:t>decît</w:t>
      </w:r>
      <w:proofErr w:type="spellEnd"/>
      <w:r w:rsidRPr="00E74988">
        <w:rPr>
          <w:lang w:val="ro-MO"/>
        </w:rPr>
        <w:t xml:space="preserve"> legea bugetului de stat:</w:t>
      </w:r>
    </w:p>
    <w:p w:rsidR="00DB1DD1" w:rsidRPr="00E74988" w:rsidRDefault="00DB1DD1" w:rsidP="00DB1DD1">
      <w:pPr>
        <w:pStyle w:val="Listparagraf"/>
        <w:numPr>
          <w:ilvl w:val="0"/>
          <w:numId w:val="2"/>
        </w:numPr>
        <w:jc w:val="both"/>
        <w:rPr>
          <w:lang w:val="ro-MO"/>
        </w:rPr>
      </w:pPr>
      <w:r w:rsidRPr="00E74988">
        <w:rPr>
          <w:lang w:val="ro-MO"/>
        </w:rPr>
        <w:t>Autoritățile bugetare (ORG1 și ORG1i) să modifice planurile de alocații între instituțiile subordonate între nivele K4, în cadrul aceleiași funcții (F1-F3) și aceluiași subprogram P1P2, cu respectarea limitei stabilite la nivel de K2.Totodată, autoritățile bugetare pot modifica resursele colectate între instituțiile din cadrul aceleiași funcții (F1-F3), fără modificarea limitei aprobate.</w:t>
      </w:r>
    </w:p>
    <w:p w:rsidR="00DB1DD1" w:rsidRPr="00E74988" w:rsidRDefault="00DB1DD1" w:rsidP="00DB1DD1">
      <w:pPr>
        <w:pStyle w:val="Listparagraf"/>
        <w:numPr>
          <w:ilvl w:val="0"/>
          <w:numId w:val="2"/>
        </w:numPr>
        <w:jc w:val="both"/>
        <w:rPr>
          <w:lang w:val="ro-MO"/>
        </w:rPr>
      </w:pPr>
      <w:r w:rsidRPr="00E74988">
        <w:rPr>
          <w:lang w:val="ro-MO"/>
        </w:rPr>
        <w:t>Instituțiile bugetare să modifice planurile de alocații între nivele K5-K6, cu respectarea limitei stabilite la nivel de K4 al clasificației economice de către instituția superioară.</w:t>
      </w:r>
    </w:p>
    <w:p w:rsidR="00DB1DD1" w:rsidRPr="00E74988" w:rsidRDefault="00DB1DD1" w:rsidP="00DB1DD1">
      <w:pPr>
        <w:pStyle w:val="Listparagraf"/>
        <w:numPr>
          <w:ilvl w:val="0"/>
          <w:numId w:val="1"/>
        </w:numPr>
        <w:rPr>
          <w:lang w:val="ro-MO"/>
        </w:rPr>
      </w:pPr>
      <w:r w:rsidRPr="00E74988">
        <w:rPr>
          <w:lang w:val="ro-MO"/>
        </w:rPr>
        <w:t>D-na Svetlana Bordea, secretar al Consiliului local, va asigura aducerea la cunoștință publică, prin afișare pe panoul informativ a prezentei decizii și a anexelor la decizie în termen de 10 zile.</w:t>
      </w:r>
    </w:p>
    <w:p w:rsidR="00DB1DD1" w:rsidRPr="00E74988" w:rsidRDefault="00DB1DD1" w:rsidP="00DB1DD1">
      <w:pPr>
        <w:jc w:val="both"/>
        <w:rPr>
          <w:lang w:val="ro-MO"/>
        </w:rPr>
      </w:pPr>
      <w:r>
        <w:rPr>
          <w:lang w:val="ro-MO"/>
        </w:rPr>
        <w:t>20</w:t>
      </w:r>
      <w:r w:rsidRPr="00E74988">
        <w:rPr>
          <w:lang w:val="ro-MO"/>
        </w:rPr>
        <w:t>.Prezenta decizie intră în vigoare la 01 ianuarie 2020.</w:t>
      </w:r>
    </w:p>
    <w:p w:rsidR="00DB1DD1" w:rsidRPr="00E74988" w:rsidRDefault="00DB1DD1" w:rsidP="00DB1DD1">
      <w:pPr>
        <w:jc w:val="both"/>
      </w:pPr>
      <w:r w:rsidRPr="00E74988">
        <w:rPr>
          <w:lang w:val="ro-MO"/>
        </w:rPr>
        <w:t>2</w:t>
      </w:r>
      <w:r>
        <w:rPr>
          <w:lang w:val="ro-MO"/>
        </w:rPr>
        <w:t>1</w:t>
      </w:r>
      <w:r w:rsidRPr="00E74988">
        <w:rPr>
          <w:lang w:val="ro-MO"/>
        </w:rPr>
        <w:t>.</w:t>
      </w:r>
      <w:r w:rsidRPr="00E74988">
        <w:t xml:space="preserve">Prezenta decizie </w:t>
      </w:r>
      <w:r w:rsidRPr="00E74988">
        <w:rPr>
          <w:lang w:val="ro-MO"/>
        </w:rPr>
        <w:t>se aduce la cunoştinţa:</w:t>
      </w:r>
    </w:p>
    <w:p w:rsidR="00DB1DD1" w:rsidRPr="00E74988" w:rsidRDefault="00DB1DD1" w:rsidP="00DB1DD1">
      <w:r w:rsidRPr="00E74988">
        <w:t xml:space="preserve">        </w:t>
      </w:r>
      <w:r w:rsidRPr="00E74988">
        <w:rPr>
          <w:lang w:val="ro-RO"/>
        </w:rPr>
        <w:t>-</w:t>
      </w:r>
      <w:r w:rsidRPr="00E74988">
        <w:t xml:space="preserve"> Oficiului teritorial Căuşeni al Cancelariei de Stat;</w:t>
      </w:r>
    </w:p>
    <w:p w:rsidR="00DB1DD1" w:rsidRPr="00E74988" w:rsidRDefault="00DB1DD1" w:rsidP="00DB1DD1">
      <w:r w:rsidRPr="00E74988">
        <w:t xml:space="preserve">        </w:t>
      </w:r>
      <w:r w:rsidRPr="00E74988">
        <w:rPr>
          <w:lang w:val="ro-RO"/>
        </w:rPr>
        <w:t>-</w:t>
      </w:r>
      <w:r w:rsidRPr="00E74988">
        <w:t xml:space="preserve"> Inspectoratului </w:t>
      </w:r>
      <w:r w:rsidRPr="00E74988">
        <w:rPr>
          <w:lang w:val="ro-RO"/>
        </w:rPr>
        <w:t xml:space="preserve"> Direcţie Deservire  Fiscală</w:t>
      </w:r>
      <w:r w:rsidRPr="00E74988">
        <w:t xml:space="preserve"> Ştefan Vodă;      </w:t>
      </w:r>
    </w:p>
    <w:p w:rsidR="00DB1DD1" w:rsidRPr="00E74988" w:rsidRDefault="00DB1DD1" w:rsidP="00DB1DD1">
      <w:pPr>
        <w:ind w:left="142"/>
      </w:pPr>
      <w:r w:rsidRPr="00E74988">
        <w:t xml:space="preserve">      </w:t>
      </w:r>
      <w:r w:rsidRPr="00E74988">
        <w:rPr>
          <w:lang w:val="ro-RO"/>
        </w:rPr>
        <w:t>-</w:t>
      </w:r>
      <w:r w:rsidRPr="00E74988">
        <w:t xml:space="preserve"> </w:t>
      </w:r>
      <w:r w:rsidRPr="00E74988">
        <w:rPr>
          <w:lang w:val="ro-RO"/>
        </w:rPr>
        <w:t>Persoanelor vizate</w:t>
      </w:r>
      <w:r w:rsidRPr="00E74988">
        <w:t>;</w:t>
      </w:r>
    </w:p>
    <w:p w:rsidR="00DB1DD1" w:rsidRDefault="00DB1DD1" w:rsidP="00DB1DD1">
      <w:pPr>
        <w:ind w:left="142"/>
        <w:rPr>
          <w:lang w:val="ro-RO"/>
        </w:rPr>
      </w:pPr>
      <w:r w:rsidRPr="00E74988">
        <w:t xml:space="preserve">      </w:t>
      </w:r>
      <w:r w:rsidRPr="00E74988">
        <w:rPr>
          <w:lang w:val="ro-RO"/>
        </w:rPr>
        <w:t>-</w:t>
      </w:r>
      <w:r w:rsidRPr="00E74988">
        <w:t xml:space="preserve"> Se aduce la cunoştiinţă publică prin afişare.</w:t>
      </w:r>
    </w:p>
    <w:p w:rsidR="00DB1DD1" w:rsidRDefault="00DB1DD1" w:rsidP="00DB1DD1">
      <w:pPr>
        <w:ind w:left="142"/>
        <w:rPr>
          <w:lang w:val="ro-RO"/>
        </w:rPr>
      </w:pPr>
    </w:p>
    <w:p w:rsidR="00DB1DD1" w:rsidRPr="00E74988" w:rsidRDefault="00DB1DD1" w:rsidP="00DB1DD1">
      <w:pPr>
        <w:ind w:left="142"/>
        <w:rPr>
          <w:lang w:val="ro-RO"/>
        </w:rPr>
      </w:pPr>
    </w:p>
    <w:p w:rsidR="00DB1DD1" w:rsidRDefault="00DB1DD1" w:rsidP="00DB1DD1">
      <w:pPr>
        <w:tabs>
          <w:tab w:val="center" w:pos="4677"/>
        </w:tabs>
        <w:rPr>
          <w:lang w:val="ro-RO"/>
        </w:rPr>
      </w:pPr>
      <w:r w:rsidRPr="00E74988">
        <w:rPr>
          <w:lang w:val="en-US"/>
        </w:rPr>
        <w:t xml:space="preserve">           </w:t>
      </w:r>
      <w:r w:rsidRPr="00E74988">
        <w:t xml:space="preserve">Preşedintele ședinței:                                        </w:t>
      </w:r>
      <w:r w:rsidRPr="00E74988">
        <w:rPr>
          <w:lang w:val="ro-RO"/>
        </w:rPr>
        <w:t>Ion MORARU</w:t>
      </w:r>
    </w:p>
    <w:p w:rsidR="00DB1DD1" w:rsidRPr="00E74988" w:rsidRDefault="00DB1DD1" w:rsidP="00DB1DD1">
      <w:pPr>
        <w:tabs>
          <w:tab w:val="center" w:pos="4677"/>
        </w:tabs>
        <w:rPr>
          <w:lang w:val="ro-RO"/>
        </w:rPr>
      </w:pPr>
    </w:p>
    <w:p w:rsidR="00DB1DD1" w:rsidRPr="00E74988" w:rsidRDefault="00DB1DD1" w:rsidP="00DB1DD1">
      <w:pPr>
        <w:tabs>
          <w:tab w:val="left" w:pos="2120"/>
        </w:tabs>
        <w:rPr>
          <w:i/>
        </w:rPr>
      </w:pPr>
      <w:r w:rsidRPr="00E74988">
        <w:rPr>
          <w:i/>
        </w:rPr>
        <w:t xml:space="preserve">                   Contrasemnează:</w:t>
      </w:r>
    </w:p>
    <w:p w:rsidR="00DB1DD1" w:rsidRPr="00E74988" w:rsidRDefault="00DB1DD1" w:rsidP="00DB1DD1">
      <w:pPr>
        <w:tabs>
          <w:tab w:val="left" w:pos="225"/>
          <w:tab w:val="center" w:pos="4677"/>
        </w:tabs>
        <w:rPr>
          <w:lang w:val="ro-RO"/>
        </w:rPr>
      </w:pPr>
      <w:r w:rsidRPr="00E74988">
        <w:t xml:space="preserve">           Secretarul Consiliului local:                             Svetlana B</w:t>
      </w:r>
      <w:r w:rsidRPr="00E74988">
        <w:rPr>
          <w:lang w:val="ro-RO"/>
        </w:rPr>
        <w:t>ORDEA</w:t>
      </w: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Pr="0008178C" w:rsidRDefault="00DB1DD1" w:rsidP="00DB1DD1">
      <w:pPr>
        <w:rPr>
          <w:i/>
          <w:lang w:val="ro-MO"/>
        </w:rPr>
      </w:pPr>
    </w:p>
    <w:p w:rsidR="00DB1DD1" w:rsidRPr="0008178C" w:rsidRDefault="00DB1DD1" w:rsidP="00DB1DD1">
      <w:pPr>
        <w:jc w:val="right"/>
        <w:rPr>
          <w:i/>
          <w:lang w:val="ro-MO"/>
        </w:rPr>
      </w:pPr>
      <w:r w:rsidRPr="0008178C">
        <w:rPr>
          <w:i/>
          <w:lang w:val="ro-MO"/>
        </w:rPr>
        <w:t>Anexa nr.1</w:t>
      </w:r>
    </w:p>
    <w:p w:rsidR="00DB1DD1" w:rsidRPr="0008178C" w:rsidRDefault="00DB1DD1" w:rsidP="00DB1DD1">
      <w:pPr>
        <w:tabs>
          <w:tab w:val="left" w:pos="7371"/>
        </w:tabs>
        <w:jc w:val="right"/>
        <w:rPr>
          <w:lang w:val="ro-MO"/>
        </w:rPr>
      </w:pPr>
      <w:r w:rsidRPr="0008178C">
        <w:rPr>
          <w:lang w:val="ro-MO"/>
        </w:rPr>
        <w:t xml:space="preserve">la  </w:t>
      </w:r>
      <w:proofErr w:type="spellStart"/>
      <w:r w:rsidRPr="0008178C">
        <w:rPr>
          <w:lang w:val="ro-MO"/>
        </w:rPr>
        <w:t>deciziea</w:t>
      </w:r>
      <w:proofErr w:type="spellEnd"/>
      <w:r w:rsidRPr="0008178C">
        <w:rPr>
          <w:lang w:val="ro-MO"/>
        </w:rPr>
        <w:t xml:space="preserve">  Consiliului local Antoneşti</w:t>
      </w:r>
    </w:p>
    <w:p w:rsidR="00DB1DD1" w:rsidRPr="0008178C" w:rsidRDefault="00DB1DD1" w:rsidP="00DB1DD1">
      <w:pPr>
        <w:tabs>
          <w:tab w:val="left" w:pos="7371"/>
        </w:tabs>
        <w:jc w:val="right"/>
        <w:rPr>
          <w:lang w:val="ro-MO"/>
        </w:rPr>
      </w:pPr>
      <w:r w:rsidRPr="0008178C">
        <w:rPr>
          <w:lang w:val="ro-MO"/>
        </w:rPr>
        <w:t>nr. 2/9  din 18 decembrie 2019</w:t>
      </w:r>
    </w:p>
    <w:p w:rsidR="00DB1DD1" w:rsidRPr="0008178C" w:rsidRDefault="00DB1DD1" w:rsidP="00DB1DD1">
      <w:pPr>
        <w:tabs>
          <w:tab w:val="left" w:pos="7371"/>
        </w:tabs>
        <w:jc w:val="center"/>
        <w:rPr>
          <w:b/>
          <w:lang w:val="ro-MO"/>
        </w:rPr>
      </w:pPr>
    </w:p>
    <w:tbl>
      <w:tblPr>
        <w:tblW w:w="10080" w:type="dxa"/>
        <w:tblInd w:w="93" w:type="dxa"/>
        <w:tblLook w:val="04A0"/>
      </w:tblPr>
      <w:tblGrid>
        <w:gridCol w:w="7812"/>
        <w:gridCol w:w="992"/>
        <w:gridCol w:w="1276"/>
      </w:tblGrid>
      <w:tr w:rsidR="00DB1DD1" w:rsidRPr="0008178C" w:rsidTr="00991B33">
        <w:trPr>
          <w:trHeight w:val="315"/>
        </w:trPr>
        <w:tc>
          <w:tcPr>
            <w:tcW w:w="10080" w:type="dxa"/>
            <w:gridSpan w:val="3"/>
            <w:tcBorders>
              <w:top w:val="nil"/>
              <w:left w:val="nil"/>
              <w:bottom w:val="nil"/>
              <w:right w:val="nil"/>
            </w:tcBorders>
            <w:shd w:val="clear" w:color="auto" w:fill="auto"/>
            <w:noWrap/>
            <w:vAlign w:val="bottom"/>
          </w:tcPr>
          <w:p w:rsidR="00DB1DD1" w:rsidRPr="0008178C" w:rsidRDefault="00DB1DD1" w:rsidP="00991B33">
            <w:pPr>
              <w:jc w:val="center"/>
              <w:rPr>
                <w:b/>
                <w:bCs/>
                <w:color w:val="000000"/>
                <w:lang w:val="ro-RO"/>
              </w:rPr>
            </w:pPr>
            <w:r w:rsidRPr="0008178C">
              <w:rPr>
                <w:b/>
                <w:bCs/>
                <w:color w:val="000000"/>
                <w:lang w:val="ro-RO"/>
              </w:rPr>
              <w:t>Indicatorii generali şi sursele de finan</w:t>
            </w:r>
            <w:r w:rsidRPr="0008178C">
              <w:rPr>
                <w:rFonts w:ascii="Cambria Math" w:hAnsi="Cambria Math" w:cs="Cambria Math"/>
                <w:b/>
                <w:bCs/>
                <w:color w:val="000000"/>
                <w:lang w:val="ro-RO"/>
              </w:rPr>
              <w:t>ț</w:t>
            </w:r>
            <w:r w:rsidRPr="0008178C">
              <w:rPr>
                <w:b/>
                <w:bCs/>
                <w:color w:val="000000"/>
                <w:lang w:val="ro-RO"/>
              </w:rPr>
              <w:t>are ale bugetului local  Antoneşti</w:t>
            </w:r>
          </w:p>
        </w:tc>
      </w:tr>
      <w:tr w:rsidR="00DB1DD1" w:rsidRPr="0008178C" w:rsidTr="00991B33">
        <w:trPr>
          <w:trHeight w:val="315"/>
        </w:trPr>
        <w:tc>
          <w:tcPr>
            <w:tcW w:w="7812" w:type="dxa"/>
            <w:tcBorders>
              <w:top w:val="nil"/>
              <w:left w:val="nil"/>
              <w:bottom w:val="nil"/>
              <w:right w:val="nil"/>
            </w:tcBorders>
            <w:shd w:val="clear" w:color="auto" w:fill="auto"/>
            <w:noWrap/>
            <w:vAlign w:val="bottom"/>
          </w:tcPr>
          <w:p w:rsidR="00DB1DD1" w:rsidRPr="0008178C" w:rsidRDefault="00DB1DD1" w:rsidP="00991B33">
            <w:pPr>
              <w:rPr>
                <w:rFonts w:ascii="Calibri" w:hAnsi="Calibri" w:cs="Calibri"/>
                <w:color w:val="000000"/>
                <w:lang w:val="ro-RO"/>
              </w:rPr>
            </w:pPr>
          </w:p>
        </w:tc>
        <w:tc>
          <w:tcPr>
            <w:tcW w:w="992" w:type="dxa"/>
            <w:tcBorders>
              <w:top w:val="nil"/>
              <w:left w:val="nil"/>
              <w:bottom w:val="nil"/>
              <w:right w:val="nil"/>
            </w:tcBorders>
            <w:shd w:val="clear" w:color="auto" w:fill="auto"/>
            <w:noWrap/>
            <w:vAlign w:val="bottom"/>
          </w:tcPr>
          <w:p w:rsidR="00DB1DD1" w:rsidRPr="0008178C" w:rsidRDefault="00DB1DD1" w:rsidP="00991B33">
            <w:pPr>
              <w:rPr>
                <w:rFonts w:ascii="Calibri" w:hAnsi="Calibri" w:cs="Calibri"/>
                <w:color w:val="000000"/>
                <w:lang w:val="ro-RO"/>
              </w:rPr>
            </w:pPr>
          </w:p>
        </w:tc>
        <w:tc>
          <w:tcPr>
            <w:tcW w:w="1276" w:type="dxa"/>
            <w:tcBorders>
              <w:top w:val="nil"/>
              <w:left w:val="nil"/>
              <w:bottom w:val="nil"/>
              <w:right w:val="nil"/>
            </w:tcBorders>
            <w:shd w:val="clear" w:color="auto" w:fill="auto"/>
            <w:noWrap/>
            <w:vAlign w:val="bottom"/>
          </w:tcPr>
          <w:p w:rsidR="00DB1DD1" w:rsidRPr="0008178C" w:rsidRDefault="00DB1DD1" w:rsidP="00991B33">
            <w:pPr>
              <w:rPr>
                <w:rFonts w:ascii="Calibri" w:hAnsi="Calibri" w:cs="Calibri"/>
                <w:color w:val="000000"/>
                <w:lang w:val="ro-RO"/>
              </w:rPr>
            </w:pPr>
          </w:p>
        </w:tc>
      </w:tr>
      <w:tr w:rsidR="00DB1DD1" w:rsidRPr="0008178C" w:rsidTr="00991B33">
        <w:trPr>
          <w:trHeight w:val="630"/>
        </w:trPr>
        <w:tc>
          <w:tcPr>
            <w:tcW w:w="7812"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DB1DD1" w:rsidRPr="0008178C" w:rsidRDefault="00DB1DD1" w:rsidP="00991B33">
            <w:pPr>
              <w:jc w:val="center"/>
              <w:rPr>
                <w:b/>
                <w:bCs/>
                <w:color w:val="3F3F3F"/>
                <w:lang w:val="ro-RO"/>
              </w:rPr>
            </w:pPr>
            <w:r w:rsidRPr="0008178C">
              <w:rPr>
                <w:b/>
                <w:bCs/>
                <w:color w:val="3F3F3F"/>
                <w:lang w:val="ro-RO"/>
              </w:rPr>
              <w:t>Denumirea</w:t>
            </w:r>
          </w:p>
        </w:tc>
        <w:tc>
          <w:tcPr>
            <w:tcW w:w="992" w:type="dxa"/>
            <w:tcBorders>
              <w:top w:val="single" w:sz="4" w:space="0" w:color="auto"/>
              <w:left w:val="nil"/>
              <w:bottom w:val="single" w:sz="4" w:space="0" w:color="auto"/>
              <w:right w:val="single" w:sz="4" w:space="0" w:color="auto"/>
            </w:tcBorders>
            <w:shd w:val="clear" w:color="000000" w:fill="F2F2F2"/>
            <w:noWrap/>
            <w:vAlign w:val="bottom"/>
          </w:tcPr>
          <w:p w:rsidR="00DB1DD1" w:rsidRPr="0008178C" w:rsidRDefault="00DB1DD1" w:rsidP="00991B33">
            <w:pPr>
              <w:jc w:val="center"/>
              <w:rPr>
                <w:b/>
                <w:bCs/>
                <w:color w:val="3F3F3F"/>
                <w:lang w:val="ro-RO"/>
              </w:rPr>
            </w:pPr>
            <w:r w:rsidRPr="0008178C">
              <w:rPr>
                <w:b/>
                <w:bCs/>
                <w:color w:val="3F3F3F"/>
                <w:lang w:val="ro-RO"/>
              </w:rPr>
              <w:t>Cod Eco</w:t>
            </w:r>
          </w:p>
        </w:tc>
        <w:tc>
          <w:tcPr>
            <w:tcW w:w="1276" w:type="dxa"/>
            <w:tcBorders>
              <w:top w:val="single" w:sz="4" w:space="0" w:color="auto"/>
              <w:left w:val="nil"/>
              <w:bottom w:val="single" w:sz="4" w:space="0" w:color="auto"/>
              <w:right w:val="single" w:sz="4" w:space="0" w:color="auto"/>
            </w:tcBorders>
            <w:shd w:val="clear" w:color="000000" w:fill="F2F2F2"/>
            <w:vAlign w:val="bottom"/>
          </w:tcPr>
          <w:p w:rsidR="00DB1DD1" w:rsidRPr="0008178C" w:rsidRDefault="00DB1DD1" w:rsidP="00991B33">
            <w:pPr>
              <w:jc w:val="center"/>
              <w:rPr>
                <w:b/>
                <w:bCs/>
                <w:color w:val="3F3F3F"/>
                <w:lang w:val="ro-RO"/>
              </w:rPr>
            </w:pPr>
            <w:r w:rsidRPr="0008178C">
              <w:rPr>
                <w:b/>
                <w:bCs/>
                <w:color w:val="3F3F3F"/>
                <w:lang w:val="ro-RO"/>
              </w:rPr>
              <w:t>Suma, mii lei</w:t>
            </w:r>
          </w:p>
        </w:tc>
      </w:tr>
      <w:tr w:rsidR="00DB1DD1" w:rsidRPr="0008178C" w:rsidTr="00991B33">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tcPr>
          <w:p w:rsidR="00DB1DD1" w:rsidRPr="0008178C" w:rsidRDefault="00DB1DD1" w:rsidP="00991B33">
            <w:pPr>
              <w:rPr>
                <w:b/>
                <w:bCs/>
                <w:color w:val="000000"/>
                <w:lang w:val="ro-RO"/>
              </w:rPr>
            </w:pPr>
            <w:r w:rsidRPr="0008178C">
              <w:rPr>
                <w:b/>
                <w:bCs/>
                <w:color w:val="000000"/>
                <w:lang w:val="ro-RO"/>
              </w:rPr>
              <w:t>I. VENITURI,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center"/>
              <w:rPr>
                <w:b/>
                <w:bCs/>
                <w:color w:val="000000"/>
                <w:lang w:val="ro-RO"/>
              </w:rPr>
            </w:pPr>
            <w:r w:rsidRPr="0008178C">
              <w:rPr>
                <w:b/>
                <w:bCs/>
                <w:color w:val="000000"/>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4631,0</w:t>
            </w:r>
          </w:p>
        </w:tc>
      </w:tr>
      <w:tr w:rsidR="00DB1DD1" w:rsidRPr="0008178C" w:rsidTr="00991B33">
        <w:trPr>
          <w:trHeight w:val="345"/>
        </w:trPr>
        <w:tc>
          <w:tcPr>
            <w:tcW w:w="7812" w:type="dxa"/>
            <w:tcBorders>
              <w:top w:val="nil"/>
              <w:left w:val="single" w:sz="4" w:space="0" w:color="auto"/>
              <w:bottom w:val="single" w:sz="4" w:space="0" w:color="auto"/>
              <w:right w:val="single" w:sz="4" w:space="0" w:color="auto"/>
            </w:tcBorders>
            <w:shd w:val="clear" w:color="auto" w:fill="auto"/>
            <w:noWrap/>
            <w:vAlign w:val="bottom"/>
          </w:tcPr>
          <w:p w:rsidR="00DB1DD1" w:rsidRPr="0008178C" w:rsidRDefault="00DB1DD1" w:rsidP="00991B33">
            <w:pPr>
              <w:rPr>
                <w:b/>
                <w:bCs/>
                <w:color w:val="000000"/>
                <w:lang w:val="ro-RO"/>
              </w:rPr>
            </w:pPr>
            <w:r w:rsidRPr="0008178C">
              <w:rPr>
                <w:b/>
                <w:bCs/>
                <w:color w:val="000000"/>
                <w:lang w:val="ro-RO"/>
              </w:rPr>
              <w:t>inclusiv transferuri de la bugetul de stat</w:t>
            </w:r>
          </w:p>
        </w:tc>
        <w:tc>
          <w:tcPr>
            <w:tcW w:w="992"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center"/>
              <w:rPr>
                <w:b/>
                <w:bCs/>
                <w:color w:val="000000"/>
                <w:lang w:val="ro-RO"/>
              </w:rPr>
            </w:pPr>
            <w:r w:rsidRPr="0008178C">
              <w:rPr>
                <w:b/>
                <w:bCs/>
                <w:color w:val="000000"/>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MO"/>
              </w:rPr>
            </w:pPr>
            <w:r w:rsidRPr="0008178C">
              <w:rPr>
                <w:color w:val="000000"/>
                <w:lang w:val="ro-RO"/>
              </w:rPr>
              <w:t>3486,6</w:t>
            </w:r>
          </w:p>
        </w:tc>
      </w:tr>
      <w:tr w:rsidR="00DB1DD1" w:rsidRPr="0008178C" w:rsidTr="00991B33">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tcPr>
          <w:p w:rsidR="00DB1DD1" w:rsidRPr="0008178C" w:rsidRDefault="00DB1DD1" w:rsidP="00991B33">
            <w:pPr>
              <w:rPr>
                <w:b/>
                <w:bCs/>
                <w:color w:val="000000"/>
                <w:lang w:val="ro-RO"/>
              </w:rPr>
            </w:pPr>
            <w:r w:rsidRPr="0008178C">
              <w:rPr>
                <w:b/>
                <w:bCs/>
                <w:color w:val="000000"/>
                <w:lang w:val="ro-RO"/>
              </w:rPr>
              <w:t>II. CHELTUIELI,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center"/>
              <w:rPr>
                <w:b/>
                <w:bCs/>
                <w:color w:val="000000"/>
                <w:lang w:val="ro-RO"/>
              </w:rPr>
            </w:pPr>
            <w:r w:rsidRPr="0008178C">
              <w:rPr>
                <w:b/>
                <w:bCs/>
                <w:color w:val="000000"/>
                <w:lang w:val="ro-RO"/>
              </w:rPr>
              <w:t>2+3</w:t>
            </w:r>
          </w:p>
        </w:tc>
        <w:tc>
          <w:tcPr>
            <w:tcW w:w="1276"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4631,0</w:t>
            </w:r>
          </w:p>
        </w:tc>
      </w:tr>
      <w:tr w:rsidR="00DB1DD1" w:rsidRPr="0008178C" w:rsidTr="00991B33">
        <w:trPr>
          <w:trHeight w:val="600"/>
        </w:trPr>
        <w:tc>
          <w:tcPr>
            <w:tcW w:w="7812" w:type="dxa"/>
            <w:tcBorders>
              <w:top w:val="nil"/>
              <w:left w:val="single" w:sz="4" w:space="0" w:color="auto"/>
              <w:bottom w:val="single" w:sz="4" w:space="0" w:color="auto"/>
              <w:right w:val="single" w:sz="4" w:space="0" w:color="auto"/>
            </w:tcBorders>
            <w:shd w:val="clear" w:color="auto" w:fill="auto"/>
            <w:vAlign w:val="bottom"/>
          </w:tcPr>
          <w:p w:rsidR="00DB1DD1" w:rsidRPr="0008178C" w:rsidRDefault="00DB1DD1" w:rsidP="00991B33">
            <w:pPr>
              <w:rPr>
                <w:b/>
                <w:bCs/>
                <w:color w:val="000000"/>
                <w:lang w:val="ro-RO"/>
              </w:rPr>
            </w:pPr>
            <w:r w:rsidRPr="0008178C">
              <w:rPr>
                <w:b/>
                <w:bCs/>
                <w:color w:val="000000"/>
                <w:lang w:val="ro-RO"/>
              </w:rPr>
              <w:t xml:space="preserve">inclusiv transferuri către bugetele UAT de nivelul </w:t>
            </w:r>
            <w:proofErr w:type="spellStart"/>
            <w:r w:rsidRPr="0008178C">
              <w:rPr>
                <w:b/>
                <w:bCs/>
                <w:color w:val="000000"/>
                <w:lang w:val="ro-RO"/>
              </w:rPr>
              <w:t>întîi</w:t>
            </w:r>
            <w:proofErr w:type="spellEnd"/>
          </w:p>
        </w:tc>
        <w:tc>
          <w:tcPr>
            <w:tcW w:w="992"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center"/>
              <w:rPr>
                <w:b/>
                <w:bCs/>
                <w:color w:val="000000"/>
                <w:lang w:val="ro-RO"/>
              </w:rPr>
            </w:pPr>
            <w:r w:rsidRPr="0008178C">
              <w:rPr>
                <w:b/>
                <w:bCs/>
                <w:color w:val="000000"/>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rPr>
                <w:color w:val="000000"/>
                <w:lang w:val="ro-RO"/>
              </w:rPr>
            </w:pPr>
          </w:p>
        </w:tc>
      </w:tr>
      <w:tr w:rsidR="00DB1DD1" w:rsidRPr="0008178C" w:rsidTr="00991B33">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tcPr>
          <w:p w:rsidR="00DB1DD1" w:rsidRPr="0008178C" w:rsidRDefault="00DB1DD1" w:rsidP="00991B33">
            <w:pPr>
              <w:rPr>
                <w:b/>
                <w:bCs/>
                <w:color w:val="000000"/>
                <w:lang w:val="ro-RO"/>
              </w:rPr>
            </w:pPr>
            <w:r w:rsidRPr="0008178C">
              <w:rPr>
                <w:b/>
                <w:bCs/>
                <w:color w:val="000000"/>
                <w:lang w:val="ro-RO"/>
              </w:rPr>
              <w:t>III. SOLD BUGETAR</w:t>
            </w:r>
          </w:p>
        </w:tc>
        <w:tc>
          <w:tcPr>
            <w:tcW w:w="992"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center"/>
              <w:rPr>
                <w:b/>
                <w:bCs/>
                <w:color w:val="000000"/>
                <w:lang w:val="ro-RO"/>
              </w:rPr>
            </w:pPr>
            <w:r w:rsidRPr="0008178C">
              <w:rPr>
                <w:b/>
                <w:bCs/>
                <w:color w:val="000000"/>
                <w:lang w:val="ro-RO"/>
              </w:rPr>
              <w:t>1-(2+3)</w:t>
            </w:r>
          </w:p>
        </w:tc>
        <w:tc>
          <w:tcPr>
            <w:tcW w:w="1276"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center"/>
              <w:rPr>
                <w:color w:val="000000"/>
                <w:lang w:val="ro-RO"/>
              </w:rPr>
            </w:pPr>
            <w:r w:rsidRPr="0008178C">
              <w:rPr>
                <w:color w:val="000000"/>
                <w:lang w:val="ro-RO"/>
              </w:rPr>
              <w:t>0</w:t>
            </w:r>
          </w:p>
        </w:tc>
      </w:tr>
      <w:tr w:rsidR="00DB1DD1" w:rsidRPr="0008178C" w:rsidTr="00991B33">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tcPr>
          <w:p w:rsidR="00DB1DD1" w:rsidRPr="0008178C" w:rsidRDefault="00DB1DD1" w:rsidP="00991B33">
            <w:pPr>
              <w:rPr>
                <w:b/>
                <w:bCs/>
                <w:color w:val="000000"/>
                <w:lang w:val="ro-RO"/>
              </w:rPr>
            </w:pPr>
            <w:r w:rsidRPr="0008178C">
              <w:rPr>
                <w:b/>
                <w:bCs/>
                <w:color w:val="000000"/>
                <w:lang w:val="ro-RO"/>
              </w:rPr>
              <w:t>IV. SURSELE DE FINANŢARE,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center"/>
              <w:rPr>
                <w:b/>
                <w:bCs/>
                <w:color w:val="000000"/>
                <w:lang w:val="ro-RO"/>
              </w:rPr>
            </w:pPr>
            <w:r w:rsidRPr="0008178C">
              <w:rPr>
                <w:b/>
                <w:bCs/>
                <w:color w:val="000000"/>
                <w:lang w:val="ro-RO"/>
              </w:rPr>
              <w:t>4+5+9</w:t>
            </w:r>
          </w:p>
        </w:tc>
        <w:tc>
          <w:tcPr>
            <w:tcW w:w="1276"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p>
        </w:tc>
      </w:tr>
      <w:tr w:rsidR="00DB1DD1" w:rsidRPr="0008178C" w:rsidTr="00991B33">
        <w:trPr>
          <w:trHeight w:val="315"/>
        </w:trPr>
        <w:tc>
          <w:tcPr>
            <w:tcW w:w="7812" w:type="dxa"/>
            <w:tcBorders>
              <w:top w:val="nil"/>
              <w:left w:val="single" w:sz="4" w:space="0" w:color="auto"/>
              <w:bottom w:val="single" w:sz="4" w:space="0" w:color="auto"/>
              <w:right w:val="single" w:sz="4" w:space="0" w:color="auto"/>
            </w:tcBorders>
            <w:shd w:val="clear" w:color="auto" w:fill="auto"/>
            <w:vAlign w:val="bottom"/>
          </w:tcPr>
          <w:p w:rsidR="00DB1DD1" w:rsidRPr="0008178C" w:rsidRDefault="00DB1DD1" w:rsidP="00991B33">
            <w:pPr>
              <w:rPr>
                <w:color w:val="000000"/>
                <w:lang w:val="ro-RO"/>
              </w:rPr>
            </w:pPr>
            <w:r w:rsidRPr="0008178C">
              <w:rPr>
                <w:color w:val="000000"/>
                <w:lang w:val="ro-RO"/>
              </w:rPr>
              <w:t xml:space="preserve">inclusiv conform </w:t>
            </w:r>
            <w:proofErr w:type="spellStart"/>
            <w:r w:rsidRPr="0008178C">
              <w:rPr>
                <w:color w:val="000000"/>
                <w:lang w:val="ro-RO"/>
              </w:rPr>
              <w:t>clasificatiei</w:t>
            </w:r>
            <w:proofErr w:type="spellEnd"/>
            <w:r w:rsidRPr="0008178C">
              <w:rPr>
                <w:color w:val="000000"/>
                <w:lang w:val="ro-RO"/>
              </w:rPr>
              <w:t xml:space="preserve"> economice (k3)</w:t>
            </w:r>
          </w:p>
        </w:tc>
        <w:tc>
          <w:tcPr>
            <w:tcW w:w="992" w:type="dxa"/>
            <w:tcBorders>
              <w:top w:val="nil"/>
              <w:left w:val="nil"/>
              <w:bottom w:val="single" w:sz="4" w:space="0" w:color="auto"/>
              <w:right w:val="single" w:sz="4" w:space="0" w:color="auto"/>
            </w:tcBorders>
            <w:shd w:val="clear" w:color="auto" w:fill="auto"/>
            <w:noWrap/>
          </w:tcPr>
          <w:p w:rsidR="00DB1DD1" w:rsidRPr="0008178C" w:rsidRDefault="00DB1DD1" w:rsidP="00991B33">
            <w:pPr>
              <w:jc w:val="center"/>
              <w:rPr>
                <w:color w:val="000000"/>
                <w:lang w:val="ro-RO"/>
              </w:rPr>
            </w:pPr>
            <w:r w:rsidRPr="0008178C">
              <w:rPr>
                <w:color w:val="000000"/>
                <w:lang w:val="ro-RO"/>
              </w:rPr>
              <w:t> </w:t>
            </w:r>
          </w:p>
        </w:tc>
        <w:tc>
          <w:tcPr>
            <w:tcW w:w="1276" w:type="dxa"/>
            <w:tcBorders>
              <w:top w:val="nil"/>
              <w:left w:val="nil"/>
              <w:bottom w:val="single" w:sz="4" w:space="0" w:color="auto"/>
              <w:right w:val="single" w:sz="4" w:space="0" w:color="auto"/>
            </w:tcBorders>
            <w:shd w:val="clear" w:color="auto" w:fill="auto"/>
            <w:noWrap/>
          </w:tcPr>
          <w:p w:rsidR="00DB1DD1" w:rsidRPr="0008178C" w:rsidRDefault="00DB1DD1" w:rsidP="00991B33">
            <w:pPr>
              <w:rPr>
                <w:color w:val="000000"/>
                <w:lang w:val="ro-RO"/>
              </w:rPr>
            </w:pPr>
          </w:p>
        </w:tc>
      </w:tr>
      <w:tr w:rsidR="00DB1DD1" w:rsidRPr="0008178C" w:rsidTr="00991B33">
        <w:trPr>
          <w:trHeight w:val="630"/>
        </w:trPr>
        <w:tc>
          <w:tcPr>
            <w:tcW w:w="7812" w:type="dxa"/>
            <w:tcBorders>
              <w:top w:val="nil"/>
              <w:left w:val="single" w:sz="4" w:space="0" w:color="auto"/>
              <w:bottom w:val="single" w:sz="4" w:space="0" w:color="auto"/>
              <w:right w:val="single" w:sz="4" w:space="0" w:color="auto"/>
            </w:tcBorders>
            <w:shd w:val="clear" w:color="auto" w:fill="auto"/>
            <w:vAlign w:val="bottom"/>
          </w:tcPr>
          <w:p w:rsidR="00DB1DD1" w:rsidRPr="0008178C" w:rsidRDefault="00DB1DD1" w:rsidP="00991B33">
            <w:pPr>
              <w:rPr>
                <w:color w:val="000000"/>
                <w:lang w:val="ro-RO"/>
              </w:rPr>
            </w:pPr>
            <w:r w:rsidRPr="0008178C">
              <w:rPr>
                <w:color w:val="000000"/>
                <w:lang w:val="ro-RO"/>
              </w:rPr>
              <w:t xml:space="preserve">Împrumuturi </w:t>
            </w:r>
            <w:proofErr w:type="spellStart"/>
            <w:r w:rsidRPr="0008178C">
              <w:rPr>
                <w:color w:val="000000"/>
                <w:lang w:val="ro-RO"/>
              </w:rPr>
              <w:t>recreditate</w:t>
            </w:r>
            <w:proofErr w:type="spellEnd"/>
            <w:r w:rsidRPr="0008178C">
              <w:rPr>
                <w:color w:val="000000"/>
                <w:lang w:val="ro-RO"/>
              </w:rPr>
              <w:t xml:space="preserve"> între bugetul de stat şi bugetele locale</w:t>
            </w:r>
          </w:p>
        </w:tc>
        <w:tc>
          <w:tcPr>
            <w:tcW w:w="992" w:type="dxa"/>
            <w:tcBorders>
              <w:top w:val="nil"/>
              <w:left w:val="nil"/>
              <w:bottom w:val="single" w:sz="4" w:space="0" w:color="auto"/>
              <w:right w:val="single" w:sz="4" w:space="0" w:color="auto"/>
            </w:tcBorders>
            <w:shd w:val="clear" w:color="auto" w:fill="auto"/>
            <w:noWrap/>
          </w:tcPr>
          <w:p w:rsidR="00DB1DD1" w:rsidRPr="0008178C" w:rsidRDefault="00DB1DD1" w:rsidP="00991B33">
            <w:pPr>
              <w:jc w:val="center"/>
              <w:rPr>
                <w:color w:val="000000"/>
                <w:lang w:val="ro-RO"/>
              </w:rPr>
            </w:pPr>
            <w:r w:rsidRPr="0008178C">
              <w:rPr>
                <w:color w:val="000000"/>
                <w:lang w:val="ro-RO"/>
              </w:rPr>
              <w:t>561</w:t>
            </w:r>
          </w:p>
        </w:tc>
        <w:tc>
          <w:tcPr>
            <w:tcW w:w="1276" w:type="dxa"/>
            <w:tcBorders>
              <w:top w:val="nil"/>
              <w:left w:val="nil"/>
              <w:bottom w:val="single" w:sz="4" w:space="0" w:color="auto"/>
              <w:right w:val="single" w:sz="4" w:space="0" w:color="auto"/>
            </w:tcBorders>
            <w:shd w:val="clear" w:color="auto" w:fill="auto"/>
            <w:noWrap/>
          </w:tcPr>
          <w:p w:rsidR="00DB1DD1" w:rsidRPr="0008178C" w:rsidRDefault="00DB1DD1" w:rsidP="00991B33">
            <w:pPr>
              <w:jc w:val="right"/>
              <w:rPr>
                <w:color w:val="000000"/>
                <w:lang w:val="ro-RO"/>
              </w:rPr>
            </w:pPr>
          </w:p>
        </w:tc>
      </w:tr>
      <w:tr w:rsidR="00DB1DD1" w:rsidRPr="0008178C" w:rsidTr="00991B33">
        <w:trPr>
          <w:trHeight w:val="315"/>
        </w:trPr>
        <w:tc>
          <w:tcPr>
            <w:tcW w:w="7812" w:type="dxa"/>
            <w:tcBorders>
              <w:top w:val="nil"/>
              <w:left w:val="single" w:sz="4" w:space="0" w:color="auto"/>
              <w:bottom w:val="single" w:sz="4" w:space="0" w:color="auto"/>
              <w:right w:val="single" w:sz="4" w:space="0" w:color="auto"/>
            </w:tcBorders>
            <w:shd w:val="clear" w:color="auto" w:fill="auto"/>
            <w:vAlign w:val="bottom"/>
          </w:tcPr>
          <w:p w:rsidR="00DB1DD1" w:rsidRPr="0008178C" w:rsidRDefault="00DB1DD1" w:rsidP="00991B33">
            <w:pPr>
              <w:rPr>
                <w:color w:val="000000"/>
                <w:lang w:val="ro-RO"/>
              </w:rPr>
            </w:pPr>
            <w:r w:rsidRPr="0008178C">
              <w:rPr>
                <w:color w:val="000000"/>
                <w:lang w:val="ro-RO"/>
              </w:rPr>
              <w:t>Sold mijloace băneşti la începutul perioadei</w:t>
            </w:r>
          </w:p>
        </w:tc>
        <w:tc>
          <w:tcPr>
            <w:tcW w:w="992" w:type="dxa"/>
            <w:tcBorders>
              <w:top w:val="nil"/>
              <w:left w:val="nil"/>
              <w:bottom w:val="single" w:sz="4" w:space="0" w:color="auto"/>
              <w:right w:val="single" w:sz="4" w:space="0" w:color="auto"/>
            </w:tcBorders>
            <w:shd w:val="clear" w:color="auto" w:fill="auto"/>
            <w:noWrap/>
          </w:tcPr>
          <w:p w:rsidR="00DB1DD1" w:rsidRPr="0008178C" w:rsidRDefault="00DB1DD1" w:rsidP="00991B33">
            <w:pPr>
              <w:jc w:val="center"/>
              <w:rPr>
                <w:color w:val="000000"/>
                <w:lang w:val="ro-RO"/>
              </w:rPr>
            </w:pPr>
            <w:r w:rsidRPr="0008178C">
              <w:rPr>
                <w:color w:val="000000"/>
                <w:lang w:val="ro-RO"/>
              </w:rPr>
              <w:t>910</w:t>
            </w:r>
          </w:p>
        </w:tc>
        <w:tc>
          <w:tcPr>
            <w:tcW w:w="1276" w:type="dxa"/>
            <w:tcBorders>
              <w:top w:val="nil"/>
              <w:left w:val="nil"/>
              <w:bottom w:val="single" w:sz="4" w:space="0" w:color="auto"/>
              <w:right w:val="single" w:sz="4" w:space="0" w:color="auto"/>
            </w:tcBorders>
            <w:shd w:val="clear" w:color="auto" w:fill="auto"/>
            <w:noWrap/>
          </w:tcPr>
          <w:p w:rsidR="00DB1DD1" w:rsidRPr="0008178C" w:rsidRDefault="00DB1DD1" w:rsidP="00991B33">
            <w:pPr>
              <w:jc w:val="right"/>
              <w:rPr>
                <w:color w:val="000000"/>
                <w:lang w:val="ro-RO"/>
              </w:rPr>
            </w:pPr>
          </w:p>
        </w:tc>
      </w:tr>
      <w:tr w:rsidR="00DB1DD1" w:rsidRPr="0008178C" w:rsidTr="00991B33">
        <w:trPr>
          <w:trHeight w:val="315"/>
        </w:trPr>
        <w:tc>
          <w:tcPr>
            <w:tcW w:w="7812" w:type="dxa"/>
            <w:tcBorders>
              <w:top w:val="nil"/>
              <w:left w:val="single" w:sz="4" w:space="0" w:color="auto"/>
              <w:bottom w:val="single" w:sz="4" w:space="0" w:color="auto"/>
              <w:right w:val="single" w:sz="4" w:space="0" w:color="auto"/>
            </w:tcBorders>
            <w:shd w:val="clear" w:color="auto" w:fill="auto"/>
            <w:vAlign w:val="bottom"/>
          </w:tcPr>
          <w:p w:rsidR="00DB1DD1" w:rsidRPr="0008178C" w:rsidRDefault="00DB1DD1" w:rsidP="00991B33">
            <w:pPr>
              <w:rPr>
                <w:color w:val="000000"/>
                <w:lang w:val="ro-RO"/>
              </w:rPr>
            </w:pPr>
            <w:r w:rsidRPr="0008178C">
              <w:rPr>
                <w:color w:val="000000"/>
                <w:lang w:val="ro-RO"/>
              </w:rPr>
              <w:t xml:space="preserve">Sold mijloace băneşti la </w:t>
            </w:r>
            <w:proofErr w:type="spellStart"/>
            <w:r w:rsidRPr="0008178C">
              <w:rPr>
                <w:color w:val="000000"/>
                <w:lang w:val="ro-RO"/>
              </w:rPr>
              <w:t>sfîrşitul</w:t>
            </w:r>
            <w:proofErr w:type="spellEnd"/>
            <w:r w:rsidRPr="0008178C">
              <w:rPr>
                <w:color w:val="000000"/>
                <w:lang w:val="ro-RO"/>
              </w:rPr>
              <w:t xml:space="preserve"> perioadei </w:t>
            </w:r>
          </w:p>
        </w:tc>
        <w:tc>
          <w:tcPr>
            <w:tcW w:w="992" w:type="dxa"/>
            <w:tcBorders>
              <w:top w:val="nil"/>
              <w:left w:val="nil"/>
              <w:bottom w:val="single" w:sz="4" w:space="0" w:color="auto"/>
              <w:right w:val="single" w:sz="4" w:space="0" w:color="auto"/>
            </w:tcBorders>
            <w:shd w:val="clear" w:color="auto" w:fill="auto"/>
            <w:noWrap/>
          </w:tcPr>
          <w:p w:rsidR="00DB1DD1" w:rsidRPr="0008178C" w:rsidRDefault="00DB1DD1" w:rsidP="00991B33">
            <w:pPr>
              <w:jc w:val="center"/>
              <w:rPr>
                <w:color w:val="000000"/>
                <w:lang w:val="ro-RO"/>
              </w:rPr>
            </w:pPr>
            <w:r w:rsidRPr="0008178C">
              <w:rPr>
                <w:color w:val="000000"/>
                <w:lang w:val="ro-RO"/>
              </w:rPr>
              <w:t>930</w:t>
            </w:r>
          </w:p>
        </w:tc>
        <w:tc>
          <w:tcPr>
            <w:tcW w:w="1276" w:type="dxa"/>
            <w:tcBorders>
              <w:top w:val="nil"/>
              <w:left w:val="nil"/>
              <w:bottom w:val="single" w:sz="4" w:space="0" w:color="auto"/>
              <w:right w:val="single" w:sz="4" w:space="0" w:color="auto"/>
            </w:tcBorders>
            <w:shd w:val="clear" w:color="auto" w:fill="auto"/>
            <w:noWrap/>
          </w:tcPr>
          <w:p w:rsidR="00DB1DD1" w:rsidRPr="0008178C" w:rsidRDefault="00DB1DD1" w:rsidP="00991B33">
            <w:pPr>
              <w:jc w:val="right"/>
              <w:rPr>
                <w:color w:val="000000"/>
                <w:lang w:val="ro-RO"/>
              </w:rPr>
            </w:pPr>
          </w:p>
        </w:tc>
      </w:tr>
    </w:tbl>
    <w:p w:rsidR="00DB1DD1" w:rsidRPr="0008178C" w:rsidRDefault="00DB1DD1" w:rsidP="00DB1DD1">
      <w:pPr>
        <w:tabs>
          <w:tab w:val="left" w:pos="7371"/>
        </w:tabs>
        <w:jc w:val="center"/>
        <w:rPr>
          <w:b/>
          <w:lang w:val="ro-MO"/>
        </w:rPr>
      </w:pPr>
    </w:p>
    <w:p w:rsidR="00DB1DD1" w:rsidRPr="0008178C" w:rsidRDefault="00DB1DD1" w:rsidP="00DB1DD1">
      <w:pPr>
        <w:tabs>
          <w:tab w:val="left" w:pos="7371"/>
        </w:tabs>
        <w:jc w:val="cente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tabs>
          <w:tab w:val="left" w:pos="7371"/>
        </w:tabs>
        <w:rPr>
          <w:lang w:val="ro-MO"/>
        </w:rPr>
      </w:pPr>
      <w:r w:rsidRPr="0008178C">
        <w:rPr>
          <w:lang w:val="ro-MO"/>
        </w:rPr>
        <w:t xml:space="preserve">                       Președintele ședinței                              </w:t>
      </w:r>
      <w:r>
        <w:rPr>
          <w:lang w:val="ro-MO"/>
        </w:rPr>
        <w:t xml:space="preserve">   </w:t>
      </w:r>
      <w:r w:rsidRPr="0008178C">
        <w:rPr>
          <w:lang w:val="ro-MO"/>
        </w:rPr>
        <w:t xml:space="preserve">     Ion MORARU  </w:t>
      </w:r>
    </w:p>
    <w:p w:rsidR="00DB1DD1" w:rsidRPr="0008178C" w:rsidRDefault="00DB1DD1" w:rsidP="00DB1DD1">
      <w:pPr>
        <w:tabs>
          <w:tab w:val="left" w:pos="7371"/>
        </w:tabs>
        <w:rPr>
          <w:lang w:val="ro-MO"/>
        </w:rPr>
      </w:pPr>
      <w:r w:rsidRPr="0008178C">
        <w:rPr>
          <w:lang w:val="ro-MO"/>
        </w:rPr>
        <w:t xml:space="preserve">  </w:t>
      </w:r>
    </w:p>
    <w:p w:rsidR="00DB1DD1" w:rsidRPr="0008178C" w:rsidRDefault="00DB1DD1" w:rsidP="00DB1DD1">
      <w:pPr>
        <w:rPr>
          <w:lang w:val="ro-MO"/>
        </w:rPr>
      </w:pPr>
      <w:r w:rsidRPr="0008178C">
        <w:rPr>
          <w:lang w:val="ro-MO"/>
        </w:rPr>
        <w:t xml:space="preserve">                       Secretarul Consiliului local</w:t>
      </w:r>
      <w:r w:rsidRPr="0008178C">
        <w:rPr>
          <w:lang w:val="ro-MO"/>
        </w:rPr>
        <w:tab/>
      </w:r>
      <w:r w:rsidRPr="0008178C">
        <w:rPr>
          <w:lang w:val="ro-MO"/>
        </w:rPr>
        <w:tab/>
      </w:r>
      <w:r w:rsidRPr="0008178C">
        <w:rPr>
          <w:lang w:val="ro-MO"/>
        </w:rPr>
        <w:tab/>
        <w:t xml:space="preserve">Svetlana BORDEA </w:t>
      </w: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Default="00DB1DD1" w:rsidP="00DB1DD1">
      <w:pPr>
        <w:rPr>
          <w:b/>
          <w:lang w:val="ro-MO"/>
        </w:rPr>
      </w:pPr>
    </w:p>
    <w:p w:rsidR="00DB1DD1" w:rsidRDefault="00DB1DD1" w:rsidP="00DB1DD1">
      <w:pPr>
        <w:rPr>
          <w:b/>
          <w:lang w:val="ro-MO"/>
        </w:rPr>
      </w:pPr>
    </w:p>
    <w:p w:rsidR="00DB1DD1" w:rsidRDefault="00DB1DD1" w:rsidP="00DB1DD1">
      <w:pPr>
        <w:rPr>
          <w:b/>
          <w:lang w:val="ro-MO"/>
        </w:rPr>
      </w:pPr>
    </w:p>
    <w:p w:rsidR="00DB1DD1" w:rsidRDefault="00DB1DD1" w:rsidP="00DB1DD1">
      <w:pPr>
        <w:rPr>
          <w:b/>
          <w:lang w:val="ro-MO"/>
        </w:rPr>
      </w:pPr>
    </w:p>
    <w:p w:rsidR="00DB1DD1" w:rsidRDefault="00DB1DD1" w:rsidP="00DB1DD1">
      <w:pPr>
        <w:rPr>
          <w:b/>
          <w:lang w:val="ro-MO"/>
        </w:rPr>
      </w:pPr>
    </w:p>
    <w:p w:rsidR="00DB1DD1" w:rsidRDefault="00DB1DD1" w:rsidP="00DB1DD1">
      <w:pPr>
        <w:rPr>
          <w:b/>
          <w:lang w:val="ro-MO"/>
        </w:rPr>
      </w:pPr>
    </w:p>
    <w:p w:rsidR="00DB1DD1" w:rsidRDefault="00DB1DD1" w:rsidP="00DB1DD1">
      <w:pPr>
        <w:rPr>
          <w:b/>
          <w:lang w:val="ro-MO"/>
        </w:rPr>
      </w:pPr>
    </w:p>
    <w:p w:rsidR="00DB1DD1" w:rsidRPr="0008178C" w:rsidRDefault="00DB1DD1" w:rsidP="00DB1DD1">
      <w:pPr>
        <w:rPr>
          <w:b/>
          <w:lang w:val="ro-MO"/>
        </w:rPr>
      </w:pPr>
    </w:p>
    <w:p w:rsidR="00DB1DD1" w:rsidRPr="0008178C" w:rsidRDefault="00DB1DD1" w:rsidP="00DB1DD1">
      <w:pPr>
        <w:jc w:val="right"/>
        <w:rPr>
          <w:i/>
          <w:lang w:val="ro-MO"/>
        </w:rPr>
      </w:pPr>
      <w:r w:rsidRPr="0008178C">
        <w:rPr>
          <w:i/>
          <w:lang w:val="ro-MO"/>
        </w:rPr>
        <w:lastRenderedPageBreak/>
        <w:t>Anexa nr.2</w:t>
      </w:r>
    </w:p>
    <w:p w:rsidR="00DB1DD1" w:rsidRPr="0008178C" w:rsidRDefault="00DB1DD1" w:rsidP="00DB1DD1">
      <w:pPr>
        <w:tabs>
          <w:tab w:val="left" w:pos="7371"/>
        </w:tabs>
        <w:jc w:val="right"/>
        <w:rPr>
          <w:lang w:val="ro-MO"/>
        </w:rPr>
      </w:pPr>
      <w:r w:rsidRPr="0008178C">
        <w:rPr>
          <w:lang w:val="ro-MO"/>
        </w:rPr>
        <w:t xml:space="preserve">la  </w:t>
      </w:r>
      <w:proofErr w:type="spellStart"/>
      <w:r w:rsidRPr="0008178C">
        <w:rPr>
          <w:lang w:val="ro-MO"/>
        </w:rPr>
        <w:t>deciziea</w:t>
      </w:r>
      <w:proofErr w:type="spellEnd"/>
      <w:r w:rsidRPr="0008178C">
        <w:rPr>
          <w:lang w:val="ro-MO"/>
        </w:rPr>
        <w:t xml:space="preserve">  Consiliului local Antoneşti</w:t>
      </w:r>
    </w:p>
    <w:p w:rsidR="00DB1DD1" w:rsidRPr="0008178C" w:rsidRDefault="00DB1DD1" w:rsidP="00DB1DD1">
      <w:pPr>
        <w:tabs>
          <w:tab w:val="left" w:pos="7371"/>
        </w:tabs>
        <w:jc w:val="right"/>
        <w:rPr>
          <w:lang w:val="ro-MO"/>
        </w:rPr>
      </w:pPr>
      <w:r w:rsidRPr="0008178C">
        <w:rPr>
          <w:lang w:val="ro-MO"/>
        </w:rPr>
        <w:t>nr. 2/9  din 18 decembrie 2019</w:t>
      </w:r>
    </w:p>
    <w:p w:rsidR="00DB1DD1" w:rsidRPr="0008178C" w:rsidRDefault="00DB1DD1" w:rsidP="00DB1DD1">
      <w:pPr>
        <w:tabs>
          <w:tab w:val="left" w:pos="7371"/>
        </w:tabs>
        <w:jc w:val="right"/>
        <w:rPr>
          <w:i/>
          <w:lang w:val="ro-MO"/>
        </w:rPr>
      </w:pPr>
    </w:p>
    <w:p w:rsidR="00DB1DD1" w:rsidRPr="0008178C" w:rsidRDefault="00DB1DD1" w:rsidP="00DB1DD1">
      <w:pPr>
        <w:tabs>
          <w:tab w:val="left" w:pos="7371"/>
        </w:tabs>
        <w:jc w:val="center"/>
        <w:rPr>
          <w:b/>
          <w:color w:val="000000"/>
          <w:lang w:val="ro-RO"/>
        </w:rPr>
      </w:pPr>
      <w:r w:rsidRPr="0008178C">
        <w:rPr>
          <w:b/>
          <w:color w:val="000000"/>
          <w:lang w:val="ro-RO"/>
        </w:rPr>
        <w:t>Sinteza veniturilor bugetului local Antoneşti pe anul 2020</w:t>
      </w:r>
    </w:p>
    <w:p w:rsidR="00DB1DD1" w:rsidRPr="0008178C" w:rsidRDefault="00DB1DD1" w:rsidP="00DB1DD1">
      <w:pPr>
        <w:tabs>
          <w:tab w:val="left" w:pos="7371"/>
        </w:tabs>
        <w:jc w:val="center"/>
        <w:rPr>
          <w:lang w:val="ro-RO"/>
        </w:rPr>
      </w:pPr>
    </w:p>
    <w:tbl>
      <w:tblPr>
        <w:tblW w:w="10363" w:type="dxa"/>
        <w:tblInd w:w="93" w:type="dxa"/>
        <w:tblLook w:val="04A0"/>
      </w:tblPr>
      <w:tblGrid>
        <w:gridCol w:w="8095"/>
        <w:gridCol w:w="1134"/>
        <w:gridCol w:w="1134"/>
      </w:tblGrid>
      <w:tr w:rsidR="00DB1DD1" w:rsidRPr="0008178C" w:rsidTr="00991B33">
        <w:trPr>
          <w:trHeight w:val="585"/>
          <w:tblHeader/>
        </w:trPr>
        <w:tc>
          <w:tcPr>
            <w:tcW w:w="8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1DD1" w:rsidRPr="0008178C" w:rsidRDefault="00DB1DD1" w:rsidP="00991B33">
            <w:pPr>
              <w:jc w:val="center"/>
              <w:rPr>
                <w:b/>
                <w:color w:val="000000"/>
                <w:lang w:val="ro-RO"/>
              </w:rPr>
            </w:pPr>
            <w:r w:rsidRPr="0008178C">
              <w:rPr>
                <w:b/>
                <w:color w:val="000000"/>
                <w:lang w:val="ro-RO"/>
              </w:rPr>
              <w:t>Denumirea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B1DD1" w:rsidRPr="0008178C" w:rsidRDefault="00DB1DD1" w:rsidP="00991B33">
            <w:pPr>
              <w:jc w:val="center"/>
              <w:rPr>
                <w:b/>
                <w:color w:val="000000"/>
                <w:lang w:val="ro-RO"/>
              </w:rPr>
            </w:pPr>
            <w:r w:rsidRPr="0008178C">
              <w:rPr>
                <w:b/>
                <w:color w:val="000000"/>
                <w:lang w:val="ro-RO"/>
              </w:rPr>
              <w:t>Cod Eco (k4)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B1DD1" w:rsidRPr="0008178C" w:rsidRDefault="00DB1DD1" w:rsidP="00991B33">
            <w:pPr>
              <w:jc w:val="center"/>
              <w:rPr>
                <w:b/>
                <w:color w:val="000000"/>
                <w:lang w:val="ro-RO"/>
              </w:rPr>
            </w:pPr>
            <w:r w:rsidRPr="0008178C">
              <w:rPr>
                <w:b/>
                <w:color w:val="000000"/>
                <w:lang w:val="ro-RO"/>
              </w:rPr>
              <w:t>Suma, mii lei</w:t>
            </w:r>
          </w:p>
        </w:tc>
      </w:tr>
      <w:tr w:rsidR="00DB1DD1" w:rsidRPr="0008178C" w:rsidTr="00991B33">
        <w:trPr>
          <w:trHeight w:val="585"/>
        </w:trPr>
        <w:tc>
          <w:tcPr>
            <w:tcW w:w="8095" w:type="dxa"/>
            <w:tcBorders>
              <w:top w:val="nil"/>
              <w:left w:val="single" w:sz="4" w:space="0" w:color="auto"/>
              <w:bottom w:val="single" w:sz="4" w:space="0" w:color="auto"/>
              <w:right w:val="single" w:sz="4" w:space="0" w:color="auto"/>
            </w:tcBorders>
            <w:shd w:val="clear" w:color="auto" w:fill="auto"/>
            <w:noWrap/>
            <w:vAlign w:val="bottom"/>
          </w:tcPr>
          <w:p w:rsidR="00DB1DD1" w:rsidRPr="0008178C" w:rsidRDefault="00DB1DD1" w:rsidP="00991B33">
            <w:pPr>
              <w:rPr>
                <w:color w:val="000000"/>
                <w:lang w:val="ro-RO"/>
              </w:rPr>
            </w:pPr>
            <w:r w:rsidRPr="0008178C">
              <w:rPr>
                <w:color w:val="000000"/>
                <w:lang w:val="ro-RO"/>
              </w:rPr>
              <w:t>Venituri total: inclusiv</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rPr>
                <w:color w:val="000000"/>
                <w:lang w:val="ro-RO"/>
              </w:rPr>
            </w:pPr>
            <w:r w:rsidRPr="0008178C">
              <w:rPr>
                <w:color w:val="000000"/>
                <w:lang w:val="ro-RO"/>
              </w:rPr>
              <w:t> </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4631,0</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Impozit pe venitul persoanelor fizice</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1111</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409,5</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Impozitul funciar</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1131</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182,2</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Impozitul pe bunurile imobiliare</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1132</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19,5</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Impozite pe proprietate cu caracter ocazional</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1133</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0,5</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Taxe pentru servicii specifice</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1144</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59,0</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Taxe şi plăţi pentru utilizarea mărfurilor şi  pentru practicarea unor genuri de activitate</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1145</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1,5</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Alte taxe pentru mărfuri şi servicii</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1146</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Dividende primite</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1412</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Renta</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1415</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94,0</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Taxe şi plăţi administrative</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1422</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0,3</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Comercializarea mărfurilor şi serviciilor de către instituţiile bugetare</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1423</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377,7</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Amenzi şi sancţiuni contravenţionale</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1431</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w:t>
            </w:r>
          </w:p>
        </w:tc>
      </w:tr>
      <w:tr w:rsidR="00DB1DD1" w:rsidRPr="0008178C" w:rsidTr="00991B33">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Alte venituri</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1451</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0,2</w:t>
            </w:r>
          </w:p>
        </w:tc>
      </w:tr>
      <w:tr w:rsidR="00DB1DD1" w:rsidRPr="0008178C" w:rsidTr="00991B33">
        <w:trPr>
          <w:trHeight w:val="660"/>
        </w:trPr>
        <w:tc>
          <w:tcPr>
            <w:tcW w:w="8095" w:type="dxa"/>
            <w:tcBorders>
              <w:top w:val="nil"/>
              <w:left w:val="single" w:sz="4" w:space="0" w:color="auto"/>
              <w:bottom w:val="single" w:sz="4" w:space="0" w:color="auto"/>
              <w:right w:val="single" w:sz="4" w:space="0" w:color="auto"/>
            </w:tcBorders>
            <w:shd w:val="clear" w:color="auto" w:fill="auto"/>
            <w:vAlign w:val="center"/>
          </w:tcPr>
          <w:p w:rsidR="00DB1DD1" w:rsidRPr="0008178C" w:rsidRDefault="00DB1DD1" w:rsidP="00991B33">
            <w:pPr>
              <w:rPr>
                <w:color w:val="000000"/>
                <w:lang w:val="ro-RO"/>
              </w:rPr>
            </w:pPr>
            <w:r w:rsidRPr="0008178C">
              <w:rPr>
                <w:color w:val="000000"/>
                <w:lang w:val="ro-RO"/>
              </w:rPr>
              <w:t>Transferuri primite între bugetul de stat şi bugetele locale de nivelul I</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1912</w:t>
            </w:r>
          </w:p>
        </w:tc>
        <w:tc>
          <w:tcPr>
            <w:tcW w:w="1134" w:type="dxa"/>
            <w:tcBorders>
              <w:top w:val="nil"/>
              <w:left w:val="nil"/>
              <w:bottom w:val="single" w:sz="4" w:space="0" w:color="auto"/>
              <w:right w:val="single" w:sz="4" w:space="0" w:color="auto"/>
            </w:tcBorders>
            <w:shd w:val="clear" w:color="auto" w:fill="auto"/>
            <w:noWrap/>
            <w:vAlign w:val="bottom"/>
          </w:tcPr>
          <w:p w:rsidR="00DB1DD1" w:rsidRPr="0008178C" w:rsidRDefault="00DB1DD1" w:rsidP="00991B33">
            <w:pPr>
              <w:jc w:val="right"/>
              <w:rPr>
                <w:color w:val="000000"/>
                <w:lang w:val="ro-RO"/>
              </w:rPr>
            </w:pPr>
            <w:r w:rsidRPr="0008178C">
              <w:rPr>
                <w:color w:val="000000"/>
                <w:lang w:val="ro-RO"/>
              </w:rPr>
              <w:t>3486,6</w:t>
            </w:r>
          </w:p>
        </w:tc>
      </w:tr>
    </w:tbl>
    <w:p w:rsidR="00DB1DD1" w:rsidRPr="0008178C" w:rsidRDefault="00DB1DD1" w:rsidP="00DB1DD1">
      <w:pPr>
        <w:tabs>
          <w:tab w:val="left" w:pos="7371"/>
        </w:tabs>
        <w:jc w:val="right"/>
        <w:rPr>
          <w:i/>
          <w:lang w:val="ro-MO"/>
        </w:rPr>
      </w:pPr>
    </w:p>
    <w:p w:rsidR="00DB1DD1" w:rsidRPr="0008178C" w:rsidRDefault="00DB1DD1" w:rsidP="00DB1DD1">
      <w:pPr>
        <w:tabs>
          <w:tab w:val="left" w:pos="7371"/>
        </w:tabs>
        <w:jc w:val="right"/>
        <w:rPr>
          <w:i/>
          <w:lang w:val="ro-MO"/>
        </w:rPr>
      </w:pPr>
    </w:p>
    <w:p w:rsidR="00DB1DD1" w:rsidRPr="0008178C" w:rsidRDefault="00DB1DD1" w:rsidP="00DB1DD1">
      <w:pPr>
        <w:rPr>
          <w:b/>
          <w:lang w:val="ro-MO"/>
        </w:rPr>
      </w:pPr>
    </w:p>
    <w:p w:rsidR="00DB1DD1" w:rsidRPr="0008178C" w:rsidRDefault="00DB1DD1" w:rsidP="00DB1DD1">
      <w:pPr>
        <w:tabs>
          <w:tab w:val="left" w:pos="7371"/>
        </w:tabs>
        <w:rPr>
          <w:lang w:val="ro-MO"/>
        </w:rPr>
      </w:pPr>
      <w:r w:rsidRPr="0008178C">
        <w:rPr>
          <w:lang w:val="ro-MO"/>
        </w:rPr>
        <w:t xml:space="preserve">                       Președintele ședinței                 </w:t>
      </w:r>
      <w:r>
        <w:rPr>
          <w:lang w:val="ro-MO"/>
        </w:rPr>
        <w:t xml:space="preserve">   </w:t>
      </w:r>
      <w:r w:rsidRPr="0008178C">
        <w:rPr>
          <w:lang w:val="ro-MO"/>
        </w:rPr>
        <w:t xml:space="preserve">                  Ion MORARU  </w:t>
      </w:r>
    </w:p>
    <w:p w:rsidR="00DB1DD1" w:rsidRPr="0008178C" w:rsidRDefault="00DB1DD1" w:rsidP="00DB1DD1">
      <w:pPr>
        <w:tabs>
          <w:tab w:val="left" w:pos="7371"/>
        </w:tabs>
        <w:rPr>
          <w:lang w:val="ro-MO"/>
        </w:rPr>
      </w:pPr>
      <w:r w:rsidRPr="0008178C">
        <w:rPr>
          <w:lang w:val="ro-MO"/>
        </w:rPr>
        <w:t xml:space="preserve">  </w:t>
      </w:r>
    </w:p>
    <w:p w:rsidR="00DB1DD1" w:rsidRPr="0008178C" w:rsidRDefault="00DB1DD1" w:rsidP="00DB1DD1">
      <w:pPr>
        <w:rPr>
          <w:lang w:val="ro-MO"/>
        </w:rPr>
      </w:pPr>
      <w:r w:rsidRPr="0008178C">
        <w:rPr>
          <w:lang w:val="ro-MO"/>
        </w:rPr>
        <w:t xml:space="preserve">                       Secretarul Consiliului local</w:t>
      </w:r>
      <w:r w:rsidRPr="0008178C">
        <w:rPr>
          <w:lang w:val="ro-MO"/>
        </w:rPr>
        <w:tab/>
      </w:r>
      <w:r w:rsidRPr="0008178C">
        <w:rPr>
          <w:lang w:val="ro-MO"/>
        </w:rPr>
        <w:tab/>
      </w:r>
      <w:r w:rsidRPr="0008178C">
        <w:rPr>
          <w:lang w:val="ro-MO"/>
        </w:rPr>
        <w:tab/>
        <w:t xml:space="preserve">Svetlana BORDEA </w:t>
      </w:r>
    </w:p>
    <w:p w:rsidR="00DB1DD1" w:rsidRPr="0008178C" w:rsidRDefault="00DB1DD1" w:rsidP="00DB1DD1">
      <w:pPr>
        <w:rPr>
          <w:lang w:val="ro-MO"/>
        </w:rPr>
      </w:pPr>
    </w:p>
    <w:p w:rsidR="00DB1DD1" w:rsidRPr="0008178C" w:rsidRDefault="00DB1DD1" w:rsidP="00DB1DD1">
      <w:pPr>
        <w:tabs>
          <w:tab w:val="left" w:pos="7371"/>
        </w:tabs>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Pr="0008178C" w:rsidRDefault="00DB1DD1" w:rsidP="00DB1DD1">
      <w:pPr>
        <w:rPr>
          <w:b/>
          <w:lang w:val="ro-MO"/>
        </w:rPr>
      </w:pPr>
    </w:p>
    <w:p w:rsidR="00DB1DD1" w:rsidRDefault="00DB1DD1" w:rsidP="00DB1DD1">
      <w:pPr>
        <w:jc w:val="right"/>
        <w:rPr>
          <w:i/>
          <w:lang w:val="ro-MO"/>
        </w:rPr>
      </w:pPr>
    </w:p>
    <w:p w:rsidR="00DB1DD1" w:rsidRPr="004A6B0B" w:rsidRDefault="00DB1DD1" w:rsidP="00DB1DD1">
      <w:pPr>
        <w:jc w:val="right"/>
        <w:rPr>
          <w:i/>
          <w:lang w:val="ro-MO"/>
        </w:rPr>
      </w:pPr>
    </w:p>
    <w:p w:rsidR="00DB1DD1" w:rsidRPr="004A6B0B" w:rsidRDefault="00DB1DD1" w:rsidP="00DB1DD1">
      <w:pPr>
        <w:jc w:val="right"/>
        <w:rPr>
          <w:i/>
          <w:lang w:val="ro-MO"/>
        </w:rPr>
      </w:pPr>
    </w:p>
    <w:p w:rsidR="00DB1DD1" w:rsidRPr="004A6B0B" w:rsidRDefault="00DB1DD1" w:rsidP="00DB1DD1">
      <w:pPr>
        <w:jc w:val="right"/>
        <w:rPr>
          <w:i/>
          <w:lang w:val="ro-MO"/>
        </w:rPr>
      </w:pPr>
    </w:p>
    <w:p w:rsidR="00DB1DD1" w:rsidRPr="004A6B0B" w:rsidRDefault="00DB1DD1" w:rsidP="00DB1DD1">
      <w:pPr>
        <w:jc w:val="right"/>
        <w:rPr>
          <w:i/>
          <w:lang w:val="ro-MO"/>
        </w:rPr>
      </w:pPr>
    </w:p>
    <w:p w:rsidR="00DB1DD1" w:rsidRPr="004A6B0B" w:rsidRDefault="00DB1DD1" w:rsidP="00DB1DD1">
      <w:pPr>
        <w:jc w:val="right"/>
        <w:rPr>
          <w:i/>
          <w:lang w:val="ro-MO"/>
        </w:rPr>
      </w:pPr>
      <w:r w:rsidRPr="004A6B0B">
        <w:rPr>
          <w:i/>
          <w:lang w:val="ro-MO"/>
        </w:rPr>
        <w:t>Anexa nr.3</w:t>
      </w:r>
    </w:p>
    <w:p w:rsidR="00DB1DD1" w:rsidRPr="00DC1CEE" w:rsidRDefault="00DB1DD1" w:rsidP="00DB1DD1">
      <w:pPr>
        <w:tabs>
          <w:tab w:val="left" w:pos="7371"/>
        </w:tabs>
        <w:jc w:val="right"/>
        <w:rPr>
          <w:sz w:val="28"/>
          <w:szCs w:val="28"/>
          <w:lang w:val="ro-MO"/>
        </w:rPr>
      </w:pPr>
      <w:r>
        <w:rPr>
          <w:sz w:val="28"/>
          <w:szCs w:val="28"/>
          <w:lang w:val="ro-MO"/>
        </w:rPr>
        <w:t xml:space="preserve">la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DB1DD1" w:rsidRPr="004A6B0B" w:rsidRDefault="00DB1DD1" w:rsidP="00DB1DD1">
      <w:pPr>
        <w:tabs>
          <w:tab w:val="left" w:pos="7371"/>
        </w:tabs>
        <w:jc w:val="right"/>
        <w:rPr>
          <w:lang w:val="ro-MO"/>
        </w:rPr>
      </w:pPr>
      <w:r w:rsidRPr="004A6B0B">
        <w:rPr>
          <w:lang w:val="ro-MO"/>
        </w:rPr>
        <w:t>nr. 2/</w:t>
      </w:r>
      <w:r>
        <w:rPr>
          <w:lang w:val="ro-MO"/>
        </w:rPr>
        <w:t>9</w:t>
      </w:r>
      <w:r w:rsidRPr="004A6B0B">
        <w:rPr>
          <w:lang w:val="ro-MO"/>
        </w:rPr>
        <w:t xml:space="preserve">  din  </w:t>
      </w:r>
      <w:r>
        <w:rPr>
          <w:lang w:val="ro-MO"/>
        </w:rPr>
        <w:t>18</w:t>
      </w:r>
      <w:r w:rsidRPr="004A6B0B">
        <w:rPr>
          <w:lang w:val="ro-MO"/>
        </w:rPr>
        <w:t xml:space="preserve"> decembrie 2019</w:t>
      </w:r>
    </w:p>
    <w:p w:rsidR="00DB1DD1" w:rsidRPr="004A6B0B" w:rsidRDefault="00DB1DD1" w:rsidP="00DB1DD1">
      <w:pPr>
        <w:jc w:val="both"/>
        <w:rPr>
          <w:lang w:val="ro-RO"/>
        </w:rPr>
      </w:pPr>
    </w:p>
    <w:p w:rsidR="00DB1DD1" w:rsidRPr="004A6B0B" w:rsidRDefault="00DB1DD1" w:rsidP="00DB1DD1">
      <w:pPr>
        <w:jc w:val="center"/>
        <w:rPr>
          <w:i/>
          <w:lang w:val="ro-MO"/>
        </w:rPr>
      </w:pPr>
      <w:r w:rsidRPr="004A6B0B">
        <w:rPr>
          <w:lang w:val="ro-MO"/>
        </w:rPr>
        <w:t>Cotele concrete ale impozitului funciar și impozitului  pe bunurile imobiliare,</w:t>
      </w:r>
      <w:r w:rsidRPr="004A6B0B">
        <w:rPr>
          <w:bCs/>
          <w:color w:val="000000"/>
          <w:lang w:val="ro-RO"/>
        </w:rPr>
        <w:t xml:space="preserve"> bugetului local s. Antoneşti</w:t>
      </w:r>
      <w:r w:rsidRPr="004A6B0B">
        <w:rPr>
          <w:lang w:val="ro-MO"/>
        </w:rPr>
        <w:t xml:space="preserve">  pentru anul 2020</w:t>
      </w:r>
    </w:p>
    <w:tbl>
      <w:tblPr>
        <w:tblpPr w:leftFromText="180" w:rightFromText="180" w:bottomFromText="160" w:vertAnchor="text" w:horzAnchor="margin" w:tblpY="99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235"/>
        <w:gridCol w:w="129"/>
        <w:gridCol w:w="141"/>
        <w:gridCol w:w="284"/>
        <w:gridCol w:w="1134"/>
      </w:tblGrid>
      <w:tr w:rsidR="00DB1DD1" w:rsidRPr="004A6B0B" w:rsidTr="00991B33">
        <w:trPr>
          <w:cantSplit/>
          <w:trHeight w:val="275"/>
        </w:trPr>
        <w:tc>
          <w:tcPr>
            <w:tcW w:w="675" w:type="dxa"/>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jc w:val="center"/>
              <w:rPr>
                <w:lang w:val="ro-RO"/>
              </w:rPr>
            </w:pPr>
            <w:r w:rsidRPr="004A6B0B">
              <w:rPr>
                <w:lang w:val="ro-RO"/>
              </w:rPr>
              <w:t>Nr. d/o</w:t>
            </w:r>
          </w:p>
        </w:tc>
        <w:tc>
          <w:tcPr>
            <w:tcW w:w="8235" w:type="dxa"/>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tabs>
                <w:tab w:val="left" w:pos="2550"/>
              </w:tabs>
              <w:jc w:val="center"/>
              <w:rPr>
                <w:lang w:val="ro-RO"/>
              </w:rPr>
            </w:pPr>
            <w:r w:rsidRPr="004A6B0B">
              <w:rPr>
                <w:lang w:val="ro-RO"/>
              </w:rPr>
              <w:t xml:space="preserve">Obiectele impunerii </w:t>
            </w:r>
          </w:p>
        </w:tc>
        <w:tc>
          <w:tcPr>
            <w:tcW w:w="1688" w:type="dxa"/>
            <w:gridSpan w:val="4"/>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jc w:val="center"/>
              <w:rPr>
                <w:lang w:val="ro-RO"/>
              </w:rPr>
            </w:pPr>
            <w:r w:rsidRPr="004A6B0B">
              <w:rPr>
                <w:lang w:val="ro-RO"/>
              </w:rPr>
              <w:t>Cotele concrete</w:t>
            </w:r>
          </w:p>
        </w:tc>
      </w:tr>
      <w:tr w:rsidR="00DB1DD1" w:rsidRPr="004A6B0B" w:rsidTr="00991B33">
        <w:trPr>
          <w:trHeight w:val="298"/>
        </w:trPr>
        <w:tc>
          <w:tcPr>
            <w:tcW w:w="675" w:type="dxa"/>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center"/>
              <w:rPr>
                <w:lang w:val="ro-RO"/>
              </w:rPr>
            </w:pPr>
            <w:r w:rsidRPr="004A6B0B">
              <w:rPr>
                <w:lang w:val="ro-RO"/>
              </w:rPr>
              <w:t>I</w:t>
            </w:r>
          </w:p>
        </w:tc>
        <w:tc>
          <w:tcPr>
            <w:tcW w:w="9923" w:type="dxa"/>
            <w:gridSpan w:val="5"/>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center"/>
              <w:rPr>
                <w:lang w:val="ro-RO"/>
              </w:rPr>
            </w:pPr>
            <w:r w:rsidRPr="004A6B0B">
              <w:rPr>
                <w:lang w:val="ro-RO"/>
              </w:rPr>
              <w:t xml:space="preserve">Cotele concrete la impozitul pe bunurile imobiliare </w:t>
            </w:r>
          </w:p>
          <w:p w:rsidR="00DB1DD1" w:rsidRPr="004A6B0B" w:rsidRDefault="00DB1DD1" w:rsidP="00991B33">
            <w:pPr>
              <w:spacing w:line="256" w:lineRule="auto"/>
              <w:jc w:val="center"/>
              <w:rPr>
                <w:lang w:val="ro-RO"/>
              </w:rPr>
            </w:pPr>
            <w:r w:rsidRPr="004A6B0B">
              <w:rPr>
                <w:lang w:val="ro-RO"/>
              </w:rPr>
              <w:t>pentru bunurile imobiliare evaluate de către organele cadastrale în scopul impozitării</w:t>
            </w:r>
          </w:p>
          <w:p w:rsidR="00DB1DD1" w:rsidRPr="004A6B0B" w:rsidRDefault="00DB1DD1" w:rsidP="00991B33">
            <w:pPr>
              <w:spacing w:line="256" w:lineRule="auto"/>
              <w:jc w:val="center"/>
              <w:rPr>
                <w:i/>
                <w:lang w:val="ro-RO"/>
              </w:rPr>
            </w:pPr>
            <w:r w:rsidRPr="004A6B0B">
              <w:rPr>
                <w:i/>
                <w:lang w:val="ro-RO"/>
              </w:rPr>
              <w:t xml:space="preserve">( conform art. 280 din titlul VI al Codului fiscal </w:t>
            </w:r>
          </w:p>
        </w:tc>
      </w:tr>
      <w:tr w:rsidR="00DB1DD1" w:rsidRPr="004A6B0B" w:rsidTr="00991B33">
        <w:trPr>
          <w:trHeight w:val="261"/>
        </w:trPr>
        <w:tc>
          <w:tcPr>
            <w:tcW w:w="675" w:type="dxa"/>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p>
        </w:tc>
        <w:tc>
          <w:tcPr>
            <w:tcW w:w="8505" w:type="dxa"/>
            <w:gridSpan w:val="3"/>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Bunurile imobiliare, inclusiv:</w:t>
            </w:r>
          </w:p>
        </w:tc>
        <w:tc>
          <w:tcPr>
            <w:tcW w:w="1418" w:type="dxa"/>
            <w:gridSpan w:val="2"/>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p>
        </w:tc>
      </w:tr>
      <w:tr w:rsidR="00DB1DD1" w:rsidRPr="004A6B0B" w:rsidTr="00991B33">
        <w:trPr>
          <w:trHeight w:val="274"/>
        </w:trPr>
        <w:tc>
          <w:tcPr>
            <w:tcW w:w="675" w:type="dxa"/>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1.</w:t>
            </w:r>
          </w:p>
        </w:tc>
        <w:tc>
          <w:tcPr>
            <w:tcW w:w="8505" w:type="dxa"/>
            <w:gridSpan w:val="3"/>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 xml:space="preserve"> cu destinație locativă (apartamente și case de locuit individuale terenuri aferente acestor bunuri);</w:t>
            </w:r>
          </w:p>
        </w:tc>
        <w:tc>
          <w:tcPr>
            <w:tcW w:w="1418" w:type="dxa"/>
            <w:gridSpan w:val="2"/>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0,2%</w:t>
            </w:r>
          </w:p>
        </w:tc>
      </w:tr>
      <w:tr w:rsidR="00DB1DD1" w:rsidRPr="004A6B0B" w:rsidTr="00991B33">
        <w:trPr>
          <w:trHeight w:val="261"/>
        </w:trPr>
        <w:tc>
          <w:tcPr>
            <w:tcW w:w="675" w:type="dxa"/>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en-US"/>
              </w:rPr>
            </w:pPr>
            <w:r w:rsidRPr="004A6B0B">
              <w:rPr>
                <w:lang w:val="en-US"/>
              </w:rPr>
              <w:t>2.</w:t>
            </w:r>
          </w:p>
        </w:tc>
        <w:tc>
          <w:tcPr>
            <w:tcW w:w="8505" w:type="dxa"/>
            <w:gridSpan w:val="3"/>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garajele și terenurile pe care acestea sunt amplasate;</w:t>
            </w:r>
          </w:p>
        </w:tc>
        <w:tc>
          <w:tcPr>
            <w:tcW w:w="1418" w:type="dxa"/>
            <w:gridSpan w:val="2"/>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0,2%</w:t>
            </w:r>
          </w:p>
        </w:tc>
      </w:tr>
      <w:tr w:rsidR="00DB1DD1" w:rsidRPr="004A6B0B" w:rsidTr="00991B33">
        <w:trPr>
          <w:trHeight w:val="240"/>
        </w:trPr>
        <w:tc>
          <w:tcPr>
            <w:tcW w:w="675" w:type="dxa"/>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3.</w:t>
            </w:r>
          </w:p>
        </w:tc>
        <w:tc>
          <w:tcPr>
            <w:tcW w:w="8505" w:type="dxa"/>
            <w:gridSpan w:val="3"/>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Terenurile agricole cu construcții amplasate pe ele</w:t>
            </w:r>
          </w:p>
        </w:tc>
        <w:tc>
          <w:tcPr>
            <w:tcW w:w="1418" w:type="dxa"/>
            <w:gridSpan w:val="2"/>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0,2 %</w:t>
            </w:r>
          </w:p>
        </w:tc>
      </w:tr>
      <w:tr w:rsidR="00DB1DD1" w:rsidRPr="004A6B0B" w:rsidTr="00991B33">
        <w:trPr>
          <w:trHeight w:val="558"/>
        </w:trPr>
        <w:tc>
          <w:tcPr>
            <w:tcW w:w="675" w:type="dxa"/>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4.</w:t>
            </w:r>
          </w:p>
        </w:tc>
        <w:tc>
          <w:tcPr>
            <w:tcW w:w="8505" w:type="dxa"/>
            <w:gridSpan w:val="3"/>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 xml:space="preserve">Bunurile imobiliare cu altă destinație </w:t>
            </w:r>
            <w:proofErr w:type="spellStart"/>
            <w:r w:rsidRPr="004A6B0B">
              <w:rPr>
                <w:lang w:val="ro-RO"/>
              </w:rPr>
              <w:t>decît</w:t>
            </w:r>
            <w:proofErr w:type="spellEnd"/>
            <w:r w:rsidRPr="004A6B0B">
              <w:rPr>
                <w:lang w:val="ro-RO"/>
              </w:rPr>
              <w:t xml:space="preserve"> cea locativă sau agricolă, inclusiv </w:t>
            </w:r>
            <w:proofErr w:type="spellStart"/>
            <w:r w:rsidRPr="004A6B0B">
              <w:rPr>
                <w:i/>
                <w:lang w:val="ro-RO"/>
              </w:rPr>
              <w:t>exceptînd</w:t>
            </w:r>
            <w:proofErr w:type="spellEnd"/>
            <w:r w:rsidRPr="004A6B0B">
              <w:rPr>
                <w:lang w:val="ro-RO"/>
              </w:rPr>
              <w:t xml:space="preserve"> garajele și terenurile pe care acestea sunt amplasate și loturile întovărășirilor pomicole cu sau fără construcții amplasate pe ele. </w:t>
            </w:r>
          </w:p>
        </w:tc>
        <w:tc>
          <w:tcPr>
            <w:tcW w:w="1418" w:type="dxa"/>
            <w:gridSpan w:val="2"/>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0,3%</w:t>
            </w:r>
          </w:p>
        </w:tc>
      </w:tr>
      <w:tr w:rsidR="00DB1DD1" w:rsidRPr="004A6B0B" w:rsidTr="00991B33">
        <w:trPr>
          <w:trHeight w:val="297"/>
        </w:trPr>
        <w:tc>
          <w:tcPr>
            <w:tcW w:w="675" w:type="dxa"/>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center"/>
              <w:rPr>
                <w:lang w:val="ro-RO"/>
              </w:rPr>
            </w:pPr>
            <w:r w:rsidRPr="004A6B0B">
              <w:rPr>
                <w:lang w:val="ro-RO"/>
              </w:rPr>
              <w:t>II</w:t>
            </w:r>
          </w:p>
        </w:tc>
        <w:tc>
          <w:tcPr>
            <w:tcW w:w="9923" w:type="dxa"/>
            <w:gridSpan w:val="5"/>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center"/>
              <w:rPr>
                <w:lang w:val="ro-RO"/>
              </w:rPr>
            </w:pPr>
            <w:r w:rsidRPr="004A6B0B">
              <w:rPr>
                <w:lang w:val="ro-RO"/>
              </w:rPr>
              <w:t xml:space="preserve">Cotele concrete la impozitul funciar </w:t>
            </w:r>
          </w:p>
          <w:p w:rsidR="00DB1DD1" w:rsidRPr="004A6B0B" w:rsidRDefault="00DB1DD1" w:rsidP="00991B33">
            <w:pPr>
              <w:spacing w:line="256" w:lineRule="auto"/>
              <w:jc w:val="center"/>
              <w:rPr>
                <w:lang w:val="ro-RO"/>
              </w:rPr>
            </w:pPr>
            <w:r w:rsidRPr="004A6B0B">
              <w:rPr>
                <w:lang w:val="ro-RO"/>
              </w:rPr>
              <w:t>pentru terenurile neevaluate de către organele cadastrale în scopul impozitării</w:t>
            </w:r>
          </w:p>
          <w:p w:rsidR="00DB1DD1" w:rsidRPr="004A6B0B" w:rsidRDefault="00DB1DD1" w:rsidP="00991B33">
            <w:pPr>
              <w:spacing w:line="276" w:lineRule="auto"/>
              <w:jc w:val="center"/>
              <w:rPr>
                <w:i/>
                <w:lang w:val="ro-RO"/>
              </w:rPr>
            </w:pPr>
            <w:r w:rsidRPr="004A6B0B">
              <w:rPr>
                <w:i/>
                <w:lang w:val="ro-RO"/>
              </w:rPr>
              <w:t>(conform  Anexei nr. 1</w:t>
            </w:r>
            <w:r w:rsidRPr="004A6B0B">
              <w:rPr>
                <w:i/>
                <w:lang w:val="en-US"/>
              </w:rPr>
              <w:t xml:space="preserve"> </w:t>
            </w:r>
            <w:r w:rsidRPr="004A6B0B">
              <w:rPr>
                <w:i/>
                <w:lang w:val="ro-RO"/>
              </w:rPr>
              <w:t>la Legea pentru punerea în aplicare a titlului VI din Codul fiscal nr.1056 din 16.06.2000)</w:t>
            </w:r>
          </w:p>
        </w:tc>
      </w:tr>
      <w:tr w:rsidR="00DB1DD1" w:rsidRPr="004A6B0B" w:rsidTr="00991B33">
        <w:trPr>
          <w:trHeight w:val="655"/>
        </w:trPr>
        <w:tc>
          <w:tcPr>
            <w:tcW w:w="675" w:type="dxa"/>
            <w:vMerge w:val="restar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6.</w:t>
            </w:r>
          </w:p>
          <w:p w:rsidR="00DB1DD1" w:rsidRPr="004A6B0B" w:rsidRDefault="00DB1DD1" w:rsidP="00991B33">
            <w:pPr>
              <w:spacing w:line="256" w:lineRule="auto"/>
              <w:jc w:val="both"/>
              <w:rPr>
                <w:lang w:val="ro-RO"/>
              </w:rPr>
            </w:pPr>
          </w:p>
        </w:tc>
        <w:tc>
          <w:tcPr>
            <w:tcW w:w="8364" w:type="dxa"/>
            <w:gridSpan w:val="2"/>
            <w:vMerge w:val="restar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both"/>
              <w:rPr>
                <w:b/>
                <w:lang w:val="ro-RO"/>
              </w:rPr>
            </w:pPr>
            <w:r w:rsidRPr="004A6B0B">
              <w:rPr>
                <w:b/>
                <w:lang w:val="ro-RO"/>
              </w:rPr>
              <w:t>Terenurile cu destinație agricolă:</w:t>
            </w:r>
          </w:p>
          <w:p w:rsidR="00DB1DD1" w:rsidRPr="004A6B0B" w:rsidRDefault="00DB1DD1" w:rsidP="00991B33">
            <w:pPr>
              <w:spacing w:line="276" w:lineRule="auto"/>
              <w:jc w:val="both"/>
              <w:rPr>
                <w:lang w:val="ro-RO"/>
              </w:rPr>
            </w:pPr>
            <w:r w:rsidRPr="004A6B0B">
              <w:rPr>
                <w:lang w:val="ro-RO"/>
              </w:rPr>
              <w:t xml:space="preserve">1) toate terenurile, altele </w:t>
            </w:r>
            <w:proofErr w:type="spellStart"/>
            <w:r w:rsidRPr="004A6B0B">
              <w:rPr>
                <w:lang w:val="ro-RO"/>
              </w:rPr>
              <w:t>decît</w:t>
            </w:r>
            <w:proofErr w:type="spellEnd"/>
            <w:r w:rsidRPr="004A6B0B">
              <w:rPr>
                <w:lang w:val="ro-RO"/>
              </w:rPr>
              <w:t xml:space="preserve"> cele destinate </w:t>
            </w:r>
            <w:proofErr w:type="spellStart"/>
            <w:r w:rsidRPr="004A6B0B">
              <w:rPr>
                <w:lang w:val="ro-RO"/>
              </w:rPr>
              <w:t>fînețelor</w:t>
            </w:r>
            <w:proofErr w:type="spellEnd"/>
            <w:r w:rsidRPr="004A6B0B">
              <w:rPr>
                <w:lang w:val="ro-RO"/>
              </w:rPr>
              <w:t xml:space="preserve"> și pășunilor:</w:t>
            </w:r>
          </w:p>
          <w:p w:rsidR="00DB1DD1" w:rsidRPr="004A6B0B" w:rsidRDefault="00DB1DD1" w:rsidP="00991B33">
            <w:pPr>
              <w:spacing w:line="276" w:lineRule="auto"/>
              <w:jc w:val="both"/>
              <w:rPr>
                <w:lang w:val="ro-RO"/>
              </w:rPr>
            </w:pPr>
            <w:r w:rsidRPr="004A6B0B">
              <w:rPr>
                <w:lang w:val="ro-RO"/>
              </w:rPr>
              <w:t>a)</w:t>
            </w:r>
            <w:r w:rsidRPr="004A6B0B">
              <w:rPr>
                <w:b/>
                <w:lang w:val="ro-RO"/>
              </w:rPr>
              <w:t xml:space="preserve"> </w:t>
            </w:r>
            <w:r w:rsidRPr="004A6B0B">
              <w:rPr>
                <w:lang w:val="ro-RO"/>
              </w:rPr>
              <w:t>care au</w:t>
            </w:r>
            <w:r w:rsidRPr="004A6B0B">
              <w:rPr>
                <w:b/>
                <w:lang w:val="ro-RO"/>
              </w:rPr>
              <w:t xml:space="preserve"> </w:t>
            </w:r>
            <w:r w:rsidRPr="004A6B0B">
              <w:rPr>
                <w:lang w:val="ro-RO"/>
              </w:rPr>
              <w:t>indici cadastrali</w:t>
            </w:r>
          </w:p>
          <w:p w:rsidR="00DB1DD1" w:rsidRPr="004A6B0B" w:rsidRDefault="00DB1DD1" w:rsidP="00991B33">
            <w:pPr>
              <w:spacing w:line="276" w:lineRule="auto"/>
              <w:jc w:val="both"/>
              <w:rPr>
                <w:color w:val="FF0000"/>
                <w:lang w:val="ro-RO"/>
              </w:rPr>
            </w:pPr>
            <w:r w:rsidRPr="004A6B0B">
              <w:rPr>
                <w:lang w:val="ro-RO"/>
              </w:rPr>
              <w:t>b) care nu au indici cadastrali</w:t>
            </w:r>
          </w:p>
        </w:tc>
        <w:tc>
          <w:tcPr>
            <w:tcW w:w="1559" w:type="dxa"/>
            <w:gridSpan w:val="3"/>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p>
          <w:p w:rsidR="00DB1DD1" w:rsidRPr="004A6B0B" w:rsidRDefault="00DB1DD1" w:rsidP="00991B33">
            <w:pPr>
              <w:spacing w:line="256" w:lineRule="auto"/>
              <w:jc w:val="both"/>
              <w:rPr>
                <w:lang w:val="ro-RO"/>
              </w:rPr>
            </w:pPr>
            <w:r w:rsidRPr="004A6B0B">
              <w:rPr>
                <w:lang w:val="ro-RO"/>
              </w:rPr>
              <w:t>1,5/1ei</w:t>
            </w:r>
          </w:p>
          <w:p w:rsidR="00DB1DD1" w:rsidRPr="004A6B0B" w:rsidRDefault="00DB1DD1" w:rsidP="00991B33">
            <w:pPr>
              <w:spacing w:line="256" w:lineRule="auto"/>
              <w:jc w:val="both"/>
              <w:rPr>
                <w:lang w:val="ro-RO"/>
              </w:rPr>
            </w:pPr>
            <w:r w:rsidRPr="004A6B0B">
              <w:rPr>
                <w:lang w:val="ro-RO"/>
              </w:rPr>
              <w:t>grad/ha</w:t>
            </w:r>
          </w:p>
        </w:tc>
      </w:tr>
      <w:tr w:rsidR="00DB1DD1" w:rsidRPr="004A6B0B" w:rsidTr="00991B33">
        <w:trPr>
          <w:trHeight w:val="27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8364" w:type="dxa"/>
            <w:gridSpan w:val="2"/>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color w:val="FF0000"/>
                <w:lang w:val="ro-RO"/>
              </w:rPr>
            </w:pPr>
          </w:p>
        </w:tc>
        <w:tc>
          <w:tcPr>
            <w:tcW w:w="1559" w:type="dxa"/>
            <w:gridSpan w:val="3"/>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110 lei/ha</w:t>
            </w:r>
          </w:p>
        </w:tc>
      </w:tr>
      <w:tr w:rsidR="00DB1DD1" w:rsidRPr="004A6B0B" w:rsidTr="00991B33">
        <w:trPr>
          <w:trHeight w:val="52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8364" w:type="dxa"/>
            <w:gridSpan w:val="2"/>
            <w:vMerge w:val="restar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both"/>
              <w:rPr>
                <w:lang w:val="ro-RO"/>
              </w:rPr>
            </w:pPr>
            <w:r w:rsidRPr="004A6B0B">
              <w:rPr>
                <w:lang w:val="ro-RO"/>
              </w:rPr>
              <w:t xml:space="preserve">2) Terenurile destinate </w:t>
            </w:r>
            <w:proofErr w:type="spellStart"/>
            <w:r w:rsidRPr="004A6B0B">
              <w:rPr>
                <w:lang w:val="ro-RO"/>
              </w:rPr>
              <w:t>fînețelor</w:t>
            </w:r>
            <w:proofErr w:type="spellEnd"/>
            <w:r w:rsidRPr="004A6B0B">
              <w:rPr>
                <w:lang w:val="ro-RO"/>
              </w:rPr>
              <w:t xml:space="preserve"> și pășunilor:</w:t>
            </w:r>
          </w:p>
          <w:p w:rsidR="00DB1DD1" w:rsidRPr="004A6B0B" w:rsidRDefault="00DB1DD1" w:rsidP="00991B33">
            <w:pPr>
              <w:spacing w:line="276" w:lineRule="auto"/>
              <w:jc w:val="both"/>
              <w:rPr>
                <w:lang w:val="ro-RO"/>
              </w:rPr>
            </w:pPr>
            <w:r w:rsidRPr="004A6B0B">
              <w:rPr>
                <w:lang w:val="ro-RO"/>
              </w:rPr>
              <w:t>a)</w:t>
            </w:r>
            <w:r w:rsidRPr="004A6B0B">
              <w:rPr>
                <w:b/>
                <w:lang w:val="ro-RO"/>
              </w:rPr>
              <w:t xml:space="preserve"> </w:t>
            </w:r>
            <w:r w:rsidRPr="004A6B0B">
              <w:rPr>
                <w:lang w:val="ro-RO"/>
              </w:rPr>
              <w:t>care au</w:t>
            </w:r>
            <w:r w:rsidRPr="004A6B0B">
              <w:rPr>
                <w:b/>
                <w:lang w:val="ro-RO"/>
              </w:rPr>
              <w:t xml:space="preserve"> </w:t>
            </w:r>
            <w:r w:rsidRPr="004A6B0B">
              <w:rPr>
                <w:lang w:val="ro-RO"/>
              </w:rPr>
              <w:t>indici cadastrali</w:t>
            </w:r>
          </w:p>
          <w:p w:rsidR="00DB1DD1" w:rsidRPr="004A6B0B" w:rsidRDefault="00DB1DD1" w:rsidP="00991B33">
            <w:pPr>
              <w:spacing w:line="276" w:lineRule="auto"/>
              <w:jc w:val="both"/>
              <w:rPr>
                <w:lang w:val="ro-RO"/>
              </w:rPr>
            </w:pPr>
            <w:r w:rsidRPr="004A6B0B">
              <w:rPr>
                <w:lang w:val="ro-RO"/>
              </w:rPr>
              <w:t>b) care nu au indici cadastrali</w:t>
            </w:r>
          </w:p>
        </w:tc>
        <w:tc>
          <w:tcPr>
            <w:tcW w:w="1559" w:type="dxa"/>
            <w:gridSpan w:val="3"/>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0,75 lei/ha</w:t>
            </w:r>
          </w:p>
        </w:tc>
      </w:tr>
      <w:tr w:rsidR="00DB1DD1" w:rsidRPr="004A6B0B" w:rsidTr="00991B33">
        <w:trPr>
          <w:trHeight w:val="26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8364" w:type="dxa"/>
            <w:gridSpan w:val="2"/>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1559" w:type="dxa"/>
            <w:gridSpan w:val="3"/>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55 lei/ha</w:t>
            </w:r>
          </w:p>
        </w:tc>
      </w:tr>
      <w:tr w:rsidR="00DB1DD1" w:rsidRPr="004A6B0B" w:rsidTr="00991B33">
        <w:trPr>
          <w:trHeight w:val="31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8364" w:type="dxa"/>
            <w:gridSpan w:val="2"/>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both"/>
              <w:rPr>
                <w:color w:val="FF0000"/>
                <w:lang w:val="ro-RO"/>
              </w:rPr>
            </w:pPr>
            <w:r w:rsidRPr="004A6B0B">
              <w:rPr>
                <w:lang w:val="ro-RO"/>
              </w:rPr>
              <w:t xml:space="preserve">3) Terenurile ocupate de obiecte acvatice (iazuri, lacuri </w:t>
            </w:r>
            <w:proofErr w:type="spellStart"/>
            <w:r w:rsidRPr="004A6B0B">
              <w:rPr>
                <w:lang w:val="ro-RO"/>
              </w:rPr>
              <w:t>ect</w:t>
            </w:r>
            <w:proofErr w:type="spellEnd"/>
            <w:r w:rsidRPr="004A6B0B">
              <w:rPr>
                <w:lang w:val="ro-RO"/>
              </w:rPr>
              <w:t>.)</w:t>
            </w:r>
          </w:p>
        </w:tc>
        <w:tc>
          <w:tcPr>
            <w:tcW w:w="1559" w:type="dxa"/>
            <w:gridSpan w:val="3"/>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115 lei/ha</w:t>
            </w:r>
          </w:p>
        </w:tc>
      </w:tr>
      <w:tr w:rsidR="00DB1DD1" w:rsidRPr="004A6B0B" w:rsidTr="00991B33">
        <w:trPr>
          <w:trHeight w:val="1235"/>
        </w:trPr>
        <w:tc>
          <w:tcPr>
            <w:tcW w:w="675" w:type="dxa"/>
            <w:vMerge w:val="restar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7.</w:t>
            </w:r>
          </w:p>
        </w:tc>
        <w:tc>
          <w:tcPr>
            <w:tcW w:w="8364" w:type="dxa"/>
            <w:gridSpan w:val="2"/>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both"/>
              <w:rPr>
                <w:b/>
                <w:lang w:val="ro-RO"/>
              </w:rPr>
            </w:pPr>
            <w:r w:rsidRPr="004A6B0B">
              <w:rPr>
                <w:b/>
                <w:lang w:val="ro-RO"/>
              </w:rPr>
              <w:t>Terenurile din intravilan, inclusiv:</w:t>
            </w:r>
          </w:p>
          <w:p w:rsidR="00DB1DD1" w:rsidRPr="004A6B0B" w:rsidRDefault="00DB1DD1" w:rsidP="00991B33">
            <w:pPr>
              <w:pStyle w:val="Listparagraf"/>
              <w:numPr>
                <w:ilvl w:val="0"/>
                <w:numId w:val="3"/>
              </w:numPr>
              <w:spacing w:line="276" w:lineRule="auto"/>
              <w:jc w:val="both"/>
              <w:rPr>
                <w:b/>
                <w:i/>
                <w:lang w:val="ro-RO"/>
              </w:rPr>
            </w:pPr>
            <w:r w:rsidRPr="004A6B0B">
              <w:rPr>
                <w:lang w:val="ro-RO"/>
              </w:rPr>
              <w:t xml:space="preserve">terenurile pe care sunt amplasate fondul de locuințe, loturi de pe </w:t>
            </w:r>
            <w:proofErr w:type="spellStart"/>
            <w:r w:rsidRPr="004A6B0B">
              <w:rPr>
                <w:lang w:val="ro-RO"/>
              </w:rPr>
              <w:t>lîngă</w:t>
            </w:r>
            <w:proofErr w:type="spellEnd"/>
            <w:r w:rsidRPr="004A6B0B">
              <w:rPr>
                <w:lang w:val="ro-RO"/>
              </w:rPr>
              <w:t xml:space="preserve"> domiciliu (inclusiv terenurile atribuite de către autoritățile publice locale ca loturi de pe lingă domiciliu și distribuite în extravilan, din cauza insuficienței de terenuri în intravilan </w:t>
            </w:r>
            <w:r w:rsidRPr="004A6B0B">
              <w:rPr>
                <w:i/>
                <w:lang w:val="ro-RO"/>
              </w:rPr>
              <w:t>(grădini)</w:t>
            </w:r>
            <w:r w:rsidRPr="004A6B0B">
              <w:rPr>
                <w:lang w:val="ro-RO"/>
              </w:rPr>
              <w:t xml:space="preserve">) </w:t>
            </w:r>
          </w:p>
          <w:p w:rsidR="00DB1DD1" w:rsidRPr="004A6B0B" w:rsidRDefault="00DB1DD1" w:rsidP="00991B33">
            <w:pPr>
              <w:pStyle w:val="Listparagraf"/>
              <w:numPr>
                <w:ilvl w:val="0"/>
                <w:numId w:val="4"/>
              </w:numPr>
              <w:spacing w:line="276" w:lineRule="auto"/>
              <w:jc w:val="both"/>
              <w:rPr>
                <w:b/>
                <w:i/>
                <w:lang w:val="ro-RO"/>
              </w:rPr>
            </w:pPr>
            <w:r w:rsidRPr="004A6B0B">
              <w:rPr>
                <w:lang w:val="ro-RO"/>
              </w:rPr>
              <w:t xml:space="preserve">în localitățile rurale; </w:t>
            </w:r>
          </w:p>
        </w:tc>
        <w:tc>
          <w:tcPr>
            <w:tcW w:w="1559" w:type="dxa"/>
            <w:gridSpan w:val="3"/>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rPr>
                <w:vertAlign w:val="superscript"/>
                <w:lang w:val="ro-RO"/>
              </w:rPr>
            </w:pPr>
            <w:r w:rsidRPr="004A6B0B">
              <w:rPr>
                <w:lang w:val="ro-RO"/>
              </w:rPr>
              <w:t>1 leu/100 m</w:t>
            </w:r>
            <w:r w:rsidRPr="004A6B0B">
              <w:rPr>
                <w:vertAlign w:val="superscript"/>
                <w:lang w:val="ro-RO"/>
              </w:rPr>
              <w:t>2</w:t>
            </w:r>
          </w:p>
        </w:tc>
      </w:tr>
      <w:tr w:rsidR="00DB1DD1" w:rsidRPr="004A6B0B" w:rsidTr="00991B33">
        <w:trPr>
          <w:trHeight w:val="4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8364" w:type="dxa"/>
            <w:gridSpan w:val="2"/>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pStyle w:val="Listparagraf"/>
              <w:numPr>
                <w:ilvl w:val="0"/>
                <w:numId w:val="3"/>
              </w:numPr>
              <w:spacing w:line="276" w:lineRule="auto"/>
              <w:jc w:val="both"/>
              <w:rPr>
                <w:lang w:val="ro-RO"/>
              </w:rPr>
            </w:pPr>
            <w:r w:rsidRPr="004A6B0B">
              <w:rPr>
                <w:lang w:val="ro-RO"/>
              </w:rPr>
              <w:t>terenurile destinate întreprinderilor agricole, alte terenuri neevaluate de către organele cadastrale teritoriale conform valorii estimate.</w:t>
            </w:r>
            <w:r w:rsidRPr="004A6B0B">
              <w:rPr>
                <w:lang w:val="en-US"/>
              </w:rPr>
              <w:t xml:space="preserve"> </w:t>
            </w:r>
          </w:p>
        </w:tc>
        <w:tc>
          <w:tcPr>
            <w:tcW w:w="1559" w:type="dxa"/>
            <w:gridSpan w:val="3"/>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10 lei/100 m</w:t>
            </w:r>
            <w:r w:rsidRPr="004A6B0B">
              <w:rPr>
                <w:vertAlign w:val="superscript"/>
                <w:lang w:val="ro-RO"/>
              </w:rPr>
              <w:t>2</w:t>
            </w:r>
          </w:p>
        </w:tc>
      </w:tr>
      <w:tr w:rsidR="00DB1DD1" w:rsidRPr="004A6B0B" w:rsidTr="00991B33">
        <w:trPr>
          <w:trHeight w:val="740"/>
        </w:trPr>
        <w:tc>
          <w:tcPr>
            <w:tcW w:w="675" w:type="dxa"/>
            <w:vMerge w:val="restar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8.</w:t>
            </w:r>
          </w:p>
          <w:p w:rsidR="00DB1DD1" w:rsidRPr="004A6B0B" w:rsidRDefault="00DB1DD1" w:rsidP="00991B33">
            <w:pPr>
              <w:spacing w:line="256" w:lineRule="auto"/>
              <w:jc w:val="both"/>
              <w:rPr>
                <w:lang w:val="ro-RO"/>
              </w:rPr>
            </w:pPr>
          </w:p>
        </w:tc>
        <w:tc>
          <w:tcPr>
            <w:tcW w:w="8364" w:type="dxa"/>
            <w:gridSpan w:val="2"/>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both"/>
              <w:rPr>
                <w:b/>
                <w:lang w:val="ro-RO"/>
              </w:rPr>
            </w:pPr>
            <w:r w:rsidRPr="004A6B0B">
              <w:rPr>
                <w:b/>
                <w:lang w:val="ro-RO"/>
              </w:rPr>
              <w:t>Terenurile din extravilan, inclusiv:</w:t>
            </w:r>
          </w:p>
          <w:p w:rsidR="00DB1DD1" w:rsidRPr="004A6B0B" w:rsidRDefault="00DB1DD1" w:rsidP="00991B33">
            <w:pPr>
              <w:pStyle w:val="Listparagraf"/>
              <w:numPr>
                <w:ilvl w:val="0"/>
                <w:numId w:val="5"/>
              </w:numPr>
              <w:spacing w:line="276" w:lineRule="auto"/>
              <w:jc w:val="both"/>
              <w:rPr>
                <w:lang w:val="ro-RO"/>
              </w:rPr>
            </w:pPr>
            <w:r w:rsidRPr="004A6B0B">
              <w:rPr>
                <w:lang w:val="ro-RO"/>
              </w:rPr>
              <w:t xml:space="preserve">terenurile pe care sunt amplasate clădiri și construcții, carierele și </w:t>
            </w:r>
            <w:proofErr w:type="spellStart"/>
            <w:r w:rsidRPr="004A6B0B">
              <w:rPr>
                <w:lang w:val="ro-RO"/>
              </w:rPr>
              <w:t>pămînturile</w:t>
            </w:r>
            <w:proofErr w:type="spellEnd"/>
            <w:r w:rsidRPr="004A6B0B">
              <w:rPr>
                <w:lang w:val="ro-RO"/>
              </w:rPr>
              <w:t xml:space="preserve"> distruse în urma activității de producție, neevaluate de către organele cadastrale teritoriale  conform valorii estimate;</w:t>
            </w:r>
          </w:p>
        </w:tc>
        <w:tc>
          <w:tcPr>
            <w:tcW w:w="1559" w:type="dxa"/>
            <w:gridSpan w:val="3"/>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350 lei/ha</w:t>
            </w:r>
          </w:p>
        </w:tc>
      </w:tr>
      <w:tr w:rsidR="00DB1DD1" w:rsidRPr="004A6B0B" w:rsidTr="00991B33">
        <w:trPr>
          <w:trHeight w:val="42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8364" w:type="dxa"/>
            <w:gridSpan w:val="2"/>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both"/>
              <w:rPr>
                <w:lang w:val="ro-RO"/>
              </w:rPr>
            </w:pPr>
            <w:r w:rsidRPr="004A6B0B">
              <w:rPr>
                <w:lang w:val="ro-RO"/>
              </w:rPr>
              <w:t xml:space="preserve">        2) terenurile altele </w:t>
            </w:r>
            <w:proofErr w:type="spellStart"/>
            <w:r w:rsidRPr="004A6B0B">
              <w:rPr>
                <w:lang w:val="ro-RO"/>
              </w:rPr>
              <w:t>decît</w:t>
            </w:r>
            <w:proofErr w:type="spellEnd"/>
            <w:r w:rsidRPr="004A6B0B">
              <w:rPr>
                <w:lang w:val="ro-RO"/>
              </w:rPr>
              <w:t xml:space="preserve"> cele specificate la alin. 1), neevaluate de către organele cadastrale teritoriale conform valorii estimate.</w:t>
            </w:r>
          </w:p>
        </w:tc>
        <w:tc>
          <w:tcPr>
            <w:tcW w:w="1559" w:type="dxa"/>
            <w:gridSpan w:val="3"/>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70 lei/</w:t>
            </w:r>
            <w:r w:rsidRPr="004A6B0B">
              <w:rPr>
                <w:rFonts w:eastAsiaTheme="minorHAnsi"/>
                <w:lang w:val="ro-RO"/>
              </w:rPr>
              <w:t>%</w:t>
            </w:r>
          </w:p>
        </w:tc>
      </w:tr>
      <w:tr w:rsidR="00DB1DD1" w:rsidRPr="004A6B0B" w:rsidTr="00991B33">
        <w:trPr>
          <w:trHeight w:val="917"/>
        </w:trPr>
        <w:tc>
          <w:tcPr>
            <w:tcW w:w="10598" w:type="dxa"/>
            <w:gridSpan w:val="6"/>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center"/>
              <w:rPr>
                <w:b/>
                <w:lang w:val="en-US"/>
              </w:rPr>
            </w:pPr>
            <w:r w:rsidRPr="004A6B0B">
              <w:rPr>
                <w:b/>
                <w:lang w:val="ro-RO"/>
              </w:rPr>
              <w:lastRenderedPageBreak/>
              <w:t>Cotele concrete la impozitul pe bunurile imobiliare</w:t>
            </w:r>
          </w:p>
          <w:p w:rsidR="00DB1DD1" w:rsidRPr="004A6B0B" w:rsidRDefault="00DB1DD1" w:rsidP="00991B33">
            <w:pPr>
              <w:spacing w:line="256" w:lineRule="auto"/>
              <w:jc w:val="center"/>
              <w:rPr>
                <w:iCs/>
                <w:lang w:val="en-US" w:eastAsia="en-US"/>
              </w:rPr>
            </w:pPr>
            <w:r w:rsidRPr="004A6B0B">
              <w:rPr>
                <w:lang w:val="ro-RO"/>
              </w:rPr>
              <w:t xml:space="preserve">pentru </w:t>
            </w:r>
            <w:proofErr w:type="spellStart"/>
            <w:r w:rsidRPr="004A6B0B">
              <w:rPr>
                <w:lang w:val="en-US"/>
              </w:rPr>
              <w:t>clădirile</w:t>
            </w:r>
            <w:proofErr w:type="spellEnd"/>
            <w:r w:rsidRPr="004A6B0B">
              <w:rPr>
                <w:lang w:val="en-US"/>
              </w:rPr>
              <w:t xml:space="preserve">, </w:t>
            </w:r>
            <w:proofErr w:type="spellStart"/>
            <w:r w:rsidRPr="004A6B0B">
              <w:rPr>
                <w:lang w:val="en-US"/>
              </w:rPr>
              <w:t>construcţiile</w:t>
            </w:r>
            <w:proofErr w:type="spellEnd"/>
            <w:r w:rsidRPr="004A6B0B">
              <w:rPr>
                <w:lang w:val="en-US"/>
              </w:rPr>
              <w:t xml:space="preserve">, </w:t>
            </w:r>
            <w:proofErr w:type="spellStart"/>
            <w:r w:rsidRPr="004A6B0B">
              <w:rPr>
                <w:lang w:val="en-US"/>
              </w:rPr>
              <w:t>casele</w:t>
            </w:r>
            <w:proofErr w:type="spellEnd"/>
            <w:r w:rsidRPr="004A6B0B">
              <w:rPr>
                <w:lang w:val="en-US"/>
              </w:rPr>
              <w:t xml:space="preserve"> de </w:t>
            </w:r>
            <w:proofErr w:type="spellStart"/>
            <w:r w:rsidRPr="004A6B0B">
              <w:rPr>
                <w:lang w:val="en-US"/>
              </w:rPr>
              <w:t>locuit</w:t>
            </w:r>
            <w:proofErr w:type="spellEnd"/>
            <w:r w:rsidRPr="004A6B0B">
              <w:rPr>
                <w:lang w:val="en-US"/>
              </w:rPr>
              <w:t xml:space="preserve"> </w:t>
            </w:r>
            <w:proofErr w:type="spellStart"/>
            <w:r w:rsidRPr="004A6B0B">
              <w:rPr>
                <w:lang w:val="en-US"/>
              </w:rPr>
              <w:t>individuale</w:t>
            </w:r>
            <w:proofErr w:type="spellEnd"/>
            <w:r w:rsidRPr="004A6B0B">
              <w:rPr>
                <w:lang w:val="en-US"/>
              </w:rPr>
              <w:t xml:space="preserve">, </w:t>
            </w:r>
            <w:proofErr w:type="spellStart"/>
            <w:r w:rsidRPr="004A6B0B">
              <w:rPr>
                <w:lang w:val="en-US"/>
              </w:rPr>
              <w:t>apartamentele</w:t>
            </w:r>
            <w:proofErr w:type="spellEnd"/>
            <w:r w:rsidRPr="004A6B0B">
              <w:rPr>
                <w:lang w:val="en-US"/>
              </w:rPr>
              <w:t xml:space="preserve"> </w:t>
            </w:r>
            <w:proofErr w:type="spellStart"/>
            <w:r w:rsidRPr="004A6B0B">
              <w:rPr>
                <w:lang w:val="en-US"/>
              </w:rPr>
              <w:t>şi</w:t>
            </w:r>
            <w:proofErr w:type="spellEnd"/>
            <w:r w:rsidRPr="004A6B0B">
              <w:rPr>
                <w:lang w:val="en-US"/>
              </w:rPr>
              <w:t xml:space="preserve"> </w:t>
            </w:r>
            <w:proofErr w:type="spellStart"/>
            <w:r w:rsidRPr="004A6B0B">
              <w:rPr>
                <w:lang w:val="en-US"/>
              </w:rPr>
              <w:t>alte</w:t>
            </w:r>
            <w:proofErr w:type="spellEnd"/>
            <w:r w:rsidRPr="004A6B0B">
              <w:rPr>
                <w:lang w:val="en-US"/>
              </w:rPr>
              <w:t xml:space="preserve"> </w:t>
            </w:r>
            <w:proofErr w:type="spellStart"/>
            <w:r w:rsidRPr="004A6B0B">
              <w:rPr>
                <w:lang w:val="en-US"/>
              </w:rPr>
              <w:t>încăperi</w:t>
            </w:r>
            <w:proofErr w:type="spellEnd"/>
            <w:r w:rsidRPr="004A6B0B">
              <w:rPr>
                <w:lang w:val="en-US"/>
              </w:rPr>
              <w:t xml:space="preserve"> </w:t>
            </w:r>
            <w:proofErr w:type="spellStart"/>
            <w:r w:rsidRPr="004A6B0B">
              <w:rPr>
                <w:lang w:val="en-US"/>
              </w:rPr>
              <w:t>izolate</w:t>
            </w:r>
            <w:proofErr w:type="spellEnd"/>
            <w:r w:rsidRPr="004A6B0B">
              <w:rPr>
                <w:lang w:val="en-US"/>
              </w:rPr>
              <w:t xml:space="preserve">, </w:t>
            </w:r>
            <w:proofErr w:type="spellStart"/>
            <w:r w:rsidRPr="004A6B0B">
              <w:rPr>
                <w:lang w:val="en-US"/>
              </w:rPr>
              <w:t>inclusiv</w:t>
            </w:r>
            <w:proofErr w:type="spellEnd"/>
            <w:r w:rsidRPr="004A6B0B">
              <w:rPr>
                <w:lang w:val="en-US"/>
              </w:rPr>
              <w:t xml:space="preserve"> </w:t>
            </w:r>
            <w:proofErr w:type="spellStart"/>
            <w:r w:rsidRPr="004A6B0B">
              <w:rPr>
                <w:lang w:val="en-US"/>
              </w:rPr>
              <w:t>cele</w:t>
            </w:r>
            <w:proofErr w:type="spellEnd"/>
            <w:r w:rsidRPr="004A6B0B">
              <w:rPr>
                <w:lang w:val="en-US"/>
              </w:rPr>
              <w:t xml:space="preserve">  </w:t>
            </w:r>
            <w:proofErr w:type="spellStart"/>
            <w:r w:rsidRPr="004A6B0B">
              <w:rPr>
                <w:lang w:val="en-US"/>
              </w:rPr>
              <w:t>aflate</w:t>
            </w:r>
            <w:proofErr w:type="spellEnd"/>
            <w:r w:rsidRPr="004A6B0B">
              <w:rPr>
                <w:lang w:val="en-US"/>
              </w:rPr>
              <w:t xml:space="preserve"> la o </w:t>
            </w:r>
            <w:proofErr w:type="spellStart"/>
            <w:r w:rsidRPr="004A6B0B">
              <w:rPr>
                <w:lang w:val="en-US"/>
              </w:rPr>
              <w:t>etapă</w:t>
            </w:r>
            <w:proofErr w:type="spellEnd"/>
            <w:r w:rsidRPr="004A6B0B">
              <w:rPr>
                <w:lang w:val="en-US"/>
              </w:rPr>
              <w:t xml:space="preserve"> de </w:t>
            </w:r>
            <w:proofErr w:type="spellStart"/>
            <w:r w:rsidRPr="004A6B0B">
              <w:rPr>
                <w:lang w:val="en-US"/>
              </w:rPr>
              <w:t>finisare</w:t>
            </w:r>
            <w:proofErr w:type="spellEnd"/>
            <w:r w:rsidRPr="004A6B0B">
              <w:rPr>
                <w:lang w:val="en-US"/>
              </w:rPr>
              <w:t xml:space="preserve"> a </w:t>
            </w:r>
            <w:proofErr w:type="spellStart"/>
            <w:r w:rsidRPr="004A6B0B">
              <w:rPr>
                <w:lang w:val="en-US"/>
              </w:rPr>
              <w:t>construcţiei</w:t>
            </w:r>
            <w:proofErr w:type="spellEnd"/>
            <w:r w:rsidRPr="004A6B0B">
              <w:rPr>
                <w:lang w:val="en-US"/>
              </w:rPr>
              <w:t xml:space="preserve"> de 50% </w:t>
            </w:r>
            <w:proofErr w:type="spellStart"/>
            <w:r w:rsidRPr="004A6B0B">
              <w:rPr>
                <w:lang w:val="en-US"/>
              </w:rPr>
              <w:t>şi</w:t>
            </w:r>
            <w:proofErr w:type="spellEnd"/>
            <w:r w:rsidRPr="004A6B0B">
              <w:rPr>
                <w:lang w:val="en-US"/>
              </w:rPr>
              <w:t xml:space="preserve"> </w:t>
            </w:r>
            <w:proofErr w:type="spellStart"/>
            <w:r w:rsidRPr="004A6B0B">
              <w:rPr>
                <w:lang w:val="en-US"/>
              </w:rPr>
              <w:t>mai</w:t>
            </w:r>
            <w:proofErr w:type="spellEnd"/>
            <w:r w:rsidRPr="004A6B0B">
              <w:rPr>
                <w:lang w:val="en-US"/>
              </w:rPr>
              <w:t xml:space="preserve"> </w:t>
            </w:r>
            <w:proofErr w:type="spellStart"/>
            <w:r w:rsidRPr="004A6B0B">
              <w:rPr>
                <w:lang w:val="en-US"/>
              </w:rPr>
              <w:t>mult</w:t>
            </w:r>
            <w:proofErr w:type="spellEnd"/>
            <w:r w:rsidRPr="004A6B0B">
              <w:rPr>
                <w:lang w:val="en-US"/>
              </w:rPr>
              <w:t xml:space="preserve">, </w:t>
            </w:r>
            <w:proofErr w:type="spellStart"/>
            <w:r w:rsidRPr="004A6B0B">
              <w:rPr>
                <w:lang w:val="en-US"/>
              </w:rPr>
              <w:t>rămase</w:t>
            </w:r>
            <w:proofErr w:type="spellEnd"/>
            <w:r w:rsidRPr="004A6B0B">
              <w:rPr>
                <w:lang w:val="en-US"/>
              </w:rPr>
              <w:t xml:space="preserve"> </w:t>
            </w:r>
            <w:proofErr w:type="spellStart"/>
            <w:r w:rsidRPr="004A6B0B">
              <w:rPr>
                <w:lang w:val="en-US"/>
              </w:rPr>
              <w:t>nefinisate</w:t>
            </w:r>
            <w:proofErr w:type="spellEnd"/>
            <w:r w:rsidRPr="004A6B0B">
              <w:rPr>
                <w:lang w:val="en-US"/>
              </w:rPr>
              <w:t xml:space="preserve"> </w:t>
            </w:r>
            <w:proofErr w:type="spellStart"/>
            <w:r w:rsidRPr="004A6B0B">
              <w:rPr>
                <w:lang w:val="en-US"/>
              </w:rPr>
              <w:t>timp</w:t>
            </w:r>
            <w:proofErr w:type="spellEnd"/>
            <w:r w:rsidRPr="004A6B0B">
              <w:rPr>
                <w:lang w:val="en-US"/>
              </w:rPr>
              <w:t xml:space="preserve"> de 3 </w:t>
            </w:r>
            <w:proofErr w:type="spellStart"/>
            <w:r w:rsidRPr="004A6B0B">
              <w:rPr>
                <w:lang w:val="en-US"/>
              </w:rPr>
              <w:t>ani</w:t>
            </w:r>
            <w:proofErr w:type="spellEnd"/>
            <w:r w:rsidRPr="004A6B0B">
              <w:rPr>
                <w:lang w:val="en-US"/>
              </w:rPr>
              <w:t xml:space="preserve"> </w:t>
            </w:r>
            <w:proofErr w:type="spellStart"/>
            <w:r w:rsidRPr="004A6B0B">
              <w:rPr>
                <w:lang w:val="en-US"/>
              </w:rPr>
              <w:t>după</w:t>
            </w:r>
            <w:proofErr w:type="spellEnd"/>
            <w:r w:rsidRPr="004A6B0B">
              <w:rPr>
                <w:lang w:val="en-US"/>
              </w:rPr>
              <w:t xml:space="preserve"> </w:t>
            </w:r>
            <w:proofErr w:type="spellStart"/>
            <w:r w:rsidRPr="004A6B0B">
              <w:rPr>
                <w:lang w:val="en-US"/>
              </w:rPr>
              <w:t>începutul</w:t>
            </w:r>
            <w:proofErr w:type="spellEnd"/>
            <w:r w:rsidRPr="004A6B0B">
              <w:rPr>
                <w:lang w:val="en-US"/>
              </w:rPr>
              <w:t xml:space="preserve"> </w:t>
            </w:r>
            <w:proofErr w:type="spellStart"/>
            <w:r w:rsidRPr="004A6B0B">
              <w:rPr>
                <w:lang w:val="en-US"/>
              </w:rPr>
              <w:t>lucrărilor</w:t>
            </w:r>
            <w:proofErr w:type="spellEnd"/>
            <w:r w:rsidRPr="004A6B0B">
              <w:rPr>
                <w:lang w:val="en-US"/>
              </w:rPr>
              <w:t xml:space="preserve"> de </w:t>
            </w:r>
            <w:proofErr w:type="spellStart"/>
            <w:r w:rsidRPr="004A6B0B">
              <w:rPr>
                <w:lang w:val="en-US"/>
              </w:rPr>
              <w:t>construcţie</w:t>
            </w:r>
            <w:proofErr w:type="spellEnd"/>
          </w:p>
          <w:p w:rsidR="00DB1DD1" w:rsidRPr="004A6B0B" w:rsidRDefault="00DB1DD1" w:rsidP="00991B33">
            <w:pPr>
              <w:spacing w:line="256" w:lineRule="auto"/>
              <w:jc w:val="center"/>
              <w:rPr>
                <w:b/>
                <w:lang w:val="ro-RO"/>
              </w:rPr>
            </w:pPr>
            <w:r w:rsidRPr="004A6B0B">
              <w:rPr>
                <w:b/>
                <w:lang w:val="ro-RO"/>
              </w:rPr>
              <w:t>neevaluate de către organele cadastrale în scopul impozitării</w:t>
            </w:r>
          </w:p>
          <w:p w:rsidR="00DB1DD1" w:rsidRPr="004A6B0B" w:rsidRDefault="00DB1DD1" w:rsidP="00991B33">
            <w:pPr>
              <w:spacing w:line="256" w:lineRule="auto"/>
              <w:jc w:val="center"/>
              <w:rPr>
                <w:i/>
                <w:lang w:val="ro-RO"/>
              </w:rPr>
            </w:pPr>
            <w:r w:rsidRPr="004A6B0B">
              <w:rPr>
                <w:i/>
                <w:lang w:val="ro-RO"/>
              </w:rPr>
              <w:t>(conform Anexei.2 la Legea pentru punerea în aplicare a titlului VI din Codul fiscal nr.1056 din 16.06.2000)</w:t>
            </w:r>
          </w:p>
        </w:tc>
      </w:tr>
      <w:tr w:rsidR="00DB1DD1" w:rsidRPr="004A6B0B" w:rsidTr="00991B33">
        <w:trPr>
          <w:trHeight w:val="842"/>
        </w:trPr>
        <w:tc>
          <w:tcPr>
            <w:tcW w:w="675" w:type="dxa"/>
            <w:vMerge w:val="restar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9.</w:t>
            </w:r>
          </w:p>
        </w:tc>
        <w:tc>
          <w:tcPr>
            <w:tcW w:w="8789" w:type="dxa"/>
            <w:gridSpan w:val="4"/>
            <w:vMerge w:val="restar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both"/>
              <w:rPr>
                <w:lang w:val="ro-RO"/>
              </w:rPr>
            </w:pPr>
            <w:r w:rsidRPr="004A6B0B">
              <w:rPr>
                <w:lang w:val="ro-RO"/>
              </w:rPr>
              <w:t xml:space="preserve">Pentru clădirile și construcțiile cu destinație agricolă, </w:t>
            </w:r>
            <w:proofErr w:type="spellStart"/>
            <w:r w:rsidRPr="004A6B0B">
              <w:rPr>
                <w:lang w:val="en-US"/>
              </w:rPr>
              <w:t>garajele</w:t>
            </w:r>
            <w:proofErr w:type="spellEnd"/>
            <w:r w:rsidRPr="004A6B0B">
              <w:rPr>
                <w:lang w:val="en-US"/>
              </w:rPr>
              <w:t xml:space="preserve">, </w:t>
            </w:r>
            <w:proofErr w:type="spellStart"/>
            <w:r w:rsidRPr="004A6B0B">
              <w:rPr>
                <w:lang w:val="en-US"/>
              </w:rPr>
              <w:t>construcţiile</w:t>
            </w:r>
            <w:proofErr w:type="spellEnd"/>
            <w:r w:rsidRPr="004A6B0B">
              <w:rPr>
                <w:lang w:val="en-US"/>
              </w:rPr>
              <w:t xml:space="preserve"> </w:t>
            </w:r>
            <w:proofErr w:type="spellStart"/>
            <w:r w:rsidRPr="004A6B0B">
              <w:rPr>
                <w:lang w:val="en-US"/>
              </w:rPr>
              <w:t>amplasate</w:t>
            </w:r>
            <w:proofErr w:type="spellEnd"/>
            <w:r w:rsidRPr="004A6B0B">
              <w:rPr>
                <w:lang w:val="en-US"/>
              </w:rPr>
              <w:t xml:space="preserve"> </w:t>
            </w:r>
            <w:proofErr w:type="spellStart"/>
            <w:r w:rsidRPr="004A6B0B">
              <w:rPr>
                <w:lang w:val="en-US"/>
              </w:rPr>
              <w:t>pe</w:t>
            </w:r>
            <w:proofErr w:type="spellEnd"/>
            <w:r w:rsidRPr="004A6B0B">
              <w:rPr>
                <w:lang w:val="en-US"/>
              </w:rPr>
              <w:t xml:space="preserve"> </w:t>
            </w:r>
            <w:proofErr w:type="spellStart"/>
            <w:r w:rsidRPr="004A6B0B">
              <w:rPr>
                <w:lang w:val="en-US"/>
              </w:rPr>
              <w:t>terenurile</w:t>
            </w:r>
            <w:proofErr w:type="spellEnd"/>
            <w:r w:rsidRPr="004A6B0B">
              <w:rPr>
                <w:lang w:val="en-US"/>
              </w:rPr>
              <w:t xml:space="preserve"> </w:t>
            </w:r>
            <w:proofErr w:type="spellStart"/>
            <w:r w:rsidRPr="004A6B0B">
              <w:rPr>
                <w:lang w:val="en-US"/>
              </w:rPr>
              <w:t>loturilor</w:t>
            </w:r>
            <w:proofErr w:type="spellEnd"/>
            <w:r w:rsidRPr="004A6B0B">
              <w:rPr>
                <w:lang w:val="en-US"/>
              </w:rPr>
              <w:t xml:space="preserve"> </w:t>
            </w:r>
            <w:proofErr w:type="spellStart"/>
            <w:r w:rsidRPr="004A6B0B">
              <w:rPr>
                <w:lang w:val="en-US"/>
              </w:rPr>
              <w:t>întovărăşirilor</w:t>
            </w:r>
            <w:proofErr w:type="spellEnd"/>
            <w:r w:rsidRPr="004A6B0B">
              <w:rPr>
                <w:lang w:val="en-US"/>
              </w:rPr>
              <w:t xml:space="preserve"> </w:t>
            </w:r>
            <w:proofErr w:type="spellStart"/>
            <w:r w:rsidRPr="004A6B0B">
              <w:rPr>
                <w:lang w:val="en-US"/>
              </w:rPr>
              <w:t>pomicole</w:t>
            </w:r>
            <w:proofErr w:type="spellEnd"/>
            <w:r w:rsidRPr="004A6B0B">
              <w:rPr>
                <w:lang w:val="en-US"/>
              </w:rPr>
              <w:t xml:space="preserve">, </w:t>
            </w:r>
            <w:r w:rsidRPr="004A6B0B">
              <w:rPr>
                <w:lang w:val="ro-RO"/>
              </w:rPr>
              <w:t xml:space="preserve"> neevaluate de către organele cadastrale teritoriale conform valorii estimate, inclusiv:</w:t>
            </w:r>
          </w:p>
          <w:p w:rsidR="00DB1DD1" w:rsidRPr="004A6B0B" w:rsidRDefault="00DB1DD1" w:rsidP="00991B33">
            <w:pPr>
              <w:pStyle w:val="Listparagraf"/>
              <w:numPr>
                <w:ilvl w:val="0"/>
                <w:numId w:val="6"/>
              </w:numPr>
              <w:spacing w:line="276" w:lineRule="auto"/>
              <w:ind w:left="319"/>
              <w:jc w:val="both"/>
              <w:rPr>
                <w:lang w:val="ro-RO"/>
              </w:rPr>
            </w:pPr>
            <w:r w:rsidRPr="004A6B0B">
              <w:rPr>
                <w:lang w:val="ro-RO"/>
              </w:rPr>
              <w:t>pentru persoanele juridice și fizice care desfășoară activitate de întreprinzător;</w:t>
            </w:r>
          </w:p>
          <w:p w:rsidR="00DB1DD1" w:rsidRPr="004A6B0B" w:rsidRDefault="00DB1DD1" w:rsidP="00991B33">
            <w:pPr>
              <w:pStyle w:val="Listparagraf"/>
              <w:numPr>
                <w:ilvl w:val="0"/>
                <w:numId w:val="6"/>
              </w:numPr>
              <w:spacing w:line="276" w:lineRule="auto"/>
              <w:ind w:left="319"/>
              <w:jc w:val="both"/>
              <w:rPr>
                <w:lang w:val="ro-RO"/>
              </w:rPr>
            </w:pPr>
            <w:r w:rsidRPr="004A6B0B">
              <w:rPr>
                <w:lang w:val="ro-RO"/>
              </w:rPr>
              <w:t xml:space="preserve">pentru persoanele fizice, altele </w:t>
            </w:r>
            <w:proofErr w:type="spellStart"/>
            <w:r w:rsidRPr="004A6B0B">
              <w:rPr>
                <w:lang w:val="ro-RO"/>
              </w:rPr>
              <w:t>decît</w:t>
            </w:r>
            <w:proofErr w:type="spellEnd"/>
            <w:r w:rsidRPr="004A6B0B">
              <w:rPr>
                <w:lang w:val="ro-RO"/>
              </w:rPr>
              <w:t xml:space="preserve"> cele specificate la lit. a).</w:t>
            </w:r>
            <w:r w:rsidRPr="004A6B0B">
              <w:rPr>
                <w:lang w:val="ro-RO"/>
              </w:rPr>
              <w:tab/>
            </w:r>
          </w:p>
        </w:tc>
        <w:tc>
          <w:tcPr>
            <w:tcW w:w="1134" w:type="dxa"/>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p>
          <w:p w:rsidR="00DB1DD1" w:rsidRPr="004A6B0B" w:rsidRDefault="00DB1DD1" w:rsidP="00991B33">
            <w:pPr>
              <w:spacing w:line="256" w:lineRule="auto"/>
              <w:jc w:val="both"/>
              <w:rPr>
                <w:lang w:val="ro-RO"/>
              </w:rPr>
            </w:pPr>
          </w:p>
          <w:p w:rsidR="00DB1DD1" w:rsidRPr="004A6B0B" w:rsidRDefault="00DB1DD1" w:rsidP="00991B33">
            <w:pPr>
              <w:spacing w:line="256" w:lineRule="auto"/>
              <w:jc w:val="both"/>
              <w:rPr>
                <w:lang w:val="ro-RO"/>
              </w:rPr>
            </w:pPr>
            <w:r w:rsidRPr="004A6B0B">
              <w:rPr>
                <w:lang w:val="ro-RO"/>
              </w:rPr>
              <w:t>0,1%</w:t>
            </w:r>
          </w:p>
        </w:tc>
      </w:tr>
      <w:tr w:rsidR="00DB1DD1" w:rsidRPr="004A6B0B" w:rsidTr="00991B33">
        <w:trPr>
          <w:trHeight w:val="5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8789" w:type="dxa"/>
            <w:gridSpan w:val="4"/>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1134" w:type="dxa"/>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lang w:val="ro-RO"/>
              </w:rPr>
              <w:t>0,1%</w:t>
            </w:r>
          </w:p>
        </w:tc>
      </w:tr>
      <w:tr w:rsidR="00DB1DD1" w:rsidRPr="004A6B0B" w:rsidTr="00991B33">
        <w:trPr>
          <w:trHeight w:val="1005"/>
        </w:trPr>
        <w:tc>
          <w:tcPr>
            <w:tcW w:w="675" w:type="dxa"/>
            <w:vMerge w:val="restar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10.</w:t>
            </w:r>
          </w:p>
        </w:tc>
        <w:tc>
          <w:tcPr>
            <w:tcW w:w="8789" w:type="dxa"/>
            <w:gridSpan w:val="4"/>
            <w:vMerge w:val="restar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both"/>
              <w:rPr>
                <w:lang w:val="ro-RO"/>
              </w:rPr>
            </w:pPr>
            <w:r w:rsidRPr="004A6B0B">
              <w:rPr>
                <w:lang w:val="ro-RO"/>
              </w:rPr>
              <w:t xml:space="preserve">Pentru bunurile imobiliare, alte </w:t>
            </w:r>
            <w:proofErr w:type="spellStart"/>
            <w:r w:rsidRPr="004A6B0B">
              <w:rPr>
                <w:lang w:val="ro-RO"/>
              </w:rPr>
              <w:t>decît</w:t>
            </w:r>
            <w:proofErr w:type="spellEnd"/>
            <w:r w:rsidRPr="004A6B0B">
              <w:rPr>
                <w:lang w:val="ro-RO"/>
              </w:rPr>
              <w:t xml:space="preserve"> cele specificate în pct. 9 și pct.11, neevaluate de către organele cadastrale teritoriale conform valorii estimate, inclusiv:</w:t>
            </w:r>
          </w:p>
          <w:p w:rsidR="00DB1DD1" w:rsidRPr="004A6B0B" w:rsidRDefault="00DB1DD1" w:rsidP="00991B33">
            <w:pPr>
              <w:pStyle w:val="Listparagraf"/>
              <w:numPr>
                <w:ilvl w:val="0"/>
                <w:numId w:val="7"/>
              </w:numPr>
              <w:spacing w:line="276" w:lineRule="auto"/>
              <w:ind w:left="319"/>
              <w:jc w:val="both"/>
              <w:rPr>
                <w:lang w:val="ro-RO"/>
              </w:rPr>
            </w:pPr>
            <w:r w:rsidRPr="004A6B0B">
              <w:rPr>
                <w:lang w:val="ro-RO"/>
              </w:rPr>
              <w:t>pentru persoanele juridice și fizice care desfășoară activitate de întreprinzător;</w:t>
            </w:r>
          </w:p>
          <w:p w:rsidR="00DB1DD1" w:rsidRPr="004A6B0B" w:rsidRDefault="00DB1DD1" w:rsidP="00991B33">
            <w:pPr>
              <w:pStyle w:val="Listparagraf"/>
              <w:numPr>
                <w:ilvl w:val="0"/>
                <w:numId w:val="7"/>
              </w:numPr>
              <w:spacing w:line="276" w:lineRule="auto"/>
              <w:ind w:left="319"/>
              <w:jc w:val="both"/>
              <w:rPr>
                <w:lang w:val="ro-RO"/>
              </w:rPr>
            </w:pPr>
            <w:r w:rsidRPr="004A6B0B">
              <w:rPr>
                <w:lang w:val="ro-RO"/>
              </w:rPr>
              <w:t xml:space="preserve">persoanele fizice, altele </w:t>
            </w:r>
            <w:proofErr w:type="spellStart"/>
            <w:r w:rsidRPr="004A6B0B">
              <w:rPr>
                <w:lang w:val="ro-RO"/>
              </w:rPr>
              <w:t>decît</w:t>
            </w:r>
            <w:proofErr w:type="spellEnd"/>
            <w:r w:rsidRPr="004A6B0B">
              <w:rPr>
                <w:lang w:val="ro-RO"/>
              </w:rPr>
              <w:t xml:space="preserve"> cele specificate la lit. a).</w:t>
            </w:r>
          </w:p>
        </w:tc>
        <w:tc>
          <w:tcPr>
            <w:tcW w:w="1134" w:type="dxa"/>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p>
          <w:p w:rsidR="00DB1DD1" w:rsidRPr="004A6B0B" w:rsidRDefault="00DB1DD1" w:rsidP="00991B33">
            <w:pPr>
              <w:rPr>
                <w:rFonts w:eastAsiaTheme="minorHAnsi"/>
                <w:lang w:val="ro-RO"/>
              </w:rPr>
            </w:pPr>
          </w:p>
          <w:p w:rsidR="00DB1DD1" w:rsidRPr="004A6B0B" w:rsidRDefault="00DB1DD1" w:rsidP="00991B33">
            <w:pPr>
              <w:rPr>
                <w:rFonts w:eastAsiaTheme="minorHAnsi"/>
                <w:lang w:val="ro-RO"/>
              </w:rPr>
            </w:pPr>
            <w:r w:rsidRPr="004A6B0B">
              <w:rPr>
                <w:rFonts w:eastAsiaTheme="minorHAnsi"/>
                <w:lang w:val="ro-RO"/>
              </w:rPr>
              <w:t>0,3%</w:t>
            </w:r>
          </w:p>
        </w:tc>
      </w:tr>
      <w:tr w:rsidR="00DB1DD1" w:rsidRPr="004A6B0B" w:rsidTr="00991B33">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8789" w:type="dxa"/>
            <w:gridSpan w:val="4"/>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1134" w:type="dxa"/>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rFonts w:eastAsiaTheme="minorHAnsi"/>
                <w:lang w:val="ro-RO"/>
              </w:rPr>
              <w:t>0,3%</w:t>
            </w:r>
          </w:p>
        </w:tc>
      </w:tr>
      <w:tr w:rsidR="00DB1DD1" w:rsidRPr="004A6B0B" w:rsidTr="00991B33">
        <w:trPr>
          <w:trHeight w:val="979"/>
        </w:trPr>
        <w:tc>
          <w:tcPr>
            <w:tcW w:w="675" w:type="dxa"/>
            <w:vMerge w:val="restar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56" w:lineRule="auto"/>
              <w:jc w:val="both"/>
              <w:rPr>
                <w:lang w:val="ro-RO"/>
              </w:rPr>
            </w:pPr>
            <w:r w:rsidRPr="004A6B0B">
              <w:rPr>
                <w:lang w:val="ro-RO"/>
              </w:rPr>
              <w:t>11.</w:t>
            </w:r>
          </w:p>
        </w:tc>
        <w:tc>
          <w:tcPr>
            <w:tcW w:w="8789" w:type="dxa"/>
            <w:gridSpan w:val="4"/>
            <w:vMerge w:val="restar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both"/>
              <w:rPr>
                <w:lang w:val="ro-RO"/>
              </w:rPr>
            </w:pPr>
            <w:r w:rsidRPr="004A6B0B">
              <w:rPr>
                <w:lang w:val="ro-RO"/>
              </w:rPr>
              <w:t>Bunurile imobiliare cu destinație locativă (apartamente și case de locuit individuale) din localitățile rurale se stabilesc după cum urmează:</w:t>
            </w:r>
          </w:p>
          <w:p w:rsidR="00DB1DD1" w:rsidRPr="004A6B0B" w:rsidRDefault="00DB1DD1" w:rsidP="00991B33">
            <w:pPr>
              <w:pStyle w:val="Listparagraf"/>
              <w:numPr>
                <w:ilvl w:val="0"/>
                <w:numId w:val="8"/>
              </w:numPr>
              <w:spacing w:line="276" w:lineRule="auto"/>
              <w:jc w:val="both"/>
              <w:rPr>
                <w:lang w:val="ro-RO"/>
              </w:rPr>
            </w:pPr>
            <w:r w:rsidRPr="004A6B0B">
              <w:rPr>
                <w:lang w:val="ro-RO"/>
              </w:rPr>
              <w:t>pentru persoanele juridice și fizice care desfășoară activitate de întreprinzător;</w:t>
            </w:r>
          </w:p>
          <w:p w:rsidR="00DB1DD1" w:rsidRPr="004A6B0B" w:rsidRDefault="00DB1DD1" w:rsidP="00991B33">
            <w:pPr>
              <w:pStyle w:val="Listparagraf"/>
              <w:numPr>
                <w:ilvl w:val="0"/>
                <w:numId w:val="8"/>
              </w:numPr>
              <w:spacing w:line="276" w:lineRule="auto"/>
              <w:jc w:val="both"/>
              <w:rPr>
                <w:lang w:val="ro-RO"/>
              </w:rPr>
            </w:pPr>
            <w:r w:rsidRPr="004A6B0B">
              <w:rPr>
                <w:lang w:val="ro-RO"/>
              </w:rPr>
              <w:t xml:space="preserve">b) persoanele fizice, altele </w:t>
            </w:r>
            <w:proofErr w:type="spellStart"/>
            <w:r w:rsidRPr="004A6B0B">
              <w:rPr>
                <w:lang w:val="ro-RO"/>
              </w:rPr>
              <w:t>decît</w:t>
            </w:r>
            <w:proofErr w:type="spellEnd"/>
            <w:r w:rsidRPr="004A6B0B">
              <w:rPr>
                <w:lang w:val="ro-RO"/>
              </w:rPr>
              <w:t xml:space="preserve"> cele specificate la lit. a.</w:t>
            </w:r>
          </w:p>
          <w:p w:rsidR="00DB1DD1" w:rsidRPr="004A6B0B" w:rsidRDefault="00DB1DD1" w:rsidP="00991B33">
            <w:pPr>
              <w:spacing w:line="256" w:lineRule="auto"/>
              <w:ind w:firstLine="596"/>
              <w:jc w:val="both"/>
              <w:rPr>
                <w:i/>
                <w:lang w:val="ro-RO"/>
              </w:rPr>
            </w:pPr>
            <w:r w:rsidRPr="004A6B0B">
              <w:rPr>
                <w:i/>
                <w:lang w:val="ro-RO"/>
              </w:rPr>
              <w:t>Nota: În cazurile în care suprafața totală a locuințelor și a construcțiilor principale ale persoanelor fizice care nu desfășoară activitate de întreprinzător, înregistrate cu drept de proprietate, depășește 100 m</w:t>
            </w:r>
            <w:r w:rsidRPr="004A6B0B">
              <w:rPr>
                <w:i/>
                <w:vertAlign w:val="superscript"/>
                <w:lang w:val="ro-RO"/>
              </w:rPr>
              <w:t>2</w:t>
            </w:r>
            <w:r w:rsidRPr="004A6B0B">
              <w:rPr>
                <w:i/>
                <w:lang w:val="ro-RO"/>
              </w:rPr>
              <w:t xml:space="preserve"> inclusiv, cotele concrete stabilite ale impozitului pe bunurile imobiliare se majorează în funcție de suprafața totală, după cum urmează:</w:t>
            </w:r>
          </w:p>
          <w:p w:rsidR="00DB1DD1" w:rsidRPr="004A6B0B" w:rsidRDefault="00DB1DD1" w:rsidP="00991B33">
            <w:pPr>
              <w:spacing w:line="256" w:lineRule="auto"/>
              <w:jc w:val="both"/>
              <w:rPr>
                <w:i/>
                <w:lang w:val="ro-RO"/>
              </w:rPr>
            </w:pPr>
            <w:r w:rsidRPr="004A6B0B">
              <w:rPr>
                <w:i/>
                <w:lang w:val="ro-RO"/>
              </w:rPr>
              <w:t>- de la 100 la 150 m</w:t>
            </w:r>
            <w:r w:rsidRPr="004A6B0B">
              <w:rPr>
                <w:i/>
                <w:vertAlign w:val="superscript"/>
                <w:lang w:val="ro-RO"/>
              </w:rPr>
              <w:t>2</w:t>
            </w:r>
            <w:r w:rsidRPr="004A6B0B">
              <w:rPr>
                <w:i/>
                <w:lang w:val="ro-RO"/>
              </w:rPr>
              <w:t xml:space="preserve"> inclusiv – de 1,5 ori;</w:t>
            </w:r>
          </w:p>
          <w:p w:rsidR="00DB1DD1" w:rsidRPr="004A6B0B" w:rsidRDefault="00DB1DD1" w:rsidP="00991B33">
            <w:pPr>
              <w:spacing w:line="256" w:lineRule="auto"/>
              <w:jc w:val="both"/>
              <w:rPr>
                <w:i/>
                <w:lang w:val="ro-RO"/>
              </w:rPr>
            </w:pPr>
            <w:r w:rsidRPr="004A6B0B">
              <w:rPr>
                <w:i/>
                <w:lang w:val="ro-RO"/>
              </w:rPr>
              <w:t>- de la 150 la 200 m</w:t>
            </w:r>
            <w:r w:rsidRPr="004A6B0B">
              <w:rPr>
                <w:i/>
                <w:vertAlign w:val="superscript"/>
                <w:lang w:val="ro-RO"/>
              </w:rPr>
              <w:t>2</w:t>
            </w:r>
            <w:r w:rsidRPr="004A6B0B">
              <w:rPr>
                <w:i/>
                <w:lang w:val="ro-RO"/>
              </w:rPr>
              <w:t xml:space="preserve"> inclusiv – de 2 ori;</w:t>
            </w:r>
          </w:p>
          <w:p w:rsidR="00DB1DD1" w:rsidRPr="004A6B0B" w:rsidRDefault="00DB1DD1" w:rsidP="00991B33">
            <w:pPr>
              <w:spacing w:line="256" w:lineRule="auto"/>
              <w:jc w:val="both"/>
              <w:rPr>
                <w:i/>
                <w:lang w:val="ro-RO"/>
              </w:rPr>
            </w:pPr>
            <w:r w:rsidRPr="004A6B0B">
              <w:rPr>
                <w:i/>
                <w:lang w:val="ro-RO"/>
              </w:rPr>
              <w:t>- de la 200 la 300 m</w:t>
            </w:r>
            <w:r w:rsidRPr="004A6B0B">
              <w:rPr>
                <w:i/>
                <w:vertAlign w:val="superscript"/>
                <w:lang w:val="ro-RO"/>
              </w:rPr>
              <w:t>2</w:t>
            </w:r>
            <w:r w:rsidRPr="004A6B0B">
              <w:rPr>
                <w:i/>
                <w:lang w:val="ro-RO"/>
              </w:rPr>
              <w:t xml:space="preserve"> inclusiv – de 10 ori;</w:t>
            </w:r>
          </w:p>
          <w:p w:rsidR="00DB1DD1" w:rsidRPr="004A6B0B" w:rsidRDefault="00DB1DD1" w:rsidP="00991B33">
            <w:pPr>
              <w:spacing w:line="256" w:lineRule="auto"/>
              <w:jc w:val="both"/>
              <w:rPr>
                <w:i/>
                <w:lang w:val="en-US" w:eastAsia="en-US"/>
              </w:rPr>
            </w:pPr>
            <w:r w:rsidRPr="004A6B0B">
              <w:rPr>
                <w:i/>
                <w:lang w:val="ro-RO"/>
              </w:rPr>
              <w:t>- peste 300 m</w:t>
            </w:r>
            <w:r w:rsidRPr="004A6B0B">
              <w:rPr>
                <w:i/>
                <w:vertAlign w:val="superscript"/>
                <w:lang w:val="ro-RO"/>
              </w:rPr>
              <w:t>2</w:t>
            </w:r>
            <w:r w:rsidRPr="004A6B0B">
              <w:rPr>
                <w:i/>
                <w:lang w:val="ro-RO"/>
              </w:rPr>
              <w:t xml:space="preserve"> – de 15 ori.</w:t>
            </w:r>
            <w:r w:rsidRPr="004A6B0B">
              <w:rPr>
                <w:i/>
                <w:lang w:val="en-US"/>
              </w:rPr>
              <w:t xml:space="preserve"> </w:t>
            </w:r>
          </w:p>
          <w:p w:rsidR="00DB1DD1" w:rsidRPr="004A6B0B" w:rsidRDefault="00DB1DD1" w:rsidP="00991B33">
            <w:pPr>
              <w:pStyle w:val="Listparagraf"/>
              <w:spacing w:line="276" w:lineRule="auto"/>
              <w:ind w:left="-108"/>
              <w:jc w:val="both"/>
              <w:rPr>
                <w:lang w:val="ro-RO"/>
              </w:rPr>
            </w:pPr>
            <w:r w:rsidRPr="004A6B0B">
              <w:rPr>
                <w:i/>
                <w:lang w:val="ro-RO"/>
              </w:rPr>
              <w:t xml:space="preserve">Construcție principală – construcție înregistrată cu drept de proprietate a persoanei fizice, care are destinație de locuință şi nu este antrenată în activitatea de </w:t>
            </w:r>
            <w:proofErr w:type="spellStart"/>
            <w:r w:rsidRPr="004A6B0B">
              <w:rPr>
                <w:i/>
                <w:lang w:val="ro-RO"/>
              </w:rPr>
              <w:t>întrprinzător</w:t>
            </w:r>
            <w:proofErr w:type="spellEnd"/>
            <w:r w:rsidRPr="004A6B0B">
              <w:rPr>
                <w:i/>
                <w:lang w:val="ro-RO"/>
              </w:rPr>
              <w:t>.</w:t>
            </w:r>
          </w:p>
        </w:tc>
        <w:tc>
          <w:tcPr>
            <w:tcW w:w="1134" w:type="dxa"/>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56" w:lineRule="auto"/>
              <w:jc w:val="both"/>
              <w:rPr>
                <w:lang w:val="ro-RO"/>
              </w:rPr>
            </w:pPr>
            <w:r w:rsidRPr="004A6B0B">
              <w:rPr>
                <w:rFonts w:eastAsiaTheme="minorHAnsi"/>
                <w:lang w:val="ro-RO"/>
              </w:rPr>
              <w:t>0,1la sută</w:t>
            </w:r>
          </w:p>
        </w:tc>
      </w:tr>
    </w:tbl>
    <w:p w:rsidR="00DB1DD1" w:rsidRPr="004A6B0B" w:rsidRDefault="00DB1DD1" w:rsidP="00DB1DD1">
      <w:pPr>
        <w:ind w:left="705" w:hanging="705"/>
        <w:rPr>
          <w:spacing w:val="10"/>
          <w:lang w:val="ro-RO"/>
        </w:rPr>
      </w:pPr>
    </w:p>
    <w:p w:rsidR="00DB1DD1" w:rsidRDefault="00DB1DD1" w:rsidP="00DB1DD1">
      <w:pPr>
        <w:rPr>
          <w:sz w:val="28"/>
          <w:szCs w:val="28"/>
          <w:lang w:val="ro-RO"/>
        </w:rPr>
      </w:pPr>
    </w:p>
    <w:p w:rsidR="00DB1DD1" w:rsidRDefault="00DB1DD1" w:rsidP="00DB1DD1">
      <w:pPr>
        <w:rPr>
          <w:b/>
          <w:sz w:val="28"/>
          <w:szCs w:val="28"/>
          <w:lang w:val="ro-MO"/>
        </w:rPr>
      </w:pPr>
    </w:p>
    <w:p w:rsidR="00DB1DD1" w:rsidRDefault="00DB1DD1" w:rsidP="00DB1DD1">
      <w:pPr>
        <w:tabs>
          <w:tab w:val="center" w:pos="4677"/>
        </w:tabs>
        <w:rPr>
          <w:lang w:val="ro-RO"/>
        </w:rPr>
      </w:pPr>
      <w:r w:rsidRPr="00E74988">
        <w:rPr>
          <w:lang w:val="en-US"/>
        </w:rPr>
        <w:t xml:space="preserve">           </w:t>
      </w:r>
      <w:r w:rsidRPr="00E74988">
        <w:t xml:space="preserve">Preşedintele ședinței:                                        </w:t>
      </w:r>
      <w:r w:rsidRPr="00E74988">
        <w:rPr>
          <w:lang w:val="ro-RO"/>
        </w:rPr>
        <w:t>Ion MORARU</w:t>
      </w:r>
    </w:p>
    <w:p w:rsidR="00DB1DD1" w:rsidRPr="00E74988" w:rsidRDefault="00DB1DD1" w:rsidP="00DB1DD1">
      <w:pPr>
        <w:tabs>
          <w:tab w:val="center" w:pos="4677"/>
        </w:tabs>
        <w:rPr>
          <w:lang w:val="ro-RO"/>
        </w:rPr>
      </w:pPr>
    </w:p>
    <w:p w:rsidR="00DB1DD1" w:rsidRPr="00E74988" w:rsidRDefault="00DB1DD1" w:rsidP="00DB1DD1">
      <w:pPr>
        <w:tabs>
          <w:tab w:val="left" w:pos="2120"/>
        </w:tabs>
        <w:rPr>
          <w:i/>
        </w:rPr>
      </w:pPr>
      <w:r w:rsidRPr="00E74988">
        <w:rPr>
          <w:i/>
        </w:rPr>
        <w:t xml:space="preserve">                   </w:t>
      </w:r>
    </w:p>
    <w:p w:rsidR="00DB1DD1" w:rsidRPr="00E74988" w:rsidRDefault="00DB1DD1" w:rsidP="00DB1DD1">
      <w:pPr>
        <w:tabs>
          <w:tab w:val="left" w:pos="225"/>
          <w:tab w:val="center" w:pos="4677"/>
        </w:tabs>
        <w:rPr>
          <w:lang w:val="ro-RO"/>
        </w:rPr>
      </w:pPr>
      <w:r w:rsidRPr="00E74988">
        <w:t xml:space="preserve">           Secretarul Consiliului local:                             Svetlana B</w:t>
      </w:r>
      <w:r w:rsidRPr="00E74988">
        <w:rPr>
          <w:lang w:val="ro-RO"/>
        </w:rPr>
        <w:t>ORDEA</w:t>
      </w: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Pr="00D94B71" w:rsidRDefault="00DB1DD1" w:rsidP="00DB1DD1">
      <w:pPr>
        <w:rPr>
          <w:sz w:val="28"/>
          <w:szCs w:val="28"/>
          <w:lang w:val="ro-MO"/>
        </w:rPr>
      </w:pPr>
    </w:p>
    <w:p w:rsidR="00DB1DD1" w:rsidRDefault="00DB1DD1" w:rsidP="00DB1DD1">
      <w:pPr>
        <w:rPr>
          <w:sz w:val="28"/>
          <w:szCs w:val="28"/>
          <w:lang w:val="ro-RO"/>
        </w:rPr>
      </w:pPr>
    </w:p>
    <w:p w:rsidR="00DB1DD1" w:rsidRDefault="00DB1DD1" w:rsidP="00DB1DD1">
      <w:pPr>
        <w:rPr>
          <w:sz w:val="28"/>
          <w:szCs w:val="28"/>
          <w:lang w:val="ro-RO"/>
        </w:rPr>
      </w:pPr>
    </w:p>
    <w:p w:rsidR="00DB1DD1" w:rsidRDefault="00DB1DD1" w:rsidP="00DB1DD1">
      <w:pPr>
        <w:rPr>
          <w:sz w:val="28"/>
          <w:szCs w:val="28"/>
          <w:lang w:val="ro-RO"/>
        </w:rPr>
      </w:pPr>
    </w:p>
    <w:p w:rsidR="00DB1DD1" w:rsidRDefault="00DB1DD1" w:rsidP="00DB1DD1">
      <w:pPr>
        <w:rPr>
          <w:sz w:val="28"/>
          <w:szCs w:val="28"/>
          <w:lang w:val="ro-RO"/>
        </w:rPr>
      </w:pPr>
    </w:p>
    <w:p w:rsidR="00DB1DD1" w:rsidRDefault="00DB1DD1" w:rsidP="00DB1DD1">
      <w:pPr>
        <w:rPr>
          <w:sz w:val="28"/>
          <w:szCs w:val="28"/>
          <w:lang w:val="ro-RO"/>
        </w:rPr>
      </w:pPr>
    </w:p>
    <w:p w:rsidR="00DB1DD1" w:rsidRDefault="00DB1DD1" w:rsidP="00DB1DD1">
      <w:pPr>
        <w:rPr>
          <w:sz w:val="28"/>
          <w:szCs w:val="28"/>
          <w:lang w:val="ro-RO"/>
        </w:rPr>
      </w:pPr>
    </w:p>
    <w:p w:rsidR="00DB1DD1" w:rsidRDefault="00DB1DD1" w:rsidP="00DB1DD1">
      <w:pPr>
        <w:rPr>
          <w:sz w:val="28"/>
          <w:szCs w:val="28"/>
          <w:lang w:val="ro-RO"/>
        </w:rPr>
      </w:pPr>
    </w:p>
    <w:p w:rsidR="00DB1DD1" w:rsidRPr="00AD0488" w:rsidRDefault="00DB1DD1" w:rsidP="00DB1DD1">
      <w:pPr>
        <w:tabs>
          <w:tab w:val="left" w:pos="6136"/>
        </w:tabs>
        <w:rPr>
          <w:lang w:val="ro-MO"/>
        </w:rPr>
      </w:pPr>
      <w:r w:rsidRPr="00AD0488">
        <w:rPr>
          <w:i/>
          <w:lang w:val="ro-MO"/>
        </w:rPr>
        <w:lastRenderedPageBreak/>
        <w:t xml:space="preserve">                                                                                                                                                  Anexa nr.4</w:t>
      </w:r>
    </w:p>
    <w:p w:rsidR="00DB1DD1" w:rsidRPr="00AD0488" w:rsidRDefault="00DB1DD1" w:rsidP="00DB1DD1">
      <w:pPr>
        <w:tabs>
          <w:tab w:val="left" w:pos="6237"/>
        </w:tabs>
        <w:jc w:val="right"/>
        <w:rPr>
          <w:lang w:val="ro-MO"/>
        </w:rPr>
      </w:pPr>
      <w:r w:rsidRPr="00AD0488">
        <w:rPr>
          <w:lang w:val="ro-MO"/>
        </w:rPr>
        <w:tab/>
        <w:t>la  decizia Consiliului local Antoneşti</w:t>
      </w:r>
    </w:p>
    <w:p w:rsidR="00DB1DD1" w:rsidRPr="004A6B0B" w:rsidRDefault="00DB1DD1" w:rsidP="00DB1DD1">
      <w:pPr>
        <w:tabs>
          <w:tab w:val="left" w:pos="5848"/>
          <w:tab w:val="left" w:pos="6237"/>
          <w:tab w:val="right" w:pos="10036"/>
        </w:tabs>
        <w:rPr>
          <w:lang w:val="ro-MO"/>
        </w:rPr>
      </w:pPr>
      <w:r>
        <w:rPr>
          <w:lang w:val="ro-MO"/>
        </w:rPr>
        <w:t xml:space="preserve">                                                                                 </w:t>
      </w:r>
      <w:r w:rsidRPr="004A6B0B">
        <w:rPr>
          <w:lang w:val="ro-MO"/>
        </w:rPr>
        <w:t xml:space="preserve">          </w:t>
      </w:r>
      <w:r>
        <w:rPr>
          <w:lang w:val="ro-MO"/>
        </w:rPr>
        <w:t xml:space="preserve">             </w:t>
      </w:r>
      <w:r w:rsidRPr="004A6B0B">
        <w:rPr>
          <w:lang w:val="ro-MO"/>
        </w:rPr>
        <w:t xml:space="preserve">  </w:t>
      </w:r>
      <w:r>
        <w:rPr>
          <w:lang w:val="ro-MO"/>
        </w:rPr>
        <w:t xml:space="preserve">        </w:t>
      </w:r>
      <w:r w:rsidRPr="004A6B0B">
        <w:rPr>
          <w:lang w:val="ro-MO"/>
        </w:rPr>
        <w:t>nr.2/</w:t>
      </w:r>
      <w:r>
        <w:rPr>
          <w:lang w:val="ro-MO"/>
        </w:rPr>
        <w:t>9</w:t>
      </w:r>
      <w:r w:rsidRPr="004A6B0B">
        <w:rPr>
          <w:lang w:val="ro-MO"/>
        </w:rPr>
        <w:t xml:space="preserve">  din  </w:t>
      </w:r>
      <w:r>
        <w:rPr>
          <w:lang w:val="ro-MO"/>
        </w:rPr>
        <w:t>18</w:t>
      </w:r>
      <w:r w:rsidRPr="004A6B0B">
        <w:rPr>
          <w:lang w:val="ro-MO"/>
        </w:rPr>
        <w:t xml:space="preserve"> decembrie 2019</w:t>
      </w:r>
    </w:p>
    <w:p w:rsidR="00DB1DD1" w:rsidRPr="004A6B0B" w:rsidRDefault="00DB1DD1" w:rsidP="00DB1DD1">
      <w:pPr>
        <w:tabs>
          <w:tab w:val="left" w:pos="5848"/>
          <w:tab w:val="left" w:pos="6237"/>
          <w:tab w:val="right" w:pos="10036"/>
        </w:tabs>
        <w:rPr>
          <w:lang w:val="ro-MO"/>
        </w:rPr>
      </w:pPr>
      <w:r>
        <w:rPr>
          <w:lang w:val="ro-MO"/>
        </w:rPr>
        <w:t xml:space="preserve">      </w:t>
      </w:r>
    </w:p>
    <w:p w:rsidR="00DB1DD1" w:rsidRPr="004A6B0B" w:rsidRDefault="00DB1DD1" w:rsidP="00DB1DD1">
      <w:pPr>
        <w:jc w:val="center"/>
        <w:rPr>
          <w:b/>
          <w:lang w:val="ro-RO"/>
        </w:rPr>
      </w:pPr>
      <w:r w:rsidRPr="004A6B0B">
        <w:rPr>
          <w:b/>
          <w:lang w:val="ro-RO"/>
        </w:rPr>
        <w:t>Cu privire la punerea în aplicare a taxelor locale şi stabilirea cotelor acestora</w:t>
      </w:r>
    </w:p>
    <w:p w:rsidR="00DB1DD1" w:rsidRPr="004A6B0B" w:rsidRDefault="00DB1DD1" w:rsidP="00DB1DD1">
      <w:pPr>
        <w:rPr>
          <w:b/>
          <w:lang w:val="ro-RO"/>
        </w:rPr>
      </w:pPr>
      <w:r w:rsidRPr="004A6B0B">
        <w:rPr>
          <w:b/>
          <w:lang w:val="ro-RO"/>
        </w:rPr>
        <w:tab/>
      </w:r>
    </w:p>
    <w:p w:rsidR="00DB1DD1" w:rsidRPr="004A6B0B" w:rsidRDefault="00DB1DD1" w:rsidP="00DB1DD1">
      <w:pPr>
        <w:rPr>
          <w:b/>
          <w:lang w:val="ro-RO"/>
        </w:rPr>
      </w:pPr>
      <w:r w:rsidRPr="004A6B0B">
        <w:rPr>
          <w:b/>
          <w:lang w:val="ro-RO"/>
        </w:rPr>
        <w:tab/>
      </w:r>
      <w:r w:rsidRPr="004A6B0B">
        <w:rPr>
          <w:lang w:val="ro-RO"/>
        </w:rPr>
        <w:t xml:space="preserve"> </w:t>
      </w:r>
      <w:r>
        <w:rPr>
          <w:lang w:val="ro-RO"/>
        </w:rPr>
        <w:t>1.</w:t>
      </w:r>
      <w:r w:rsidRPr="004A6B0B">
        <w:rPr>
          <w:b/>
          <w:lang w:val="ro-RO"/>
        </w:rPr>
        <w:t xml:space="preserve">Se pun în aplicare, </w:t>
      </w:r>
      <w:proofErr w:type="spellStart"/>
      <w:r w:rsidRPr="004A6B0B">
        <w:rPr>
          <w:b/>
          <w:lang w:val="ro-RO"/>
        </w:rPr>
        <w:t>începînd</w:t>
      </w:r>
      <w:proofErr w:type="spellEnd"/>
      <w:r w:rsidRPr="004A6B0B">
        <w:rPr>
          <w:b/>
          <w:lang w:val="ro-RO"/>
        </w:rPr>
        <w:t xml:space="preserve"> cu </w:t>
      </w:r>
      <w:r w:rsidRPr="004A6B0B">
        <w:rPr>
          <w:b/>
          <w:u w:val="single"/>
          <w:lang w:val="ro-RO"/>
        </w:rPr>
        <w:t>01.01.2020</w:t>
      </w:r>
      <w:r w:rsidRPr="004A6B0B">
        <w:rPr>
          <w:b/>
          <w:lang w:val="ro-RO"/>
        </w:rPr>
        <w:t>,  pe teritoriul satului Antonești</w:t>
      </w:r>
    </w:p>
    <w:p w:rsidR="00DB1DD1" w:rsidRPr="004A6B0B" w:rsidRDefault="00DB1DD1" w:rsidP="00DB1DD1">
      <w:pPr>
        <w:ind w:left="360"/>
        <w:rPr>
          <w:b/>
          <w:lang w:val="ro-RO"/>
        </w:rPr>
      </w:pPr>
      <w:r w:rsidRPr="004A6B0B">
        <w:rPr>
          <w:b/>
          <w:lang w:val="ro-RO"/>
        </w:rPr>
        <w:t xml:space="preserve"> următoarele taxe locale:</w:t>
      </w:r>
    </w:p>
    <w:p w:rsidR="00DB1DD1" w:rsidRPr="004A6B0B" w:rsidRDefault="00DB1DD1" w:rsidP="00DB1DD1">
      <w:pPr>
        <w:numPr>
          <w:ilvl w:val="0"/>
          <w:numId w:val="10"/>
        </w:numPr>
        <w:rPr>
          <w:lang w:val="ro-RO"/>
        </w:rPr>
      </w:pPr>
      <w:r w:rsidRPr="004A6B0B">
        <w:rPr>
          <w:lang w:val="ro-RO"/>
        </w:rPr>
        <w:t>taxa pentru amenajarea teritoriului;</w:t>
      </w:r>
    </w:p>
    <w:p w:rsidR="00DB1DD1" w:rsidRPr="00915694" w:rsidRDefault="00DB1DD1" w:rsidP="00DB1DD1">
      <w:pPr>
        <w:numPr>
          <w:ilvl w:val="0"/>
          <w:numId w:val="10"/>
        </w:numPr>
        <w:rPr>
          <w:lang w:val="ro-RO"/>
        </w:rPr>
      </w:pPr>
      <w:r w:rsidRPr="00915694">
        <w:rPr>
          <w:lang w:val="ro-RO"/>
        </w:rPr>
        <w:t>t</w:t>
      </w:r>
      <w:proofErr w:type="spellStart"/>
      <w:r w:rsidRPr="00915694">
        <w:rPr>
          <w:color w:val="000000"/>
          <w:lang w:val="en-US"/>
        </w:rPr>
        <w:t>axa</w:t>
      </w:r>
      <w:proofErr w:type="spellEnd"/>
      <w:r w:rsidRPr="00915694">
        <w:rPr>
          <w:color w:val="000000"/>
          <w:lang w:val="en-US"/>
        </w:rPr>
        <w:t xml:space="preserve"> </w:t>
      </w:r>
      <w:proofErr w:type="spellStart"/>
      <w:r w:rsidRPr="00915694">
        <w:rPr>
          <w:color w:val="000000"/>
          <w:lang w:val="en-US"/>
        </w:rPr>
        <w:t>pentru</w:t>
      </w:r>
      <w:proofErr w:type="spellEnd"/>
      <w:r w:rsidRPr="00915694">
        <w:rPr>
          <w:color w:val="000000"/>
          <w:lang w:val="en-US"/>
        </w:rPr>
        <w:t xml:space="preserve"> </w:t>
      </w:r>
      <w:proofErr w:type="spellStart"/>
      <w:r w:rsidRPr="00915694">
        <w:rPr>
          <w:color w:val="000000"/>
          <w:lang w:val="en-US"/>
        </w:rPr>
        <w:t>unităţile</w:t>
      </w:r>
      <w:proofErr w:type="spellEnd"/>
      <w:r w:rsidRPr="00915694">
        <w:rPr>
          <w:color w:val="000000"/>
          <w:lang w:val="en-US"/>
        </w:rPr>
        <w:t xml:space="preserve"> </w:t>
      </w:r>
      <w:proofErr w:type="spellStart"/>
      <w:r w:rsidRPr="00915694">
        <w:rPr>
          <w:color w:val="000000"/>
          <w:lang w:val="en-US"/>
        </w:rPr>
        <w:t>comerci</w:t>
      </w:r>
      <w:r>
        <w:rPr>
          <w:color w:val="000000"/>
          <w:lang w:val="en-US"/>
        </w:rPr>
        <w:t>ale</w:t>
      </w:r>
      <w:proofErr w:type="spellEnd"/>
      <w:r>
        <w:rPr>
          <w:color w:val="000000"/>
          <w:lang w:val="en-US"/>
        </w:rPr>
        <w:t xml:space="preserve"> </w:t>
      </w:r>
      <w:proofErr w:type="spellStart"/>
      <w:r>
        <w:rPr>
          <w:color w:val="000000"/>
          <w:lang w:val="en-US"/>
        </w:rPr>
        <w:t>şi</w:t>
      </w:r>
      <w:proofErr w:type="spellEnd"/>
      <w:r>
        <w:rPr>
          <w:color w:val="000000"/>
          <w:lang w:val="en-US"/>
        </w:rPr>
        <w:t>/</w:t>
      </w:r>
      <w:proofErr w:type="spellStart"/>
      <w:r>
        <w:rPr>
          <w:color w:val="000000"/>
          <w:lang w:val="en-US"/>
        </w:rPr>
        <w:t>sau</w:t>
      </w:r>
      <w:proofErr w:type="spellEnd"/>
      <w:r>
        <w:rPr>
          <w:color w:val="000000"/>
          <w:lang w:val="en-US"/>
        </w:rPr>
        <w:t xml:space="preserve"> de </w:t>
      </w:r>
      <w:proofErr w:type="spellStart"/>
      <w:r>
        <w:rPr>
          <w:color w:val="000000"/>
          <w:lang w:val="en-US"/>
        </w:rPr>
        <w:t>prestări</w:t>
      </w:r>
      <w:proofErr w:type="spellEnd"/>
      <w:r>
        <w:rPr>
          <w:color w:val="000000"/>
          <w:lang w:val="en-US"/>
        </w:rPr>
        <w:t xml:space="preserve"> </w:t>
      </w:r>
      <w:proofErr w:type="spellStart"/>
      <w:r>
        <w:rPr>
          <w:color w:val="000000"/>
          <w:lang w:val="en-US"/>
        </w:rPr>
        <w:t>servicii</w:t>
      </w:r>
      <w:proofErr w:type="spellEnd"/>
      <w:r>
        <w:rPr>
          <w:color w:val="000000"/>
          <w:lang w:val="en-US"/>
        </w:rPr>
        <w:t>.</w:t>
      </w:r>
    </w:p>
    <w:p w:rsidR="00DB1DD1" w:rsidRPr="00915694" w:rsidRDefault="00DB1DD1" w:rsidP="00DB1DD1">
      <w:pPr>
        <w:ind w:left="720"/>
        <w:rPr>
          <w:b/>
          <w:lang w:val="ro-RO"/>
        </w:rPr>
      </w:pPr>
      <w:r>
        <w:rPr>
          <w:b/>
          <w:lang w:val="ro-RO"/>
        </w:rPr>
        <w:t>2.</w:t>
      </w:r>
      <w:r w:rsidRPr="00915694">
        <w:rPr>
          <w:b/>
          <w:lang w:val="ro-RO"/>
        </w:rPr>
        <w:t xml:space="preserve">Se stabilesc cotele  taxelor locale: </w:t>
      </w:r>
    </w:p>
    <w:p w:rsidR="00DB1DD1" w:rsidRPr="00915694" w:rsidRDefault="00DB1DD1" w:rsidP="00DB1DD1">
      <w:pPr>
        <w:numPr>
          <w:ilvl w:val="0"/>
          <w:numId w:val="11"/>
        </w:numPr>
        <w:jc w:val="both"/>
        <w:rPr>
          <w:b/>
          <w:i/>
          <w:lang w:val="ro-RO"/>
        </w:rPr>
      </w:pPr>
      <w:r w:rsidRPr="00915694">
        <w:rPr>
          <w:b/>
          <w:i/>
          <w:lang w:val="ro-RO"/>
        </w:rPr>
        <w:t xml:space="preserve">taxa pentru amenajarea teritoriului </w:t>
      </w:r>
    </w:p>
    <w:p w:rsidR="00DB1DD1" w:rsidRPr="00C61971" w:rsidRDefault="00DB1DD1" w:rsidP="00DB1DD1">
      <w:pPr>
        <w:pStyle w:val="NormalWeb"/>
        <w:spacing w:before="0" w:beforeAutospacing="0" w:after="0" w:afterAutospacing="0"/>
        <w:ind w:firstLine="567"/>
        <w:jc w:val="both"/>
        <w:rPr>
          <w:b/>
          <w:i/>
          <w:lang w:val="ro-RO"/>
        </w:rPr>
      </w:pPr>
      <w:r w:rsidRPr="00915694">
        <w:rPr>
          <w:lang w:val="ro-RO"/>
        </w:rPr>
        <w:t xml:space="preserve">          </w:t>
      </w:r>
      <w:r w:rsidRPr="00915694">
        <w:rPr>
          <w:b/>
          <w:i/>
          <w:lang w:val="ro-RO"/>
        </w:rPr>
        <w:t>150 lei anual</w:t>
      </w:r>
      <w:r w:rsidRPr="00C61971">
        <w:rPr>
          <w:color w:val="000000"/>
          <w:lang w:val="ro-RO"/>
        </w:rPr>
        <w:t xml:space="preserve"> pentru  fiecare salariat şi/sau fondator al întreprinderii individuale, al </w:t>
      </w:r>
      <w:proofErr w:type="spellStart"/>
      <w:r w:rsidRPr="00C61971">
        <w:rPr>
          <w:color w:val="000000"/>
          <w:lang w:val="ro-RO"/>
        </w:rPr>
        <w:t>gpspodăriei</w:t>
      </w:r>
      <w:proofErr w:type="spellEnd"/>
      <w:r w:rsidRPr="00C61971">
        <w:rPr>
          <w:color w:val="000000"/>
          <w:lang w:val="ro-RO"/>
        </w:rPr>
        <w:t xml:space="preserve"> ţărăneşti(de fermier) de asemenea membrii acesteia şi/sau pentru fiecare persoană ce desfăşoară activitate profesională în sectorul justiţiei.</w:t>
      </w:r>
    </w:p>
    <w:p w:rsidR="00DB1DD1" w:rsidRPr="00915694" w:rsidRDefault="00DB1DD1" w:rsidP="00DB1DD1">
      <w:pPr>
        <w:pStyle w:val="NormalWeb"/>
        <w:spacing w:before="0" w:beforeAutospacing="0" w:after="0" w:afterAutospacing="0"/>
        <w:ind w:firstLine="567"/>
        <w:jc w:val="both"/>
        <w:rPr>
          <w:color w:val="000000"/>
          <w:lang w:val="en-US"/>
        </w:rPr>
      </w:pPr>
      <w:r w:rsidRPr="00D62F19">
        <w:rPr>
          <w:b/>
          <w:i/>
          <w:lang w:val="ro-RO"/>
        </w:rPr>
        <w:t>Baza impozabilă</w:t>
      </w:r>
      <w:r w:rsidRPr="00915694">
        <w:rPr>
          <w:b/>
          <w:lang w:val="ro-RO"/>
        </w:rPr>
        <w:t>:</w:t>
      </w:r>
      <w:r w:rsidRPr="00915694">
        <w:rPr>
          <w:color w:val="000000"/>
          <w:lang w:val="en-US"/>
        </w:rPr>
        <w:t xml:space="preserve"> </w:t>
      </w:r>
      <w:proofErr w:type="spellStart"/>
      <w:r>
        <w:rPr>
          <w:color w:val="000000"/>
          <w:lang w:val="en-US"/>
        </w:rPr>
        <w:t>N</w:t>
      </w:r>
      <w:r w:rsidRPr="00915694">
        <w:rPr>
          <w:color w:val="000000"/>
          <w:lang w:val="en-US"/>
        </w:rPr>
        <w:t>umărul</w:t>
      </w:r>
      <w:proofErr w:type="spellEnd"/>
      <w:r w:rsidRPr="00915694">
        <w:rPr>
          <w:color w:val="000000"/>
          <w:lang w:val="en-US"/>
        </w:rPr>
        <w:t xml:space="preserve"> </w:t>
      </w:r>
      <w:proofErr w:type="spellStart"/>
      <w:r w:rsidRPr="00915694">
        <w:rPr>
          <w:color w:val="000000"/>
          <w:lang w:val="en-US"/>
        </w:rPr>
        <w:t>mediu</w:t>
      </w:r>
      <w:proofErr w:type="spellEnd"/>
      <w:r w:rsidRPr="00915694">
        <w:rPr>
          <w:color w:val="000000"/>
          <w:lang w:val="en-US"/>
        </w:rPr>
        <w:t xml:space="preserve"> </w:t>
      </w:r>
      <w:proofErr w:type="spellStart"/>
      <w:r w:rsidRPr="00915694">
        <w:rPr>
          <w:color w:val="000000"/>
          <w:lang w:val="en-US"/>
        </w:rPr>
        <w:t>scriptic</w:t>
      </w:r>
      <w:proofErr w:type="spellEnd"/>
      <w:r w:rsidRPr="00915694">
        <w:rPr>
          <w:color w:val="000000"/>
          <w:lang w:val="en-US"/>
        </w:rPr>
        <w:t xml:space="preserve"> </w:t>
      </w:r>
      <w:proofErr w:type="spellStart"/>
      <w:r w:rsidRPr="00915694">
        <w:rPr>
          <w:color w:val="000000"/>
          <w:lang w:val="en-US"/>
        </w:rPr>
        <w:t>trimestrial</w:t>
      </w:r>
      <w:proofErr w:type="spellEnd"/>
      <w:r w:rsidRPr="00915694">
        <w:rPr>
          <w:color w:val="000000"/>
          <w:lang w:val="en-US"/>
        </w:rPr>
        <w:t xml:space="preserve"> al </w:t>
      </w:r>
      <w:proofErr w:type="spellStart"/>
      <w:r w:rsidRPr="00915694">
        <w:rPr>
          <w:color w:val="000000"/>
          <w:lang w:val="en-US"/>
        </w:rPr>
        <w:t>salariaţilor</w:t>
      </w:r>
      <w:proofErr w:type="spellEnd"/>
      <w:r w:rsidRPr="00915694">
        <w:rPr>
          <w:color w:val="000000"/>
          <w:lang w:val="en-US"/>
        </w:rPr>
        <w:t xml:space="preserve"> </w:t>
      </w:r>
      <w:proofErr w:type="spellStart"/>
      <w:r w:rsidRPr="00915694">
        <w:rPr>
          <w:color w:val="000000"/>
          <w:lang w:val="en-US"/>
        </w:rPr>
        <w:t>şi</w:t>
      </w:r>
      <w:proofErr w:type="spellEnd"/>
      <w:r w:rsidRPr="00915694">
        <w:rPr>
          <w:color w:val="000000"/>
          <w:lang w:val="en-US"/>
        </w:rPr>
        <w:t xml:space="preserve">, </w:t>
      </w:r>
      <w:proofErr w:type="spellStart"/>
      <w:r w:rsidRPr="00915694">
        <w:rPr>
          <w:color w:val="000000"/>
          <w:lang w:val="en-US"/>
        </w:rPr>
        <w:t>suplimentar</w:t>
      </w:r>
      <w:proofErr w:type="spellEnd"/>
      <w:r w:rsidRPr="00915694">
        <w:rPr>
          <w:color w:val="000000"/>
          <w:lang w:val="en-US"/>
        </w:rPr>
        <w:t>:</w:t>
      </w:r>
    </w:p>
    <w:p w:rsidR="00DB1DD1" w:rsidRDefault="00DB1DD1" w:rsidP="00DB1DD1">
      <w:pPr>
        <w:pStyle w:val="NormalWeb"/>
        <w:spacing w:before="0" w:beforeAutospacing="0" w:after="0" w:afterAutospacing="0"/>
        <w:ind w:firstLine="567"/>
        <w:jc w:val="both"/>
        <w:rPr>
          <w:color w:val="000000"/>
          <w:lang w:val="en-US"/>
        </w:rPr>
      </w:pPr>
      <w:r w:rsidRPr="00915694">
        <w:rPr>
          <w:color w:val="000000"/>
          <w:lang w:val="en-US"/>
        </w:rPr>
        <w:t>–</w:t>
      </w:r>
      <w:proofErr w:type="spellStart"/>
      <w:r w:rsidRPr="00915694">
        <w:rPr>
          <w:color w:val="000000"/>
          <w:lang w:val="en-US"/>
        </w:rPr>
        <w:t>în</w:t>
      </w:r>
      <w:proofErr w:type="spellEnd"/>
      <w:r w:rsidRPr="00915694">
        <w:rPr>
          <w:color w:val="000000"/>
          <w:lang w:val="en-US"/>
        </w:rPr>
        <w:t xml:space="preserve"> </w:t>
      </w:r>
      <w:proofErr w:type="spellStart"/>
      <w:r w:rsidRPr="00915694">
        <w:rPr>
          <w:color w:val="000000"/>
          <w:lang w:val="en-US"/>
        </w:rPr>
        <w:t>cazul</w:t>
      </w:r>
      <w:proofErr w:type="spellEnd"/>
      <w:r w:rsidRPr="00915694">
        <w:rPr>
          <w:color w:val="000000"/>
          <w:lang w:val="en-US"/>
        </w:rPr>
        <w:t xml:space="preserve"> </w:t>
      </w:r>
      <w:proofErr w:type="spellStart"/>
      <w:r w:rsidRPr="00915694">
        <w:rPr>
          <w:color w:val="000000"/>
          <w:lang w:val="en-US"/>
        </w:rPr>
        <w:t>întreprinderilor</w:t>
      </w:r>
      <w:proofErr w:type="spellEnd"/>
      <w:r w:rsidRPr="00915694">
        <w:rPr>
          <w:color w:val="000000"/>
          <w:lang w:val="en-US"/>
        </w:rPr>
        <w:t xml:space="preserve"> </w:t>
      </w:r>
      <w:proofErr w:type="spellStart"/>
      <w:r w:rsidRPr="00915694">
        <w:rPr>
          <w:color w:val="000000"/>
          <w:lang w:val="en-US"/>
        </w:rPr>
        <w:t>individuale</w:t>
      </w:r>
      <w:proofErr w:type="spellEnd"/>
      <w:r w:rsidRPr="00915694">
        <w:rPr>
          <w:color w:val="000000"/>
          <w:lang w:val="en-US"/>
        </w:rPr>
        <w:t xml:space="preserve"> </w:t>
      </w:r>
      <w:proofErr w:type="spellStart"/>
      <w:r w:rsidRPr="00915694">
        <w:rPr>
          <w:color w:val="000000"/>
          <w:lang w:val="en-US"/>
        </w:rPr>
        <w:t>şi</w:t>
      </w:r>
      <w:proofErr w:type="spellEnd"/>
      <w:r w:rsidRPr="00915694">
        <w:rPr>
          <w:color w:val="000000"/>
          <w:lang w:val="en-US"/>
        </w:rPr>
        <w:t xml:space="preserve"> </w:t>
      </w:r>
      <w:proofErr w:type="spellStart"/>
      <w:r w:rsidRPr="00915694">
        <w:rPr>
          <w:color w:val="000000"/>
          <w:lang w:val="en-US"/>
        </w:rPr>
        <w:t>gospodăriilor</w:t>
      </w:r>
      <w:proofErr w:type="spellEnd"/>
      <w:r w:rsidRPr="00915694">
        <w:rPr>
          <w:color w:val="000000"/>
          <w:lang w:val="en-US"/>
        </w:rPr>
        <w:t xml:space="preserve"> </w:t>
      </w:r>
      <w:proofErr w:type="spellStart"/>
      <w:r w:rsidRPr="00915694">
        <w:rPr>
          <w:color w:val="000000"/>
          <w:lang w:val="en-US"/>
        </w:rPr>
        <w:t>ţărăneşti</w:t>
      </w:r>
      <w:proofErr w:type="spellEnd"/>
      <w:r w:rsidRPr="00915694">
        <w:rPr>
          <w:color w:val="000000"/>
          <w:lang w:val="en-US"/>
        </w:rPr>
        <w:t xml:space="preserve"> (de </w:t>
      </w:r>
      <w:proofErr w:type="spellStart"/>
      <w:r w:rsidRPr="00915694">
        <w:rPr>
          <w:color w:val="000000"/>
          <w:lang w:val="en-US"/>
        </w:rPr>
        <w:t>fermier</w:t>
      </w:r>
      <w:proofErr w:type="spellEnd"/>
      <w:proofErr w:type="gramStart"/>
      <w:r w:rsidRPr="00915694">
        <w:rPr>
          <w:color w:val="000000"/>
          <w:lang w:val="en-US"/>
        </w:rPr>
        <w:t xml:space="preserve">) </w:t>
      </w:r>
      <w:r>
        <w:rPr>
          <w:color w:val="000000"/>
          <w:lang w:val="en-US"/>
        </w:rPr>
        <w:t>;</w:t>
      </w:r>
      <w:proofErr w:type="gramEnd"/>
    </w:p>
    <w:p w:rsidR="00DB1DD1" w:rsidRPr="00915694" w:rsidRDefault="00DB1DD1" w:rsidP="00DB1DD1">
      <w:pPr>
        <w:pStyle w:val="NormalWeb"/>
        <w:spacing w:before="0" w:beforeAutospacing="0" w:after="0" w:afterAutospacing="0"/>
        <w:ind w:firstLine="567"/>
        <w:jc w:val="both"/>
        <w:rPr>
          <w:color w:val="000000"/>
          <w:lang w:val="en-US"/>
        </w:rPr>
      </w:pPr>
      <w:r w:rsidRPr="00915694">
        <w:rPr>
          <w:color w:val="000000"/>
          <w:lang w:val="en-US"/>
        </w:rPr>
        <w:t>–</w:t>
      </w:r>
      <w:proofErr w:type="spellStart"/>
      <w:r w:rsidRPr="00915694">
        <w:rPr>
          <w:color w:val="000000"/>
          <w:lang w:val="en-US"/>
        </w:rPr>
        <w:t>fondatorul</w:t>
      </w:r>
      <w:proofErr w:type="spellEnd"/>
      <w:r w:rsidRPr="00915694">
        <w:rPr>
          <w:color w:val="000000"/>
          <w:lang w:val="en-US"/>
        </w:rPr>
        <w:t xml:space="preserve"> </w:t>
      </w:r>
      <w:proofErr w:type="spellStart"/>
      <w:r w:rsidRPr="00915694">
        <w:rPr>
          <w:color w:val="000000"/>
          <w:lang w:val="en-US"/>
        </w:rPr>
        <w:t>întreprinderii</w:t>
      </w:r>
      <w:proofErr w:type="spellEnd"/>
      <w:r w:rsidRPr="00915694">
        <w:rPr>
          <w:color w:val="000000"/>
          <w:lang w:val="en-US"/>
        </w:rPr>
        <w:t xml:space="preserve"> </w:t>
      </w:r>
      <w:proofErr w:type="spellStart"/>
      <w:r w:rsidRPr="00915694">
        <w:rPr>
          <w:color w:val="000000"/>
          <w:lang w:val="en-US"/>
        </w:rPr>
        <w:t>individuale</w:t>
      </w:r>
      <w:proofErr w:type="spellEnd"/>
      <w:r w:rsidRPr="00915694">
        <w:rPr>
          <w:color w:val="000000"/>
          <w:lang w:val="en-US"/>
        </w:rPr>
        <w:t xml:space="preserve">, </w:t>
      </w:r>
      <w:proofErr w:type="spellStart"/>
      <w:r w:rsidRPr="00915694">
        <w:rPr>
          <w:color w:val="000000"/>
          <w:lang w:val="en-US"/>
        </w:rPr>
        <w:t>fondatorul</w:t>
      </w:r>
      <w:proofErr w:type="spellEnd"/>
      <w:r w:rsidRPr="00915694">
        <w:rPr>
          <w:color w:val="000000"/>
          <w:lang w:val="en-US"/>
        </w:rPr>
        <w:t xml:space="preserve"> </w:t>
      </w:r>
      <w:proofErr w:type="spellStart"/>
      <w:r w:rsidRPr="00915694">
        <w:rPr>
          <w:color w:val="000000"/>
          <w:lang w:val="en-US"/>
        </w:rPr>
        <w:t>şi</w:t>
      </w:r>
      <w:proofErr w:type="spellEnd"/>
      <w:r w:rsidRPr="00915694">
        <w:rPr>
          <w:color w:val="000000"/>
          <w:lang w:val="en-US"/>
        </w:rPr>
        <w:t xml:space="preserve"> </w:t>
      </w:r>
      <w:proofErr w:type="spellStart"/>
      <w:r w:rsidRPr="00915694">
        <w:rPr>
          <w:color w:val="000000"/>
          <w:lang w:val="en-US"/>
        </w:rPr>
        <w:t>membrii</w:t>
      </w:r>
      <w:proofErr w:type="spellEnd"/>
      <w:r w:rsidRPr="00915694">
        <w:rPr>
          <w:color w:val="000000"/>
          <w:lang w:val="en-US"/>
        </w:rPr>
        <w:t xml:space="preserve"> </w:t>
      </w:r>
      <w:proofErr w:type="spellStart"/>
      <w:r w:rsidRPr="00915694">
        <w:rPr>
          <w:color w:val="000000"/>
          <w:lang w:val="en-US"/>
        </w:rPr>
        <w:t>gospodăriilor</w:t>
      </w:r>
      <w:proofErr w:type="spellEnd"/>
      <w:r w:rsidRPr="00915694">
        <w:rPr>
          <w:color w:val="000000"/>
          <w:lang w:val="en-US"/>
        </w:rPr>
        <w:t xml:space="preserve"> </w:t>
      </w:r>
      <w:proofErr w:type="spellStart"/>
      <w:r w:rsidRPr="00915694">
        <w:rPr>
          <w:color w:val="000000"/>
          <w:lang w:val="en-US"/>
        </w:rPr>
        <w:t>ţărăneşti</w:t>
      </w:r>
      <w:proofErr w:type="spellEnd"/>
      <w:r w:rsidRPr="00915694">
        <w:rPr>
          <w:color w:val="000000"/>
          <w:lang w:val="en-US"/>
        </w:rPr>
        <w:t xml:space="preserve"> (de </w:t>
      </w:r>
      <w:proofErr w:type="spellStart"/>
      <w:r w:rsidRPr="00915694">
        <w:rPr>
          <w:color w:val="000000"/>
          <w:lang w:val="en-US"/>
        </w:rPr>
        <w:t>fermier</w:t>
      </w:r>
      <w:proofErr w:type="spellEnd"/>
      <w:r w:rsidRPr="00915694">
        <w:rPr>
          <w:color w:val="000000"/>
          <w:lang w:val="en-US"/>
        </w:rPr>
        <w:t>);</w:t>
      </w:r>
    </w:p>
    <w:p w:rsidR="00DB1DD1" w:rsidRDefault="00DB1DD1" w:rsidP="00DB1DD1">
      <w:pPr>
        <w:pStyle w:val="NormalWeb"/>
        <w:spacing w:before="0" w:beforeAutospacing="0" w:after="0" w:afterAutospacing="0"/>
        <w:ind w:firstLine="567"/>
        <w:jc w:val="both"/>
        <w:rPr>
          <w:rFonts w:ascii="Arial" w:hAnsi="Arial" w:cs="Arial"/>
          <w:color w:val="000000"/>
          <w:lang w:val="en-US"/>
        </w:rPr>
      </w:pPr>
      <w:r w:rsidRPr="00915694">
        <w:rPr>
          <w:color w:val="000000"/>
          <w:lang w:val="en-US"/>
        </w:rPr>
        <w:t>–</w:t>
      </w:r>
      <w:proofErr w:type="spellStart"/>
      <w:proofErr w:type="gramStart"/>
      <w:r w:rsidRPr="00915694">
        <w:rPr>
          <w:color w:val="000000"/>
          <w:lang w:val="en-US"/>
        </w:rPr>
        <w:t>în</w:t>
      </w:r>
      <w:proofErr w:type="spellEnd"/>
      <w:proofErr w:type="gramEnd"/>
      <w:r w:rsidRPr="00915694">
        <w:rPr>
          <w:color w:val="000000"/>
          <w:lang w:val="en-US"/>
        </w:rPr>
        <w:t xml:space="preserve"> </w:t>
      </w:r>
      <w:proofErr w:type="spellStart"/>
      <w:r w:rsidRPr="00915694">
        <w:rPr>
          <w:color w:val="000000"/>
          <w:lang w:val="en-US"/>
        </w:rPr>
        <w:t>cazul</w:t>
      </w:r>
      <w:proofErr w:type="spellEnd"/>
      <w:r w:rsidRPr="00915694">
        <w:rPr>
          <w:color w:val="000000"/>
          <w:lang w:val="en-US"/>
        </w:rPr>
        <w:t xml:space="preserve"> </w:t>
      </w:r>
      <w:proofErr w:type="spellStart"/>
      <w:r w:rsidRPr="00915694">
        <w:rPr>
          <w:color w:val="000000"/>
          <w:lang w:val="en-US"/>
        </w:rPr>
        <w:t>persoanelor</w:t>
      </w:r>
      <w:proofErr w:type="spellEnd"/>
      <w:r w:rsidRPr="00915694">
        <w:rPr>
          <w:color w:val="000000"/>
          <w:lang w:val="en-US"/>
        </w:rPr>
        <w:t xml:space="preserve"> care </w:t>
      </w:r>
      <w:proofErr w:type="spellStart"/>
      <w:r w:rsidRPr="00915694">
        <w:rPr>
          <w:color w:val="000000"/>
          <w:lang w:val="en-US"/>
        </w:rPr>
        <w:t>desfăşoară</w:t>
      </w:r>
      <w:proofErr w:type="spellEnd"/>
      <w:r w:rsidRPr="00915694">
        <w:rPr>
          <w:color w:val="000000"/>
          <w:lang w:val="en-US"/>
        </w:rPr>
        <w:t xml:space="preserve"> </w:t>
      </w:r>
      <w:proofErr w:type="spellStart"/>
      <w:r w:rsidRPr="00915694">
        <w:rPr>
          <w:color w:val="000000"/>
          <w:lang w:val="en-US"/>
        </w:rPr>
        <w:t>activitate</w:t>
      </w:r>
      <w:proofErr w:type="spellEnd"/>
      <w:r w:rsidRPr="00915694">
        <w:rPr>
          <w:color w:val="000000"/>
          <w:lang w:val="en-US"/>
        </w:rPr>
        <w:t xml:space="preserve"> </w:t>
      </w:r>
      <w:proofErr w:type="spellStart"/>
      <w:r w:rsidRPr="00915694">
        <w:rPr>
          <w:color w:val="000000"/>
          <w:lang w:val="en-US"/>
        </w:rPr>
        <w:t>profesională</w:t>
      </w:r>
      <w:proofErr w:type="spellEnd"/>
      <w:r w:rsidRPr="00915694">
        <w:rPr>
          <w:color w:val="000000"/>
          <w:lang w:val="en-US"/>
        </w:rPr>
        <w:t xml:space="preserve"> </w:t>
      </w:r>
      <w:proofErr w:type="spellStart"/>
      <w:r w:rsidRPr="00915694">
        <w:rPr>
          <w:color w:val="000000"/>
          <w:lang w:val="en-US"/>
        </w:rPr>
        <w:t>în</w:t>
      </w:r>
      <w:proofErr w:type="spellEnd"/>
      <w:r w:rsidRPr="00915694">
        <w:rPr>
          <w:color w:val="000000"/>
          <w:lang w:val="en-US"/>
        </w:rPr>
        <w:t xml:space="preserve"> </w:t>
      </w:r>
      <w:proofErr w:type="spellStart"/>
      <w:r w:rsidRPr="00915694">
        <w:rPr>
          <w:color w:val="000000"/>
          <w:lang w:val="en-US"/>
        </w:rPr>
        <w:t>sectorul</w:t>
      </w:r>
      <w:proofErr w:type="spellEnd"/>
      <w:r w:rsidRPr="00915694">
        <w:rPr>
          <w:color w:val="000000"/>
          <w:lang w:val="en-US"/>
        </w:rPr>
        <w:t xml:space="preserve"> </w:t>
      </w:r>
      <w:proofErr w:type="spellStart"/>
      <w:r w:rsidRPr="00915694">
        <w:rPr>
          <w:color w:val="000000"/>
          <w:lang w:val="en-US"/>
        </w:rPr>
        <w:t>justiţiei</w:t>
      </w:r>
      <w:proofErr w:type="spellEnd"/>
      <w:r w:rsidRPr="00915694">
        <w:rPr>
          <w:color w:val="000000"/>
          <w:lang w:val="en-US"/>
        </w:rPr>
        <w:t xml:space="preserve"> – </w:t>
      </w:r>
      <w:proofErr w:type="spellStart"/>
      <w:r w:rsidRPr="00915694">
        <w:rPr>
          <w:color w:val="000000"/>
          <w:lang w:val="en-US"/>
        </w:rPr>
        <w:t>numărul</w:t>
      </w:r>
      <w:proofErr w:type="spellEnd"/>
      <w:r w:rsidRPr="00915694">
        <w:rPr>
          <w:color w:val="000000"/>
          <w:lang w:val="en-US"/>
        </w:rPr>
        <w:t xml:space="preserve"> de </w:t>
      </w:r>
      <w:proofErr w:type="spellStart"/>
      <w:r w:rsidRPr="00915694">
        <w:rPr>
          <w:color w:val="000000"/>
          <w:lang w:val="en-US"/>
        </w:rPr>
        <w:t>persoane</w:t>
      </w:r>
      <w:proofErr w:type="spellEnd"/>
      <w:r w:rsidRPr="00915694">
        <w:rPr>
          <w:color w:val="000000"/>
          <w:lang w:val="en-US"/>
        </w:rPr>
        <w:t xml:space="preserve"> </w:t>
      </w:r>
      <w:proofErr w:type="spellStart"/>
      <w:r w:rsidRPr="00915694">
        <w:rPr>
          <w:color w:val="000000"/>
          <w:lang w:val="en-US"/>
        </w:rPr>
        <w:t>abilitate</w:t>
      </w:r>
      <w:proofErr w:type="spellEnd"/>
      <w:r w:rsidRPr="00915694">
        <w:rPr>
          <w:color w:val="000000"/>
          <w:lang w:val="en-US"/>
        </w:rPr>
        <w:t xml:space="preserve"> </w:t>
      </w:r>
      <w:proofErr w:type="spellStart"/>
      <w:r w:rsidRPr="00915694">
        <w:rPr>
          <w:color w:val="000000"/>
          <w:lang w:val="en-US"/>
        </w:rPr>
        <w:t>prin</w:t>
      </w:r>
      <w:proofErr w:type="spellEnd"/>
      <w:r w:rsidRPr="00915694">
        <w:rPr>
          <w:color w:val="000000"/>
          <w:lang w:val="en-US"/>
        </w:rPr>
        <w:t xml:space="preserve"> </w:t>
      </w:r>
      <w:proofErr w:type="spellStart"/>
      <w:r w:rsidRPr="00915694">
        <w:rPr>
          <w:color w:val="000000"/>
          <w:lang w:val="en-US"/>
        </w:rPr>
        <w:t>lege</w:t>
      </w:r>
      <w:proofErr w:type="spellEnd"/>
      <w:r w:rsidRPr="00915694">
        <w:rPr>
          <w:color w:val="000000"/>
          <w:lang w:val="en-US"/>
        </w:rPr>
        <w:t xml:space="preserve"> </w:t>
      </w:r>
      <w:proofErr w:type="spellStart"/>
      <w:r w:rsidRPr="00915694">
        <w:rPr>
          <w:color w:val="000000"/>
          <w:lang w:val="en-US"/>
        </w:rPr>
        <w:t>pentru</w:t>
      </w:r>
      <w:proofErr w:type="spellEnd"/>
      <w:r w:rsidRPr="00915694">
        <w:rPr>
          <w:color w:val="000000"/>
          <w:lang w:val="en-US"/>
        </w:rPr>
        <w:t xml:space="preserve"> </w:t>
      </w:r>
      <w:proofErr w:type="spellStart"/>
      <w:r w:rsidRPr="00915694">
        <w:rPr>
          <w:color w:val="000000"/>
          <w:lang w:val="en-US"/>
        </w:rPr>
        <w:t>desfăşurarea</w:t>
      </w:r>
      <w:proofErr w:type="spellEnd"/>
      <w:r w:rsidRPr="00915694">
        <w:rPr>
          <w:color w:val="000000"/>
          <w:lang w:val="en-US"/>
        </w:rPr>
        <w:t xml:space="preserve"> </w:t>
      </w:r>
      <w:proofErr w:type="spellStart"/>
      <w:r w:rsidRPr="00915694">
        <w:rPr>
          <w:color w:val="000000"/>
          <w:lang w:val="en-US"/>
        </w:rPr>
        <w:t>activităţii</w:t>
      </w:r>
      <w:proofErr w:type="spellEnd"/>
      <w:r w:rsidRPr="00915694">
        <w:rPr>
          <w:color w:val="000000"/>
          <w:lang w:val="en-US"/>
        </w:rPr>
        <w:t xml:space="preserve"> </w:t>
      </w:r>
      <w:proofErr w:type="spellStart"/>
      <w:r w:rsidRPr="00915694">
        <w:rPr>
          <w:color w:val="000000"/>
          <w:lang w:val="en-US"/>
        </w:rPr>
        <w:t>profesionale</w:t>
      </w:r>
      <w:proofErr w:type="spellEnd"/>
      <w:r w:rsidRPr="00915694">
        <w:rPr>
          <w:color w:val="000000"/>
          <w:lang w:val="en-US"/>
        </w:rPr>
        <w:t xml:space="preserve"> </w:t>
      </w:r>
      <w:proofErr w:type="spellStart"/>
      <w:r w:rsidRPr="00915694">
        <w:rPr>
          <w:color w:val="000000"/>
          <w:lang w:val="en-US"/>
        </w:rPr>
        <w:t>în</w:t>
      </w:r>
      <w:proofErr w:type="spellEnd"/>
      <w:r w:rsidRPr="00915694">
        <w:rPr>
          <w:color w:val="000000"/>
          <w:lang w:val="en-US"/>
        </w:rPr>
        <w:t xml:space="preserve"> </w:t>
      </w:r>
      <w:proofErr w:type="spellStart"/>
      <w:r w:rsidRPr="00915694">
        <w:rPr>
          <w:color w:val="000000"/>
          <w:lang w:val="en-US"/>
        </w:rPr>
        <w:t>sectorul</w:t>
      </w:r>
      <w:proofErr w:type="spellEnd"/>
      <w:r w:rsidRPr="00915694">
        <w:rPr>
          <w:color w:val="000000"/>
          <w:lang w:val="en-US"/>
        </w:rPr>
        <w:t xml:space="preserve"> </w:t>
      </w:r>
      <w:proofErr w:type="spellStart"/>
      <w:r w:rsidRPr="00915694">
        <w:rPr>
          <w:color w:val="000000"/>
          <w:lang w:val="en-US"/>
        </w:rPr>
        <w:t>justiţiei</w:t>
      </w:r>
      <w:proofErr w:type="spellEnd"/>
      <w:r>
        <w:rPr>
          <w:color w:val="000000"/>
          <w:lang w:val="en-US"/>
        </w:rPr>
        <w:t>.</w:t>
      </w:r>
    </w:p>
    <w:p w:rsidR="00DB1DD1" w:rsidRDefault="00DB1DD1" w:rsidP="00DB1DD1">
      <w:pPr>
        <w:pStyle w:val="NormalWeb"/>
        <w:spacing w:before="0" w:beforeAutospacing="0" w:after="0" w:afterAutospacing="0"/>
        <w:ind w:firstLine="567"/>
        <w:jc w:val="both"/>
        <w:rPr>
          <w:b/>
          <w:color w:val="000000"/>
          <w:lang w:val="en-US"/>
        </w:rPr>
      </w:pPr>
      <w:r w:rsidRPr="004A6B0B">
        <w:rPr>
          <w:b/>
          <w:i/>
          <w:lang w:val="ro-RO"/>
        </w:rPr>
        <w:t>b</w:t>
      </w:r>
      <w:r w:rsidRPr="008A7B91">
        <w:rPr>
          <w:b/>
          <w:color w:val="000000"/>
          <w:lang w:val="en-US"/>
        </w:rPr>
        <w:t>)</w:t>
      </w:r>
      <w:proofErr w:type="spellStart"/>
      <w:r>
        <w:rPr>
          <w:b/>
          <w:color w:val="000000"/>
          <w:lang w:val="en-US"/>
        </w:rPr>
        <w:t>t</w:t>
      </w:r>
      <w:r w:rsidRPr="008A7B91">
        <w:rPr>
          <w:b/>
          <w:color w:val="000000"/>
          <w:lang w:val="en-US"/>
        </w:rPr>
        <w:t>axa</w:t>
      </w:r>
      <w:proofErr w:type="spellEnd"/>
      <w:r w:rsidRPr="008A7B91">
        <w:rPr>
          <w:b/>
          <w:color w:val="000000"/>
          <w:lang w:val="en-US"/>
        </w:rPr>
        <w:t xml:space="preserve"> </w:t>
      </w:r>
      <w:proofErr w:type="spellStart"/>
      <w:r w:rsidRPr="008A7B91">
        <w:rPr>
          <w:b/>
          <w:color w:val="000000"/>
          <w:lang w:val="en-US"/>
        </w:rPr>
        <w:t>pentru</w:t>
      </w:r>
      <w:proofErr w:type="spellEnd"/>
      <w:r w:rsidRPr="008A7B91">
        <w:rPr>
          <w:b/>
          <w:color w:val="000000"/>
          <w:lang w:val="en-US"/>
        </w:rPr>
        <w:t xml:space="preserve"> </w:t>
      </w:r>
      <w:proofErr w:type="spellStart"/>
      <w:r w:rsidRPr="008A7B91">
        <w:rPr>
          <w:b/>
          <w:color w:val="000000"/>
          <w:lang w:val="en-US"/>
        </w:rPr>
        <w:t>unităţile</w:t>
      </w:r>
      <w:proofErr w:type="spellEnd"/>
      <w:r w:rsidRPr="008A7B91">
        <w:rPr>
          <w:b/>
          <w:color w:val="000000"/>
          <w:lang w:val="en-US"/>
        </w:rPr>
        <w:t xml:space="preserve"> </w:t>
      </w:r>
      <w:proofErr w:type="spellStart"/>
      <w:r w:rsidRPr="008A7B91">
        <w:rPr>
          <w:b/>
          <w:color w:val="000000"/>
          <w:lang w:val="en-US"/>
        </w:rPr>
        <w:t>comerciale</w:t>
      </w:r>
      <w:proofErr w:type="spellEnd"/>
      <w:r w:rsidRPr="008A7B91">
        <w:rPr>
          <w:b/>
          <w:color w:val="000000"/>
          <w:lang w:val="en-US"/>
        </w:rPr>
        <w:t xml:space="preserve"> </w:t>
      </w:r>
      <w:proofErr w:type="spellStart"/>
      <w:r w:rsidRPr="008A7B91">
        <w:rPr>
          <w:b/>
          <w:color w:val="000000"/>
          <w:lang w:val="en-US"/>
        </w:rPr>
        <w:t>şi</w:t>
      </w:r>
      <w:proofErr w:type="spellEnd"/>
      <w:r w:rsidRPr="008A7B91">
        <w:rPr>
          <w:b/>
          <w:color w:val="000000"/>
          <w:lang w:val="en-US"/>
        </w:rPr>
        <w:t>/</w:t>
      </w:r>
      <w:proofErr w:type="spellStart"/>
      <w:r w:rsidRPr="008A7B91">
        <w:rPr>
          <w:b/>
          <w:color w:val="000000"/>
          <w:lang w:val="en-US"/>
        </w:rPr>
        <w:t>sau</w:t>
      </w:r>
      <w:proofErr w:type="spellEnd"/>
      <w:r w:rsidRPr="008A7B91">
        <w:rPr>
          <w:b/>
          <w:color w:val="000000"/>
          <w:lang w:val="en-US"/>
        </w:rPr>
        <w:t xml:space="preserve"> de </w:t>
      </w:r>
      <w:proofErr w:type="spellStart"/>
      <w:r w:rsidRPr="008A7B91">
        <w:rPr>
          <w:b/>
          <w:color w:val="000000"/>
          <w:lang w:val="en-US"/>
        </w:rPr>
        <w:t>prestări</w:t>
      </w:r>
      <w:proofErr w:type="spellEnd"/>
      <w:r w:rsidRPr="008A7B91">
        <w:rPr>
          <w:b/>
          <w:color w:val="000000"/>
          <w:lang w:val="en-US"/>
        </w:rPr>
        <w:t xml:space="preserve"> </w:t>
      </w:r>
      <w:proofErr w:type="spellStart"/>
      <w:r w:rsidRPr="008A7B91">
        <w:rPr>
          <w:b/>
          <w:color w:val="000000"/>
          <w:lang w:val="en-US"/>
        </w:rPr>
        <w:t>servicii</w:t>
      </w:r>
      <w:proofErr w:type="spellEnd"/>
      <w:r>
        <w:rPr>
          <w:b/>
          <w:color w:val="000000"/>
          <w:lang w:val="en-US"/>
        </w:rPr>
        <w:t>.</w:t>
      </w:r>
    </w:p>
    <w:p w:rsidR="00DB1DD1" w:rsidRDefault="00DB1DD1" w:rsidP="00DB1DD1">
      <w:pPr>
        <w:ind w:firstLine="709"/>
        <w:jc w:val="both"/>
        <w:rPr>
          <w:color w:val="000000"/>
          <w:lang w:val="en-US"/>
        </w:rPr>
      </w:pPr>
      <w:r w:rsidRPr="00173645">
        <w:rPr>
          <w:b/>
          <w:i/>
          <w:lang w:val="ro-RO"/>
        </w:rPr>
        <w:t>Baza impozabilă</w:t>
      </w:r>
      <w:r w:rsidRPr="004A6B0B">
        <w:rPr>
          <w:lang w:val="ro-RO"/>
        </w:rPr>
        <w:t xml:space="preserve">: </w:t>
      </w:r>
      <w:r w:rsidRPr="005613AA">
        <w:rPr>
          <w:lang w:val="ro-RO"/>
        </w:rPr>
        <w:t>Unităţile comerciale şi/sau de prestări servicii</w:t>
      </w:r>
      <w:r>
        <w:rPr>
          <w:lang w:val="ro-RO"/>
        </w:rPr>
        <w:t xml:space="preserve">, care corespund activităţilor expuse  în anexa nr.1 din Legea nr.231/2010 cu privire la comerţul interior, în funcţie de genul de  activitate  desfăşurat, tipul de obiecte ale impunerii, locul amplasării, suprafaţa </w:t>
      </w:r>
      <w:r w:rsidRPr="00F456A5">
        <w:rPr>
          <w:lang w:val="ro-RO"/>
        </w:rPr>
        <w:t xml:space="preserve">ocupată de </w:t>
      </w:r>
      <w:r w:rsidRPr="00F456A5">
        <w:rPr>
          <w:color w:val="000000"/>
          <w:lang w:val="en-US"/>
        </w:rPr>
        <w:t xml:space="preserve"> </w:t>
      </w:r>
      <w:proofErr w:type="spellStart"/>
      <w:r w:rsidRPr="00F456A5">
        <w:rPr>
          <w:color w:val="000000"/>
          <w:lang w:val="en-US"/>
        </w:rPr>
        <w:t>unităţile</w:t>
      </w:r>
      <w:proofErr w:type="spellEnd"/>
      <w:r w:rsidRPr="00F456A5">
        <w:rPr>
          <w:color w:val="000000"/>
          <w:lang w:val="en-US"/>
        </w:rPr>
        <w:t xml:space="preserve"> de </w:t>
      </w:r>
      <w:proofErr w:type="spellStart"/>
      <w:r w:rsidRPr="00F456A5">
        <w:rPr>
          <w:color w:val="000000"/>
          <w:lang w:val="en-US"/>
        </w:rPr>
        <w:t>comerţ</w:t>
      </w:r>
      <w:proofErr w:type="spellEnd"/>
      <w:r w:rsidRPr="00F456A5">
        <w:rPr>
          <w:color w:val="000000"/>
          <w:lang w:val="en-US"/>
        </w:rPr>
        <w:t xml:space="preserve"> </w:t>
      </w:r>
      <w:proofErr w:type="spellStart"/>
      <w:r w:rsidRPr="00F456A5">
        <w:rPr>
          <w:color w:val="000000"/>
          <w:lang w:val="en-US"/>
        </w:rPr>
        <w:t>şi</w:t>
      </w:r>
      <w:proofErr w:type="spellEnd"/>
      <w:r w:rsidRPr="00F456A5">
        <w:rPr>
          <w:color w:val="000000"/>
          <w:lang w:val="en-US"/>
        </w:rPr>
        <w:t>/</w:t>
      </w:r>
      <w:proofErr w:type="spellStart"/>
      <w:r w:rsidRPr="00F456A5">
        <w:rPr>
          <w:color w:val="000000"/>
          <w:lang w:val="en-US"/>
        </w:rPr>
        <w:t>sau</w:t>
      </w:r>
      <w:proofErr w:type="spellEnd"/>
      <w:r w:rsidRPr="00F456A5">
        <w:rPr>
          <w:color w:val="000000"/>
          <w:lang w:val="en-US"/>
        </w:rPr>
        <w:t xml:space="preserve"> de </w:t>
      </w:r>
      <w:proofErr w:type="spellStart"/>
      <w:r w:rsidRPr="00F456A5">
        <w:rPr>
          <w:color w:val="000000"/>
          <w:lang w:val="en-US"/>
        </w:rPr>
        <w:t>prestare</w:t>
      </w:r>
      <w:proofErr w:type="spellEnd"/>
      <w:r w:rsidRPr="00F456A5">
        <w:rPr>
          <w:color w:val="000000"/>
          <w:lang w:val="en-US"/>
        </w:rPr>
        <w:t xml:space="preserve"> a </w:t>
      </w:r>
      <w:proofErr w:type="spellStart"/>
      <w:r w:rsidRPr="00F456A5">
        <w:rPr>
          <w:color w:val="000000"/>
          <w:lang w:val="en-US"/>
        </w:rPr>
        <w:t>serviciilor</w:t>
      </w:r>
      <w:proofErr w:type="spellEnd"/>
      <w:r w:rsidRPr="00F456A5">
        <w:rPr>
          <w:color w:val="000000"/>
          <w:lang w:val="en-US"/>
        </w:rPr>
        <w:t xml:space="preserve">, </w:t>
      </w:r>
      <w:proofErr w:type="spellStart"/>
      <w:r w:rsidRPr="00F456A5">
        <w:rPr>
          <w:color w:val="000000"/>
          <w:lang w:val="en-US"/>
        </w:rPr>
        <w:t>categoria</w:t>
      </w:r>
      <w:proofErr w:type="spellEnd"/>
      <w:r w:rsidRPr="00F456A5">
        <w:rPr>
          <w:color w:val="000000"/>
          <w:lang w:val="en-US"/>
        </w:rPr>
        <w:t xml:space="preserve"> </w:t>
      </w:r>
      <w:proofErr w:type="spellStart"/>
      <w:r w:rsidRPr="00F456A5">
        <w:rPr>
          <w:color w:val="000000"/>
          <w:lang w:val="en-US"/>
        </w:rPr>
        <w:t>mărfurilor</w:t>
      </w:r>
      <w:proofErr w:type="spellEnd"/>
      <w:r w:rsidRPr="00F456A5">
        <w:rPr>
          <w:color w:val="000000"/>
          <w:lang w:val="en-US"/>
        </w:rPr>
        <w:t xml:space="preserve"> </w:t>
      </w:r>
      <w:proofErr w:type="spellStart"/>
      <w:r w:rsidRPr="00F456A5">
        <w:rPr>
          <w:color w:val="000000"/>
          <w:lang w:val="en-US"/>
        </w:rPr>
        <w:t>comercializate</w:t>
      </w:r>
      <w:proofErr w:type="spellEnd"/>
      <w:r w:rsidRPr="00F456A5">
        <w:rPr>
          <w:color w:val="000000"/>
          <w:lang w:val="en-US"/>
        </w:rPr>
        <w:t xml:space="preserve"> </w:t>
      </w:r>
      <w:proofErr w:type="spellStart"/>
      <w:r w:rsidRPr="00F456A5">
        <w:rPr>
          <w:color w:val="000000"/>
          <w:lang w:val="en-US"/>
        </w:rPr>
        <w:t>şi</w:t>
      </w:r>
      <w:proofErr w:type="spellEnd"/>
      <w:r w:rsidRPr="00F456A5">
        <w:rPr>
          <w:color w:val="000000"/>
          <w:lang w:val="en-US"/>
        </w:rPr>
        <w:t xml:space="preserve"> a </w:t>
      </w:r>
      <w:proofErr w:type="spellStart"/>
      <w:r w:rsidRPr="00F456A5">
        <w:rPr>
          <w:color w:val="000000"/>
          <w:lang w:val="en-US"/>
        </w:rPr>
        <w:t>serviciilor</w:t>
      </w:r>
      <w:proofErr w:type="spellEnd"/>
      <w:r w:rsidRPr="00F456A5">
        <w:rPr>
          <w:color w:val="000000"/>
          <w:lang w:val="en-US"/>
        </w:rPr>
        <w:t xml:space="preserve"> </w:t>
      </w:r>
      <w:proofErr w:type="spellStart"/>
      <w:r w:rsidRPr="00F456A5">
        <w:rPr>
          <w:color w:val="000000"/>
          <w:lang w:val="en-US"/>
        </w:rPr>
        <w:t>prestate</w:t>
      </w:r>
      <w:proofErr w:type="spellEnd"/>
      <w:r w:rsidRPr="00F456A5">
        <w:rPr>
          <w:color w:val="000000"/>
          <w:lang w:val="en-US"/>
        </w:rPr>
        <w:t xml:space="preserve">, </w:t>
      </w:r>
      <w:proofErr w:type="spellStart"/>
      <w:r w:rsidRPr="00F456A5">
        <w:rPr>
          <w:color w:val="000000"/>
          <w:lang w:val="en-US"/>
        </w:rPr>
        <w:t>regimul</w:t>
      </w:r>
      <w:proofErr w:type="spellEnd"/>
      <w:r w:rsidRPr="00F456A5">
        <w:rPr>
          <w:color w:val="000000"/>
          <w:lang w:val="en-US"/>
        </w:rPr>
        <w:t xml:space="preserve"> de </w:t>
      </w:r>
      <w:proofErr w:type="spellStart"/>
      <w:r w:rsidRPr="00F456A5">
        <w:rPr>
          <w:color w:val="000000"/>
          <w:lang w:val="en-US"/>
        </w:rPr>
        <w:t>activitate;</w:t>
      </w:r>
      <w:r>
        <w:rPr>
          <w:color w:val="000000"/>
          <w:lang w:val="en-US"/>
        </w:rPr>
        <w:t>â</w:t>
      </w:r>
      <w:proofErr w:type="spellEnd"/>
      <w:r>
        <w:rPr>
          <w:color w:val="000000"/>
          <w:lang w:val="en-US"/>
        </w:rPr>
        <w:t>:</w:t>
      </w:r>
    </w:p>
    <w:p w:rsidR="00DB1DD1" w:rsidRPr="00F456A5" w:rsidRDefault="00DB1DD1" w:rsidP="00DB1DD1">
      <w:pPr>
        <w:ind w:firstLine="709"/>
        <w:jc w:val="both"/>
        <w:rPr>
          <w:color w:val="000000"/>
          <w:lang w:val="en-US"/>
        </w:rPr>
      </w:pP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3"/>
        <w:gridCol w:w="1310"/>
        <w:gridCol w:w="897"/>
        <w:gridCol w:w="790"/>
        <w:gridCol w:w="3972"/>
        <w:gridCol w:w="1098"/>
        <w:gridCol w:w="1190"/>
      </w:tblGrid>
      <w:tr w:rsidR="00DB1DD1" w:rsidRPr="004A6B0B" w:rsidTr="00991B33">
        <w:trPr>
          <w:trHeight w:val="144"/>
          <w:jc w:val="center"/>
        </w:trPr>
        <w:tc>
          <w:tcPr>
            <w:tcW w:w="557"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center"/>
              <w:rPr>
                <w:b/>
                <w:i/>
                <w:color w:val="243F60"/>
                <w:lang w:val="ro-RO"/>
              </w:rPr>
            </w:pPr>
            <w:r w:rsidRPr="004A6B0B">
              <w:rPr>
                <w:b/>
                <w:lang w:val="ro-RO"/>
              </w:rPr>
              <w:t>Secţiunea</w:t>
            </w:r>
          </w:p>
        </w:tc>
        <w:tc>
          <w:tcPr>
            <w:tcW w:w="607" w:type="pct"/>
            <w:tcBorders>
              <w:top w:val="single" w:sz="4" w:space="0" w:color="auto"/>
              <w:left w:val="single" w:sz="4" w:space="0" w:color="auto"/>
              <w:bottom w:val="single" w:sz="4" w:space="0" w:color="auto"/>
              <w:right w:val="single" w:sz="4" w:space="0" w:color="auto"/>
            </w:tcBorders>
            <w:noWrap/>
            <w:hideMark/>
          </w:tcPr>
          <w:p w:rsidR="00DB1DD1" w:rsidRPr="004A6B0B" w:rsidRDefault="00DB1DD1" w:rsidP="00991B33">
            <w:pPr>
              <w:spacing w:line="276" w:lineRule="auto"/>
              <w:jc w:val="center"/>
              <w:rPr>
                <w:b/>
                <w:i/>
                <w:color w:val="243F60"/>
                <w:lang w:val="ro-RO"/>
              </w:rPr>
            </w:pPr>
            <w:r w:rsidRPr="004A6B0B">
              <w:rPr>
                <w:b/>
                <w:lang w:val="ro-RO"/>
              </w:rPr>
              <w:t>Diviziunea</w:t>
            </w:r>
          </w:p>
        </w:tc>
        <w:tc>
          <w:tcPr>
            <w:tcW w:w="415" w:type="pct"/>
            <w:tcBorders>
              <w:top w:val="single" w:sz="4" w:space="0" w:color="auto"/>
              <w:left w:val="single" w:sz="4" w:space="0" w:color="auto"/>
              <w:bottom w:val="single" w:sz="4" w:space="0" w:color="auto"/>
              <w:right w:val="single" w:sz="4" w:space="0" w:color="auto"/>
            </w:tcBorders>
            <w:noWrap/>
            <w:hideMark/>
          </w:tcPr>
          <w:p w:rsidR="00DB1DD1" w:rsidRPr="004A6B0B" w:rsidRDefault="00DB1DD1" w:rsidP="00991B33">
            <w:pPr>
              <w:spacing w:line="276" w:lineRule="auto"/>
              <w:jc w:val="center"/>
              <w:rPr>
                <w:b/>
                <w:lang w:val="ro-RO"/>
              </w:rPr>
            </w:pPr>
            <w:r w:rsidRPr="004A6B0B">
              <w:rPr>
                <w:b/>
                <w:lang w:val="ro-RO"/>
              </w:rPr>
              <w:t>Grupa</w:t>
            </w:r>
          </w:p>
        </w:tc>
        <w:tc>
          <w:tcPr>
            <w:tcW w:w="366"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center"/>
              <w:rPr>
                <w:b/>
                <w:bCs/>
                <w:lang w:val="ro-RO"/>
              </w:rPr>
            </w:pPr>
            <w:r w:rsidRPr="004A6B0B">
              <w:rPr>
                <w:b/>
                <w:bCs/>
                <w:lang w:val="ro-RO"/>
              </w:rPr>
              <w:t>Clasa</w:t>
            </w:r>
          </w:p>
        </w:tc>
        <w:tc>
          <w:tcPr>
            <w:tcW w:w="3055" w:type="pct"/>
            <w:gridSpan w:val="3"/>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ind w:firstLine="20"/>
              <w:jc w:val="center"/>
              <w:rPr>
                <w:b/>
                <w:lang w:val="ro-RO"/>
              </w:rPr>
            </w:pPr>
            <w:r w:rsidRPr="004A6B0B">
              <w:rPr>
                <w:b/>
                <w:lang w:val="ro-RO"/>
              </w:rPr>
              <w:t>Denumirea activităţii</w:t>
            </w:r>
          </w:p>
        </w:tc>
      </w:tr>
      <w:tr w:rsidR="00DB1DD1" w:rsidRPr="004A6B0B" w:rsidTr="00991B33">
        <w:trPr>
          <w:trHeight w:val="144"/>
          <w:jc w:val="center"/>
        </w:trPr>
        <w:tc>
          <w:tcPr>
            <w:tcW w:w="557"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center"/>
              <w:rPr>
                <w:b/>
                <w:lang w:val="ro-RO"/>
              </w:rPr>
            </w:pPr>
            <w:r w:rsidRPr="004A6B0B">
              <w:rPr>
                <w:b/>
                <w:lang w:val="ro-RO"/>
              </w:rPr>
              <w:t>G</w:t>
            </w:r>
          </w:p>
        </w:tc>
        <w:tc>
          <w:tcPr>
            <w:tcW w:w="607"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b/>
                <w:lang w:val="ro-RO"/>
              </w:rPr>
            </w:pPr>
          </w:p>
        </w:tc>
        <w:tc>
          <w:tcPr>
            <w:tcW w:w="415"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b/>
                <w:lang w:val="ro-RO"/>
              </w:rPr>
            </w:pPr>
          </w:p>
        </w:tc>
        <w:tc>
          <w:tcPr>
            <w:tcW w:w="366"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jc w:val="center"/>
              <w:rPr>
                <w:b/>
                <w:bCs/>
                <w:lang w:val="ro-RO"/>
              </w:rPr>
            </w:pPr>
          </w:p>
        </w:tc>
        <w:tc>
          <w:tcPr>
            <w:tcW w:w="3055" w:type="pct"/>
            <w:gridSpan w:val="3"/>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b/>
                <w:lang w:val="ro-RO"/>
              </w:rPr>
            </w:pPr>
            <w:r w:rsidRPr="004A6B0B">
              <w:rPr>
                <w:b/>
                <w:lang w:val="ro-RO"/>
              </w:rPr>
              <w:t>COMERŢ CU RIDICATA ŞI CU AMĂNUNTUL; ÎNTREŢINERE ŞI REPARARE A AUTOVEHICU-LELOR ŞI A MOTOCICLETELOR</w:t>
            </w:r>
          </w:p>
        </w:tc>
      </w:tr>
      <w:tr w:rsidR="00DB1DD1" w:rsidRPr="004A6B0B" w:rsidTr="00991B33">
        <w:trPr>
          <w:trHeight w:val="144"/>
          <w:jc w:val="center"/>
        </w:trPr>
        <w:tc>
          <w:tcPr>
            <w:tcW w:w="55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jc w:val="center"/>
              <w:rPr>
                <w:b/>
                <w:bCs/>
                <w:lang w:val="ro-RO"/>
              </w:rPr>
            </w:pPr>
          </w:p>
        </w:tc>
        <w:tc>
          <w:tcPr>
            <w:tcW w:w="607"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ind w:hanging="33"/>
              <w:jc w:val="center"/>
              <w:rPr>
                <w:b/>
                <w:bCs/>
                <w:lang w:val="ro-RO"/>
              </w:rPr>
            </w:pPr>
            <w:r w:rsidRPr="004A6B0B">
              <w:rPr>
                <w:b/>
                <w:bCs/>
                <w:lang w:val="ro-RO"/>
              </w:rPr>
              <w:t>47</w:t>
            </w:r>
          </w:p>
        </w:tc>
        <w:tc>
          <w:tcPr>
            <w:tcW w:w="3836" w:type="pct"/>
            <w:gridSpan w:val="5"/>
            <w:tcBorders>
              <w:top w:val="single" w:sz="4" w:space="0" w:color="auto"/>
              <w:left w:val="single" w:sz="4" w:space="0" w:color="auto"/>
              <w:bottom w:val="single" w:sz="4" w:space="0" w:color="auto"/>
              <w:right w:val="single" w:sz="4" w:space="0" w:color="auto"/>
            </w:tcBorders>
            <w:noWrap/>
            <w:hideMark/>
          </w:tcPr>
          <w:p w:rsidR="00DB1DD1" w:rsidRPr="004A6B0B" w:rsidRDefault="00DB1DD1" w:rsidP="00991B33">
            <w:pPr>
              <w:spacing w:line="276" w:lineRule="auto"/>
              <w:rPr>
                <w:b/>
                <w:lang w:val="ro-RO"/>
              </w:rPr>
            </w:pPr>
            <w:r w:rsidRPr="004A6B0B">
              <w:rPr>
                <w:b/>
                <w:lang w:val="ro-RO"/>
              </w:rPr>
              <w:t>Comerţul cu amănuntul, cu excepţia autovehiculelor şi motocicletelor</w:t>
            </w:r>
          </w:p>
        </w:tc>
      </w:tr>
      <w:tr w:rsidR="00DB1DD1" w:rsidRPr="004A6B0B" w:rsidTr="00991B33">
        <w:trPr>
          <w:trHeight w:val="144"/>
          <w:jc w:val="center"/>
        </w:trPr>
        <w:tc>
          <w:tcPr>
            <w:tcW w:w="55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jc w:val="center"/>
              <w:rPr>
                <w:b/>
                <w:bCs/>
                <w:lang w:val="ro-RO"/>
              </w:rPr>
            </w:pPr>
          </w:p>
        </w:tc>
        <w:tc>
          <w:tcPr>
            <w:tcW w:w="60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ind w:hanging="33"/>
              <w:jc w:val="center"/>
              <w:rPr>
                <w:b/>
                <w:bCs/>
                <w:lang w:val="ro-RO"/>
              </w:rPr>
            </w:pPr>
          </w:p>
        </w:tc>
        <w:tc>
          <w:tcPr>
            <w:tcW w:w="415" w:type="pct"/>
            <w:tcBorders>
              <w:top w:val="single" w:sz="4" w:space="0" w:color="auto"/>
              <w:left w:val="single" w:sz="4" w:space="0" w:color="auto"/>
              <w:bottom w:val="single" w:sz="4" w:space="0" w:color="auto"/>
              <w:right w:val="single" w:sz="4" w:space="0" w:color="auto"/>
            </w:tcBorders>
            <w:noWrap/>
            <w:hideMark/>
          </w:tcPr>
          <w:p w:rsidR="00DB1DD1" w:rsidRPr="004A6B0B" w:rsidRDefault="00DB1DD1" w:rsidP="00991B33">
            <w:pPr>
              <w:spacing w:line="276" w:lineRule="auto"/>
              <w:jc w:val="center"/>
              <w:rPr>
                <w:b/>
                <w:lang w:val="ro-RO"/>
              </w:rPr>
            </w:pPr>
            <w:r w:rsidRPr="004A6B0B">
              <w:rPr>
                <w:b/>
                <w:lang w:val="ro-RO"/>
              </w:rPr>
              <w:t>47.1</w:t>
            </w:r>
          </w:p>
        </w:tc>
        <w:tc>
          <w:tcPr>
            <w:tcW w:w="366"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lang w:val="ro-RO"/>
              </w:rPr>
            </w:pPr>
          </w:p>
        </w:tc>
        <w:tc>
          <w:tcPr>
            <w:tcW w:w="3055" w:type="pct"/>
            <w:gridSpan w:val="3"/>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b/>
                <w:lang w:val="ro-RO"/>
              </w:rPr>
            </w:pPr>
            <w:r w:rsidRPr="004A6B0B">
              <w:rPr>
                <w:b/>
                <w:lang w:val="ro-RO"/>
              </w:rPr>
              <w:t>Comerţul cu amănuntul în magazine nespecializate</w:t>
            </w:r>
          </w:p>
        </w:tc>
      </w:tr>
      <w:tr w:rsidR="00DB1DD1" w:rsidRPr="004A6B0B" w:rsidTr="00991B33">
        <w:trPr>
          <w:trHeight w:val="144"/>
          <w:jc w:val="center"/>
        </w:trPr>
        <w:tc>
          <w:tcPr>
            <w:tcW w:w="557" w:type="pct"/>
            <w:vMerge w:val="restar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jc w:val="center"/>
              <w:rPr>
                <w:b/>
                <w:bCs/>
                <w:lang w:val="ro-RO"/>
              </w:rPr>
            </w:pPr>
          </w:p>
        </w:tc>
        <w:tc>
          <w:tcPr>
            <w:tcW w:w="607" w:type="pct"/>
            <w:vMerge w:val="restar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ind w:hanging="33"/>
              <w:jc w:val="center"/>
              <w:rPr>
                <w:b/>
                <w:bCs/>
                <w:lang w:val="ro-RO"/>
              </w:rPr>
            </w:pPr>
          </w:p>
        </w:tc>
        <w:tc>
          <w:tcPr>
            <w:tcW w:w="415" w:type="pct"/>
            <w:vMerge w:val="restar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b/>
                <w:lang w:val="ro-RO"/>
              </w:rPr>
            </w:pPr>
          </w:p>
        </w:tc>
        <w:tc>
          <w:tcPr>
            <w:tcW w:w="366" w:type="pct"/>
            <w:vMerge w:val="restart"/>
            <w:tcBorders>
              <w:top w:val="single" w:sz="4" w:space="0" w:color="auto"/>
              <w:left w:val="single" w:sz="4" w:space="0" w:color="auto"/>
              <w:bottom w:val="single" w:sz="4" w:space="0" w:color="auto"/>
              <w:right w:val="single" w:sz="4" w:space="0" w:color="auto"/>
            </w:tcBorders>
            <w:noWrap/>
            <w:hideMark/>
          </w:tcPr>
          <w:p w:rsidR="00DB1DD1" w:rsidRPr="004A6B0B" w:rsidRDefault="00DB1DD1" w:rsidP="00991B33">
            <w:pPr>
              <w:spacing w:line="276" w:lineRule="auto"/>
              <w:jc w:val="center"/>
              <w:rPr>
                <w:lang w:val="ro-RO"/>
              </w:rPr>
            </w:pPr>
            <w:r w:rsidRPr="004A6B0B">
              <w:rPr>
                <w:lang w:val="ro-RO"/>
              </w:rPr>
              <w:t>47.11</w:t>
            </w:r>
          </w:p>
        </w:tc>
        <w:tc>
          <w:tcPr>
            <w:tcW w:w="1939" w:type="pct"/>
            <w:vMerge w:val="restar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lang w:val="ro-RO"/>
              </w:rPr>
            </w:pPr>
            <w:r w:rsidRPr="004A6B0B">
              <w:rPr>
                <w:lang w:val="ro-RO"/>
              </w:rPr>
              <w:t xml:space="preserve">Comerțul cu amănuntul în magazine nespecializate, cu </w:t>
            </w:r>
            <w:proofErr w:type="spellStart"/>
            <w:r w:rsidRPr="004A6B0B">
              <w:rPr>
                <w:lang w:val="ro-RO"/>
              </w:rPr>
              <w:t>vînzarea</w:t>
            </w:r>
            <w:proofErr w:type="spellEnd"/>
            <w:r w:rsidRPr="004A6B0B">
              <w:rPr>
                <w:lang w:val="ro-RO"/>
              </w:rPr>
              <w:t xml:space="preserve"> predominată de produse alimentare, băuturi și tutun.</w:t>
            </w:r>
          </w:p>
          <w:p w:rsidR="00DB1DD1" w:rsidRPr="004A6B0B" w:rsidRDefault="00DB1DD1" w:rsidP="00991B33">
            <w:pPr>
              <w:spacing w:line="276" w:lineRule="auto"/>
              <w:rPr>
                <w:lang w:val="ro-RO"/>
              </w:rPr>
            </w:pPr>
            <w:r w:rsidRPr="004A6B0B">
              <w:rPr>
                <w:lang w:val="ro-RO"/>
              </w:rPr>
              <w:t xml:space="preserve">cu suprafața:              </w:t>
            </w:r>
          </w:p>
          <w:p w:rsidR="00DB1DD1" w:rsidRDefault="00DB1DD1" w:rsidP="00991B33">
            <w:pPr>
              <w:spacing w:line="276" w:lineRule="auto"/>
              <w:rPr>
                <w:vertAlign w:val="superscript"/>
                <w:lang w:val="ro-RO"/>
              </w:rPr>
            </w:pPr>
            <w:r w:rsidRPr="004A6B0B">
              <w:rPr>
                <w:lang w:val="ro-RO"/>
              </w:rPr>
              <w:t xml:space="preserve"> </w:t>
            </w:r>
            <w:r w:rsidRPr="004A6B0B">
              <w:rPr>
                <w:vertAlign w:val="superscript"/>
                <w:lang w:val="ro-RO"/>
              </w:rPr>
              <w:t xml:space="preserve">                        </w:t>
            </w:r>
          </w:p>
          <w:p w:rsidR="00DB1DD1" w:rsidRDefault="00DB1DD1" w:rsidP="00991B33">
            <w:pPr>
              <w:spacing w:line="276" w:lineRule="auto"/>
              <w:rPr>
                <w:vertAlign w:val="superscript"/>
                <w:lang w:val="ro-RO"/>
              </w:rPr>
            </w:pPr>
          </w:p>
          <w:p w:rsidR="00DB1DD1" w:rsidRPr="004A6B0B" w:rsidRDefault="00DB1DD1" w:rsidP="00991B33">
            <w:pPr>
              <w:spacing w:line="276" w:lineRule="auto"/>
              <w:rPr>
                <w:lang w:val="ro-RO"/>
              </w:rPr>
            </w:pPr>
            <w:r w:rsidRPr="004A6B0B">
              <w:rPr>
                <w:vertAlign w:val="superscript"/>
                <w:lang w:val="ro-RO"/>
              </w:rPr>
              <w:t xml:space="preserve">   </w:t>
            </w:r>
            <w:proofErr w:type="spellStart"/>
            <w:r w:rsidRPr="004A6B0B">
              <w:rPr>
                <w:lang w:val="en-US"/>
              </w:rPr>
              <w:t>pînă</w:t>
            </w:r>
            <w:proofErr w:type="spellEnd"/>
            <w:r w:rsidRPr="004A6B0B">
              <w:rPr>
                <w:lang w:val="en-US"/>
              </w:rPr>
              <w:t xml:space="preserve"> </w:t>
            </w:r>
            <w:r w:rsidRPr="004A6B0B">
              <w:rPr>
                <w:lang w:val="ro-RO"/>
              </w:rPr>
              <w:t xml:space="preserve"> </w:t>
            </w:r>
            <w:r w:rsidRPr="004A6B0B">
              <w:rPr>
                <w:lang w:val="en-US"/>
              </w:rPr>
              <w:t xml:space="preserve">la </w:t>
            </w:r>
            <w:r w:rsidRPr="004A6B0B">
              <w:rPr>
                <w:lang w:val="ro-RO"/>
              </w:rPr>
              <w:t>2</w:t>
            </w:r>
            <w:r w:rsidRPr="004A6B0B">
              <w:rPr>
                <w:lang w:val="en-US"/>
              </w:rPr>
              <w:t>0 m</w:t>
            </w:r>
            <w:r w:rsidRPr="004A6B0B">
              <w:rPr>
                <w:vertAlign w:val="superscript"/>
                <w:lang w:val="en-US"/>
              </w:rPr>
              <w:t>2</w:t>
            </w:r>
          </w:p>
          <w:p w:rsidR="00DB1DD1" w:rsidRPr="004A6B0B" w:rsidRDefault="00DB1DD1" w:rsidP="00991B33">
            <w:pPr>
              <w:spacing w:line="276" w:lineRule="auto"/>
              <w:rPr>
                <w:lang w:val="en-US"/>
              </w:rPr>
            </w:pPr>
            <w:r w:rsidRPr="004A6B0B">
              <w:rPr>
                <w:lang w:val="ro-RO"/>
              </w:rPr>
              <w:t xml:space="preserve"> </w:t>
            </w:r>
            <w:r w:rsidRPr="004A6B0B">
              <w:rPr>
                <w:lang w:val="en-US"/>
              </w:rPr>
              <w:t xml:space="preserve">de la </w:t>
            </w:r>
            <w:r w:rsidRPr="004A6B0B">
              <w:rPr>
                <w:lang w:val="ro-RO"/>
              </w:rPr>
              <w:t>2</w:t>
            </w:r>
            <w:r w:rsidRPr="004A6B0B">
              <w:rPr>
                <w:lang w:val="en-US"/>
              </w:rPr>
              <w:t>0 m</w:t>
            </w:r>
            <w:r w:rsidRPr="004A6B0B">
              <w:rPr>
                <w:vertAlign w:val="superscript"/>
                <w:lang w:val="en-US"/>
              </w:rPr>
              <w:t>2</w:t>
            </w:r>
            <w:r w:rsidRPr="004A6B0B">
              <w:rPr>
                <w:vertAlign w:val="superscript"/>
                <w:lang w:val="ro-RO"/>
              </w:rPr>
              <w:t xml:space="preserve"> </w:t>
            </w:r>
            <w:proofErr w:type="spellStart"/>
            <w:r w:rsidRPr="004A6B0B">
              <w:rPr>
                <w:lang w:val="en-US"/>
              </w:rPr>
              <w:t>pînă</w:t>
            </w:r>
            <w:proofErr w:type="spellEnd"/>
            <w:r w:rsidRPr="004A6B0B">
              <w:rPr>
                <w:lang w:val="en-US"/>
              </w:rPr>
              <w:t xml:space="preserve"> la 80</w:t>
            </w:r>
            <w:r w:rsidRPr="004A6B0B">
              <w:rPr>
                <w:lang w:val="ro-RO"/>
              </w:rPr>
              <w:t xml:space="preserve"> </w:t>
            </w:r>
            <w:r w:rsidRPr="004A6B0B">
              <w:rPr>
                <w:lang w:val="en-US"/>
              </w:rPr>
              <w:t>m</w:t>
            </w:r>
            <w:r w:rsidRPr="004A6B0B">
              <w:rPr>
                <w:vertAlign w:val="superscript"/>
                <w:lang w:val="en-US"/>
              </w:rPr>
              <w:t>2</w:t>
            </w:r>
          </w:p>
          <w:p w:rsidR="00DB1DD1" w:rsidRPr="004A6B0B" w:rsidRDefault="00DB1DD1" w:rsidP="00991B33">
            <w:pPr>
              <w:spacing w:line="276" w:lineRule="auto"/>
              <w:rPr>
                <w:lang w:val="ro-RO"/>
              </w:rPr>
            </w:pPr>
            <w:r w:rsidRPr="004A6B0B">
              <w:rPr>
                <w:lang w:val="en-US"/>
              </w:rPr>
              <w:t xml:space="preserve"> de la 80 m</w:t>
            </w:r>
            <w:r w:rsidRPr="004A6B0B">
              <w:rPr>
                <w:vertAlign w:val="superscript"/>
                <w:lang w:val="en-US"/>
              </w:rPr>
              <w:t>2</w:t>
            </w:r>
            <w:r w:rsidRPr="004A6B0B">
              <w:rPr>
                <w:lang w:val="ro-RO"/>
              </w:rPr>
              <w:t xml:space="preserve"> </w:t>
            </w:r>
            <w:proofErr w:type="spellStart"/>
            <w:r w:rsidRPr="004A6B0B">
              <w:rPr>
                <w:lang w:val="ro-RO"/>
              </w:rPr>
              <w:t>pînă</w:t>
            </w:r>
            <w:proofErr w:type="spellEnd"/>
            <w:r w:rsidRPr="004A6B0B">
              <w:rPr>
                <w:lang w:val="ro-RO"/>
              </w:rPr>
              <w:t xml:space="preserve"> la 150 m</w:t>
            </w:r>
            <w:r w:rsidRPr="004A6B0B">
              <w:rPr>
                <w:vertAlign w:val="superscript"/>
                <w:lang w:val="ro-RO"/>
              </w:rPr>
              <w:t>2</w:t>
            </w:r>
          </w:p>
          <w:p w:rsidR="00DB1DD1" w:rsidRPr="004A6B0B" w:rsidRDefault="00DB1DD1" w:rsidP="00991B33">
            <w:pPr>
              <w:spacing w:line="276" w:lineRule="auto"/>
              <w:rPr>
                <w:lang w:val="ro-RO"/>
              </w:rPr>
            </w:pPr>
            <w:r w:rsidRPr="004A6B0B">
              <w:rPr>
                <w:lang w:val="ro-RO"/>
              </w:rPr>
              <w:t xml:space="preserve"> de la 150</w:t>
            </w:r>
            <w:r w:rsidRPr="004A6B0B">
              <w:rPr>
                <w:lang w:val="en-US"/>
              </w:rPr>
              <w:t xml:space="preserve"> m</w:t>
            </w:r>
            <w:r w:rsidRPr="004A6B0B">
              <w:rPr>
                <w:vertAlign w:val="superscript"/>
                <w:lang w:val="en-US"/>
              </w:rPr>
              <w:t>2</w:t>
            </w:r>
            <w:r w:rsidRPr="004A6B0B">
              <w:rPr>
                <w:lang w:val="ro-RO"/>
              </w:rPr>
              <w:t xml:space="preserve"> </w:t>
            </w:r>
            <w:proofErr w:type="spellStart"/>
            <w:r w:rsidRPr="004A6B0B">
              <w:rPr>
                <w:lang w:val="ro-RO"/>
              </w:rPr>
              <w:t>pînă</w:t>
            </w:r>
            <w:proofErr w:type="spellEnd"/>
            <w:r w:rsidRPr="004A6B0B">
              <w:rPr>
                <w:lang w:val="ro-RO"/>
              </w:rPr>
              <w:t xml:space="preserve"> la 200 m</w:t>
            </w:r>
            <w:r w:rsidRPr="004A6B0B">
              <w:rPr>
                <w:vertAlign w:val="superscript"/>
                <w:lang w:val="ro-RO"/>
              </w:rPr>
              <w:t>2</w:t>
            </w:r>
          </w:p>
          <w:p w:rsidR="00DB1DD1" w:rsidRPr="004A6B0B" w:rsidRDefault="00DB1DD1" w:rsidP="00991B33">
            <w:pPr>
              <w:spacing w:line="276" w:lineRule="auto"/>
              <w:rPr>
                <w:lang w:val="ro-RO"/>
              </w:rPr>
            </w:pPr>
            <w:r w:rsidRPr="004A6B0B">
              <w:rPr>
                <w:lang w:val="en-US"/>
              </w:rPr>
              <w:t xml:space="preserve"> de la </w:t>
            </w:r>
            <w:r w:rsidRPr="004A6B0B">
              <w:rPr>
                <w:lang w:val="ro-RO"/>
              </w:rPr>
              <w:t>200 m</w:t>
            </w:r>
            <w:r w:rsidRPr="004A6B0B">
              <w:rPr>
                <w:vertAlign w:val="superscript"/>
                <w:lang w:val="ro-RO"/>
              </w:rPr>
              <w:t>2</w:t>
            </w:r>
            <w:r w:rsidRPr="004A6B0B">
              <w:rPr>
                <w:lang w:val="en-US"/>
              </w:rPr>
              <w:t xml:space="preserve"> </w:t>
            </w:r>
            <w:proofErr w:type="spellStart"/>
            <w:r w:rsidRPr="004A6B0B">
              <w:rPr>
                <w:lang w:val="en-US"/>
              </w:rPr>
              <w:t>şi</w:t>
            </w:r>
            <w:proofErr w:type="spellEnd"/>
            <w:r w:rsidRPr="004A6B0B">
              <w:rPr>
                <w:lang w:val="en-US"/>
              </w:rPr>
              <w:t xml:space="preserve"> </w:t>
            </w:r>
            <w:proofErr w:type="spellStart"/>
            <w:r w:rsidRPr="004A6B0B">
              <w:rPr>
                <w:lang w:val="en-US"/>
              </w:rPr>
              <w:t>mai</w:t>
            </w:r>
            <w:proofErr w:type="spellEnd"/>
            <w:r w:rsidRPr="004A6B0B">
              <w:rPr>
                <w:lang w:val="en-US"/>
              </w:rPr>
              <w:t xml:space="preserve"> </w:t>
            </w:r>
            <w:proofErr w:type="spellStart"/>
            <w:r w:rsidRPr="004A6B0B">
              <w:rPr>
                <w:lang w:val="en-US"/>
              </w:rPr>
              <w:t>mult</w:t>
            </w:r>
            <w:proofErr w:type="spellEnd"/>
          </w:p>
        </w:tc>
        <w:tc>
          <w:tcPr>
            <w:tcW w:w="1116" w:type="pct"/>
            <w:gridSpan w:val="2"/>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b/>
                <w:lang w:val="ro-RO"/>
              </w:rPr>
            </w:pPr>
            <w:proofErr w:type="spellStart"/>
            <w:r w:rsidRPr="004A6B0B">
              <w:rPr>
                <w:lang w:val="en-US"/>
              </w:rPr>
              <w:t>Cota</w:t>
            </w:r>
            <w:proofErr w:type="spellEnd"/>
            <w:r w:rsidRPr="004A6B0B">
              <w:rPr>
                <w:lang w:val="en-US"/>
              </w:rPr>
              <w:t xml:space="preserve"> , lei </w:t>
            </w:r>
            <w:proofErr w:type="spellStart"/>
            <w:r w:rsidRPr="004A6B0B">
              <w:rPr>
                <w:lang w:val="en-US"/>
              </w:rPr>
              <w:t>anual</w:t>
            </w:r>
            <w:proofErr w:type="spellEnd"/>
            <w:r w:rsidRPr="004A6B0B">
              <w:rPr>
                <w:lang w:val="ro-RO"/>
              </w:rPr>
              <w:t>, locul amplasării</w:t>
            </w:r>
          </w:p>
        </w:tc>
      </w:tr>
      <w:tr w:rsidR="00DB1DD1" w:rsidRPr="004A6B0B" w:rsidTr="00991B33">
        <w:trPr>
          <w:trHeight w:val="144"/>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b/>
                <w:bCs/>
                <w:lang w:val="ro-RO"/>
              </w:rPr>
            </w:pPr>
          </w:p>
        </w:tc>
        <w:tc>
          <w:tcPr>
            <w:tcW w:w="607" w:type="pct"/>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b/>
                <w:bCs/>
                <w:lang w:val="ro-RO"/>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b/>
                <w:lang w:val="ro-RO"/>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1939" w:type="pct"/>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565"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b/>
                <w:lang w:val="ro-RO"/>
              </w:rPr>
            </w:pPr>
            <w:r w:rsidRPr="004A6B0B">
              <w:rPr>
                <w:lang w:val="ro-RO"/>
              </w:rPr>
              <w:t>În centrul satului</w:t>
            </w:r>
          </w:p>
        </w:tc>
        <w:tc>
          <w:tcPr>
            <w:tcW w:w="551"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b/>
                <w:lang w:val="ro-RO"/>
              </w:rPr>
            </w:pPr>
            <w:r w:rsidRPr="004A6B0B">
              <w:t>Altă amplasare decît centru</w:t>
            </w:r>
          </w:p>
        </w:tc>
      </w:tr>
      <w:tr w:rsidR="00DB1DD1" w:rsidRPr="004A6B0B" w:rsidTr="00991B33">
        <w:trPr>
          <w:trHeight w:val="144"/>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b/>
                <w:bCs/>
                <w:lang w:val="ro-RO"/>
              </w:rPr>
            </w:pPr>
          </w:p>
        </w:tc>
        <w:tc>
          <w:tcPr>
            <w:tcW w:w="607" w:type="pct"/>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b/>
                <w:bCs/>
                <w:lang w:val="ro-RO"/>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b/>
                <w:lang w:val="ro-RO"/>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1939" w:type="pct"/>
            <w:vMerge/>
            <w:tcBorders>
              <w:top w:val="single" w:sz="4" w:space="0" w:color="auto"/>
              <w:left w:val="single" w:sz="4" w:space="0" w:color="auto"/>
              <w:bottom w:val="single" w:sz="4" w:space="0" w:color="auto"/>
              <w:right w:val="single" w:sz="4" w:space="0" w:color="auto"/>
            </w:tcBorders>
            <w:vAlign w:val="center"/>
            <w:hideMark/>
          </w:tcPr>
          <w:p w:rsidR="00DB1DD1" w:rsidRPr="004A6B0B" w:rsidRDefault="00DB1DD1" w:rsidP="00991B33">
            <w:pPr>
              <w:rPr>
                <w:lang w:val="ro-RO"/>
              </w:rPr>
            </w:pPr>
          </w:p>
        </w:tc>
        <w:tc>
          <w:tcPr>
            <w:tcW w:w="565"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lang w:val="ro-RO"/>
              </w:rPr>
            </w:pPr>
          </w:p>
          <w:p w:rsidR="00DB1DD1" w:rsidRPr="004A6B0B" w:rsidRDefault="00DB1DD1" w:rsidP="00991B33">
            <w:pPr>
              <w:spacing w:line="276" w:lineRule="auto"/>
              <w:rPr>
                <w:lang w:val="ro-RO"/>
              </w:rPr>
            </w:pPr>
            <w:r w:rsidRPr="004A6B0B">
              <w:rPr>
                <w:lang w:val="ro-RO"/>
              </w:rPr>
              <w:t>3000</w:t>
            </w:r>
          </w:p>
          <w:p w:rsidR="00DB1DD1" w:rsidRPr="004A6B0B" w:rsidRDefault="00DB1DD1" w:rsidP="00991B33">
            <w:pPr>
              <w:spacing w:line="276" w:lineRule="auto"/>
              <w:rPr>
                <w:lang w:val="ro-RO"/>
              </w:rPr>
            </w:pPr>
            <w:r w:rsidRPr="004A6B0B">
              <w:rPr>
                <w:lang w:val="ro-RO"/>
              </w:rPr>
              <w:t>5000</w:t>
            </w:r>
          </w:p>
          <w:p w:rsidR="00DB1DD1" w:rsidRPr="004A6B0B" w:rsidRDefault="00DB1DD1" w:rsidP="00991B33">
            <w:pPr>
              <w:spacing w:line="276" w:lineRule="auto"/>
              <w:rPr>
                <w:lang w:val="ro-RO"/>
              </w:rPr>
            </w:pPr>
            <w:r w:rsidRPr="004A6B0B">
              <w:rPr>
                <w:lang w:val="ro-RO"/>
              </w:rPr>
              <w:t>6000</w:t>
            </w:r>
          </w:p>
          <w:p w:rsidR="00DB1DD1" w:rsidRPr="004A6B0B" w:rsidRDefault="00DB1DD1" w:rsidP="00991B33">
            <w:pPr>
              <w:spacing w:line="276" w:lineRule="auto"/>
              <w:rPr>
                <w:lang w:val="ro-RO"/>
              </w:rPr>
            </w:pPr>
            <w:r w:rsidRPr="004A6B0B">
              <w:rPr>
                <w:lang w:val="ro-RO"/>
              </w:rPr>
              <w:t>7000</w:t>
            </w:r>
          </w:p>
          <w:p w:rsidR="00DB1DD1" w:rsidRPr="004A6B0B" w:rsidRDefault="00DB1DD1" w:rsidP="00991B33">
            <w:pPr>
              <w:spacing w:line="276" w:lineRule="auto"/>
              <w:rPr>
                <w:lang w:val="ro-RO"/>
              </w:rPr>
            </w:pPr>
            <w:r w:rsidRPr="004A6B0B">
              <w:rPr>
                <w:lang w:val="ro-RO"/>
              </w:rPr>
              <w:t>8000</w:t>
            </w:r>
          </w:p>
        </w:tc>
        <w:tc>
          <w:tcPr>
            <w:tcW w:w="551"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lang w:val="ro-RO"/>
              </w:rPr>
            </w:pPr>
          </w:p>
          <w:p w:rsidR="00DB1DD1" w:rsidRPr="004A6B0B" w:rsidRDefault="00DB1DD1" w:rsidP="00991B33">
            <w:pPr>
              <w:spacing w:line="276" w:lineRule="auto"/>
              <w:rPr>
                <w:lang w:val="ro-RO"/>
              </w:rPr>
            </w:pPr>
            <w:r w:rsidRPr="004A6B0B">
              <w:rPr>
                <w:lang w:val="ro-RO"/>
              </w:rPr>
              <w:t>3000</w:t>
            </w:r>
          </w:p>
          <w:p w:rsidR="00DB1DD1" w:rsidRPr="004A6B0B" w:rsidRDefault="00DB1DD1" w:rsidP="00991B33">
            <w:pPr>
              <w:spacing w:line="276" w:lineRule="auto"/>
              <w:rPr>
                <w:lang w:val="ro-RO"/>
              </w:rPr>
            </w:pPr>
            <w:r w:rsidRPr="004A6B0B">
              <w:rPr>
                <w:lang w:val="ro-RO"/>
              </w:rPr>
              <w:t>4000</w:t>
            </w:r>
          </w:p>
          <w:p w:rsidR="00DB1DD1" w:rsidRPr="004A6B0B" w:rsidRDefault="00DB1DD1" w:rsidP="00991B33">
            <w:pPr>
              <w:spacing w:line="276" w:lineRule="auto"/>
              <w:rPr>
                <w:lang w:val="ro-RO"/>
              </w:rPr>
            </w:pPr>
            <w:r w:rsidRPr="004A6B0B">
              <w:rPr>
                <w:lang w:val="ro-RO"/>
              </w:rPr>
              <w:t>5000</w:t>
            </w:r>
          </w:p>
          <w:p w:rsidR="00DB1DD1" w:rsidRPr="004A6B0B" w:rsidRDefault="00DB1DD1" w:rsidP="00991B33">
            <w:pPr>
              <w:spacing w:line="276" w:lineRule="auto"/>
              <w:rPr>
                <w:lang w:val="ro-RO"/>
              </w:rPr>
            </w:pPr>
            <w:r w:rsidRPr="004A6B0B">
              <w:rPr>
                <w:lang w:val="ro-RO"/>
              </w:rPr>
              <w:t>6000</w:t>
            </w:r>
          </w:p>
          <w:p w:rsidR="00DB1DD1" w:rsidRDefault="00DB1DD1" w:rsidP="00991B33">
            <w:pPr>
              <w:spacing w:line="276" w:lineRule="auto"/>
              <w:rPr>
                <w:lang w:val="ro-RO"/>
              </w:rPr>
            </w:pPr>
            <w:r w:rsidRPr="004A6B0B">
              <w:rPr>
                <w:lang w:val="ro-RO"/>
              </w:rPr>
              <w:t>7500</w:t>
            </w:r>
          </w:p>
          <w:p w:rsidR="00DB1DD1" w:rsidRPr="004A6B0B" w:rsidRDefault="00DB1DD1" w:rsidP="00991B33">
            <w:pPr>
              <w:spacing w:line="276" w:lineRule="auto"/>
              <w:rPr>
                <w:lang w:val="ro-RO"/>
              </w:rPr>
            </w:pPr>
          </w:p>
        </w:tc>
      </w:tr>
      <w:tr w:rsidR="00DB1DD1" w:rsidRPr="004A6B0B" w:rsidTr="00991B33">
        <w:trPr>
          <w:trHeight w:val="144"/>
          <w:jc w:val="center"/>
        </w:trPr>
        <w:tc>
          <w:tcPr>
            <w:tcW w:w="55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jc w:val="center"/>
              <w:rPr>
                <w:b/>
                <w:bCs/>
                <w:lang w:val="ro-RO"/>
              </w:rPr>
            </w:pPr>
          </w:p>
        </w:tc>
        <w:tc>
          <w:tcPr>
            <w:tcW w:w="60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ind w:hanging="33"/>
              <w:jc w:val="center"/>
              <w:rPr>
                <w:b/>
                <w:bCs/>
                <w:lang w:val="ro-RO"/>
              </w:rPr>
            </w:pPr>
          </w:p>
        </w:tc>
        <w:tc>
          <w:tcPr>
            <w:tcW w:w="415" w:type="pct"/>
            <w:tcBorders>
              <w:top w:val="single" w:sz="4" w:space="0" w:color="auto"/>
              <w:left w:val="single" w:sz="4" w:space="0" w:color="auto"/>
              <w:bottom w:val="single" w:sz="4" w:space="0" w:color="auto"/>
              <w:right w:val="single" w:sz="4" w:space="0" w:color="auto"/>
            </w:tcBorders>
            <w:noWrap/>
            <w:hideMark/>
          </w:tcPr>
          <w:p w:rsidR="00DB1DD1" w:rsidRPr="004A6B0B" w:rsidRDefault="00DB1DD1" w:rsidP="00991B33">
            <w:pPr>
              <w:spacing w:line="276" w:lineRule="auto"/>
              <w:jc w:val="center"/>
              <w:rPr>
                <w:b/>
                <w:lang w:val="ro-RO"/>
              </w:rPr>
            </w:pPr>
            <w:r w:rsidRPr="004A6B0B">
              <w:rPr>
                <w:b/>
                <w:lang w:val="ro-RO"/>
              </w:rPr>
              <w:t>47.7</w:t>
            </w:r>
          </w:p>
        </w:tc>
        <w:tc>
          <w:tcPr>
            <w:tcW w:w="3421" w:type="pct"/>
            <w:gridSpan w:val="4"/>
            <w:tcBorders>
              <w:top w:val="single" w:sz="4" w:space="0" w:color="auto"/>
              <w:left w:val="single" w:sz="4" w:space="0" w:color="auto"/>
              <w:bottom w:val="single" w:sz="4" w:space="0" w:color="auto"/>
              <w:right w:val="single" w:sz="4" w:space="0" w:color="auto"/>
            </w:tcBorders>
            <w:noWrap/>
            <w:hideMark/>
          </w:tcPr>
          <w:p w:rsidR="00DB1DD1" w:rsidRDefault="00DB1DD1" w:rsidP="00991B33">
            <w:pPr>
              <w:spacing w:line="276" w:lineRule="auto"/>
              <w:rPr>
                <w:b/>
                <w:lang w:val="ro-RO"/>
              </w:rPr>
            </w:pPr>
            <w:r w:rsidRPr="004A6B0B">
              <w:rPr>
                <w:b/>
                <w:lang w:val="ro-RO"/>
              </w:rPr>
              <w:t>Comerțul cu amănuntul a altor bunuri în magazine specializate</w:t>
            </w:r>
          </w:p>
          <w:p w:rsidR="00DB1DD1" w:rsidRPr="004A6B0B" w:rsidRDefault="00DB1DD1" w:rsidP="00991B33">
            <w:pPr>
              <w:spacing w:line="276" w:lineRule="auto"/>
              <w:rPr>
                <w:b/>
                <w:lang w:val="ro-RO"/>
              </w:rPr>
            </w:pPr>
          </w:p>
        </w:tc>
      </w:tr>
      <w:tr w:rsidR="00DB1DD1" w:rsidRPr="004A6B0B" w:rsidTr="00991B33">
        <w:trPr>
          <w:trHeight w:val="144"/>
          <w:jc w:val="center"/>
        </w:trPr>
        <w:tc>
          <w:tcPr>
            <w:tcW w:w="55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jc w:val="center"/>
              <w:rPr>
                <w:b/>
                <w:bCs/>
                <w:lang w:val="ro-RO"/>
              </w:rPr>
            </w:pPr>
          </w:p>
        </w:tc>
        <w:tc>
          <w:tcPr>
            <w:tcW w:w="60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ind w:hanging="33"/>
              <w:jc w:val="center"/>
              <w:rPr>
                <w:b/>
                <w:bCs/>
                <w:lang w:val="ro-RO"/>
              </w:rPr>
            </w:pPr>
          </w:p>
        </w:tc>
        <w:tc>
          <w:tcPr>
            <w:tcW w:w="415"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b/>
                <w:lang w:val="ro-RO"/>
              </w:rPr>
            </w:pPr>
          </w:p>
        </w:tc>
        <w:tc>
          <w:tcPr>
            <w:tcW w:w="366" w:type="pct"/>
            <w:tcBorders>
              <w:top w:val="single" w:sz="4" w:space="0" w:color="auto"/>
              <w:left w:val="single" w:sz="4" w:space="0" w:color="auto"/>
              <w:bottom w:val="single" w:sz="4" w:space="0" w:color="auto"/>
              <w:right w:val="single" w:sz="4" w:space="0" w:color="auto"/>
            </w:tcBorders>
            <w:noWrap/>
            <w:hideMark/>
          </w:tcPr>
          <w:p w:rsidR="00DB1DD1" w:rsidRPr="004A6B0B" w:rsidRDefault="00DB1DD1" w:rsidP="00991B33">
            <w:pPr>
              <w:spacing w:line="276" w:lineRule="auto"/>
              <w:jc w:val="center"/>
              <w:rPr>
                <w:lang w:val="ro-RO"/>
              </w:rPr>
            </w:pPr>
            <w:r w:rsidRPr="004A6B0B">
              <w:rPr>
                <w:lang w:val="ro-RO"/>
              </w:rPr>
              <w:t>47.73</w:t>
            </w:r>
          </w:p>
        </w:tc>
        <w:tc>
          <w:tcPr>
            <w:tcW w:w="1939" w:type="pct"/>
            <w:tcBorders>
              <w:top w:val="single" w:sz="4" w:space="0" w:color="auto"/>
              <w:left w:val="single" w:sz="4" w:space="0" w:color="auto"/>
              <w:bottom w:val="single" w:sz="4" w:space="0" w:color="auto"/>
              <w:right w:val="single" w:sz="4" w:space="0" w:color="auto"/>
            </w:tcBorders>
            <w:hideMark/>
          </w:tcPr>
          <w:p w:rsidR="00DB1DD1" w:rsidRDefault="00DB1DD1" w:rsidP="00991B33">
            <w:pPr>
              <w:spacing w:line="276" w:lineRule="auto"/>
              <w:rPr>
                <w:lang w:val="en-US"/>
              </w:rPr>
            </w:pPr>
            <w:r w:rsidRPr="004A6B0B">
              <w:rPr>
                <w:lang w:val="ro-RO"/>
              </w:rPr>
              <w:t xml:space="preserve">Comerț cu amănuntul al produselor farmaceutice în magazine specializate </w:t>
            </w:r>
            <w:r w:rsidRPr="004A6B0B">
              <w:rPr>
                <w:lang w:val="en-US"/>
              </w:rPr>
              <w:t xml:space="preserve">cu </w:t>
            </w:r>
            <w:proofErr w:type="spellStart"/>
            <w:r w:rsidRPr="004A6B0B">
              <w:rPr>
                <w:lang w:val="en-US"/>
              </w:rPr>
              <w:t>suprafaţa</w:t>
            </w:r>
            <w:proofErr w:type="spellEnd"/>
            <w:r w:rsidRPr="004A6B0B">
              <w:rPr>
                <w:lang w:val="en-US"/>
              </w:rPr>
              <w:t xml:space="preserve"> </w:t>
            </w:r>
          </w:p>
          <w:p w:rsidR="00DB1DD1" w:rsidRDefault="00DB1DD1" w:rsidP="00991B33">
            <w:pPr>
              <w:spacing w:line="276" w:lineRule="auto"/>
              <w:rPr>
                <w:lang w:val="ro-RO"/>
              </w:rPr>
            </w:pPr>
          </w:p>
          <w:p w:rsidR="00DB1DD1" w:rsidRPr="004A6B0B" w:rsidRDefault="00DB1DD1" w:rsidP="00991B33">
            <w:pPr>
              <w:spacing w:line="276" w:lineRule="auto"/>
              <w:rPr>
                <w:lang w:val="en-US"/>
              </w:rPr>
            </w:pPr>
            <w:r w:rsidRPr="004A6B0B">
              <w:rPr>
                <w:lang w:val="en-US"/>
              </w:rPr>
              <w:lastRenderedPageBreak/>
              <w:t xml:space="preserve">de la </w:t>
            </w:r>
            <w:r w:rsidRPr="004A6B0B">
              <w:rPr>
                <w:lang w:val="ro-RO"/>
              </w:rPr>
              <w:t>20</w:t>
            </w:r>
            <w:r w:rsidRPr="004A6B0B">
              <w:rPr>
                <w:lang w:val="en-US"/>
              </w:rPr>
              <w:t xml:space="preserve"> m</w:t>
            </w:r>
            <w:r w:rsidRPr="004A6B0B">
              <w:rPr>
                <w:vertAlign w:val="superscript"/>
                <w:lang w:val="en-US"/>
              </w:rPr>
              <w:t>2</w:t>
            </w:r>
            <w:r w:rsidRPr="004A6B0B">
              <w:rPr>
                <w:lang w:val="en-US"/>
              </w:rPr>
              <w:t xml:space="preserve">-pînă la </w:t>
            </w:r>
            <w:smartTag w:uri="urn:schemas-microsoft-com:office:smarttags" w:element="metricconverter">
              <w:smartTagPr>
                <w:attr w:name="ProductID" w:val="100 m2"/>
              </w:smartTagPr>
              <w:r w:rsidRPr="004A6B0B">
                <w:rPr>
                  <w:lang w:val="en-US"/>
                </w:rPr>
                <w:t>100 m</w:t>
              </w:r>
              <w:r w:rsidRPr="004A6B0B">
                <w:rPr>
                  <w:vertAlign w:val="superscript"/>
                  <w:lang w:val="en-US"/>
                </w:rPr>
                <w:t>2</w:t>
              </w:r>
            </w:smartTag>
          </w:p>
          <w:p w:rsidR="00DB1DD1" w:rsidRPr="004A6B0B" w:rsidRDefault="00DB1DD1" w:rsidP="00991B33">
            <w:pPr>
              <w:spacing w:line="276" w:lineRule="auto"/>
            </w:pPr>
            <w:r w:rsidRPr="004A6B0B">
              <w:rPr>
                <w:lang w:val="en-US"/>
              </w:rPr>
              <w:t>de la 100 m</w:t>
            </w:r>
            <w:r w:rsidRPr="004A6B0B">
              <w:rPr>
                <w:vertAlign w:val="superscript"/>
                <w:lang w:val="en-US"/>
              </w:rPr>
              <w:t>2</w:t>
            </w:r>
            <w:r w:rsidRPr="004A6B0B">
              <w:rPr>
                <w:lang w:val="en-US"/>
              </w:rPr>
              <w:t>-pînă la 150</w:t>
            </w:r>
            <w:r w:rsidRPr="004A6B0B">
              <w:rPr>
                <w:lang w:val="ro-RO"/>
              </w:rPr>
              <w:t xml:space="preserve"> </w:t>
            </w:r>
            <w:r w:rsidRPr="004A6B0B">
              <w:rPr>
                <w:lang w:val="en-US"/>
              </w:rPr>
              <w:t>m</w:t>
            </w:r>
            <w:r w:rsidRPr="004A6B0B">
              <w:rPr>
                <w:vertAlign w:val="superscript"/>
                <w:lang w:val="en-US"/>
              </w:rPr>
              <w:t>2</w:t>
            </w:r>
          </w:p>
          <w:p w:rsidR="00DB1DD1" w:rsidRPr="004A6B0B" w:rsidRDefault="00DB1DD1" w:rsidP="00991B33">
            <w:pPr>
              <w:spacing w:line="276" w:lineRule="auto"/>
            </w:pPr>
            <w:r w:rsidRPr="004A6B0B">
              <w:rPr>
                <w:lang w:val="en-US"/>
              </w:rPr>
              <w:t xml:space="preserve">de la </w:t>
            </w:r>
            <w:smartTag w:uri="urn:schemas-microsoft-com:office:smarttags" w:element="metricconverter">
              <w:smartTagPr>
                <w:attr w:name="ProductID" w:val="150 m2"/>
              </w:smartTagPr>
              <w:r w:rsidRPr="004A6B0B">
                <w:rPr>
                  <w:lang w:val="en-US"/>
                </w:rPr>
                <w:t>150 m</w:t>
              </w:r>
              <w:r w:rsidRPr="004A6B0B">
                <w:rPr>
                  <w:vertAlign w:val="superscript"/>
                  <w:lang w:val="en-US"/>
                </w:rPr>
                <w:t>2</w:t>
              </w:r>
            </w:smartTag>
            <w:r w:rsidRPr="004A6B0B">
              <w:rPr>
                <w:lang w:val="en-US"/>
              </w:rPr>
              <w:t xml:space="preserve"> </w:t>
            </w:r>
            <w:proofErr w:type="spellStart"/>
            <w:r w:rsidRPr="004A6B0B">
              <w:rPr>
                <w:lang w:val="en-US"/>
              </w:rPr>
              <w:t>şi</w:t>
            </w:r>
            <w:proofErr w:type="spellEnd"/>
            <w:r w:rsidRPr="004A6B0B">
              <w:rPr>
                <w:lang w:val="en-US"/>
              </w:rPr>
              <w:t xml:space="preserve"> </w:t>
            </w:r>
            <w:proofErr w:type="spellStart"/>
            <w:r w:rsidRPr="004A6B0B">
              <w:rPr>
                <w:lang w:val="en-US"/>
              </w:rPr>
              <w:t>mai</w:t>
            </w:r>
            <w:proofErr w:type="spellEnd"/>
            <w:r w:rsidRPr="004A6B0B">
              <w:rPr>
                <w:lang w:val="en-US"/>
              </w:rPr>
              <w:t xml:space="preserve"> </w:t>
            </w:r>
            <w:proofErr w:type="spellStart"/>
            <w:r w:rsidRPr="004A6B0B">
              <w:rPr>
                <w:lang w:val="en-US"/>
              </w:rPr>
              <w:t>mult</w:t>
            </w:r>
            <w:proofErr w:type="spellEnd"/>
          </w:p>
        </w:tc>
        <w:tc>
          <w:tcPr>
            <w:tcW w:w="565"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pPr>
          </w:p>
          <w:p w:rsidR="00DB1DD1" w:rsidRPr="004A6B0B" w:rsidRDefault="00DB1DD1" w:rsidP="00991B33">
            <w:pPr>
              <w:spacing w:line="276" w:lineRule="auto"/>
              <w:rPr>
                <w:lang w:val="ro-RO"/>
              </w:rPr>
            </w:pPr>
          </w:p>
          <w:p w:rsidR="00DB1DD1" w:rsidRDefault="00DB1DD1" w:rsidP="00991B33">
            <w:pPr>
              <w:spacing w:line="276" w:lineRule="auto"/>
              <w:rPr>
                <w:lang w:val="ro-RO"/>
              </w:rPr>
            </w:pPr>
          </w:p>
          <w:p w:rsidR="00DB1DD1" w:rsidRDefault="00DB1DD1" w:rsidP="00991B33">
            <w:pPr>
              <w:spacing w:line="276" w:lineRule="auto"/>
              <w:rPr>
                <w:lang w:val="ro-RO"/>
              </w:rPr>
            </w:pPr>
          </w:p>
          <w:p w:rsidR="00DB1DD1" w:rsidRPr="004A6B0B" w:rsidRDefault="00DB1DD1" w:rsidP="00991B33">
            <w:pPr>
              <w:rPr>
                <w:lang w:val="ro-RO"/>
              </w:rPr>
            </w:pPr>
            <w:r w:rsidRPr="004A6B0B">
              <w:rPr>
                <w:lang w:val="ro-RO"/>
              </w:rPr>
              <w:lastRenderedPageBreak/>
              <w:t>3</w:t>
            </w:r>
            <w:r>
              <w:rPr>
                <w:lang w:val="ro-RO"/>
              </w:rPr>
              <w:t>0</w:t>
            </w:r>
            <w:r w:rsidRPr="004A6B0B">
              <w:rPr>
                <w:lang w:val="ro-RO"/>
              </w:rPr>
              <w:t>00</w:t>
            </w:r>
          </w:p>
          <w:p w:rsidR="00DB1DD1" w:rsidRPr="004A6B0B" w:rsidRDefault="00DB1DD1" w:rsidP="00991B33">
            <w:pPr>
              <w:rPr>
                <w:lang w:val="ro-RO"/>
              </w:rPr>
            </w:pPr>
            <w:r w:rsidRPr="004A6B0B">
              <w:rPr>
                <w:lang w:val="ro-RO"/>
              </w:rPr>
              <w:t>4000</w:t>
            </w:r>
          </w:p>
          <w:p w:rsidR="00DB1DD1" w:rsidRPr="004A6B0B" w:rsidRDefault="00DB1DD1" w:rsidP="00991B33">
            <w:pPr>
              <w:rPr>
                <w:lang w:val="ro-RO"/>
              </w:rPr>
            </w:pPr>
            <w:r w:rsidRPr="004A6B0B">
              <w:rPr>
                <w:lang w:val="ro-RO"/>
              </w:rPr>
              <w:t>4500</w:t>
            </w:r>
          </w:p>
        </w:tc>
        <w:tc>
          <w:tcPr>
            <w:tcW w:w="551"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pPr>
          </w:p>
          <w:p w:rsidR="00DB1DD1" w:rsidRPr="004A6B0B" w:rsidRDefault="00DB1DD1" w:rsidP="00991B33">
            <w:pPr>
              <w:spacing w:line="276" w:lineRule="auto"/>
              <w:rPr>
                <w:lang w:val="ro-RO"/>
              </w:rPr>
            </w:pPr>
          </w:p>
          <w:p w:rsidR="00DB1DD1" w:rsidRDefault="00DB1DD1" w:rsidP="00991B33">
            <w:pPr>
              <w:spacing w:line="276" w:lineRule="auto"/>
              <w:rPr>
                <w:lang w:val="ro-RO"/>
              </w:rPr>
            </w:pPr>
          </w:p>
          <w:p w:rsidR="00DB1DD1" w:rsidRDefault="00DB1DD1" w:rsidP="00991B33">
            <w:pPr>
              <w:spacing w:line="276" w:lineRule="auto"/>
              <w:rPr>
                <w:lang w:val="ro-RO"/>
              </w:rPr>
            </w:pPr>
          </w:p>
          <w:p w:rsidR="00DB1DD1" w:rsidRPr="004A6B0B" w:rsidRDefault="00DB1DD1" w:rsidP="00991B33">
            <w:pPr>
              <w:spacing w:line="276" w:lineRule="auto"/>
              <w:rPr>
                <w:lang w:val="ro-RO"/>
              </w:rPr>
            </w:pPr>
            <w:r w:rsidRPr="004A6B0B">
              <w:rPr>
                <w:lang w:val="ro-RO"/>
              </w:rPr>
              <w:lastRenderedPageBreak/>
              <w:t>3000</w:t>
            </w:r>
          </w:p>
          <w:p w:rsidR="00DB1DD1" w:rsidRPr="004A6B0B" w:rsidRDefault="00DB1DD1" w:rsidP="00991B33">
            <w:pPr>
              <w:spacing w:line="276" w:lineRule="auto"/>
              <w:rPr>
                <w:lang w:val="ro-RO"/>
              </w:rPr>
            </w:pPr>
            <w:r w:rsidRPr="004A6B0B">
              <w:rPr>
                <w:lang w:val="ro-RO"/>
              </w:rPr>
              <w:t>3500</w:t>
            </w:r>
          </w:p>
          <w:p w:rsidR="00DB1DD1" w:rsidRPr="004A6B0B" w:rsidRDefault="00DB1DD1" w:rsidP="00991B33">
            <w:pPr>
              <w:spacing w:line="276" w:lineRule="auto"/>
              <w:rPr>
                <w:lang w:val="ro-RO"/>
              </w:rPr>
            </w:pPr>
            <w:r w:rsidRPr="004A6B0B">
              <w:rPr>
                <w:lang w:val="ro-RO"/>
              </w:rPr>
              <w:t>4000</w:t>
            </w:r>
          </w:p>
        </w:tc>
      </w:tr>
      <w:tr w:rsidR="00DB1DD1" w:rsidRPr="004A6B0B" w:rsidTr="00991B33">
        <w:trPr>
          <w:trHeight w:val="144"/>
          <w:jc w:val="center"/>
        </w:trPr>
        <w:tc>
          <w:tcPr>
            <w:tcW w:w="55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jc w:val="center"/>
              <w:rPr>
                <w:b/>
                <w:bCs/>
                <w:lang w:val="ro-RO"/>
              </w:rPr>
            </w:pPr>
          </w:p>
        </w:tc>
        <w:tc>
          <w:tcPr>
            <w:tcW w:w="60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ind w:hanging="33"/>
              <w:jc w:val="center"/>
              <w:rPr>
                <w:b/>
                <w:bCs/>
                <w:lang w:val="ro-RO"/>
              </w:rPr>
            </w:pPr>
          </w:p>
        </w:tc>
        <w:tc>
          <w:tcPr>
            <w:tcW w:w="415"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b/>
                <w:lang w:val="ro-RO"/>
              </w:rPr>
            </w:pPr>
          </w:p>
        </w:tc>
        <w:tc>
          <w:tcPr>
            <w:tcW w:w="366" w:type="pct"/>
            <w:tcBorders>
              <w:top w:val="single" w:sz="4" w:space="0" w:color="auto"/>
              <w:left w:val="single" w:sz="4" w:space="0" w:color="auto"/>
              <w:bottom w:val="single" w:sz="4" w:space="0" w:color="auto"/>
              <w:right w:val="single" w:sz="4" w:space="0" w:color="auto"/>
            </w:tcBorders>
            <w:noWrap/>
            <w:hideMark/>
          </w:tcPr>
          <w:p w:rsidR="00DB1DD1" w:rsidRPr="004A6B0B" w:rsidRDefault="00DB1DD1" w:rsidP="00991B33">
            <w:pPr>
              <w:spacing w:line="276" w:lineRule="auto"/>
              <w:jc w:val="center"/>
              <w:rPr>
                <w:lang w:val="ro-RO"/>
              </w:rPr>
            </w:pPr>
            <w:r w:rsidRPr="004A6B0B">
              <w:rPr>
                <w:lang w:val="ro-RO"/>
              </w:rPr>
              <w:t>47.78</w:t>
            </w:r>
          </w:p>
        </w:tc>
        <w:tc>
          <w:tcPr>
            <w:tcW w:w="1939"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lang w:val="ro-RO"/>
              </w:rPr>
            </w:pPr>
            <w:r w:rsidRPr="004A6B0B">
              <w:rPr>
                <w:lang w:val="ro-RO"/>
              </w:rPr>
              <w:t xml:space="preserve">Comerțul cu amănuntul al </w:t>
            </w:r>
            <w:proofErr w:type="spellStart"/>
            <w:r w:rsidRPr="004A6B0B">
              <w:rPr>
                <w:lang w:val="ro-RO"/>
              </w:rPr>
              <w:t>altori</w:t>
            </w:r>
            <w:proofErr w:type="spellEnd"/>
            <w:r w:rsidRPr="004A6B0B">
              <w:rPr>
                <w:lang w:val="ro-RO"/>
              </w:rPr>
              <w:t xml:space="preserve"> bunuri noi în magazine specializate:</w:t>
            </w:r>
          </w:p>
          <w:p w:rsidR="00DB1DD1" w:rsidRPr="004A6B0B" w:rsidRDefault="00DB1DD1" w:rsidP="00991B33">
            <w:pPr>
              <w:spacing w:line="276" w:lineRule="auto"/>
              <w:rPr>
                <w:lang w:val="en-US"/>
              </w:rPr>
            </w:pPr>
            <w:r w:rsidRPr="004A6B0B">
              <w:rPr>
                <w:lang w:val="en-US"/>
              </w:rPr>
              <w:t xml:space="preserve">de la </w:t>
            </w:r>
            <w:r w:rsidRPr="004A6B0B">
              <w:rPr>
                <w:lang w:val="ro-RO"/>
              </w:rPr>
              <w:t>20</w:t>
            </w:r>
            <w:r w:rsidRPr="004A6B0B">
              <w:rPr>
                <w:lang w:val="en-US"/>
              </w:rPr>
              <w:t xml:space="preserve"> m</w:t>
            </w:r>
            <w:r w:rsidRPr="004A6B0B">
              <w:rPr>
                <w:vertAlign w:val="superscript"/>
                <w:lang w:val="en-US"/>
              </w:rPr>
              <w:t>2</w:t>
            </w:r>
            <w:r w:rsidRPr="004A6B0B">
              <w:rPr>
                <w:lang w:val="en-US"/>
              </w:rPr>
              <w:t xml:space="preserve">-pînă la </w:t>
            </w:r>
            <w:r w:rsidRPr="004A6B0B">
              <w:rPr>
                <w:lang w:val="ro-RO"/>
              </w:rPr>
              <w:t>50</w:t>
            </w:r>
            <w:r w:rsidRPr="004A6B0B">
              <w:rPr>
                <w:lang w:val="en-US"/>
              </w:rPr>
              <w:t xml:space="preserve"> m</w:t>
            </w:r>
            <w:r w:rsidRPr="004A6B0B">
              <w:rPr>
                <w:vertAlign w:val="superscript"/>
                <w:lang w:val="en-US"/>
              </w:rPr>
              <w:t>2</w:t>
            </w:r>
          </w:p>
          <w:p w:rsidR="00DB1DD1" w:rsidRPr="004A6B0B" w:rsidRDefault="00DB1DD1" w:rsidP="00991B33">
            <w:pPr>
              <w:spacing w:line="276" w:lineRule="auto"/>
            </w:pPr>
            <w:r w:rsidRPr="004A6B0B">
              <w:rPr>
                <w:lang w:val="en-US"/>
              </w:rPr>
              <w:t xml:space="preserve">de la </w:t>
            </w:r>
            <w:r w:rsidRPr="004A6B0B">
              <w:rPr>
                <w:lang w:val="ro-RO"/>
              </w:rPr>
              <w:t>50</w:t>
            </w:r>
            <w:r w:rsidRPr="004A6B0B">
              <w:rPr>
                <w:lang w:val="en-US"/>
              </w:rPr>
              <w:t xml:space="preserve"> m</w:t>
            </w:r>
            <w:r w:rsidRPr="004A6B0B">
              <w:rPr>
                <w:vertAlign w:val="superscript"/>
                <w:lang w:val="en-US"/>
              </w:rPr>
              <w:t>2</w:t>
            </w:r>
            <w:r w:rsidRPr="004A6B0B">
              <w:rPr>
                <w:lang w:val="en-US"/>
              </w:rPr>
              <w:t>-pînă la 1</w:t>
            </w:r>
            <w:r w:rsidRPr="004A6B0B">
              <w:rPr>
                <w:lang w:val="ro-RO"/>
              </w:rPr>
              <w:t>0</w:t>
            </w:r>
            <w:proofErr w:type="spellStart"/>
            <w:r w:rsidRPr="004A6B0B">
              <w:rPr>
                <w:lang w:val="en-US"/>
              </w:rPr>
              <w:t>0</w:t>
            </w:r>
            <w:proofErr w:type="spellEnd"/>
            <w:r w:rsidRPr="004A6B0B">
              <w:rPr>
                <w:lang w:val="ro-RO"/>
              </w:rPr>
              <w:t xml:space="preserve"> </w:t>
            </w:r>
            <w:r w:rsidRPr="004A6B0B">
              <w:rPr>
                <w:lang w:val="en-US"/>
              </w:rPr>
              <w:t>m</w:t>
            </w:r>
            <w:r w:rsidRPr="004A6B0B">
              <w:rPr>
                <w:vertAlign w:val="superscript"/>
                <w:lang w:val="en-US"/>
              </w:rPr>
              <w:t>2</w:t>
            </w:r>
          </w:p>
          <w:p w:rsidR="00DB1DD1" w:rsidRPr="004A6B0B" w:rsidRDefault="00DB1DD1" w:rsidP="00991B33">
            <w:pPr>
              <w:spacing w:line="276" w:lineRule="auto"/>
              <w:rPr>
                <w:lang w:val="ro-RO"/>
              </w:rPr>
            </w:pPr>
            <w:r w:rsidRPr="004A6B0B">
              <w:rPr>
                <w:lang w:val="en-US"/>
              </w:rPr>
              <w:t>de la 1</w:t>
            </w:r>
            <w:r w:rsidRPr="004A6B0B">
              <w:rPr>
                <w:lang w:val="ro-RO"/>
              </w:rPr>
              <w:t>0</w:t>
            </w:r>
            <w:proofErr w:type="spellStart"/>
            <w:r w:rsidRPr="004A6B0B">
              <w:rPr>
                <w:lang w:val="en-US"/>
              </w:rPr>
              <w:t>0</w:t>
            </w:r>
            <w:proofErr w:type="spellEnd"/>
            <w:r w:rsidRPr="004A6B0B">
              <w:rPr>
                <w:lang w:val="en-US"/>
              </w:rPr>
              <w:t xml:space="preserve"> m</w:t>
            </w:r>
            <w:r w:rsidRPr="004A6B0B">
              <w:rPr>
                <w:vertAlign w:val="superscript"/>
                <w:lang w:val="en-US"/>
              </w:rPr>
              <w:t>2</w:t>
            </w:r>
            <w:r w:rsidRPr="004A6B0B">
              <w:rPr>
                <w:lang w:val="en-US"/>
              </w:rPr>
              <w:t xml:space="preserve"> </w:t>
            </w:r>
            <w:proofErr w:type="spellStart"/>
            <w:r w:rsidRPr="004A6B0B">
              <w:rPr>
                <w:lang w:val="en-US"/>
              </w:rPr>
              <w:t>şi</w:t>
            </w:r>
            <w:proofErr w:type="spellEnd"/>
            <w:r w:rsidRPr="004A6B0B">
              <w:rPr>
                <w:lang w:val="en-US"/>
              </w:rPr>
              <w:t xml:space="preserve"> </w:t>
            </w:r>
            <w:proofErr w:type="spellStart"/>
            <w:r w:rsidRPr="004A6B0B">
              <w:rPr>
                <w:lang w:val="en-US"/>
              </w:rPr>
              <w:t>mai</w:t>
            </w:r>
            <w:proofErr w:type="spellEnd"/>
            <w:r w:rsidRPr="004A6B0B">
              <w:rPr>
                <w:lang w:val="en-US"/>
              </w:rPr>
              <w:t xml:space="preserve"> </w:t>
            </w:r>
            <w:proofErr w:type="spellStart"/>
            <w:r w:rsidRPr="004A6B0B">
              <w:rPr>
                <w:lang w:val="en-US"/>
              </w:rPr>
              <w:t>mult</w:t>
            </w:r>
            <w:proofErr w:type="spellEnd"/>
          </w:p>
        </w:tc>
        <w:tc>
          <w:tcPr>
            <w:tcW w:w="565"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pPr>
          </w:p>
          <w:p w:rsidR="00DB1DD1" w:rsidRPr="004A6B0B" w:rsidRDefault="00DB1DD1" w:rsidP="00991B33">
            <w:pPr>
              <w:spacing w:line="276" w:lineRule="auto"/>
              <w:rPr>
                <w:lang w:val="en-US"/>
              </w:rPr>
            </w:pPr>
          </w:p>
          <w:p w:rsidR="00DB1DD1" w:rsidRPr="004A6B0B" w:rsidRDefault="00DB1DD1" w:rsidP="00991B33">
            <w:pPr>
              <w:spacing w:line="276" w:lineRule="auto"/>
              <w:rPr>
                <w:lang w:val="ro-RO"/>
              </w:rPr>
            </w:pPr>
            <w:r w:rsidRPr="004A6B0B">
              <w:rPr>
                <w:lang w:val="ro-RO"/>
              </w:rPr>
              <w:t>2500</w:t>
            </w:r>
          </w:p>
          <w:p w:rsidR="00DB1DD1" w:rsidRPr="004A6B0B" w:rsidRDefault="00DB1DD1" w:rsidP="00991B33">
            <w:pPr>
              <w:spacing w:line="276" w:lineRule="auto"/>
              <w:rPr>
                <w:lang w:val="ro-RO"/>
              </w:rPr>
            </w:pPr>
            <w:r w:rsidRPr="004A6B0B">
              <w:rPr>
                <w:lang w:val="ro-RO"/>
              </w:rPr>
              <w:t>3500</w:t>
            </w:r>
          </w:p>
          <w:p w:rsidR="00DB1DD1" w:rsidRPr="004A6B0B" w:rsidRDefault="00DB1DD1" w:rsidP="00991B33">
            <w:pPr>
              <w:spacing w:line="276" w:lineRule="auto"/>
              <w:rPr>
                <w:lang w:val="ro-RO"/>
              </w:rPr>
            </w:pPr>
            <w:r w:rsidRPr="004A6B0B">
              <w:rPr>
                <w:lang w:val="ro-RO"/>
              </w:rPr>
              <w:t>5000</w:t>
            </w:r>
          </w:p>
        </w:tc>
        <w:tc>
          <w:tcPr>
            <w:tcW w:w="551"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pPr>
          </w:p>
          <w:p w:rsidR="00DB1DD1" w:rsidRPr="004A6B0B" w:rsidRDefault="00DB1DD1" w:rsidP="00991B33">
            <w:pPr>
              <w:spacing w:line="276" w:lineRule="auto"/>
            </w:pPr>
          </w:p>
          <w:p w:rsidR="00DB1DD1" w:rsidRPr="004A6B0B" w:rsidRDefault="00DB1DD1" w:rsidP="00991B33">
            <w:pPr>
              <w:spacing w:line="276" w:lineRule="auto"/>
              <w:rPr>
                <w:lang w:val="ro-RO"/>
              </w:rPr>
            </w:pPr>
            <w:r w:rsidRPr="004A6B0B">
              <w:rPr>
                <w:lang w:val="ro-RO"/>
              </w:rPr>
              <w:t>3000</w:t>
            </w:r>
          </w:p>
          <w:p w:rsidR="00DB1DD1" w:rsidRPr="004A6B0B" w:rsidRDefault="00DB1DD1" w:rsidP="00991B33">
            <w:pPr>
              <w:spacing w:line="276" w:lineRule="auto"/>
              <w:rPr>
                <w:lang w:val="ro-RO"/>
              </w:rPr>
            </w:pPr>
            <w:r w:rsidRPr="004A6B0B">
              <w:rPr>
                <w:lang w:val="ro-RO"/>
              </w:rPr>
              <w:t>4000</w:t>
            </w:r>
          </w:p>
          <w:p w:rsidR="00DB1DD1" w:rsidRPr="004A6B0B" w:rsidRDefault="00DB1DD1" w:rsidP="00991B33">
            <w:pPr>
              <w:spacing w:line="276" w:lineRule="auto"/>
            </w:pPr>
            <w:r w:rsidRPr="004A6B0B">
              <w:rPr>
                <w:lang w:val="ro-RO"/>
              </w:rPr>
              <w:t>5000</w:t>
            </w:r>
          </w:p>
        </w:tc>
      </w:tr>
      <w:tr w:rsidR="00DB1DD1" w:rsidRPr="004A6B0B" w:rsidTr="00991B33">
        <w:trPr>
          <w:trHeight w:val="144"/>
          <w:jc w:val="center"/>
        </w:trPr>
        <w:tc>
          <w:tcPr>
            <w:tcW w:w="557"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jc w:val="center"/>
              <w:rPr>
                <w:b/>
                <w:bCs/>
                <w:lang w:val="ro-RO"/>
              </w:rPr>
            </w:pPr>
            <w:r w:rsidRPr="004A6B0B">
              <w:rPr>
                <w:b/>
                <w:bCs/>
                <w:lang w:val="ro-RO"/>
              </w:rPr>
              <w:t>I</w:t>
            </w:r>
          </w:p>
        </w:tc>
        <w:tc>
          <w:tcPr>
            <w:tcW w:w="60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ind w:hanging="33"/>
              <w:jc w:val="center"/>
              <w:rPr>
                <w:b/>
                <w:bCs/>
                <w:lang w:val="ro-RO"/>
              </w:rPr>
            </w:pPr>
          </w:p>
        </w:tc>
        <w:tc>
          <w:tcPr>
            <w:tcW w:w="415"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b/>
                <w:lang w:val="ro-RO"/>
              </w:rPr>
            </w:pPr>
          </w:p>
        </w:tc>
        <w:tc>
          <w:tcPr>
            <w:tcW w:w="366"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lang w:val="ro-RO"/>
              </w:rPr>
            </w:pPr>
          </w:p>
        </w:tc>
        <w:tc>
          <w:tcPr>
            <w:tcW w:w="3055" w:type="pct"/>
            <w:gridSpan w:val="3"/>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b/>
                <w:lang w:val="ro-RO"/>
              </w:rPr>
            </w:pPr>
            <w:r w:rsidRPr="004A6B0B">
              <w:rPr>
                <w:b/>
                <w:lang w:val="ro-RO"/>
              </w:rPr>
              <w:t>ACTIVITĂŢI DE CAZARE ŞI ALIMENTAŢIE PUBLICĂ</w:t>
            </w:r>
          </w:p>
        </w:tc>
      </w:tr>
      <w:tr w:rsidR="00DB1DD1" w:rsidRPr="004A6B0B" w:rsidTr="00991B33">
        <w:trPr>
          <w:trHeight w:val="144"/>
          <w:jc w:val="center"/>
        </w:trPr>
        <w:tc>
          <w:tcPr>
            <w:tcW w:w="55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jc w:val="center"/>
              <w:rPr>
                <w:b/>
                <w:bCs/>
                <w:lang w:val="ro-RO"/>
              </w:rPr>
            </w:pPr>
          </w:p>
        </w:tc>
        <w:tc>
          <w:tcPr>
            <w:tcW w:w="607"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ind w:hanging="33"/>
              <w:jc w:val="center"/>
              <w:rPr>
                <w:b/>
                <w:bCs/>
                <w:lang w:val="ro-RO"/>
              </w:rPr>
            </w:pPr>
            <w:r w:rsidRPr="004A6B0B">
              <w:rPr>
                <w:b/>
                <w:bCs/>
                <w:lang w:val="ro-RO"/>
              </w:rPr>
              <w:t>56</w:t>
            </w:r>
          </w:p>
        </w:tc>
        <w:tc>
          <w:tcPr>
            <w:tcW w:w="415"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b/>
                <w:lang w:val="ro-RO"/>
              </w:rPr>
            </w:pPr>
          </w:p>
        </w:tc>
        <w:tc>
          <w:tcPr>
            <w:tcW w:w="366"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lang w:val="ro-RO"/>
              </w:rPr>
            </w:pPr>
          </w:p>
        </w:tc>
        <w:tc>
          <w:tcPr>
            <w:tcW w:w="1939"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b/>
                <w:lang w:val="ro-RO"/>
              </w:rPr>
            </w:pPr>
            <w:r w:rsidRPr="004A6B0B">
              <w:rPr>
                <w:b/>
                <w:lang w:val="ro-RO"/>
              </w:rPr>
              <w:t>Restaurante şi alte activităţi de servicii de alimentaţie</w:t>
            </w:r>
          </w:p>
        </w:tc>
        <w:tc>
          <w:tcPr>
            <w:tcW w:w="565"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rPr>
                <w:b/>
                <w:lang w:val="ro-RO"/>
              </w:rPr>
            </w:pPr>
          </w:p>
        </w:tc>
        <w:tc>
          <w:tcPr>
            <w:tcW w:w="551"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rPr>
                <w:b/>
                <w:lang w:val="ro-RO"/>
              </w:rPr>
            </w:pPr>
          </w:p>
        </w:tc>
      </w:tr>
      <w:tr w:rsidR="00DB1DD1" w:rsidRPr="004A6B0B" w:rsidTr="00991B33">
        <w:trPr>
          <w:trHeight w:val="144"/>
          <w:jc w:val="center"/>
        </w:trPr>
        <w:tc>
          <w:tcPr>
            <w:tcW w:w="55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jc w:val="center"/>
              <w:rPr>
                <w:b/>
                <w:bCs/>
                <w:lang w:val="ro-RO"/>
              </w:rPr>
            </w:pPr>
          </w:p>
        </w:tc>
        <w:tc>
          <w:tcPr>
            <w:tcW w:w="60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ind w:hanging="33"/>
              <w:jc w:val="center"/>
              <w:rPr>
                <w:b/>
                <w:bCs/>
                <w:lang w:val="ro-RO"/>
              </w:rPr>
            </w:pPr>
          </w:p>
        </w:tc>
        <w:tc>
          <w:tcPr>
            <w:tcW w:w="415" w:type="pct"/>
            <w:tcBorders>
              <w:top w:val="single" w:sz="4" w:space="0" w:color="auto"/>
              <w:left w:val="single" w:sz="4" w:space="0" w:color="auto"/>
              <w:bottom w:val="single" w:sz="4" w:space="0" w:color="auto"/>
              <w:right w:val="single" w:sz="4" w:space="0" w:color="auto"/>
            </w:tcBorders>
            <w:noWrap/>
            <w:hideMark/>
          </w:tcPr>
          <w:p w:rsidR="00DB1DD1" w:rsidRPr="004A6B0B" w:rsidRDefault="00DB1DD1" w:rsidP="00991B33">
            <w:pPr>
              <w:spacing w:line="276" w:lineRule="auto"/>
              <w:jc w:val="center"/>
              <w:rPr>
                <w:b/>
                <w:lang w:val="ro-RO"/>
              </w:rPr>
            </w:pPr>
            <w:r w:rsidRPr="004A6B0B">
              <w:rPr>
                <w:b/>
                <w:lang w:val="ro-RO"/>
              </w:rPr>
              <w:t>56.2</w:t>
            </w:r>
          </w:p>
        </w:tc>
        <w:tc>
          <w:tcPr>
            <w:tcW w:w="366"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lang w:val="ro-RO"/>
              </w:rPr>
            </w:pPr>
          </w:p>
        </w:tc>
        <w:tc>
          <w:tcPr>
            <w:tcW w:w="3055" w:type="pct"/>
            <w:gridSpan w:val="3"/>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b/>
                <w:lang w:val="ro-RO"/>
              </w:rPr>
            </w:pPr>
            <w:r w:rsidRPr="004A6B0B">
              <w:rPr>
                <w:b/>
                <w:lang w:val="ro-RO"/>
              </w:rPr>
              <w:t>Activități  de   (</w:t>
            </w:r>
            <w:proofErr w:type="spellStart"/>
            <w:r w:rsidRPr="004A6B0B">
              <w:rPr>
                <w:b/>
                <w:lang w:val="ro-RO"/>
              </w:rPr>
              <w:t>catering</w:t>
            </w:r>
            <w:proofErr w:type="spellEnd"/>
            <w:r w:rsidRPr="004A6B0B">
              <w:rPr>
                <w:b/>
                <w:lang w:val="ro-RO"/>
              </w:rPr>
              <w:t xml:space="preserve">) pentru </w:t>
            </w:r>
            <w:proofErr w:type="spellStart"/>
            <w:r w:rsidRPr="004A6B0B">
              <w:rPr>
                <w:b/>
                <w:lang w:val="ro-RO"/>
              </w:rPr>
              <w:t>evinimente</w:t>
            </w:r>
            <w:proofErr w:type="spellEnd"/>
            <w:r w:rsidRPr="004A6B0B">
              <w:rPr>
                <w:b/>
                <w:lang w:val="ro-RO"/>
              </w:rPr>
              <w:t xml:space="preserve"> și alte servicii de alimentație </w:t>
            </w:r>
            <w:proofErr w:type="spellStart"/>
            <w:r w:rsidRPr="004A6B0B">
              <w:rPr>
                <w:b/>
                <w:lang w:val="ro-RO"/>
              </w:rPr>
              <w:t>alimentație</w:t>
            </w:r>
            <w:proofErr w:type="spellEnd"/>
          </w:p>
        </w:tc>
      </w:tr>
      <w:tr w:rsidR="00DB1DD1" w:rsidRPr="004A6B0B" w:rsidTr="00991B33">
        <w:trPr>
          <w:trHeight w:val="144"/>
          <w:jc w:val="center"/>
        </w:trPr>
        <w:tc>
          <w:tcPr>
            <w:tcW w:w="55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jc w:val="center"/>
              <w:rPr>
                <w:b/>
                <w:bCs/>
                <w:lang w:val="ro-RO"/>
              </w:rPr>
            </w:pPr>
          </w:p>
        </w:tc>
        <w:tc>
          <w:tcPr>
            <w:tcW w:w="60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ind w:hanging="33"/>
              <w:jc w:val="center"/>
              <w:rPr>
                <w:b/>
                <w:bCs/>
                <w:lang w:val="ro-RO"/>
              </w:rPr>
            </w:pPr>
          </w:p>
        </w:tc>
        <w:tc>
          <w:tcPr>
            <w:tcW w:w="415"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b/>
                <w:lang w:val="ro-RO"/>
              </w:rPr>
            </w:pPr>
          </w:p>
        </w:tc>
        <w:tc>
          <w:tcPr>
            <w:tcW w:w="366" w:type="pct"/>
            <w:tcBorders>
              <w:top w:val="single" w:sz="4" w:space="0" w:color="auto"/>
              <w:left w:val="single" w:sz="4" w:space="0" w:color="auto"/>
              <w:bottom w:val="single" w:sz="4" w:space="0" w:color="auto"/>
              <w:right w:val="single" w:sz="4" w:space="0" w:color="auto"/>
            </w:tcBorders>
            <w:noWrap/>
            <w:hideMark/>
          </w:tcPr>
          <w:p w:rsidR="00DB1DD1" w:rsidRPr="004A6B0B" w:rsidRDefault="00DB1DD1" w:rsidP="00991B33">
            <w:pPr>
              <w:spacing w:line="276" w:lineRule="auto"/>
              <w:jc w:val="center"/>
              <w:rPr>
                <w:lang w:val="ro-RO"/>
              </w:rPr>
            </w:pPr>
            <w:r w:rsidRPr="004A6B0B">
              <w:rPr>
                <w:lang w:val="ro-RO"/>
              </w:rPr>
              <w:t>56.29</w:t>
            </w:r>
          </w:p>
        </w:tc>
        <w:tc>
          <w:tcPr>
            <w:tcW w:w="1939"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b/>
                <w:lang w:val="ro-RO"/>
              </w:rPr>
            </w:pPr>
            <w:r w:rsidRPr="004A6B0B">
              <w:rPr>
                <w:b/>
                <w:lang w:val="ro-RO"/>
              </w:rPr>
              <w:t>Alte activități de alimentație</w:t>
            </w:r>
          </w:p>
          <w:p w:rsidR="00DB1DD1" w:rsidRPr="004A6B0B" w:rsidRDefault="00DB1DD1" w:rsidP="00991B33">
            <w:pPr>
              <w:spacing w:line="276" w:lineRule="auto"/>
              <w:rPr>
                <w:b/>
                <w:lang w:val="ro-RO"/>
              </w:rPr>
            </w:pPr>
            <w:r w:rsidRPr="004A6B0B">
              <w:rPr>
                <w:b/>
                <w:lang w:val="ro-RO"/>
              </w:rPr>
              <w:t>(</w:t>
            </w:r>
            <w:r w:rsidRPr="004A6B0B">
              <w:rPr>
                <w:lang w:val="ro-RO"/>
              </w:rPr>
              <w:t>sala de ceremonii</w:t>
            </w:r>
            <w:r w:rsidRPr="004A6B0B">
              <w:rPr>
                <w:b/>
                <w:lang w:val="ro-RO"/>
              </w:rPr>
              <w:t>)</w:t>
            </w:r>
          </w:p>
          <w:p w:rsidR="00DB1DD1" w:rsidRPr="004A6B0B" w:rsidRDefault="00DB1DD1" w:rsidP="00991B33">
            <w:pPr>
              <w:spacing w:line="276" w:lineRule="auto"/>
              <w:rPr>
                <w:b/>
                <w:lang w:val="ro-RO"/>
              </w:rPr>
            </w:pPr>
            <w:r w:rsidRPr="004A6B0B">
              <w:rPr>
                <w:b/>
                <w:lang w:val="ro-RO"/>
              </w:rPr>
              <w:t>Cu suprafața:</w:t>
            </w:r>
          </w:p>
          <w:p w:rsidR="00DB1DD1" w:rsidRPr="004A6B0B" w:rsidRDefault="00DB1DD1" w:rsidP="00991B33">
            <w:pPr>
              <w:spacing w:line="276" w:lineRule="auto"/>
              <w:rPr>
                <w:lang w:val="en-US"/>
              </w:rPr>
            </w:pPr>
            <w:r w:rsidRPr="004A6B0B">
              <w:rPr>
                <w:b/>
                <w:lang w:val="ro-RO"/>
              </w:rPr>
              <w:t xml:space="preserve"> </w:t>
            </w:r>
            <w:r w:rsidRPr="004A6B0B">
              <w:rPr>
                <w:lang w:val="en-US"/>
              </w:rPr>
              <w:t xml:space="preserve">de la </w:t>
            </w:r>
            <w:r w:rsidRPr="004A6B0B">
              <w:rPr>
                <w:lang w:val="ro-RO"/>
              </w:rPr>
              <w:t>20</w:t>
            </w:r>
            <w:r w:rsidRPr="004A6B0B">
              <w:rPr>
                <w:lang w:val="en-US"/>
              </w:rPr>
              <w:t xml:space="preserve"> m</w:t>
            </w:r>
            <w:r w:rsidRPr="004A6B0B">
              <w:rPr>
                <w:vertAlign w:val="superscript"/>
                <w:lang w:val="en-US"/>
              </w:rPr>
              <w:t>2</w:t>
            </w:r>
            <w:r w:rsidRPr="004A6B0B">
              <w:rPr>
                <w:lang w:val="en-US"/>
              </w:rPr>
              <w:t xml:space="preserve">-pînă la </w:t>
            </w:r>
            <w:r w:rsidRPr="004A6B0B">
              <w:rPr>
                <w:lang w:val="ro-RO"/>
              </w:rPr>
              <w:t>5</w:t>
            </w:r>
            <w:r w:rsidRPr="004A6B0B">
              <w:rPr>
                <w:lang w:val="en-US"/>
              </w:rPr>
              <w:t>0 m</w:t>
            </w:r>
            <w:r w:rsidRPr="004A6B0B">
              <w:rPr>
                <w:vertAlign w:val="superscript"/>
                <w:lang w:val="en-US"/>
              </w:rPr>
              <w:t>2</w:t>
            </w:r>
          </w:p>
          <w:p w:rsidR="00DB1DD1" w:rsidRPr="004A6B0B" w:rsidRDefault="00DB1DD1" w:rsidP="00991B33">
            <w:pPr>
              <w:spacing w:line="276" w:lineRule="auto"/>
              <w:rPr>
                <w:b/>
                <w:lang w:val="ro-RO"/>
              </w:rPr>
            </w:pPr>
            <w:r w:rsidRPr="004A6B0B">
              <w:rPr>
                <w:lang w:val="en-US"/>
              </w:rPr>
              <w:t xml:space="preserve">de la </w:t>
            </w:r>
            <w:r w:rsidRPr="004A6B0B">
              <w:rPr>
                <w:lang w:val="ro-RO"/>
              </w:rPr>
              <w:t>50</w:t>
            </w:r>
            <w:r w:rsidRPr="004A6B0B">
              <w:rPr>
                <w:lang w:val="en-US"/>
              </w:rPr>
              <w:t xml:space="preserve"> m</w:t>
            </w:r>
            <w:r w:rsidRPr="004A6B0B">
              <w:rPr>
                <w:vertAlign w:val="superscript"/>
                <w:lang w:val="en-US"/>
              </w:rPr>
              <w:t>2</w:t>
            </w:r>
            <w:r w:rsidRPr="004A6B0B">
              <w:rPr>
                <w:lang w:val="en-US"/>
              </w:rPr>
              <w:t xml:space="preserve">-pînă la </w:t>
            </w:r>
            <w:r w:rsidRPr="004A6B0B">
              <w:rPr>
                <w:lang w:val="ro-RO"/>
              </w:rPr>
              <w:t>20</w:t>
            </w:r>
            <w:r w:rsidRPr="004A6B0B">
              <w:rPr>
                <w:lang w:val="en-US"/>
              </w:rPr>
              <w:t>0</w:t>
            </w:r>
            <w:r w:rsidRPr="004A6B0B">
              <w:rPr>
                <w:lang w:val="ro-RO"/>
              </w:rPr>
              <w:t xml:space="preserve"> </w:t>
            </w:r>
            <w:r w:rsidRPr="004A6B0B">
              <w:rPr>
                <w:lang w:val="en-US"/>
              </w:rPr>
              <w:t>m</w:t>
            </w:r>
            <w:r w:rsidRPr="004A6B0B">
              <w:rPr>
                <w:vertAlign w:val="superscript"/>
                <w:lang w:val="en-US"/>
              </w:rPr>
              <w:t>2</w:t>
            </w:r>
          </w:p>
        </w:tc>
        <w:tc>
          <w:tcPr>
            <w:tcW w:w="565"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rPr>
                <w:b/>
                <w:lang w:val="ro-RO"/>
              </w:rPr>
            </w:pPr>
          </w:p>
          <w:p w:rsidR="00DB1DD1" w:rsidRPr="004A6B0B" w:rsidRDefault="00DB1DD1" w:rsidP="00991B33">
            <w:pPr>
              <w:spacing w:line="276" w:lineRule="auto"/>
              <w:rPr>
                <w:lang w:val="ro-RO"/>
              </w:rPr>
            </w:pPr>
          </w:p>
          <w:p w:rsidR="00DB1DD1" w:rsidRPr="004A6B0B" w:rsidRDefault="00DB1DD1" w:rsidP="00991B33">
            <w:pPr>
              <w:spacing w:line="276" w:lineRule="auto"/>
              <w:rPr>
                <w:lang w:val="ro-RO"/>
              </w:rPr>
            </w:pPr>
          </w:p>
          <w:p w:rsidR="00DB1DD1" w:rsidRPr="004A6B0B" w:rsidRDefault="00DB1DD1" w:rsidP="00991B33">
            <w:pPr>
              <w:spacing w:line="276" w:lineRule="auto"/>
              <w:rPr>
                <w:lang w:val="ro-RO"/>
              </w:rPr>
            </w:pPr>
            <w:r w:rsidRPr="004A6B0B">
              <w:rPr>
                <w:lang w:val="ro-RO"/>
              </w:rPr>
              <w:t>2000</w:t>
            </w:r>
          </w:p>
          <w:p w:rsidR="00DB1DD1" w:rsidRPr="004A6B0B" w:rsidRDefault="00DB1DD1" w:rsidP="00991B33">
            <w:pPr>
              <w:spacing w:line="276" w:lineRule="auto"/>
              <w:rPr>
                <w:lang w:val="ro-RO"/>
              </w:rPr>
            </w:pPr>
            <w:r w:rsidRPr="004A6B0B">
              <w:rPr>
                <w:lang w:val="ro-RO"/>
              </w:rPr>
              <w:t>3000</w:t>
            </w:r>
          </w:p>
        </w:tc>
        <w:tc>
          <w:tcPr>
            <w:tcW w:w="551"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rPr>
                <w:b/>
                <w:lang w:val="ro-RO"/>
              </w:rPr>
            </w:pPr>
          </w:p>
          <w:p w:rsidR="00DB1DD1" w:rsidRPr="004A6B0B" w:rsidRDefault="00DB1DD1" w:rsidP="00991B33">
            <w:pPr>
              <w:spacing w:line="276" w:lineRule="auto"/>
              <w:rPr>
                <w:lang w:val="ro-RO"/>
              </w:rPr>
            </w:pPr>
          </w:p>
          <w:p w:rsidR="00DB1DD1" w:rsidRPr="004A6B0B" w:rsidRDefault="00DB1DD1" w:rsidP="00991B33">
            <w:pPr>
              <w:spacing w:line="276" w:lineRule="auto"/>
              <w:rPr>
                <w:lang w:val="ro-RO"/>
              </w:rPr>
            </w:pPr>
          </w:p>
          <w:p w:rsidR="00DB1DD1" w:rsidRPr="004A6B0B" w:rsidRDefault="00DB1DD1" w:rsidP="00991B33">
            <w:pPr>
              <w:spacing w:line="276" w:lineRule="auto"/>
              <w:rPr>
                <w:lang w:val="ro-RO"/>
              </w:rPr>
            </w:pPr>
            <w:r w:rsidRPr="004A6B0B">
              <w:rPr>
                <w:lang w:val="ro-RO"/>
              </w:rPr>
              <w:t>2000</w:t>
            </w:r>
          </w:p>
          <w:p w:rsidR="00DB1DD1" w:rsidRPr="004A6B0B" w:rsidRDefault="00DB1DD1" w:rsidP="00991B33">
            <w:pPr>
              <w:spacing w:line="276" w:lineRule="auto"/>
              <w:rPr>
                <w:lang w:val="ro-RO"/>
              </w:rPr>
            </w:pPr>
            <w:r w:rsidRPr="004A6B0B">
              <w:rPr>
                <w:lang w:val="ro-RO"/>
              </w:rPr>
              <w:t>3000</w:t>
            </w:r>
          </w:p>
        </w:tc>
      </w:tr>
      <w:tr w:rsidR="00DB1DD1" w:rsidRPr="004A6B0B" w:rsidTr="00991B33">
        <w:trPr>
          <w:trHeight w:val="144"/>
          <w:jc w:val="center"/>
        </w:trPr>
        <w:tc>
          <w:tcPr>
            <w:tcW w:w="55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jc w:val="center"/>
              <w:rPr>
                <w:b/>
                <w:bCs/>
                <w:lang w:val="ro-RO"/>
              </w:rPr>
            </w:pPr>
          </w:p>
        </w:tc>
        <w:tc>
          <w:tcPr>
            <w:tcW w:w="60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ind w:hanging="33"/>
              <w:jc w:val="center"/>
              <w:rPr>
                <w:b/>
                <w:bCs/>
                <w:lang w:val="ro-RO"/>
              </w:rPr>
            </w:pPr>
          </w:p>
        </w:tc>
        <w:tc>
          <w:tcPr>
            <w:tcW w:w="415" w:type="pct"/>
            <w:tcBorders>
              <w:top w:val="single" w:sz="4" w:space="0" w:color="auto"/>
              <w:left w:val="single" w:sz="4" w:space="0" w:color="auto"/>
              <w:bottom w:val="single" w:sz="4" w:space="0" w:color="auto"/>
              <w:right w:val="single" w:sz="4" w:space="0" w:color="auto"/>
            </w:tcBorders>
            <w:noWrap/>
            <w:hideMark/>
          </w:tcPr>
          <w:p w:rsidR="00DB1DD1" w:rsidRPr="004A6B0B" w:rsidRDefault="00DB1DD1" w:rsidP="00991B33">
            <w:pPr>
              <w:spacing w:line="276" w:lineRule="auto"/>
              <w:jc w:val="center"/>
              <w:rPr>
                <w:b/>
                <w:lang w:val="ro-RO"/>
              </w:rPr>
            </w:pPr>
            <w:r w:rsidRPr="004A6B0B">
              <w:rPr>
                <w:b/>
                <w:lang w:val="ro-RO"/>
              </w:rPr>
              <w:t>56.3</w:t>
            </w:r>
          </w:p>
        </w:tc>
        <w:tc>
          <w:tcPr>
            <w:tcW w:w="366"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lang w:val="ro-RO"/>
              </w:rPr>
            </w:pPr>
          </w:p>
        </w:tc>
        <w:tc>
          <w:tcPr>
            <w:tcW w:w="3055" w:type="pct"/>
            <w:gridSpan w:val="3"/>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b/>
                <w:lang w:val="ro-RO"/>
              </w:rPr>
            </w:pPr>
            <w:r w:rsidRPr="004A6B0B">
              <w:rPr>
                <w:b/>
                <w:lang w:val="ro-RO"/>
              </w:rPr>
              <w:t>Baruri și alte activități de servire a băuturilor</w:t>
            </w:r>
          </w:p>
        </w:tc>
      </w:tr>
      <w:tr w:rsidR="00DB1DD1" w:rsidRPr="004A6B0B" w:rsidTr="00991B33">
        <w:trPr>
          <w:trHeight w:val="694"/>
          <w:jc w:val="center"/>
        </w:trPr>
        <w:tc>
          <w:tcPr>
            <w:tcW w:w="55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jc w:val="center"/>
              <w:rPr>
                <w:b/>
                <w:bCs/>
                <w:lang w:val="ro-RO"/>
              </w:rPr>
            </w:pPr>
          </w:p>
        </w:tc>
        <w:tc>
          <w:tcPr>
            <w:tcW w:w="607"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ind w:hanging="33"/>
              <w:jc w:val="center"/>
              <w:rPr>
                <w:b/>
                <w:bCs/>
                <w:lang w:val="ro-RO"/>
              </w:rPr>
            </w:pPr>
          </w:p>
        </w:tc>
        <w:tc>
          <w:tcPr>
            <w:tcW w:w="415" w:type="pct"/>
            <w:tcBorders>
              <w:top w:val="single" w:sz="4" w:space="0" w:color="auto"/>
              <w:left w:val="single" w:sz="4" w:space="0" w:color="auto"/>
              <w:bottom w:val="single" w:sz="4" w:space="0" w:color="auto"/>
              <w:right w:val="single" w:sz="4" w:space="0" w:color="auto"/>
            </w:tcBorders>
            <w:noWrap/>
            <w:hideMark/>
          </w:tcPr>
          <w:p w:rsidR="00DB1DD1" w:rsidRPr="004A6B0B" w:rsidRDefault="00DB1DD1" w:rsidP="00991B33">
            <w:pPr>
              <w:spacing w:line="276" w:lineRule="auto"/>
              <w:jc w:val="center"/>
              <w:rPr>
                <w:b/>
                <w:lang w:val="ro-RO"/>
              </w:rPr>
            </w:pPr>
            <w:r w:rsidRPr="004A6B0B">
              <w:rPr>
                <w:b/>
                <w:lang w:val="ro-RO"/>
              </w:rPr>
              <w:t>56.3</w:t>
            </w:r>
          </w:p>
        </w:tc>
        <w:tc>
          <w:tcPr>
            <w:tcW w:w="366" w:type="pct"/>
            <w:tcBorders>
              <w:top w:val="single" w:sz="4" w:space="0" w:color="auto"/>
              <w:left w:val="single" w:sz="4" w:space="0" w:color="auto"/>
              <w:bottom w:val="single" w:sz="4" w:space="0" w:color="auto"/>
              <w:right w:val="single" w:sz="4" w:space="0" w:color="auto"/>
            </w:tcBorders>
            <w:noWrap/>
          </w:tcPr>
          <w:p w:rsidR="00DB1DD1" w:rsidRPr="004A6B0B" w:rsidRDefault="00DB1DD1" w:rsidP="00991B33">
            <w:pPr>
              <w:spacing w:line="276" w:lineRule="auto"/>
              <w:jc w:val="center"/>
              <w:rPr>
                <w:lang w:val="ro-RO"/>
              </w:rPr>
            </w:pPr>
          </w:p>
          <w:p w:rsidR="00DB1DD1" w:rsidRPr="004A6B0B" w:rsidRDefault="00DB1DD1" w:rsidP="00991B33">
            <w:pPr>
              <w:rPr>
                <w:lang w:val="ro-RO"/>
              </w:rPr>
            </w:pPr>
          </w:p>
          <w:p w:rsidR="00DB1DD1" w:rsidRPr="004A6B0B" w:rsidRDefault="00DB1DD1" w:rsidP="00991B33">
            <w:pPr>
              <w:rPr>
                <w:rFonts w:eastAsiaTheme="minorHAnsi"/>
                <w:lang w:val="ro-RO"/>
              </w:rPr>
            </w:pPr>
          </w:p>
          <w:p w:rsidR="00DB1DD1" w:rsidRPr="004A6B0B" w:rsidRDefault="00DB1DD1" w:rsidP="00991B33">
            <w:pPr>
              <w:rPr>
                <w:rFonts w:eastAsiaTheme="minorHAnsi"/>
                <w:lang w:val="ro-RO"/>
              </w:rPr>
            </w:pPr>
            <w:r w:rsidRPr="004A6B0B">
              <w:rPr>
                <w:rFonts w:eastAsiaTheme="minorHAnsi"/>
                <w:lang w:val="ro-RO"/>
              </w:rPr>
              <w:t>56.30</w:t>
            </w:r>
          </w:p>
        </w:tc>
        <w:tc>
          <w:tcPr>
            <w:tcW w:w="1939" w:type="pct"/>
            <w:tcBorders>
              <w:top w:val="single" w:sz="4" w:space="0" w:color="auto"/>
              <w:left w:val="single" w:sz="4" w:space="0" w:color="auto"/>
              <w:bottom w:val="single" w:sz="4" w:space="0" w:color="auto"/>
              <w:right w:val="single" w:sz="4" w:space="0" w:color="auto"/>
            </w:tcBorders>
            <w:hideMark/>
          </w:tcPr>
          <w:p w:rsidR="00DB1DD1" w:rsidRPr="004A6B0B" w:rsidRDefault="00DB1DD1" w:rsidP="00991B33">
            <w:pPr>
              <w:spacing w:line="276" w:lineRule="auto"/>
              <w:rPr>
                <w:b/>
                <w:lang w:val="ro-RO"/>
              </w:rPr>
            </w:pPr>
            <w:r w:rsidRPr="004A6B0B">
              <w:rPr>
                <w:b/>
                <w:lang w:val="ro-RO"/>
              </w:rPr>
              <w:t xml:space="preserve">Baruri și alte activități de servire  </w:t>
            </w:r>
          </w:p>
          <w:p w:rsidR="00DB1DD1" w:rsidRPr="004A6B0B" w:rsidRDefault="00DB1DD1" w:rsidP="00991B33">
            <w:pPr>
              <w:spacing w:line="276" w:lineRule="auto"/>
              <w:rPr>
                <w:lang w:val="ro-RO"/>
              </w:rPr>
            </w:pPr>
            <w:r w:rsidRPr="004A6B0B">
              <w:rPr>
                <w:lang w:val="ro-RO"/>
              </w:rPr>
              <w:t>Baruri și alte activități de servire a băuturilor, cu suprafața:</w:t>
            </w:r>
          </w:p>
          <w:p w:rsidR="00DB1DD1" w:rsidRPr="004A6B0B" w:rsidRDefault="00DB1DD1" w:rsidP="00991B33">
            <w:pPr>
              <w:spacing w:line="276" w:lineRule="auto"/>
              <w:rPr>
                <w:vertAlign w:val="superscript"/>
                <w:lang w:val="ro-RO"/>
              </w:rPr>
            </w:pPr>
            <w:r w:rsidRPr="004A6B0B">
              <w:rPr>
                <w:lang w:val="en-US"/>
              </w:rPr>
              <w:t xml:space="preserve">de la </w:t>
            </w:r>
            <w:r w:rsidRPr="004A6B0B">
              <w:rPr>
                <w:lang w:val="ro-RO"/>
              </w:rPr>
              <w:t>20</w:t>
            </w:r>
            <w:r w:rsidRPr="004A6B0B">
              <w:rPr>
                <w:lang w:val="en-US"/>
              </w:rPr>
              <w:t xml:space="preserve"> m</w:t>
            </w:r>
            <w:r w:rsidRPr="004A6B0B">
              <w:rPr>
                <w:vertAlign w:val="superscript"/>
                <w:lang w:val="en-US"/>
              </w:rPr>
              <w:t>2</w:t>
            </w:r>
            <w:r w:rsidRPr="004A6B0B">
              <w:rPr>
                <w:lang w:val="en-US"/>
              </w:rPr>
              <w:t xml:space="preserve">pînă la </w:t>
            </w:r>
            <w:r w:rsidRPr="004A6B0B">
              <w:rPr>
                <w:lang w:val="ro-RO"/>
              </w:rPr>
              <w:t>5</w:t>
            </w:r>
            <w:r w:rsidRPr="004A6B0B">
              <w:rPr>
                <w:lang w:val="en-US"/>
              </w:rPr>
              <w:t>0 m</w:t>
            </w:r>
            <w:r w:rsidRPr="004A6B0B">
              <w:rPr>
                <w:vertAlign w:val="superscript"/>
                <w:lang w:val="en-US"/>
              </w:rPr>
              <w:t>2</w:t>
            </w:r>
          </w:p>
          <w:p w:rsidR="00DB1DD1" w:rsidRPr="004A6B0B" w:rsidRDefault="00DB1DD1" w:rsidP="00991B33">
            <w:pPr>
              <w:spacing w:line="276" w:lineRule="auto"/>
              <w:rPr>
                <w:b/>
                <w:lang w:val="ro-RO"/>
              </w:rPr>
            </w:pPr>
            <w:r w:rsidRPr="004A6B0B">
              <w:rPr>
                <w:lang w:val="en-US"/>
              </w:rPr>
              <w:t xml:space="preserve">de la </w:t>
            </w:r>
            <w:r w:rsidRPr="004A6B0B">
              <w:rPr>
                <w:lang w:val="ro-RO"/>
              </w:rPr>
              <w:t>50</w:t>
            </w:r>
            <w:r w:rsidRPr="004A6B0B">
              <w:rPr>
                <w:lang w:val="en-US"/>
              </w:rPr>
              <w:t xml:space="preserve"> m</w:t>
            </w:r>
            <w:r w:rsidRPr="004A6B0B">
              <w:rPr>
                <w:vertAlign w:val="superscript"/>
                <w:lang w:val="en-US"/>
              </w:rPr>
              <w:t>2</w:t>
            </w:r>
            <w:r w:rsidRPr="004A6B0B">
              <w:rPr>
                <w:lang w:val="en-US"/>
              </w:rPr>
              <w:t xml:space="preserve">pînă la </w:t>
            </w:r>
            <w:r w:rsidRPr="004A6B0B">
              <w:rPr>
                <w:lang w:val="ro-RO"/>
              </w:rPr>
              <w:t>2</w:t>
            </w:r>
            <w:r w:rsidRPr="004A6B0B">
              <w:rPr>
                <w:lang w:val="en-US"/>
              </w:rPr>
              <w:t>00 m</w:t>
            </w:r>
            <w:r w:rsidRPr="004A6B0B">
              <w:rPr>
                <w:vertAlign w:val="superscript"/>
                <w:lang w:val="en-US"/>
              </w:rPr>
              <w:t>2</w:t>
            </w:r>
          </w:p>
        </w:tc>
        <w:tc>
          <w:tcPr>
            <w:tcW w:w="565"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rPr>
                <w:lang w:val="ro-RO"/>
              </w:rPr>
            </w:pPr>
          </w:p>
          <w:p w:rsidR="00DB1DD1" w:rsidRPr="004A6B0B" w:rsidRDefault="00DB1DD1" w:rsidP="00991B33">
            <w:pPr>
              <w:spacing w:line="276" w:lineRule="auto"/>
              <w:rPr>
                <w:lang w:val="ro-RO"/>
              </w:rPr>
            </w:pPr>
          </w:p>
          <w:p w:rsidR="00DB1DD1" w:rsidRPr="004A6B0B" w:rsidRDefault="00DB1DD1" w:rsidP="00991B33">
            <w:pPr>
              <w:spacing w:line="276" w:lineRule="auto"/>
              <w:rPr>
                <w:lang w:val="ro-RO"/>
              </w:rPr>
            </w:pPr>
          </w:p>
          <w:p w:rsidR="00DB1DD1" w:rsidRPr="004A6B0B" w:rsidRDefault="00DB1DD1" w:rsidP="00991B33">
            <w:pPr>
              <w:spacing w:line="276" w:lineRule="auto"/>
              <w:rPr>
                <w:lang w:val="ro-RO"/>
              </w:rPr>
            </w:pPr>
            <w:r w:rsidRPr="004A6B0B">
              <w:rPr>
                <w:lang w:val="ro-RO"/>
              </w:rPr>
              <w:t>3000</w:t>
            </w:r>
          </w:p>
          <w:p w:rsidR="00DB1DD1" w:rsidRPr="004A6B0B" w:rsidRDefault="00DB1DD1" w:rsidP="00991B33">
            <w:pPr>
              <w:spacing w:line="276" w:lineRule="auto"/>
              <w:rPr>
                <w:lang w:val="ro-RO"/>
              </w:rPr>
            </w:pPr>
            <w:r w:rsidRPr="004A6B0B">
              <w:rPr>
                <w:lang w:val="ro-RO"/>
              </w:rPr>
              <w:t>3500</w:t>
            </w:r>
          </w:p>
        </w:tc>
        <w:tc>
          <w:tcPr>
            <w:tcW w:w="551" w:type="pct"/>
            <w:tcBorders>
              <w:top w:val="single" w:sz="4" w:space="0" w:color="auto"/>
              <w:left w:val="single" w:sz="4" w:space="0" w:color="auto"/>
              <w:bottom w:val="single" w:sz="4" w:space="0" w:color="auto"/>
              <w:right w:val="single" w:sz="4" w:space="0" w:color="auto"/>
            </w:tcBorders>
          </w:tcPr>
          <w:p w:rsidR="00DB1DD1" w:rsidRPr="004A6B0B" w:rsidRDefault="00DB1DD1" w:rsidP="00991B33">
            <w:pPr>
              <w:spacing w:line="276" w:lineRule="auto"/>
              <w:rPr>
                <w:lang w:val="ro-RO"/>
              </w:rPr>
            </w:pPr>
          </w:p>
          <w:p w:rsidR="00DB1DD1" w:rsidRPr="004A6B0B" w:rsidRDefault="00DB1DD1" w:rsidP="00991B33">
            <w:pPr>
              <w:spacing w:line="276" w:lineRule="auto"/>
              <w:rPr>
                <w:lang w:val="ro-RO"/>
              </w:rPr>
            </w:pPr>
          </w:p>
          <w:p w:rsidR="00DB1DD1" w:rsidRPr="004A6B0B" w:rsidRDefault="00DB1DD1" w:rsidP="00991B33">
            <w:pPr>
              <w:spacing w:line="276" w:lineRule="auto"/>
              <w:rPr>
                <w:lang w:val="ro-RO"/>
              </w:rPr>
            </w:pPr>
          </w:p>
          <w:p w:rsidR="00DB1DD1" w:rsidRPr="004A6B0B" w:rsidRDefault="00DB1DD1" w:rsidP="00991B33">
            <w:pPr>
              <w:spacing w:line="276" w:lineRule="auto"/>
              <w:rPr>
                <w:lang w:val="ro-RO"/>
              </w:rPr>
            </w:pPr>
            <w:r w:rsidRPr="004A6B0B">
              <w:rPr>
                <w:lang w:val="ro-RO"/>
              </w:rPr>
              <w:t>3500</w:t>
            </w:r>
          </w:p>
          <w:p w:rsidR="00DB1DD1" w:rsidRPr="004A6B0B" w:rsidRDefault="00DB1DD1" w:rsidP="00991B33">
            <w:pPr>
              <w:spacing w:line="276" w:lineRule="auto"/>
              <w:rPr>
                <w:lang w:val="ro-RO"/>
              </w:rPr>
            </w:pPr>
            <w:r w:rsidRPr="004A6B0B">
              <w:rPr>
                <w:lang w:val="ro-RO"/>
              </w:rPr>
              <w:t>4000</w:t>
            </w:r>
          </w:p>
        </w:tc>
      </w:tr>
    </w:tbl>
    <w:p w:rsidR="00DB1DD1" w:rsidRPr="004A6B0B" w:rsidRDefault="00DB1DD1" w:rsidP="00DB1DD1">
      <w:pPr>
        <w:pStyle w:val="Listparagraf"/>
        <w:tabs>
          <w:tab w:val="left" w:pos="2415"/>
        </w:tabs>
        <w:jc w:val="both"/>
      </w:pPr>
      <w:r w:rsidRPr="004A6B0B">
        <w:t xml:space="preserve">              </w:t>
      </w:r>
    </w:p>
    <w:p w:rsidR="00DB1DD1" w:rsidRPr="00014187" w:rsidRDefault="00DB1DD1" w:rsidP="00DB1DD1">
      <w:pPr>
        <w:pStyle w:val="Listparagraf"/>
        <w:tabs>
          <w:tab w:val="left" w:pos="1270"/>
          <w:tab w:val="left" w:pos="2415"/>
        </w:tabs>
        <w:jc w:val="both"/>
        <w:rPr>
          <w:sz w:val="16"/>
          <w:szCs w:val="16"/>
        </w:rPr>
      </w:pPr>
    </w:p>
    <w:p w:rsidR="00DB1DD1" w:rsidRPr="00014187" w:rsidRDefault="00DB1DD1" w:rsidP="00DB1DD1">
      <w:pPr>
        <w:pStyle w:val="Listparagraf"/>
        <w:tabs>
          <w:tab w:val="left" w:pos="1270"/>
          <w:tab w:val="left" w:pos="2415"/>
        </w:tabs>
        <w:jc w:val="both"/>
        <w:rPr>
          <w:sz w:val="16"/>
          <w:szCs w:val="16"/>
        </w:rPr>
      </w:pPr>
    </w:p>
    <w:p w:rsidR="00DB1DD1" w:rsidRPr="00014187" w:rsidRDefault="00DB1DD1" w:rsidP="00DB1DD1">
      <w:pPr>
        <w:pStyle w:val="Listparagraf"/>
        <w:tabs>
          <w:tab w:val="left" w:pos="1270"/>
          <w:tab w:val="left" w:pos="2415"/>
        </w:tabs>
        <w:jc w:val="both"/>
        <w:rPr>
          <w:sz w:val="16"/>
          <w:szCs w:val="16"/>
        </w:rPr>
      </w:pPr>
    </w:p>
    <w:p w:rsidR="00DB1DD1" w:rsidRPr="00014187" w:rsidRDefault="00DB1DD1" w:rsidP="00DB1DD1">
      <w:pPr>
        <w:pStyle w:val="Listparagraf"/>
        <w:tabs>
          <w:tab w:val="left" w:pos="1270"/>
          <w:tab w:val="left" w:pos="2415"/>
        </w:tabs>
        <w:jc w:val="both"/>
        <w:rPr>
          <w:sz w:val="16"/>
          <w:szCs w:val="16"/>
        </w:rPr>
      </w:pPr>
    </w:p>
    <w:p w:rsidR="00DB1DD1" w:rsidRDefault="00DB1DD1" w:rsidP="00DB1DD1">
      <w:pPr>
        <w:rPr>
          <w:sz w:val="28"/>
          <w:szCs w:val="28"/>
          <w:lang w:val="ro-RO"/>
        </w:rPr>
      </w:pPr>
    </w:p>
    <w:p w:rsidR="00DB1DD1" w:rsidRDefault="00DB1DD1" w:rsidP="00DB1DD1">
      <w:pPr>
        <w:rPr>
          <w:b/>
          <w:sz w:val="28"/>
          <w:szCs w:val="28"/>
          <w:lang w:val="ro-MO"/>
        </w:rPr>
      </w:pPr>
    </w:p>
    <w:p w:rsidR="00DB1DD1" w:rsidRDefault="00DB1DD1" w:rsidP="00DB1DD1">
      <w:pPr>
        <w:tabs>
          <w:tab w:val="center" w:pos="4677"/>
        </w:tabs>
        <w:rPr>
          <w:lang w:val="ro-RO"/>
        </w:rPr>
      </w:pPr>
      <w:r w:rsidRPr="00E74988">
        <w:rPr>
          <w:lang w:val="en-US"/>
        </w:rPr>
        <w:t xml:space="preserve">           </w:t>
      </w:r>
      <w:r w:rsidRPr="00E74988">
        <w:t xml:space="preserve">Preşedintele ședinței:                                        </w:t>
      </w:r>
      <w:r w:rsidRPr="00E74988">
        <w:rPr>
          <w:lang w:val="ro-RO"/>
        </w:rPr>
        <w:t>Ion MORARU</w:t>
      </w:r>
    </w:p>
    <w:p w:rsidR="00DB1DD1" w:rsidRPr="00E74988" w:rsidRDefault="00DB1DD1" w:rsidP="00DB1DD1">
      <w:pPr>
        <w:tabs>
          <w:tab w:val="center" w:pos="4677"/>
        </w:tabs>
        <w:rPr>
          <w:lang w:val="ro-RO"/>
        </w:rPr>
      </w:pPr>
    </w:p>
    <w:p w:rsidR="00DB1DD1" w:rsidRPr="00E74988" w:rsidRDefault="00DB1DD1" w:rsidP="00DB1DD1">
      <w:pPr>
        <w:tabs>
          <w:tab w:val="left" w:pos="2120"/>
        </w:tabs>
        <w:rPr>
          <w:i/>
        </w:rPr>
      </w:pPr>
      <w:r w:rsidRPr="00E74988">
        <w:rPr>
          <w:i/>
        </w:rPr>
        <w:t xml:space="preserve">                   </w:t>
      </w:r>
    </w:p>
    <w:p w:rsidR="00DB1DD1" w:rsidRPr="00E74988" w:rsidRDefault="00DB1DD1" w:rsidP="00DB1DD1">
      <w:pPr>
        <w:tabs>
          <w:tab w:val="left" w:pos="225"/>
          <w:tab w:val="center" w:pos="4677"/>
        </w:tabs>
        <w:rPr>
          <w:lang w:val="ro-RO"/>
        </w:rPr>
      </w:pPr>
      <w:r w:rsidRPr="00E74988">
        <w:t xml:space="preserve">           Secretarul Consiliului local:                             Svetlana B</w:t>
      </w:r>
      <w:r w:rsidRPr="00E74988">
        <w:rPr>
          <w:lang w:val="ro-RO"/>
        </w:rPr>
        <w:t>ORDEA</w:t>
      </w: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rPr>
          <w:b/>
          <w:sz w:val="28"/>
          <w:szCs w:val="28"/>
          <w:lang w:val="ro-MO"/>
        </w:rPr>
      </w:pPr>
    </w:p>
    <w:p w:rsidR="00DB1DD1" w:rsidRPr="00307197" w:rsidRDefault="00DB1DD1" w:rsidP="00DB1DD1">
      <w:pPr>
        <w:pStyle w:val="Listparagraf"/>
        <w:tabs>
          <w:tab w:val="left" w:pos="1270"/>
          <w:tab w:val="left" w:pos="2415"/>
        </w:tabs>
        <w:jc w:val="both"/>
        <w:rPr>
          <w:lang w:val="ro-M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Pr="003B5EB1" w:rsidRDefault="00DB1DD1" w:rsidP="00DB1DD1">
      <w:pPr>
        <w:tabs>
          <w:tab w:val="left" w:pos="7371"/>
        </w:tabs>
        <w:jc w:val="center"/>
        <w:rPr>
          <w:i/>
          <w:sz w:val="28"/>
          <w:szCs w:val="28"/>
          <w:lang w:val="ro-MO"/>
        </w:rPr>
      </w:pPr>
      <w:r>
        <w:rPr>
          <w:i/>
          <w:sz w:val="28"/>
          <w:szCs w:val="28"/>
          <w:lang w:val="ro-MO"/>
        </w:rPr>
        <w:lastRenderedPageBreak/>
        <w:tab/>
      </w:r>
      <w:r w:rsidRPr="003B5EB1">
        <w:rPr>
          <w:i/>
          <w:sz w:val="28"/>
          <w:szCs w:val="28"/>
          <w:lang w:val="ro-MO"/>
        </w:rPr>
        <w:t>Anexa nr.</w:t>
      </w:r>
      <w:r>
        <w:rPr>
          <w:i/>
          <w:sz w:val="28"/>
          <w:szCs w:val="28"/>
          <w:lang w:val="ro-MO"/>
        </w:rPr>
        <w:t>5</w:t>
      </w:r>
    </w:p>
    <w:p w:rsidR="00DB1DD1" w:rsidRPr="00DC1CEE" w:rsidRDefault="00DB1DD1" w:rsidP="00DB1DD1">
      <w:pPr>
        <w:tabs>
          <w:tab w:val="left" w:pos="7371"/>
        </w:tabs>
        <w:jc w:val="right"/>
        <w:rPr>
          <w:sz w:val="28"/>
          <w:szCs w:val="28"/>
          <w:lang w:val="ro-MO"/>
        </w:rPr>
      </w:pPr>
      <w:r>
        <w:rPr>
          <w:sz w:val="28"/>
          <w:szCs w:val="28"/>
          <w:lang w:val="ro-MO"/>
        </w:rPr>
        <w:t xml:space="preserve">la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DB1DD1" w:rsidRPr="003B5EB1" w:rsidRDefault="00DB1DD1" w:rsidP="00DB1DD1">
      <w:pPr>
        <w:tabs>
          <w:tab w:val="left" w:pos="6221"/>
          <w:tab w:val="left" w:pos="7371"/>
          <w:tab w:val="right" w:pos="10488"/>
        </w:tabs>
        <w:rPr>
          <w:sz w:val="28"/>
          <w:szCs w:val="28"/>
          <w:lang w:val="ro-MO"/>
        </w:rPr>
      </w:pPr>
      <w:r>
        <w:rPr>
          <w:sz w:val="28"/>
          <w:szCs w:val="28"/>
          <w:lang w:val="ro-MO"/>
        </w:rPr>
        <w:tab/>
        <w:t xml:space="preserve"> </w:t>
      </w:r>
      <w:r w:rsidRPr="003B5EB1">
        <w:rPr>
          <w:sz w:val="28"/>
          <w:szCs w:val="28"/>
          <w:lang w:val="ro-MO"/>
        </w:rPr>
        <w:t xml:space="preserve">nr. </w:t>
      </w:r>
      <w:r>
        <w:rPr>
          <w:sz w:val="28"/>
          <w:szCs w:val="28"/>
          <w:lang w:val="ro-MO"/>
        </w:rPr>
        <w:t xml:space="preserve">2/9 </w:t>
      </w:r>
      <w:r w:rsidRPr="003B5EB1">
        <w:rPr>
          <w:sz w:val="28"/>
          <w:szCs w:val="28"/>
          <w:lang w:val="ro-MO"/>
        </w:rPr>
        <w:t xml:space="preserve"> din </w:t>
      </w:r>
      <w:r>
        <w:rPr>
          <w:sz w:val="28"/>
          <w:szCs w:val="28"/>
          <w:lang w:val="ro-MO"/>
        </w:rPr>
        <w:t>18</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9</w:t>
      </w:r>
    </w:p>
    <w:p w:rsidR="00DB1DD1" w:rsidRPr="00990B94" w:rsidRDefault="00DB1DD1" w:rsidP="00DB1DD1">
      <w:pPr>
        <w:tabs>
          <w:tab w:val="left" w:pos="7371"/>
        </w:tabs>
        <w:jc w:val="right"/>
        <w:rPr>
          <w:sz w:val="28"/>
          <w:szCs w:val="28"/>
          <w:lang w:val="ro-RO"/>
        </w:rPr>
      </w:pPr>
    </w:p>
    <w:tbl>
      <w:tblPr>
        <w:tblW w:w="9938" w:type="dxa"/>
        <w:tblInd w:w="93" w:type="dxa"/>
        <w:tblLayout w:type="fixed"/>
        <w:tblLook w:val="04A0"/>
      </w:tblPr>
      <w:tblGrid>
        <w:gridCol w:w="7670"/>
        <w:gridCol w:w="992"/>
        <w:gridCol w:w="1276"/>
      </w:tblGrid>
      <w:tr w:rsidR="00DB1DD1" w:rsidRPr="00990B94" w:rsidTr="00991B33">
        <w:trPr>
          <w:trHeight w:val="810"/>
        </w:trPr>
        <w:tc>
          <w:tcPr>
            <w:tcW w:w="9938" w:type="dxa"/>
            <w:gridSpan w:val="3"/>
            <w:tcBorders>
              <w:top w:val="nil"/>
              <w:left w:val="nil"/>
              <w:bottom w:val="nil"/>
              <w:right w:val="nil"/>
            </w:tcBorders>
            <w:shd w:val="clear" w:color="auto" w:fill="auto"/>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xml:space="preserve">Resursele </w:t>
            </w:r>
            <w:r>
              <w:rPr>
                <w:b/>
                <w:bCs/>
                <w:color w:val="000000"/>
                <w:sz w:val="28"/>
                <w:szCs w:val="28"/>
                <w:lang w:val="ro-RO"/>
              </w:rPr>
              <w:t>ş</w:t>
            </w:r>
            <w:r w:rsidRPr="00990B94">
              <w:rPr>
                <w:b/>
                <w:bCs/>
                <w:color w:val="000000"/>
                <w:sz w:val="28"/>
                <w:szCs w:val="28"/>
                <w:lang w:val="ro-RO"/>
              </w:rPr>
              <w:t xml:space="preserve">i cheltuielile bugetului local </w:t>
            </w:r>
            <w:r>
              <w:rPr>
                <w:b/>
                <w:bCs/>
                <w:color w:val="000000"/>
                <w:sz w:val="28"/>
                <w:szCs w:val="28"/>
                <w:lang w:val="ro-RO"/>
              </w:rPr>
              <w:t>Antoneşti</w:t>
            </w:r>
          </w:p>
          <w:p w:rsidR="00DB1DD1" w:rsidRPr="00990B94" w:rsidRDefault="00DB1DD1" w:rsidP="00991B33">
            <w:pPr>
              <w:jc w:val="center"/>
              <w:rPr>
                <w:b/>
                <w:bCs/>
                <w:color w:val="000000"/>
                <w:sz w:val="28"/>
                <w:szCs w:val="28"/>
                <w:lang w:val="ro-RO"/>
              </w:rPr>
            </w:pPr>
            <w:r w:rsidRPr="00990B94">
              <w:rPr>
                <w:b/>
                <w:bCs/>
                <w:color w:val="000000"/>
                <w:sz w:val="28"/>
                <w:szCs w:val="28"/>
                <w:lang w:val="ro-RO"/>
              </w:rPr>
              <w:t>conform clasifica</w:t>
            </w:r>
            <w:r>
              <w:rPr>
                <w:b/>
                <w:bCs/>
                <w:color w:val="000000"/>
                <w:sz w:val="28"/>
                <w:szCs w:val="28"/>
                <w:lang w:val="ro-RO"/>
              </w:rPr>
              <w:t>ţ</w:t>
            </w:r>
            <w:r w:rsidRPr="00990B94">
              <w:rPr>
                <w:b/>
                <w:bCs/>
                <w:color w:val="000000"/>
                <w:sz w:val="28"/>
                <w:szCs w:val="28"/>
                <w:lang w:val="ro-RO"/>
              </w:rPr>
              <w:t>iei func</w:t>
            </w:r>
            <w:r w:rsidRPr="00990B94">
              <w:rPr>
                <w:rFonts w:ascii="Cambria Math" w:hAnsi="Cambria Math" w:cs="Cambria Math"/>
                <w:b/>
                <w:bCs/>
                <w:color w:val="000000"/>
                <w:sz w:val="28"/>
                <w:szCs w:val="28"/>
                <w:lang w:val="ro-RO"/>
              </w:rPr>
              <w:t>ț</w:t>
            </w:r>
            <w:r w:rsidRPr="00990B94">
              <w:rPr>
                <w:b/>
                <w:bCs/>
                <w:color w:val="000000"/>
                <w:sz w:val="28"/>
                <w:szCs w:val="28"/>
                <w:lang w:val="ro-RO"/>
              </w:rPr>
              <w:t xml:space="preserve">ionale </w:t>
            </w:r>
            <w:r w:rsidRPr="00990B94">
              <w:rPr>
                <w:rFonts w:ascii="Cambria Math" w:hAnsi="Cambria Math" w:cs="Cambria Math"/>
                <w:b/>
                <w:bCs/>
                <w:color w:val="000000"/>
                <w:sz w:val="28"/>
                <w:szCs w:val="28"/>
                <w:lang w:val="ro-RO"/>
              </w:rPr>
              <w:t>ș</w:t>
            </w:r>
            <w:r w:rsidRPr="00990B94">
              <w:rPr>
                <w:b/>
                <w:bCs/>
                <w:color w:val="000000"/>
                <w:sz w:val="28"/>
                <w:szCs w:val="28"/>
                <w:lang w:val="ro-RO"/>
              </w:rPr>
              <w:t>i pe program</w:t>
            </w:r>
          </w:p>
        </w:tc>
      </w:tr>
      <w:tr w:rsidR="00DB1DD1" w:rsidRPr="00990B94" w:rsidTr="00991B33">
        <w:trPr>
          <w:trHeight w:val="375"/>
        </w:trPr>
        <w:tc>
          <w:tcPr>
            <w:tcW w:w="7670" w:type="dxa"/>
            <w:tcBorders>
              <w:top w:val="nil"/>
              <w:left w:val="nil"/>
              <w:bottom w:val="single" w:sz="4" w:space="0" w:color="auto"/>
              <w:right w:val="nil"/>
            </w:tcBorders>
            <w:shd w:val="clear" w:color="auto" w:fill="auto"/>
            <w:noWrap/>
            <w:vAlign w:val="bottom"/>
          </w:tcPr>
          <w:p w:rsidR="00DB1DD1" w:rsidRPr="00990B94" w:rsidRDefault="00DB1DD1" w:rsidP="00991B33">
            <w:pPr>
              <w:rPr>
                <w:color w:val="000000"/>
                <w:sz w:val="28"/>
                <w:szCs w:val="28"/>
                <w:lang w:val="ro-RO"/>
              </w:rPr>
            </w:pPr>
          </w:p>
        </w:tc>
        <w:tc>
          <w:tcPr>
            <w:tcW w:w="992" w:type="dxa"/>
            <w:tcBorders>
              <w:top w:val="nil"/>
              <w:left w:val="nil"/>
              <w:bottom w:val="single" w:sz="4" w:space="0" w:color="auto"/>
              <w:right w:val="nil"/>
            </w:tcBorders>
            <w:shd w:val="clear" w:color="auto" w:fill="auto"/>
            <w:noWrap/>
            <w:vAlign w:val="bottom"/>
          </w:tcPr>
          <w:p w:rsidR="00DB1DD1" w:rsidRPr="00990B94" w:rsidRDefault="00DB1DD1" w:rsidP="00991B33">
            <w:pPr>
              <w:rPr>
                <w:color w:val="000000"/>
                <w:sz w:val="28"/>
                <w:szCs w:val="28"/>
                <w:lang w:val="ro-RO"/>
              </w:rPr>
            </w:pPr>
          </w:p>
        </w:tc>
        <w:tc>
          <w:tcPr>
            <w:tcW w:w="1276" w:type="dxa"/>
            <w:tcBorders>
              <w:top w:val="nil"/>
              <w:left w:val="nil"/>
              <w:bottom w:val="single" w:sz="4" w:space="0" w:color="auto"/>
              <w:right w:val="nil"/>
            </w:tcBorders>
            <w:shd w:val="clear" w:color="auto" w:fill="auto"/>
            <w:noWrap/>
            <w:vAlign w:val="bottom"/>
          </w:tcPr>
          <w:p w:rsidR="00DB1DD1" w:rsidRPr="00990B94" w:rsidRDefault="00DB1DD1" w:rsidP="00991B33">
            <w:pPr>
              <w:rPr>
                <w:color w:val="000000"/>
                <w:sz w:val="28"/>
                <w:szCs w:val="28"/>
                <w:lang w:val="ro-RO"/>
              </w:rPr>
            </w:pPr>
          </w:p>
        </w:tc>
      </w:tr>
      <w:tr w:rsidR="00DB1DD1" w:rsidRPr="00990B94" w:rsidTr="00991B33">
        <w:trPr>
          <w:trHeight w:val="750"/>
        </w:trPr>
        <w:tc>
          <w:tcPr>
            <w:tcW w:w="767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DB1DD1" w:rsidRPr="00990B94" w:rsidRDefault="00DB1DD1" w:rsidP="00991B33">
            <w:pPr>
              <w:jc w:val="center"/>
              <w:rPr>
                <w:b/>
                <w:bCs/>
                <w:color w:val="3F3F3F"/>
                <w:sz w:val="28"/>
                <w:szCs w:val="28"/>
                <w:lang w:val="ro-RO"/>
              </w:rPr>
            </w:pPr>
            <w:r w:rsidRPr="00990B94">
              <w:rPr>
                <w:b/>
                <w:bCs/>
                <w:color w:val="3F3F3F"/>
                <w:sz w:val="28"/>
                <w:szCs w:val="28"/>
                <w:lang w:val="ro-RO"/>
              </w:rPr>
              <w:t>Denumirea</w:t>
            </w:r>
          </w:p>
        </w:tc>
        <w:tc>
          <w:tcPr>
            <w:tcW w:w="992" w:type="dxa"/>
            <w:tcBorders>
              <w:top w:val="single" w:sz="4" w:space="0" w:color="auto"/>
              <w:left w:val="nil"/>
              <w:bottom w:val="single" w:sz="4" w:space="0" w:color="auto"/>
              <w:right w:val="single" w:sz="4" w:space="0" w:color="auto"/>
            </w:tcBorders>
            <w:shd w:val="clear" w:color="000000" w:fill="auto"/>
            <w:noWrap/>
            <w:vAlign w:val="center"/>
          </w:tcPr>
          <w:p w:rsidR="00DB1DD1" w:rsidRPr="00990B94" w:rsidRDefault="00DB1DD1" w:rsidP="00991B33">
            <w:pPr>
              <w:jc w:val="center"/>
              <w:rPr>
                <w:b/>
                <w:bCs/>
                <w:color w:val="3F3F3F"/>
                <w:sz w:val="28"/>
                <w:szCs w:val="28"/>
                <w:lang w:val="ro-RO"/>
              </w:rPr>
            </w:pPr>
            <w:r w:rsidRPr="00990B94">
              <w:rPr>
                <w:b/>
                <w:bCs/>
                <w:color w:val="3F3F3F"/>
                <w:sz w:val="28"/>
                <w:szCs w:val="28"/>
                <w:lang w:val="ro-RO"/>
              </w:rPr>
              <w:t>Cod</w:t>
            </w:r>
          </w:p>
        </w:tc>
        <w:tc>
          <w:tcPr>
            <w:tcW w:w="1276" w:type="dxa"/>
            <w:tcBorders>
              <w:top w:val="single" w:sz="4" w:space="0" w:color="auto"/>
              <w:left w:val="nil"/>
              <w:bottom w:val="single" w:sz="4" w:space="0" w:color="auto"/>
              <w:right w:val="single" w:sz="4" w:space="0" w:color="auto"/>
            </w:tcBorders>
            <w:shd w:val="clear" w:color="000000" w:fill="auto"/>
            <w:vAlign w:val="center"/>
          </w:tcPr>
          <w:p w:rsidR="00DB1DD1" w:rsidRPr="00990B94" w:rsidRDefault="00DB1DD1" w:rsidP="00991B33">
            <w:pPr>
              <w:jc w:val="center"/>
              <w:rPr>
                <w:b/>
                <w:bCs/>
                <w:color w:val="3F3F3F"/>
                <w:sz w:val="28"/>
                <w:szCs w:val="28"/>
                <w:lang w:val="ro-RO"/>
              </w:rPr>
            </w:pPr>
            <w:r w:rsidRPr="00990B94">
              <w:rPr>
                <w:b/>
                <w:bCs/>
                <w:color w:val="3F3F3F"/>
                <w:sz w:val="28"/>
                <w:szCs w:val="28"/>
                <w:lang w:val="ro-RO"/>
              </w:rPr>
              <w:t>Suma, mii lei</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color w:val="000000"/>
                <w:sz w:val="28"/>
                <w:szCs w:val="28"/>
                <w:lang w:val="ro-RO"/>
              </w:rPr>
            </w:pPr>
            <w:r w:rsidRPr="00990B94">
              <w:rPr>
                <w:b/>
                <w:color w:val="000000"/>
                <w:sz w:val="28"/>
                <w:szCs w:val="28"/>
                <w:lang w:val="ro-RO"/>
              </w:rPr>
              <w:t xml:space="preserve">     Cheltuieli recurente, în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color w:val="000000"/>
                <w:sz w:val="28"/>
                <w:szCs w:val="28"/>
                <w:lang w:val="ro-RO"/>
              </w:rPr>
            </w:pPr>
            <w:r w:rsidRPr="00990B94">
              <w:rPr>
                <w:b/>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color w:val="000000"/>
                <w:sz w:val="28"/>
                <w:szCs w:val="28"/>
                <w:lang w:val="ro-RO"/>
              </w:rPr>
            </w:pPr>
            <w:r>
              <w:rPr>
                <w:b/>
                <w:color w:val="000000"/>
                <w:sz w:val="28"/>
                <w:szCs w:val="28"/>
                <w:lang w:val="ro-RO"/>
              </w:rPr>
              <w:t>4481,0</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color w:val="000000"/>
                <w:sz w:val="28"/>
                <w:szCs w:val="28"/>
                <w:lang w:val="ro-RO"/>
              </w:rPr>
            </w:pPr>
            <w:r w:rsidRPr="00990B94">
              <w:rPr>
                <w:color w:val="000000"/>
                <w:sz w:val="28"/>
                <w:szCs w:val="28"/>
                <w:lang w:val="ro-RO"/>
              </w:rPr>
              <w:t xml:space="preserve">          inclusiv cheltuieli de personal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2761,1</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color w:val="000000"/>
                <w:sz w:val="28"/>
                <w:szCs w:val="28"/>
                <w:lang w:val="ro-RO"/>
              </w:rPr>
            </w:pPr>
            <w:r w:rsidRPr="00990B94">
              <w:rPr>
                <w:b/>
                <w:color w:val="000000"/>
                <w:sz w:val="28"/>
                <w:szCs w:val="28"/>
                <w:lang w:val="ro-RO"/>
              </w:rPr>
              <w:t xml:space="preserve">     Investi</w:t>
            </w:r>
            <w:r>
              <w:rPr>
                <w:b/>
                <w:color w:val="000000"/>
                <w:sz w:val="28"/>
                <w:szCs w:val="28"/>
                <w:lang w:val="ro-RO"/>
              </w:rPr>
              <w:t>ţ</w:t>
            </w:r>
            <w:r w:rsidRPr="00990B94">
              <w:rPr>
                <w:b/>
                <w:color w:val="000000"/>
                <w:sz w:val="28"/>
                <w:szCs w:val="28"/>
                <w:lang w:val="ro-RO"/>
              </w:rPr>
              <w:t>ii capitale, în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color w:val="000000"/>
                <w:sz w:val="28"/>
                <w:szCs w:val="28"/>
                <w:lang w:val="ro-RO"/>
              </w:rPr>
            </w:pPr>
            <w:r w:rsidRPr="00990B94">
              <w:rPr>
                <w:b/>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color w:val="000000"/>
                <w:sz w:val="28"/>
                <w:szCs w:val="28"/>
                <w:lang w:val="ro-RO"/>
              </w:rPr>
            </w:pPr>
            <w:r w:rsidRPr="00990B94">
              <w:rPr>
                <w:b/>
                <w:color w:val="000000"/>
                <w:sz w:val="28"/>
                <w:szCs w:val="28"/>
                <w:lang w:val="ro-RO"/>
              </w:rPr>
              <w:t> </w:t>
            </w:r>
            <w:r>
              <w:rPr>
                <w:b/>
                <w:color w:val="000000"/>
                <w:sz w:val="28"/>
                <w:szCs w:val="28"/>
                <w:lang w:val="ro-RO"/>
              </w:rPr>
              <w:t>150,0</w:t>
            </w:r>
          </w:p>
        </w:tc>
      </w:tr>
      <w:tr w:rsidR="00DB1DD1" w:rsidRPr="00990B94" w:rsidTr="00991B33">
        <w:trPr>
          <w:trHeight w:val="390"/>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i/>
                <w:iCs/>
                <w:color w:val="000000"/>
                <w:sz w:val="28"/>
                <w:szCs w:val="28"/>
                <w:lang w:val="ro-RO"/>
              </w:rPr>
            </w:pPr>
            <w:r w:rsidRPr="00990B94">
              <w:rPr>
                <w:b/>
                <w:bCs/>
                <w:i/>
                <w:iCs/>
                <w:color w:val="000000"/>
                <w:sz w:val="28"/>
                <w:szCs w:val="28"/>
                <w:lang w:val="ro-RO"/>
              </w:rPr>
              <w:t>Servicii de stat cu destinaţie generală</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01</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rPr>
                <w:color w:val="000000"/>
                <w:sz w:val="28"/>
                <w:szCs w:val="28"/>
                <w:lang w:val="ro-RO"/>
              </w:rPr>
            </w:pPr>
            <w:r w:rsidRPr="00990B94">
              <w:rPr>
                <w:color w:val="000000"/>
                <w:sz w:val="28"/>
                <w:szCs w:val="28"/>
                <w:lang w:val="ro-RO"/>
              </w:rPr>
              <w:t> </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color w:val="000000"/>
                <w:sz w:val="28"/>
                <w:szCs w:val="28"/>
                <w:lang w:val="ro-RO"/>
              </w:rPr>
            </w:pPr>
            <w:r w:rsidRPr="00990B94">
              <w:rPr>
                <w:b/>
                <w:bCs/>
                <w:color w:val="000000"/>
                <w:sz w:val="28"/>
                <w:szCs w:val="28"/>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bCs/>
                <w:color w:val="000000"/>
                <w:sz w:val="28"/>
                <w:szCs w:val="28"/>
                <w:lang w:val="ro-RO"/>
              </w:rPr>
            </w:pPr>
            <w:r>
              <w:rPr>
                <w:b/>
                <w:bCs/>
                <w:color w:val="000000"/>
                <w:sz w:val="28"/>
                <w:szCs w:val="28"/>
                <w:lang w:val="ro-RO"/>
              </w:rPr>
              <w:t>1126,6</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1116,6</w:t>
            </w:r>
          </w:p>
        </w:tc>
      </w:tr>
      <w:tr w:rsidR="00DB1DD1" w:rsidRPr="00990B94" w:rsidTr="00991B33">
        <w:trPr>
          <w:trHeight w:val="374"/>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            Resurse colectate de autorită</w:t>
            </w:r>
            <w:r>
              <w:rPr>
                <w:i/>
                <w:iCs/>
                <w:color w:val="000000"/>
                <w:sz w:val="28"/>
                <w:szCs w:val="28"/>
                <w:lang w:val="ro-RO"/>
              </w:rPr>
              <w:t>ţ</w:t>
            </w:r>
            <w:r w:rsidRPr="00990B94">
              <w:rPr>
                <w:i/>
                <w:iCs/>
                <w:color w:val="000000"/>
                <w:sz w:val="28"/>
                <w:szCs w:val="28"/>
                <w:lang w:val="ro-RO"/>
              </w:rPr>
              <w:t>i/institu</w:t>
            </w:r>
            <w:r w:rsidRPr="00990B94">
              <w:rPr>
                <w:rFonts w:ascii="Cambria Math" w:hAnsi="Cambria Math" w:cs="Cambria Math"/>
                <w:i/>
                <w:iCs/>
                <w:color w:val="000000"/>
                <w:sz w:val="28"/>
                <w:szCs w:val="28"/>
                <w:lang w:val="ro-RO"/>
              </w:rPr>
              <w:t>ț</w:t>
            </w:r>
            <w:r w:rsidRPr="00990B94">
              <w:rPr>
                <w:i/>
                <w:iCs/>
                <w:color w:val="000000"/>
                <w:sz w:val="28"/>
                <w:szCs w:val="28"/>
                <w:lang w:val="ro-RO"/>
              </w:rPr>
              <w:t>ii bugetare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2</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10,0</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color w:val="000000"/>
                <w:sz w:val="28"/>
                <w:szCs w:val="28"/>
                <w:lang w:val="ro-RO"/>
              </w:rPr>
            </w:pPr>
            <w:r w:rsidRPr="00990B94">
              <w:rPr>
                <w:b/>
                <w:bCs/>
                <w:color w:val="000000"/>
                <w:sz w:val="28"/>
                <w:szCs w:val="28"/>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bCs/>
                <w:color w:val="000000"/>
                <w:sz w:val="28"/>
                <w:szCs w:val="28"/>
                <w:lang w:val="ro-RO"/>
              </w:rPr>
            </w:pPr>
            <w:r>
              <w:rPr>
                <w:b/>
                <w:bCs/>
                <w:color w:val="000000"/>
                <w:sz w:val="28"/>
                <w:szCs w:val="28"/>
                <w:lang w:val="ro-RO"/>
              </w:rPr>
              <w:t>1126,6</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Exercitarea guvernării</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0301</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1091,6</w:t>
            </w:r>
          </w:p>
        </w:tc>
      </w:tr>
      <w:tr w:rsidR="00DB1DD1" w:rsidRPr="00990B94" w:rsidTr="00991B33">
        <w:trPr>
          <w:trHeight w:val="416"/>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Gestionarea fondurilor de rezervă şi de intervenţie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0802</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35,0</w:t>
            </w:r>
          </w:p>
        </w:tc>
      </w:tr>
      <w:tr w:rsidR="00DB1DD1" w:rsidRPr="00990B94" w:rsidTr="00991B33">
        <w:trPr>
          <w:trHeight w:val="390"/>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i/>
                <w:iCs/>
                <w:color w:val="000000"/>
                <w:sz w:val="28"/>
                <w:szCs w:val="28"/>
                <w:lang w:val="ro-RO"/>
              </w:rPr>
            </w:pPr>
            <w:r>
              <w:rPr>
                <w:b/>
                <w:bCs/>
                <w:i/>
                <w:iCs/>
                <w:color w:val="000000"/>
                <w:sz w:val="28"/>
                <w:szCs w:val="28"/>
                <w:lang w:val="ro-RO"/>
              </w:rPr>
              <w:t>Servicii generale economice și comerciale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0</w:t>
            </w:r>
            <w:r>
              <w:rPr>
                <w:b/>
                <w:bCs/>
                <w:color w:val="000000"/>
                <w:sz w:val="28"/>
                <w:szCs w:val="28"/>
                <w:lang w:val="ro-RO"/>
              </w:rPr>
              <w:t>4</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rPr>
                <w:color w:val="000000"/>
                <w:sz w:val="28"/>
                <w:szCs w:val="28"/>
                <w:lang w:val="ro-RO"/>
              </w:rPr>
            </w:pPr>
            <w:r w:rsidRPr="00990B94">
              <w:rPr>
                <w:color w:val="000000"/>
                <w:sz w:val="28"/>
                <w:szCs w:val="28"/>
                <w:lang w:val="ro-RO"/>
              </w:rPr>
              <w:t> </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color w:val="000000"/>
                <w:sz w:val="28"/>
                <w:szCs w:val="28"/>
                <w:lang w:val="ro-RO"/>
              </w:rPr>
            </w:pPr>
            <w:r w:rsidRPr="00990B94">
              <w:rPr>
                <w:b/>
                <w:bCs/>
                <w:color w:val="000000"/>
                <w:sz w:val="28"/>
                <w:szCs w:val="28"/>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bCs/>
                <w:color w:val="000000"/>
                <w:sz w:val="28"/>
                <w:szCs w:val="28"/>
                <w:lang w:val="ro-RO"/>
              </w:rPr>
            </w:pPr>
            <w:r>
              <w:rPr>
                <w:b/>
                <w:bCs/>
                <w:color w:val="000000"/>
                <w:sz w:val="28"/>
                <w:szCs w:val="28"/>
                <w:lang w:val="ro-RO"/>
              </w:rPr>
              <w:t>304,4</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304,4</w:t>
            </w:r>
          </w:p>
        </w:tc>
      </w:tr>
      <w:tr w:rsidR="00DB1DD1" w:rsidRPr="00990B94" w:rsidTr="00991B33">
        <w:trPr>
          <w:trHeight w:val="399"/>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            Resurse colectate de autorită</w:t>
            </w:r>
            <w:r>
              <w:rPr>
                <w:i/>
                <w:iCs/>
                <w:color w:val="000000"/>
                <w:sz w:val="28"/>
                <w:szCs w:val="28"/>
                <w:lang w:val="ro-RO"/>
              </w:rPr>
              <w:t>ţ</w:t>
            </w:r>
            <w:r w:rsidRPr="00990B94">
              <w:rPr>
                <w:i/>
                <w:iCs/>
                <w:color w:val="000000"/>
                <w:sz w:val="28"/>
                <w:szCs w:val="28"/>
                <w:lang w:val="ro-RO"/>
              </w:rPr>
              <w:t>i/institu</w:t>
            </w:r>
            <w:r w:rsidRPr="00990B94">
              <w:rPr>
                <w:rFonts w:ascii="Cambria Math" w:hAnsi="Cambria Math" w:cs="Cambria Math"/>
                <w:i/>
                <w:iCs/>
                <w:color w:val="000000"/>
                <w:sz w:val="28"/>
                <w:szCs w:val="28"/>
                <w:lang w:val="ro-RO"/>
              </w:rPr>
              <w:t>ț</w:t>
            </w:r>
            <w:r w:rsidRPr="00990B94">
              <w:rPr>
                <w:i/>
                <w:iCs/>
                <w:color w:val="000000"/>
                <w:sz w:val="28"/>
                <w:szCs w:val="28"/>
                <w:lang w:val="ro-RO"/>
              </w:rPr>
              <w:t>ii bugetare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2</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color w:val="000000"/>
                <w:sz w:val="28"/>
                <w:szCs w:val="28"/>
                <w:lang w:val="ro-RO"/>
              </w:rPr>
            </w:pPr>
            <w:r w:rsidRPr="00990B94">
              <w:rPr>
                <w:b/>
                <w:bCs/>
                <w:color w:val="000000"/>
                <w:sz w:val="28"/>
                <w:szCs w:val="28"/>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bCs/>
                <w:color w:val="000000"/>
                <w:sz w:val="28"/>
                <w:szCs w:val="28"/>
                <w:lang w:val="ro-RO"/>
              </w:rPr>
            </w:pPr>
            <w:r>
              <w:rPr>
                <w:b/>
                <w:bCs/>
                <w:color w:val="000000"/>
                <w:sz w:val="28"/>
                <w:szCs w:val="28"/>
                <w:lang w:val="ro-RO"/>
              </w:rPr>
              <w:t>304,4</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Default="00DB1DD1" w:rsidP="00991B33">
            <w:pPr>
              <w:rPr>
                <w:i/>
                <w:iCs/>
                <w:color w:val="000000"/>
                <w:sz w:val="28"/>
                <w:szCs w:val="28"/>
                <w:lang w:val="ro-RO"/>
              </w:rPr>
            </w:pPr>
            <w:r>
              <w:rPr>
                <w:i/>
                <w:iCs/>
                <w:color w:val="000000"/>
                <w:sz w:val="28"/>
                <w:szCs w:val="28"/>
                <w:lang w:val="ro-RO"/>
              </w:rPr>
              <w:t>Dezvoltarea drumurilor</w:t>
            </w:r>
          </w:p>
        </w:tc>
        <w:tc>
          <w:tcPr>
            <w:tcW w:w="992" w:type="dxa"/>
            <w:tcBorders>
              <w:top w:val="nil"/>
              <w:left w:val="nil"/>
              <w:bottom w:val="single" w:sz="4" w:space="0" w:color="auto"/>
              <w:right w:val="single" w:sz="4" w:space="0" w:color="auto"/>
            </w:tcBorders>
            <w:shd w:val="clear" w:color="auto" w:fill="auto"/>
            <w:noWrap/>
            <w:vAlign w:val="bottom"/>
          </w:tcPr>
          <w:p w:rsidR="00DB1DD1" w:rsidRDefault="00DB1DD1" w:rsidP="00991B33">
            <w:pPr>
              <w:jc w:val="center"/>
              <w:rPr>
                <w:color w:val="000000"/>
                <w:sz w:val="28"/>
                <w:szCs w:val="28"/>
                <w:lang w:val="ro-RO"/>
              </w:rPr>
            </w:pPr>
            <w:r>
              <w:rPr>
                <w:color w:val="000000"/>
                <w:sz w:val="28"/>
                <w:szCs w:val="28"/>
                <w:lang w:val="ro-RO"/>
              </w:rPr>
              <w:t>6402</w:t>
            </w:r>
          </w:p>
        </w:tc>
        <w:tc>
          <w:tcPr>
            <w:tcW w:w="1276" w:type="dxa"/>
            <w:tcBorders>
              <w:top w:val="nil"/>
              <w:left w:val="nil"/>
              <w:bottom w:val="single" w:sz="4" w:space="0" w:color="auto"/>
              <w:right w:val="single" w:sz="4" w:space="0" w:color="auto"/>
            </w:tcBorders>
            <w:shd w:val="clear" w:color="auto" w:fill="auto"/>
            <w:noWrap/>
            <w:vAlign w:val="bottom"/>
          </w:tcPr>
          <w:p w:rsidR="00DB1DD1" w:rsidRDefault="00DB1DD1" w:rsidP="00991B33">
            <w:pPr>
              <w:jc w:val="right"/>
              <w:rPr>
                <w:color w:val="000000"/>
                <w:sz w:val="28"/>
                <w:szCs w:val="28"/>
                <w:lang w:val="ro-RO"/>
              </w:rPr>
            </w:pPr>
            <w:r>
              <w:rPr>
                <w:color w:val="000000"/>
                <w:sz w:val="28"/>
                <w:szCs w:val="28"/>
                <w:lang w:val="ro-RO"/>
              </w:rPr>
              <w:t>304,4</w:t>
            </w:r>
          </w:p>
        </w:tc>
      </w:tr>
      <w:tr w:rsidR="00DB1DD1" w:rsidRPr="00990B94" w:rsidTr="00991B33">
        <w:trPr>
          <w:trHeight w:val="390"/>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i/>
                <w:iCs/>
                <w:color w:val="000000"/>
                <w:sz w:val="28"/>
                <w:szCs w:val="28"/>
                <w:lang w:val="ro-RO"/>
              </w:rPr>
            </w:pPr>
            <w:r>
              <w:rPr>
                <w:b/>
                <w:bCs/>
                <w:i/>
                <w:iCs/>
                <w:color w:val="000000"/>
                <w:sz w:val="28"/>
                <w:szCs w:val="28"/>
                <w:lang w:val="ro-RO"/>
              </w:rPr>
              <w:t>Gospodăria de locuinţe şi gospodăria serviciilor comunale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Pr>
                <w:b/>
                <w:bCs/>
                <w:color w:val="000000"/>
                <w:sz w:val="28"/>
                <w:szCs w:val="28"/>
                <w:lang w:val="ro-RO"/>
              </w:rPr>
              <w:t>06</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rPr>
                <w:color w:val="000000"/>
                <w:sz w:val="28"/>
                <w:szCs w:val="28"/>
                <w:lang w:val="ro-RO"/>
              </w:rPr>
            </w:pP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color w:val="000000"/>
                <w:sz w:val="28"/>
                <w:szCs w:val="28"/>
                <w:lang w:val="ro-RO"/>
              </w:rPr>
            </w:pPr>
            <w:r w:rsidRPr="00990B94">
              <w:rPr>
                <w:b/>
                <w:bCs/>
                <w:color w:val="000000"/>
                <w:sz w:val="28"/>
                <w:szCs w:val="28"/>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bCs/>
                <w:color w:val="000000"/>
                <w:sz w:val="28"/>
                <w:szCs w:val="28"/>
                <w:lang w:val="ro-RO"/>
              </w:rPr>
            </w:pPr>
            <w:r>
              <w:rPr>
                <w:b/>
                <w:bCs/>
                <w:color w:val="000000"/>
                <w:sz w:val="28"/>
                <w:szCs w:val="28"/>
                <w:lang w:val="ro-RO"/>
              </w:rPr>
              <w:t>519,4</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259,4</w:t>
            </w:r>
          </w:p>
        </w:tc>
      </w:tr>
      <w:tr w:rsidR="00DB1DD1" w:rsidRPr="00990B94" w:rsidTr="00991B33">
        <w:trPr>
          <w:trHeight w:val="339"/>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            Resurse colectate de autorită</w:t>
            </w:r>
            <w:r>
              <w:rPr>
                <w:i/>
                <w:iCs/>
                <w:color w:val="000000"/>
                <w:sz w:val="28"/>
                <w:szCs w:val="28"/>
                <w:lang w:val="ro-RO"/>
              </w:rPr>
              <w:t>ţ</w:t>
            </w:r>
            <w:r w:rsidRPr="00990B94">
              <w:rPr>
                <w:i/>
                <w:iCs/>
                <w:color w:val="000000"/>
                <w:sz w:val="28"/>
                <w:szCs w:val="28"/>
                <w:lang w:val="ro-RO"/>
              </w:rPr>
              <w:t>i/institu</w:t>
            </w:r>
            <w:r w:rsidRPr="00990B94">
              <w:rPr>
                <w:rFonts w:ascii="Cambria Math" w:hAnsi="Cambria Math" w:cs="Cambria Math"/>
                <w:i/>
                <w:iCs/>
                <w:color w:val="000000"/>
                <w:sz w:val="28"/>
                <w:szCs w:val="28"/>
                <w:lang w:val="ro-RO"/>
              </w:rPr>
              <w:t>ț</w:t>
            </w:r>
            <w:r w:rsidRPr="00990B94">
              <w:rPr>
                <w:i/>
                <w:iCs/>
                <w:color w:val="000000"/>
                <w:sz w:val="28"/>
                <w:szCs w:val="28"/>
                <w:lang w:val="ro-RO"/>
              </w:rPr>
              <w:t>ii bugetare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2</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260,0</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color w:val="000000"/>
                <w:sz w:val="28"/>
                <w:szCs w:val="28"/>
                <w:lang w:val="ro-RO"/>
              </w:rPr>
            </w:pPr>
            <w:r w:rsidRPr="00990B94">
              <w:rPr>
                <w:b/>
                <w:bCs/>
                <w:color w:val="000000"/>
                <w:sz w:val="28"/>
                <w:szCs w:val="28"/>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bCs/>
                <w:color w:val="000000"/>
                <w:sz w:val="28"/>
                <w:szCs w:val="28"/>
                <w:lang w:val="ro-RO"/>
              </w:rPr>
            </w:pPr>
            <w:r>
              <w:rPr>
                <w:b/>
                <w:bCs/>
                <w:color w:val="000000"/>
                <w:sz w:val="28"/>
                <w:szCs w:val="28"/>
                <w:lang w:val="ro-RO"/>
              </w:rPr>
              <w:t>519,4</w:t>
            </w:r>
          </w:p>
        </w:tc>
      </w:tr>
      <w:tr w:rsidR="00DB1DD1" w:rsidRPr="0077593E" w:rsidTr="00991B33">
        <w:trPr>
          <w:trHeight w:val="321"/>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77593E" w:rsidRDefault="00DB1DD1" w:rsidP="00991B33">
            <w:pPr>
              <w:rPr>
                <w:i/>
                <w:iCs/>
                <w:color w:val="000000"/>
                <w:sz w:val="28"/>
                <w:szCs w:val="28"/>
                <w:lang w:val="ro-RO"/>
              </w:rPr>
            </w:pPr>
            <w:r>
              <w:rPr>
                <w:bCs/>
                <w:i/>
                <w:iCs/>
                <w:color w:val="000000"/>
                <w:sz w:val="28"/>
                <w:szCs w:val="28"/>
                <w:lang w:val="ro-RO"/>
              </w:rPr>
              <w:t>Dezvoltarea g</w:t>
            </w:r>
            <w:r w:rsidRPr="0077593E">
              <w:rPr>
                <w:bCs/>
                <w:i/>
                <w:iCs/>
                <w:color w:val="000000"/>
                <w:sz w:val="28"/>
                <w:szCs w:val="28"/>
                <w:lang w:val="ro-RO"/>
              </w:rPr>
              <w:t>ospodări</w:t>
            </w:r>
            <w:r>
              <w:rPr>
                <w:bCs/>
                <w:i/>
                <w:iCs/>
                <w:color w:val="000000"/>
                <w:sz w:val="28"/>
                <w:szCs w:val="28"/>
                <w:lang w:val="ro-RO"/>
              </w:rPr>
              <w:t>ei</w:t>
            </w:r>
            <w:r w:rsidRPr="0077593E">
              <w:rPr>
                <w:bCs/>
                <w:i/>
                <w:iCs/>
                <w:color w:val="000000"/>
                <w:sz w:val="28"/>
                <w:szCs w:val="28"/>
                <w:lang w:val="ro-RO"/>
              </w:rPr>
              <w:t xml:space="preserve"> de locuinţe şi serviciilor comunale</w:t>
            </w:r>
          </w:p>
        </w:tc>
        <w:tc>
          <w:tcPr>
            <w:tcW w:w="992" w:type="dxa"/>
            <w:tcBorders>
              <w:top w:val="nil"/>
              <w:left w:val="nil"/>
              <w:bottom w:val="single" w:sz="4" w:space="0" w:color="auto"/>
              <w:right w:val="single" w:sz="4" w:space="0" w:color="auto"/>
            </w:tcBorders>
            <w:shd w:val="clear" w:color="auto" w:fill="auto"/>
            <w:noWrap/>
            <w:vAlign w:val="bottom"/>
          </w:tcPr>
          <w:p w:rsidR="00DB1DD1" w:rsidRPr="0077593E" w:rsidRDefault="00DB1DD1" w:rsidP="00991B33">
            <w:pPr>
              <w:jc w:val="center"/>
              <w:rPr>
                <w:color w:val="000000"/>
                <w:sz w:val="28"/>
                <w:szCs w:val="28"/>
                <w:lang w:val="ro-RO"/>
              </w:rPr>
            </w:pPr>
            <w:r>
              <w:rPr>
                <w:color w:val="000000"/>
                <w:sz w:val="28"/>
                <w:szCs w:val="28"/>
                <w:lang w:val="ro-RO"/>
              </w:rPr>
              <w:t>7502</w:t>
            </w:r>
          </w:p>
        </w:tc>
        <w:tc>
          <w:tcPr>
            <w:tcW w:w="1276" w:type="dxa"/>
            <w:tcBorders>
              <w:top w:val="nil"/>
              <w:left w:val="nil"/>
              <w:bottom w:val="single" w:sz="4" w:space="0" w:color="auto"/>
              <w:right w:val="single" w:sz="4" w:space="0" w:color="auto"/>
            </w:tcBorders>
            <w:shd w:val="clear" w:color="auto" w:fill="auto"/>
            <w:noWrap/>
            <w:vAlign w:val="bottom"/>
          </w:tcPr>
          <w:p w:rsidR="00DB1DD1" w:rsidRPr="0077593E" w:rsidRDefault="00DB1DD1" w:rsidP="00991B33">
            <w:pPr>
              <w:jc w:val="right"/>
              <w:rPr>
                <w:color w:val="000000"/>
                <w:sz w:val="28"/>
                <w:szCs w:val="28"/>
                <w:lang w:val="ro-RO"/>
              </w:rPr>
            </w:pPr>
            <w:r>
              <w:rPr>
                <w:color w:val="000000"/>
                <w:sz w:val="28"/>
                <w:szCs w:val="28"/>
                <w:lang w:val="ro-RO"/>
              </w:rPr>
              <w:t>110,0</w:t>
            </w:r>
          </w:p>
        </w:tc>
      </w:tr>
      <w:tr w:rsidR="00DB1DD1" w:rsidRPr="0077593E" w:rsidTr="00991B33">
        <w:trPr>
          <w:trHeight w:val="321"/>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Default="00DB1DD1" w:rsidP="00991B33">
            <w:pPr>
              <w:rPr>
                <w:bCs/>
                <w:i/>
                <w:iCs/>
                <w:color w:val="000000"/>
                <w:sz w:val="28"/>
                <w:szCs w:val="28"/>
                <w:lang w:val="ro-RO"/>
              </w:rPr>
            </w:pPr>
            <w:r>
              <w:rPr>
                <w:bCs/>
                <w:i/>
                <w:iCs/>
                <w:color w:val="000000"/>
                <w:sz w:val="28"/>
                <w:szCs w:val="28"/>
                <w:lang w:val="ro-RO"/>
              </w:rPr>
              <w:t>Aprovizionarea cu apă şi canalizare</w:t>
            </w:r>
          </w:p>
        </w:tc>
        <w:tc>
          <w:tcPr>
            <w:tcW w:w="992" w:type="dxa"/>
            <w:tcBorders>
              <w:top w:val="nil"/>
              <w:left w:val="nil"/>
              <w:bottom w:val="single" w:sz="4" w:space="0" w:color="auto"/>
              <w:right w:val="single" w:sz="4" w:space="0" w:color="auto"/>
            </w:tcBorders>
            <w:shd w:val="clear" w:color="auto" w:fill="auto"/>
            <w:noWrap/>
            <w:vAlign w:val="bottom"/>
          </w:tcPr>
          <w:p w:rsidR="00DB1DD1" w:rsidRDefault="00DB1DD1" w:rsidP="00991B33">
            <w:pPr>
              <w:jc w:val="center"/>
              <w:rPr>
                <w:color w:val="000000"/>
                <w:sz w:val="28"/>
                <w:szCs w:val="28"/>
                <w:lang w:val="ro-RO"/>
              </w:rPr>
            </w:pPr>
            <w:r>
              <w:rPr>
                <w:color w:val="000000"/>
                <w:sz w:val="28"/>
                <w:szCs w:val="28"/>
                <w:lang w:val="ro-RO"/>
              </w:rPr>
              <w:t>7503</w:t>
            </w:r>
          </w:p>
        </w:tc>
        <w:tc>
          <w:tcPr>
            <w:tcW w:w="1276" w:type="dxa"/>
            <w:tcBorders>
              <w:top w:val="nil"/>
              <w:left w:val="nil"/>
              <w:bottom w:val="single" w:sz="4" w:space="0" w:color="auto"/>
              <w:right w:val="single" w:sz="4" w:space="0" w:color="auto"/>
            </w:tcBorders>
            <w:shd w:val="clear" w:color="auto" w:fill="auto"/>
            <w:noWrap/>
            <w:vAlign w:val="bottom"/>
          </w:tcPr>
          <w:p w:rsidR="00DB1DD1" w:rsidRDefault="00DB1DD1" w:rsidP="00991B33">
            <w:pPr>
              <w:jc w:val="right"/>
              <w:rPr>
                <w:color w:val="000000"/>
                <w:sz w:val="28"/>
                <w:szCs w:val="28"/>
                <w:lang w:val="ro-RO"/>
              </w:rPr>
            </w:pPr>
            <w:r>
              <w:rPr>
                <w:color w:val="000000"/>
                <w:sz w:val="28"/>
                <w:szCs w:val="28"/>
                <w:lang w:val="ro-RO"/>
              </w:rPr>
              <w:t>260,0</w:t>
            </w:r>
          </w:p>
        </w:tc>
      </w:tr>
      <w:tr w:rsidR="00DB1DD1" w:rsidRPr="0077593E" w:rsidTr="00991B33">
        <w:trPr>
          <w:trHeight w:val="411"/>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77593E" w:rsidRDefault="00DB1DD1" w:rsidP="00991B33">
            <w:pPr>
              <w:rPr>
                <w:i/>
                <w:iCs/>
                <w:color w:val="000000"/>
                <w:sz w:val="28"/>
                <w:szCs w:val="28"/>
                <w:lang w:val="ro-RO"/>
              </w:rPr>
            </w:pPr>
            <w:r>
              <w:rPr>
                <w:bCs/>
                <w:i/>
                <w:iCs/>
                <w:color w:val="000000"/>
                <w:sz w:val="28"/>
                <w:szCs w:val="28"/>
                <w:lang w:val="ro-RO"/>
              </w:rPr>
              <w:t>Iluminarea stradală</w:t>
            </w:r>
          </w:p>
        </w:tc>
        <w:tc>
          <w:tcPr>
            <w:tcW w:w="992" w:type="dxa"/>
            <w:tcBorders>
              <w:top w:val="nil"/>
              <w:left w:val="nil"/>
              <w:bottom w:val="single" w:sz="4" w:space="0" w:color="auto"/>
              <w:right w:val="single" w:sz="4" w:space="0" w:color="auto"/>
            </w:tcBorders>
            <w:shd w:val="clear" w:color="auto" w:fill="auto"/>
            <w:noWrap/>
            <w:vAlign w:val="bottom"/>
          </w:tcPr>
          <w:p w:rsidR="00DB1DD1" w:rsidRPr="0077593E" w:rsidRDefault="00DB1DD1" w:rsidP="00991B33">
            <w:pPr>
              <w:jc w:val="center"/>
              <w:rPr>
                <w:color w:val="000000"/>
                <w:sz w:val="28"/>
                <w:szCs w:val="28"/>
                <w:lang w:val="ro-RO"/>
              </w:rPr>
            </w:pPr>
            <w:r>
              <w:rPr>
                <w:color w:val="000000"/>
                <w:sz w:val="28"/>
                <w:szCs w:val="28"/>
                <w:lang w:val="ro-RO"/>
              </w:rPr>
              <w:t>7505</w:t>
            </w:r>
          </w:p>
        </w:tc>
        <w:tc>
          <w:tcPr>
            <w:tcW w:w="1276" w:type="dxa"/>
            <w:tcBorders>
              <w:top w:val="nil"/>
              <w:left w:val="nil"/>
              <w:bottom w:val="single" w:sz="4" w:space="0" w:color="auto"/>
              <w:right w:val="single" w:sz="4" w:space="0" w:color="auto"/>
            </w:tcBorders>
            <w:shd w:val="clear" w:color="auto" w:fill="auto"/>
            <w:noWrap/>
            <w:vAlign w:val="bottom"/>
          </w:tcPr>
          <w:p w:rsidR="00DB1DD1" w:rsidRPr="0077593E" w:rsidRDefault="00DB1DD1" w:rsidP="00991B33">
            <w:pPr>
              <w:jc w:val="right"/>
              <w:rPr>
                <w:color w:val="000000"/>
                <w:sz w:val="28"/>
                <w:szCs w:val="28"/>
                <w:lang w:val="ro-RO"/>
              </w:rPr>
            </w:pPr>
            <w:r>
              <w:rPr>
                <w:color w:val="000000"/>
                <w:sz w:val="28"/>
                <w:szCs w:val="28"/>
                <w:lang w:val="ro-RO"/>
              </w:rPr>
              <w:t>149,4</w:t>
            </w:r>
          </w:p>
        </w:tc>
      </w:tr>
      <w:tr w:rsidR="00DB1DD1" w:rsidRPr="00990B94" w:rsidTr="00991B33">
        <w:trPr>
          <w:trHeight w:val="390"/>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i/>
                <w:iCs/>
                <w:color w:val="000000"/>
                <w:sz w:val="28"/>
                <w:szCs w:val="28"/>
                <w:lang w:val="ro-RO"/>
              </w:rPr>
            </w:pPr>
            <w:r w:rsidRPr="00990B94">
              <w:rPr>
                <w:b/>
                <w:bCs/>
                <w:i/>
                <w:iCs/>
                <w:color w:val="000000"/>
                <w:sz w:val="28"/>
                <w:szCs w:val="28"/>
                <w:lang w:val="ro-RO"/>
              </w:rPr>
              <w:t>Cultură, sport, tineret, culte şi odihnă</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08</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color w:val="000000"/>
                <w:sz w:val="28"/>
                <w:szCs w:val="28"/>
                <w:lang w:val="ro-RO"/>
              </w:rPr>
            </w:pPr>
            <w:r w:rsidRPr="00990B94">
              <w:rPr>
                <w:b/>
                <w:bCs/>
                <w:color w:val="000000"/>
                <w:sz w:val="28"/>
                <w:szCs w:val="28"/>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730082" w:rsidRDefault="00DB1DD1" w:rsidP="00991B33">
            <w:pPr>
              <w:jc w:val="right"/>
              <w:rPr>
                <w:b/>
                <w:color w:val="000000"/>
                <w:sz w:val="28"/>
                <w:szCs w:val="28"/>
                <w:lang w:val="ro-RO"/>
              </w:rPr>
            </w:pPr>
            <w:r>
              <w:rPr>
                <w:b/>
                <w:color w:val="000000"/>
                <w:sz w:val="28"/>
                <w:szCs w:val="28"/>
                <w:lang w:val="ro-RO"/>
              </w:rPr>
              <w:t>560,8</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559,7</w:t>
            </w:r>
          </w:p>
        </w:tc>
      </w:tr>
      <w:tr w:rsidR="00DB1DD1" w:rsidRPr="00990B94" w:rsidTr="00991B33">
        <w:trPr>
          <w:trHeight w:val="371"/>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            Resurse colectate de autorită</w:t>
            </w:r>
            <w:r>
              <w:rPr>
                <w:i/>
                <w:iCs/>
                <w:color w:val="000000"/>
                <w:sz w:val="28"/>
                <w:szCs w:val="28"/>
                <w:lang w:val="ro-RO"/>
              </w:rPr>
              <w:t>ţ</w:t>
            </w:r>
            <w:r w:rsidRPr="00990B94">
              <w:rPr>
                <w:i/>
                <w:iCs/>
                <w:color w:val="000000"/>
                <w:sz w:val="28"/>
                <w:szCs w:val="28"/>
                <w:lang w:val="ro-RO"/>
              </w:rPr>
              <w:t>i/institu</w:t>
            </w:r>
            <w:r w:rsidRPr="00990B94">
              <w:rPr>
                <w:rFonts w:ascii="Cambria Math" w:hAnsi="Cambria Math" w:cs="Cambria Math"/>
                <w:i/>
                <w:iCs/>
                <w:color w:val="000000"/>
                <w:sz w:val="28"/>
                <w:szCs w:val="28"/>
                <w:lang w:val="ro-RO"/>
              </w:rPr>
              <w:t>ț</w:t>
            </w:r>
            <w:r w:rsidRPr="00990B94">
              <w:rPr>
                <w:i/>
                <w:iCs/>
                <w:color w:val="000000"/>
                <w:sz w:val="28"/>
                <w:szCs w:val="28"/>
                <w:lang w:val="ro-RO"/>
              </w:rPr>
              <w:t>ii bugetare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2</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1,1</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color w:val="000000"/>
                <w:sz w:val="28"/>
                <w:szCs w:val="28"/>
                <w:lang w:val="ro-RO"/>
              </w:rPr>
            </w:pPr>
            <w:r w:rsidRPr="00990B94">
              <w:rPr>
                <w:b/>
                <w:bCs/>
                <w:color w:val="000000"/>
                <w:sz w:val="28"/>
                <w:szCs w:val="28"/>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bCs/>
                <w:color w:val="000000"/>
                <w:sz w:val="28"/>
                <w:szCs w:val="28"/>
                <w:lang w:val="ro-RO"/>
              </w:rPr>
            </w:pPr>
            <w:r>
              <w:rPr>
                <w:b/>
                <w:bCs/>
                <w:color w:val="000000"/>
                <w:sz w:val="28"/>
                <w:szCs w:val="28"/>
                <w:lang w:val="ro-RO"/>
              </w:rPr>
              <w:t>560,8</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Dezvoltarea culturii</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8502</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346,8</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Pr>
                <w:i/>
                <w:iCs/>
                <w:color w:val="000000"/>
                <w:sz w:val="28"/>
                <w:szCs w:val="28"/>
                <w:lang w:val="ro-RO"/>
              </w:rPr>
              <w:t>Sport</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Pr>
                <w:color w:val="000000"/>
                <w:sz w:val="28"/>
                <w:szCs w:val="28"/>
                <w:lang w:val="ro-RO"/>
              </w:rPr>
              <w:t>8602</w:t>
            </w:r>
          </w:p>
        </w:tc>
        <w:tc>
          <w:tcPr>
            <w:tcW w:w="1276" w:type="dxa"/>
            <w:tcBorders>
              <w:top w:val="nil"/>
              <w:left w:val="nil"/>
              <w:bottom w:val="single" w:sz="4" w:space="0" w:color="auto"/>
              <w:right w:val="single" w:sz="4" w:space="0" w:color="auto"/>
            </w:tcBorders>
            <w:shd w:val="clear" w:color="auto" w:fill="auto"/>
            <w:noWrap/>
            <w:vAlign w:val="bottom"/>
          </w:tcPr>
          <w:p w:rsidR="00DB1DD1" w:rsidRDefault="00DB1DD1" w:rsidP="00991B33">
            <w:pPr>
              <w:jc w:val="right"/>
              <w:rPr>
                <w:color w:val="000000"/>
                <w:sz w:val="28"/>
                <w:szCs w:val="28"/>
                <w:lang w:val="ro-RO"/>
              </w:rPr>
            </w:pPr>
            <w:r>
              <w:rPr>
                <w:color w:val="000000"/>
                <w:sz w:val="28"/>
                <w:szCs w:val="28"/>
                <w:lang w:val="ro-RO"/>
              </w:rPr>
              <w:t>214,0</w:t>
            </w:r>
          </w:p>
        </w:tc>
      </w:tr>
      <w:tr w:rsidR="00DB1DD1" w:rsidRPr="00990B94" w:rsidTr="00991B33">
        <w:trPr>
          <w:trHeight w:val="390"/>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i/>
                <w:iCs/>
                <w:color w:val="000000"/>
                <w:sz w:val="28"/>
                <w:szCs w:val="28"/>
                <w:lang w:val="ro-RO"/>
              </w:rPr>
            </w:pPr>
            <w:proofErr w:type="spellStart"/>
            <w:r w:rsidRPr="00990B94">
              <w:rPr>
                <w:b/>
                <w:bCs/>
                <w:i/>
                <w:iCs/>
                <w:color w:val="000000"/>
                <w:sz w:val="28"/>
                <w:szCs w:val="28"/>
                <w:lang w:val="ro-RO"/>
              </w:rPr>
              <w:lastRenderedPageBreak/>
              <w:t>Învăţămînt</w:t>
            </w:r>
            <w:proofErr w:type="spellEnd"/>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09</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rPr>
                <w:color w:val="000000"/>
                <w:sz w:val="28"/>
                <w:szCs w:val="28"/>
                <w:lang w:val="ro-RO"/>
              </w:rPr>
            </w:pPr>
            <w:r w:rsidRPr="00990B94">
              <w:rPr>
                <w:color w:val="000000"/>
                <w:sz w:val="28"/>
                <w:szCs w:val="28"/>
                <w:lang w:val="ro-RO"/>
              </w:rPr>
              <w:t> </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color w:val="000000"/>
                <w:sz w:val="28"/>
                <w:szCs w:val="28"/>
                <w:lang w:val="ro-RO"/>
              </w:rPr>
            </w:pPr>
            <w:r w:rsidRPr="00990B94">
              <w:rPr>
                <w:b/>
                <w:bCs/>
                <w:color w:val="000000"/>
                <w:sz w:val="28"/>
                <w:szCs w:val="28"/>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bCs/>
                <w:color w:val="000000"/>
                <w:sz w:val="28"/>
                <w:szCs w:val="28"/>
                <w:lang w:val="ro-RO"/>
              </w:rPr>
            </w:pPr>
            <w:r>
              <w:rPr>
                <w:b/>
                <w:bCs/>
                <w:color w:val="000000"/>
                <w:sz w:val="28"/>
                <w:szCs w:val="28"/>
                <w:lang w:val="ro-RO"/>
              </w:rPr>
              <w:t>2079,8</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1973,2</w:t>
            </w:r>
          </w:p>
        </w:tc>
      </w:tr>
      <w:tr w:rsidR="00DB1DD1" w:rsidRPr="00990B94" w:rsidTr="00991B33">
        <w:trPr>
          <w:trHeight w:val="401"/>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            Resurse colectate de autorită</w:t>
            </w:r>
            <w:r>
              <w:rPr>
                <w:i/>
                <w:iCs/>
                <w:color w:val="000000"/>
                <w:sz w:val="28"/>
                <w:szCs w:val="28"/>
                <w:lang w:val="ro-RO"/>
              </w:rPr>
              <w:t>ţ</w:t>
            </w:r>
            <w:r w:rsidRPr="00990B94">
              <w:rPr>
                <w:i/>
                <w:iCs/>
                <w:color w:val="000000"/>
                <w:sz w:val="28"/>
                <w:szCs w:val="28"/>
                <w:lang w:val="ro-RO"/>
              </w:rPr>
              <w:t>i/institu</w:t>
            </w:r>
            <w:r w:rsidRPr="00990B94">
              <w:rPr>
                <w:rFonts w:ascii="Cambria Math" w:hAnsi="Cambria Math" w:cs="Cambria Math"/>
                <w:i/>
                <w:iCs/>
                <w:color w:val="000000"/>
                <w:sz w:val="28"/>
                <w:szCs w:val="28"/>
                <w:lang w:val="ro-RO"/>
              </w:rPr>
              <w:t>ț</w:t>
            </w:r>
            <w:r w:rsidRPr="00990B94">
              <w:rPr>
                <w:i/>
                <w:iCs/>
                <w:color w:val="000000"/>
                <w:sz w:val="28"/>
                <w:szCs w:val="28"/>
                <w:lang w:val="ro-RO"/>
              </w:rPr>
              <w:t>ii bugetare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2</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106,6</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color w:val="000000"/>
                <w:sz w:val="28"/>
                <w:szCs w:val="28"/>
                <w:lang w:val="ro-RO"/>
              </w:rPr>
            </w:pPr>
            <w:r w:rsidRPr="00990B94">
              <w:rPr>
                <w:b/>
                <w:bCs/>
                <w:color w:val="000000"/>
                <w:sz w:val="28"/>
                <w:szCs w:val="28"/>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bCs/>
                <w:color w:val="000000"/>
                <w:sz w:val="28"/>
                <w:szCs w:val="28"/>
                <w:lang w:val="ro-RO"/>
              </w:rPr>
            </w:pPr>
            <w:r>
              <w:rPr>
                <w:b/>
                <w:bCs/>
                <w:color w:val="000000"/>
                <w:sz w:val="28"/>
                <w:szCs w:val="28"/>
                <w:lang w:val="ro-RO"/>
              </w:rPr>
              <w:t>2079,8</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center"/>
          </w:tcPr>
          <w:p w:rsidR="00DB1DD1" w:rsidRPr="00990B94" w:rsidRDefault="00DB1DD1" w:rsidP="00991B33">
            <w:pPr>
              <w:rPr>
                <w:i/>
                <w:iCs/>
                <w:sz w:val="28"/>
                <w:szCs w:val="28"/>
                <w:lang w:val="ro-RO"/>
              </w:rPr>
            </w:pPr>
            <w:r w:rsidRPr="00990B94">
              <w:rPr>
                <w:i/>
                <w:iCs/>
                <w:sz w:val="28"/>
                <w:szCs w:val="28"/>
                <w:lang w:val="ro-RO"/>
              </w:rPr>
              <w:t>Educa</w:t>
            </w:r>
            <w:r>
              <w:rPr>
                <w:i/>
                <w:iCs/>
                <w:sz w:val="28"/>
                <w:szCs w:val="28"/>
                <w:lang w:val="ro-RO"/>
              </w:rPr>
              <w:t>ţ</w:t>
            </w:r>
            <w:r w:rsidRPr="00990B94">
              <w:rPr>
                <w:i/>
                <w:iCs/>
                <w:sz w:val="28"/>
                <w:szCs w:val="28"/>
                <w:lang w:val="ro-RO"/>
              </w:rPr>
              <w:t>ie timpurie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8802</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2079,8</w:t>
            </w:r>
          </w:p>
        </w:tc>
      </w:tr>
      <w:tr w:rsidR="00DB1DD1" w:rsidRPr="00990B94" w:rsidTr="00991B33">
        <w:trPr>
          <w:trHeight w:val="390"/>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i/>
                <w:iCs/>
                <w:color w:val="000000"/>
                <w:sz w:val="28"/>
                <w:szCs w:val="28"/>
                <w:lang w:val="ro-RO"/>
              </w:rPr>
            </w:pPr>
            <w:r w:rsidRPr="00990B94">
              <w:rPr>
                <w:b/>
                <w:bCs/>
                <w:i/>
                <w:iCs/>
                <w:color w:val="000000"/>
                <w:sz w:val="28"/>
                <w:szCs w:val="28"/>
                <w:lang w:val="ro-RO"/>
              </w:rPr>
              <w:t>Protecţia socială</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10</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Pr>
                <w:color w:val="000000"/>
                <w:sz w:val="28"/>
                <w:szCs w:val="28"/>
                <w:lang w:val="ro-RO"/>
              </w:rPr>
              <w:t>-</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color w:val="000000"/>
                <w:sz w:val="28"/>
                <w:szCs w:val="28"/>
                <w:lang w:val="ro-RO"/>
              </w:rPr>
            </w:pPr>
            <w:r w:rsidRPr="00990B94">
              <w:rPr>
                <w:b/>
                <w:bCs/>
                <w:color w:val="000000"/>
                <w:sz w:val="28"/>
                <w:szCs w:val="28"/>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bCs/>
                <w:color w:val="000000"/>
                <w:sz w:val="28"/>
                <w:szCs w:val="28"/>
                <w:lang w:val="ro-RO"/>
              </w:rPr>
            </w:pPr>
            <w:r>
              <w:rPr>
                <w:b/>
                <w:bCs/>
                <w:color w:val="000000"/>
                <w:sz w:val="28"/>
                <w:szCs w:val="28"/>
                <w:lang w:val="ro-RO"/>
              </w:rPr>
              <w:t>40,0</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40,0</w:t>
            </w:r>
          </w:p>
        </w:tc>
      </w:tr>
      <w:tr w:rsidR="00DB1DD1" w:rsidRPr="00990B94" w:rsidTr="00991B33">
        <w:trPr>
          <w:trHeight w:val="449"/>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            Resurse colectate de autorită</w:t>
            </w:r>
            <w:r>
              <w:rPr>
                <w:i/>
                <w:iCs/>
                <w:color w:val="000000"/>
                <w:sz w:val="28"/>
                <w:szCs w:val="28"/>
                <w:lang w:val="ro-RO"/>
              </w:rPr>
              <w:t>ţ</w:t>
            </w:r>
            <w:r w:rsidRPr="00990B94">
              <w:rPr>
                <w:i/>
                <w:iCs/>
                <w:color w:val="000000"/>
                <w:sz w:val="28"/>
                <w:szCs w:val="28"/>
                <w:lang w:val="ro-RO"/>
              </w:rPr>
              <w:t>i/institu</w:t>
            </w:r>
            <w:r w:rsidRPr="00990B94">
              <w:rPr>
                <w:rFonts w:ascii="Cambria Math" w:hAnsi="Cambria Math" w:cs="Cambria Math"/>
                <w:i/>
                <w:iCs/>
                <w:color w:val="000000"/>
                <w:sz w:val="28"/>
                <w:szCs w:val="28"/>
                <w:lang w:val="ro-RO"/>
              </w:rPr>
              <w:t>ț</w:t>
            </w:r>
            <w:r w:rsidRPr="00990B94">
              <w:rPr>
                <w:i/>
                <w:iCs/>
                <w:color w:val="000000"/>
                <w:sz w:val="28"/>
                <w:szCs w:val="28"/>
                <w:lang w:val="ro-RO"/>
              </w:rPr>
              <w:t>ii bugetare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2</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b/>
                <w:bCs/>
                <w:color w:val="000000"/>
                <w:sz w:val="28"/>
                <w:szCs w:val="28"/>
                <w:lang w:val="ro-RO"/>
              </w:rPr>
            </w:pPr>
            <w:r w:rsidRPr="00990B94">
              <w:rPr>
                <w:b/>
                <w:bCs/>
                <w:color w:val="000000"/>
                <w:sz w:val="28"/>
                <w:szCs w:val="28"/>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b/>
                <w:bCs/>
                <w:color w:val="000000"/>
                <w:sz w:val="28"/>
                <w:szCs w:val="28"/>
                <w:lang w:val="ro-RO"/>
              </w:rPr>
            </w:pPr>
            <w:r>
              <w:rPr>
                <w:b/>
                <w:bCs/>
                <w:color w:val="000000"/>
                <w:sz w:val="28"/>
                <w:szCs w:val="28"/>
                <w:lang w:val="ro-RO"/>
              </w:rPr>
              <w:t>40,0</w:t>
            </w: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Pr>
                <w:i/>
                <w:iCs/>
                <w:color w:val="000000"/>
                <w:sz w:val="28"/>
                <w:szCs w:val="28"/>
                <w:lang w:val="ro-RO"/>
              </w:rPr>
              <w:t>Protecție a persoanelor în etate</w:t>
            </w:r>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Pr>
                <w:color w:val="000000"/>
                <w:sz w:val="28"/>
                <w:szCs w:val="28"/>
                <w:lang w:val="ro-RO"/>
              </w:rPr>
              <w:t>9004</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p>
        </w:tc>
      </w:tr>
      <w:tr w:rsidR="00DB1DD1" w:rsidRPr="00990B94" w:rsidTr="00991B33">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DB1DD1" w:rsidRPr="00990B94" w:rsidRDefault="00DB1DD1" w:rsidP="00991B33">
            <w:pPr>
              <w:rPr>
                <w:i/>
                <w:iCs/>
                <w:color w:val="000000"/>
                <w:sz w:val="28"/>
                <w:szCs w:val="28"/>
                <w:lang w:val="ro-RO"/>
              </w:rPr>
            </w:pPr>
            <w:r w:rsidRPr="00990B94">
              <w:rPr>
                <w:i/>
                <w:iCs/>
                <w:color w:val="000000"/>
                <w:sz w:val="28"/>
                <w:szCs w:val="28"/>
                <w:lang w:val="ro-RO"/>
              </w:rPr>
              <w:t xml:space="preserve">Protecţie socială </w:t>
            </w:r>
            <w:r>
              <w:rPr>
                <w:i/>
                <w:iCs/>
                <w:color w:val="000000"/>
                <w:sz w:val="28"/>
                <w:szCs w:val="28"/>
                <w:lang w:val="ro-RO"/>
              </w:rPr>
              <w:t xml:space="preserve">a unor categorii de </w:t>
            </w:r>
            <w:proofErr w:type="spellStart"/>
            <w:r>
              <w:rPr>
                <w:i/>
                <w:iCs/>
                <w:color w:val="000000"/>
                <w:sz w:val="28"/>
                <w:szCs w:val="28"/>
                <w:lang w:val="ro-RO"/>
              </w:rPr>
              <w:t>cetateni</w:t>
            </w:r>
            <w:proofErr w:type="spellEnd"/>
          </w:p>
        </w:tc>
        <w:tc>
          <w:tcPr>
            <w:tcW w:w="992"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center"/>
              <w:rPr>
                <w:color w:val="000000"/>
                <w:sz w:val="28"/>
                <w:szCs w:val="28"/>
                <w:lang w:val="ro-RO"/>
              </w:rPr>
            </w:pPr>
            <w:r w:rsidRPr="00990B94">
              <w:rPr>
                <w:color w:val="000000"/>
                <w:sz w:val="28"/>
                <w:szCs w:val="28"/>
                <w:lang w:val="ro-RO"/>
              </w:rPr>
              <w:t>901</w:t>
            </w:r>
            <w:r>
              <w:rPr>
                <w:color w:val="000000"/>
                <w:sz w:val="28"/>
                <w:szCs w:val="28"/>
                <w:lang w:val="ro-RO"/>
              </w:rPr>
              <w:t>9</w:t>
            </w:r>
          </w:p>
        </w:tc>
        <w:tc>
          <w:tcPr>
            <w:tcW w:w="1276" w:type="dxa"/>
            <w:tcBorders>
              <w:top w:val="nil"/>
              <w:left w:val="nil"/>
              <w:bottom w:val="single" w:sz="4" w:space="0" w:color="auto"/>
              <w:right w:val="single" w:sz="4" w:space="0" w:color="auto"/>
            </w:tcBorders>
            <w:shd w:val="clear" w:color="auto" w:fill="auto"/>
            <w:noWrap/>
            <w:vAlign w:val="bottom"/>
          </w:tcPr>
          <w:p w:rsidR="00DB1DD1" w:rsidRPr="00990B94" w:rsidRDefault="00DB1DD1" w:rsidP="00991B33">
            <w:pPr>
              <w:jc w:val="right"/>
              <w:rPr>
                <w:color w:val="000000"/>
                <w:sz w:val="28"/>
                <w:szCs w:val="28"/>
                <w:lang w:val="ro-RO"/>
              </w:rPr>
            </w:pPr>
            <w:r>
              <w:rPr>
                <w:color w:val="000000"/>
                <w:sz w:val="28"/>
                <w:szCs w:val="28"/>
                <w:lang w:val="ro-RO"/>
              </w:rPr>
              <w:t>40,0</w:t>
            </w:r>
          </w:p>
        </w:tc>
      </w:tr>
    </w:tbl>
    <w:p w:rsidR="00DB1DD1" w:rsidRDefault="00DB1DD1" w:rsidP="00DB1DD1">
      <w:pPr>
        <w:tabs>
          <w:tab w:val="left" w:pos="7371"/>
        </w:tabs>
        <w:jc w:val="right"/>
        <w:rPr>
          <w:sz w:val="28"/>
          <w:szCs w:val="28"/>
          <w:lang w:val="ro-MO"/>
        </w:rPr>
      </w:pPr>
    </w:p>
    <w:p w:rsidR="00DB1DD1" w:rsidRDefault="00DB1DD1" w:rsidP="00DB1DD1">
      <w:pPr>
        <w:tabs>
          <w:tab w:val="left" w:pos="7371"/>
        </w:tabs>
        <w:jc w:val="right"/>
        <w:rPr>
          <w:sz w:val="28"/>
          <w:szCs w:val="28"/>
          <w:lang w:val="ro-MO"/>
        </w:rPr>
      </w:pPr>
    </w:p>
    <w:p w:rsidR="00DB1DD1" w:rsidRDefault="00DB1DD1" w:rsidP="00DB1DD1">
      <w:pPr>
        <w:tabs>
          <w:tab w:val="left" w:pos="7371"/>
        </w:tabs>
        <w:rPr>
          <w:b/>
          <w:sz w:val="28"/>
          <w:szCs w:val="28"/>
          <w:lang w:val="ro-MO"/>
        </w:rPr>
      </w:pPr>
      <w:r>
        <w:rPr>
          <w:b/>
          <w:sz w:val="28"/>
          <w:szCs w:val="28"/>
          <w:lang w:val="ro-MO"/>
        </w:rPr>
        <w:t xml:space="preserve">                        </w:t>
      </w:r>
    </w:p>
    <w:p w:rsidR="00DB1DD1" w:rsidRDefault="00DB1DD1" w:rsidP="00DB1DD1">
      <w:pPr>
        <w:rPr>
          <w:sz w:val="28"/>
          <w:szCs w:val="28"/>
          <w:lang w:val="ro-RO"/>
        </w:rPr>
      </w:pPr>
    </w:p>
    <w:p w:rsidR="00DB1DD1" w:rsidRDefault="00DB1DD1" w:rsidP="00DB1DD1">
      <w:pPr>
        <w:rPr>
          <w:b/>
          <w:sz w:val="28"/>
          <w:szCs w:val="28"/>
          <w:lang w:val="ro-MO"/>
        </w:rPr>
      </w:pPr>
    </w:p>
    <w:p w:rsidR="00DB1DD1" w:rsidRDefault="00DB1DD1" w:rsidP="00DB1DD1">
      <w:pPr>
        <w:tabs>
          <w:tab w:val="center" w:pos="4677"/>
        </w:tabs>
        <w:rPr>
          <w:lang w:val="ro-RO"/>
        </w:rPr>
      </w:pPr>
      <w:r w:rsidRPr="00E74988">
        <w:rPr>
          <w:lang w:val="en-US"/>
        </w:rPr>
        <w:t xml:space="preserve">           </w:t>
      </w:r>
      <w:r w:rsidRPr="00E74988">
        <w:t xml:space="preserve">Preşedintele ședinței:                                        </w:t>
      </w:r>
      <w:r w:rsidRPr="00E74988">
        <w:rPr>
          <w:lang w:val="ro-RO"/>
        </w:rPr>
        <w:t>Ion MORARU</w:t>
      </w:r>
    </w:p>
    <w:p w:rsidR="00DB1DD1" w:rsidRPr="00E74988" w:rsidRDefault="00DB1DD1" w:rsidP="00DB1DD1">
      <w:pPr>
        <w:tabs>
          <w:tab w:val="center" w:pos="4677"/>
        </w:tabs>
        <w:rPr>
          <w:lang w:val="ro-RO"/>
        </w:rPr>
      </w:pPr>
    </w:p>
    <w:p w:rsidR="00DB1DD1" w:rsidRPr="00E74988" w:rsidRDefault="00DB1DD1" w:rsidP="00DB1DD1">
      <w:pPr>
        <w:tabs>
          <w:tab w:val="left" w:pos="2120"/>
        </w:tabs>
        <w:rPr>
          <w:i/>
        </w:rPr>
      </w:pPr>
      <w:r w:rsidRPr="00E74988">
        <w:rPr>
          <w:i/>
        </w:rPr>
        <w:t xml:space="preserve">                   </w:t>
      </w:r>
    </w:p>
    <w:p w:rsidR="00DB1DD1" w:rsidRPr="00E74988" w:rsidRDefault="00DB1DD1" w:rsidP="00DB1DD1">
      <w:pPr>
        <w:tabs>
          <w:tab w:val="left" w:pos="225"/>
          <w:tab w:val="center" w:pos="4677"/>
        </w:tabs>
        <w:rPr>
          <w:lang w:val="ro-RO"/>
        </w:rPr>
      </w:pPr>
      <w:r w:rsidRPr="00E74988">
        <w:t xml:space="preserve">           Secretarul Consiliului local:                             Svetlana B</w:t>
      </w:r>
      <w:r w:rsidRPr="00E74988">
        <w:rPr>
          <w:lang w:val="ro-RO"/>
        </w:rPr>
        <w:t>ORDEA</w:t>
      </w: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rPr>
          <w:b/>
          <w:sz w:val="28"/>
          <w:szCs w:val="28"/>
          <w:lang w:val="ro-MO"/>
        </w:rPr>
      </w:pPr>
    </w:p>
    <w:p w:rsidR="00DB1DD1" w:rsidRPr="00307197" w:rsidRDefault="00DB1DD1" w:rsidP="00DB1DD1">
      <w:pPr>
        <w:pStyle w:val="Listparagraf"/>
        <w:tabs>
          <w:tab w:val="left" w:pos="1270"/>
          <w:tab w:val="left" w:pos="2415"/>
        </w:tabs>
        <w:jc w:val="both"/>
        <w:rPr>
          <w:lang w:val="ro-M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Pr="006727C4" w:rsidRDefault="00DB1DD1" w:rsidP="00DB1DD1">
      <w:pPr>
        <w:rPr>
          <w:b/>
          <w:sz w:val="28"/>
          <w:szCs w:val="28"/>
          <w:lang w:val="ro-R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sz w:val="28"/>
          <w:szCs w:val="28"/>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sz w:val="28"/>
          <w:szCs w:val="28"/>
          <w:lang w:val="ro-RO"/>
        </w:rPr>
      </w:pPr>
    </w:p>
    <w:p w:rsidR="00DB1DD1" w:rsidRDefault="00DB1DD1" w:rsidP="00DB1DD1">
      <w:pPr>
        <w:pStyle w:val="Listparagraf"/>
        <w:tabs>
          <w:tab w:val="left" w:pos="1270"/>
          <w:tab w:val="left" w:pos="2415"/>
        </w:tabs>
        <w:jc w:val="both"/>
        <w:rPr>
          <w:sz w:val="28"/>
          <w:szCs w:val="28"/>
          <w:lang w:val="ro-RO"/>
        </w:rPr>
      </w:pPr>
    </w:p>
    <w:p w:rsidR="00102623" w:rsidRDefault="00102623" w:rsidP="00DB1DD1">
      <w:pPr>
        <w:pStyle w:val="Listparagraf"/>
        <w:tabs>
          <w:tab w:val="left" w:pos="1270"/>
          <w:tab w:val="left" w:pos="2415"/>
        </w:tabs>
        <w:jc w:val="both"/>
        <w:rPr>
          <w:sz w:val="28"/>
          <w:szCs w:val="28"/>
          <w:lang w:val="ro-RO"/>
        </w:rPr>
      </w:pPr>
    </w:p>
    <w:p w:rsidR="00102623" w:rsidRPr="003B1182" w:rsidRDefault="00102623" w:rsidP="00DB1DD1">
      <w:pPr>
        <w:pStyle w:val="Listparagraf"/>
        <w:tabs>
          <w:tab w:val="left" w:pos="1270"/>
          <w:tab w:val="left" w:pos="2415"/>
        </w:tabs>
        <w:jc w:val="both"/>
        <w:rPr>
          <w:sz w:val="28"/>
          <w:szCs w:val="28"/>
          <w:lang w:val="ro-RO"/>
        </w:rPr>
      </w:pPr>
    </w:p>
    <w:p w:rsidR="00DB1DD1" w:rsidRPr="003B1182" w:rsidRDefault="00DB1DD1" w:rsidP="00DB1DD1">
      <w:pPr>
        <w:jc w:val="right"/>
        <w:rPr>
          <w:i/>
          <w:sz w:val="28"/>
          <w:szCs w:val="28"/>
          <w:lang w:val="ro-MO"/>
        </w:rPr>
      </w:pPr>
      <w:r w:rsidRPr="003B1182">
        <w:rPr>
          <w:i/>
          <w:sz w:val="28"/>
          <w:szCs w:val="28"/>
          <w:lang w:val="ro-MO"/>
        </w:rPr>
        <w:lastRenderedPageBreak/>
        <w:t>Anexa nr.6</w:t>
      </w:r>
    </w:p>
    <w:p w:rsidR="00DB1DD1" w:rsidRPr="00DC1CEE" w:rsidRDefault="00DB1DD1" w:rsidP="00DB1DD1">
      <w:pPr>
        <w:tabs>
          <w:tab w:val="left" w:pos="7371"/>
        </w:tabs>
        <w:jc w:val="right"/>
        <w:rPr>
          <w:sz w:val="28"/>
          <w:szCs w:val="28"/>
          <w:lang w:val="ro-MO"/>
        </w:rPr>
      </w:pPr>
      <w:r>
        <w:rPr>
          <w:sz w:val="28"/>
          <w:szCs w:val="28"/>
          <w:lang w:val="ro-MO"/>
        </w:rPr>
        <w:t xml:space="preserve">la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DB1DD1" w:rsidRPr="003B1182" w:rsidRDefault="00DB1DD1" w:rsidP="00DB1DD1">
      <w:pPr>
        <w:tabs>
          <w:tab w:val="left" w:pos="5567"/>
          <w:tab w:val="left" w:pos="7371"/>
          <w:tab w:val="right" w:pos="9922"/>
        </w:tabs>
        <w:rPr>
          <w:sz w:val="28"/>
          <w:szCs w:val="28"/>
          <w:lang w:val="ro-MO"/>
        </w:rPr>
      </w:pPr>
      <w:r w:rsidRPr="003B1182">
        <w:rPr>
          <w:sz w:val="28"/>
          <w:szCs w:val="28"/>
          <w:lang w:val="ro-MO"/>
        </w:rPr>
        <w:tab/>
        <w:t xml:space="preserve">            nr. 2/9  din 1</w:t>
      </w:r>
      <w:r>
        <w:rPr>
          <w:sz w:val="28"/>
          <w:szCs w:val="28"/>
          <w:lang w:val="ro-MO"/>
        </w:rPr>
        <w:t>8</w:t>
      </w:r>
      <w:r w:rsidRPr="003B1182">
        <w:rPr>
          <w:sz w:val="28"/>
          <w:szCs w:val="28"/>
          <w:lang w:val="ro-MO"/>
        </w:rPr>
        <w:t xml:space="preserve"> decembrie 2019</w:t>
      </w:r>
    </w:p>
    <w:p w:rsidR="00DB1DD1" w:rsidRPr="003B1182" w:rsidRDefault="00DB1DD1" w:rsidP="00DB1DD1">
      <w:pPr>
        <w:tabs>
          <w:tab w:val="left" w:pos="7371"/>
        </w:tabs>
        <w:jc w:val="right"/>
        <w:rPr>
          <w:sz w:val="28"/>
          <w:szCs w:val="28"/>
          <w:lang w:val="ro-MO"/>
        </w:rPr>
      </w:pPr>
    </w:p>
    <w:p w:rsidR="00DB1DD1" w:rsidRPr="003B1182" w:rsidRDefault="00DB1DD1" w:rsidP="00DB1DD1">
      <w:pPr>
        <w:tabs>
          <w:tab w:val="left" w:pos="7371"/>
        </w:tabs>
        <w:jc w:val="right"/>
        <w:rPr>
          <w:sz w:val="28"/>
          <w:szCs w:val="28"/>
          <w:lang w:val="ro-MO"/>
        </w:rPr>
      </w:pPr>
    </w:p>
    <w:p w:rsidR="00DB1DD1" w:rsidRPr="003B1182" w:rsidRDefault="00DB1DD1" w:rsidP="00DB1DD1">
      <w:pPr>
        <w:jc w:val="center"/>
        <w:rPr>
          <w:b/>
          <w:sz w:val="28"/>
          <w:szCs w:val="28"/>
          <w:lang w:val="ro-RO"/>
        </w:rPr>
      </w:pPr>
      <w:r w:rsidRPr="003B1182">
        <w:rPr>
          <w:b/>
          <w:sz w:val="28"/>
          <w:szCs w:val="28"/>
          <w:lang w:val="ro-RO"/>
        </w:rPr>
        <w:t>Remunerarea consilierilor  din Consiliul local Antonești</w:t>
      </w:r>
    </w:p>
    <w:p w:rsidR="00DB1DD1" w:rsidRPr="003B1182" w:rsidRDefault="00DB1DD1" w:rsidP="00DB1DD1">
      <w:pPr>
        <w:jc w:val="center"/>
        <w:rPr>
          <w:b/>
          <w:sz w:val="28"/>
          <w:szCs w:val="28"/>
          <w:lang w:val="ro-RO"/>
        </w:rPr>
      </w:pPr>
      <w:r w:rsidRPr="003B1182">
        <w:rPr>
          <w:b/>
          <w:sz w:val="28"/>
          <w:szCs w:val="28"/>
          <w:lang w:val="ro-RO"/>
        </w:rPr>
        <w:t xml:space="preserve"> pentru participarea la şedinţele Consiliului local Antonești pentru anul 2020</w:t>
      </w:r>
    </w:p>
    <w:p w:rsidR="00DB1DD1" w:rsidRPr="003B1182" w:rsidRDefault="00DB1DD1" w:rsidP="00DB1DD1">
      <w:pPr>
        <w:jc w:val="center"/>
        <w:rPr>
          <w:b/>
          <w:sz w:val="28"/>
          <w:szCs w:val="28"/>
          <w:lang w:val="ro-RO"/>
        </w:rPr>
      </w:pPr>
    </w:p>
    <w:p w:rsidR="00DB1DD1" w:rsidRPr="003B1182" w:rsidRDefault="00DB1DD1" w:rsidP="00DB1DD1">
      <w:pPr>
        <w:jc w:val="both"/>
        <w:rPr>
          <w:sz w:val="28"/>
          <w:szCs w:val="28"/>
          <w:lang w:val="ro-RO"/>
        </w:rPr>
      </w:pPr>
      <w:r w:rsidRPr="003B1182">
        <w:rPr>
          <w:sz w:val="28"/>
          <w:szCs w:val="28"/>
          <w:lang w:val="ro-RO"/>
        </w:rPr>
        <w:t xml:space="preserve"> </w:t>
      </w:r>
    </w:p>
    <w:p w:rsidR="00DB1DD1" w:rsidRPr="003B1182" w:rsidRDefault="00DB1DD1" w:rsidP="00DB1DD1">
      <w:pPr>
        <w:jc w:val="both"/>
        <w:rPr>
          <w:sz w:val="28"/>
          <w:szCs w:val="28"/>
          <w:lang w:val="ro-RO"/>
        </w:rPr>
      </w:pPr>
    </w:p>
    <w:p w:rsidR="00DB1DD1" w:rsidRPr="003B1182" w:rsidRDefault="00DB1DD1" w:rsidP="00DB1DD1">
      <w:pPr>
        <w:pStyle w:val="Listparagraf"/>
        <w:numPr>
          <w:ilvl w:val="0"/>
          <w:numId w:val="16"/>
        </w:numPr>
        <w:jc w:val="both"/>
        <w:rPr>
          <w:sz w:val="28"/>
          <w:szCs w:val="28"/>
          <w:lang w:val="ro-MO"/>
        </w:rPr>
      </w:pPr>
      <w:r w:rsidRPr="003B1182">
        <w:rPr>
          <w:sz w:val="28"/>
          <w:szCs w:val="28"/>
          <w:lang w:val="ro-RO"/>
        </w:rPr>
        <w:t>Se stabileşte</w:t>
      </w:r>
      <w:r w:rsidRPr="003B1182">
        <w:rPr>
          <w:sz w:val="28"/>
          <w:szCs w:val="28"/>
          <w:lang w:val="ro-MO"/>
        </w:rPr>
        <w:t xml:space="preserve"> plata indemnizaţiei consilierilor pentru participarea la fiecare şedinţă  a Consiliului local Antonești  în sumă de  100 lei/persoană.</w:t>
      </w:r>
    </w:p>
    <w:p w:rsidR="00DB1DD1" w:rsidRPr="003B1182" w:rsidRDefault="00DB1DD1" w:rsidP="00DB1DD1">
      <w:pPr>
        <w:pStyle w:val="Listparagraf"/>
        <w:rPr>
          <w:b/>
          <w:sz w:val="28"/>
          <w:szCs w:val="28"/>
          <w:lang w:val="ro-RO"/>
        </w:rPr>
      </w:pPr>
    </w:p>
    <w:p w:rsidR="00DB1DD1" w:rsidRPr="003B1182" w:rsidRDefault="00DB1DD1" w:rsidP="00DB1DD1">
      <w:pPr>
        <w:rPr>
          <w:b/>
          <w:sz w:val="28"/>
          <w:szCs w:val="28"/>
          <w:lang w:val="ro-RO"/>
        </w:rPr>
      </w:pPr>
    </w:p>
    <w:p w:rsidR="00DB1DD1" w:rsidRPr="003B1182" w:rsidRDefault="00DB1DD1" w:rsidP="00DB1DD1">
      <w:pPr>
        <w:rPr>
          <w:b/>
          <w:sz w:val="28"/>
          <w:szCs w:val="28"/>
          <w:lang w:val="ro-RO"/>
        </w:rPr>
      </w:pPr>
    </w:p>
    <w:p w:rsidR="00DB1DD1" w:rsidRDefault="00DB1DD1" w:rsidP="00DB1DD1">
      <w:pPr>
        <w:rPr>
          <w:sz w:val="28"/>
          <w:szCs w:val="28"/>
          <w:lang w:val="ro-RO"/>
        </w:rPr>
      </w:pPr>
    </w:p>
    <w:p w:rsidR="00DB1DD1" w:rsidRPr="00812AE1" w:rsidRDefault="00DB1DD1" w:rsidP="00DB1DD1">
      <w:pPr>
        <w:rPr>
          <w:b/>
          <w:sz w:val="28"/>
          <w:szCs w:val="28"/>
          <w:lang w:val="ro-MO"/>
        </w:rPr>
      </w:pPr>
    </w:p>
    <w:p w:rsidR="00DB1DD1" w:rsidRPr="00812AE1" w:rsidRDefault="00DB1DD1" w:rsidP="00DB1DD1">
      <w:pPr>
        <w:tabs>
          <w:tab w:val="center" w:pos="4677"/>
        </w:tabs>
        <w:rPr>
          <w:sz w:val="28"/>
          <w:szCs w:val="28"/>
          <w:lang w:val="ro-RO"/>
        </w:rPr>
      </w:pPr>
      <w:r w:rsidRPr="00812AE1">
        <w:rPr>
          <w:sz w:val="28"/>
          <w:szCs w:val="28"/>
          <w:lang w:val="en-US"/>
        </w:rPr>
        <w:t xml:space="preserve">           </w:t>
      </w:r>
      <w:r w:rsidRPr="00812AE1">
        <w:rPr>
          <w:sz w:val="28"/>
          <w:szCs w:val="28"/>
        </w:rPr>
        <w:t xml:space="preserve">Preşedintele ședinței:                                        </w:t>
      </w:r>
      <w:r w:rsidRPr="00812AE1">
        <w:rPr>
          <w:sz w:val="28"/>
          <w:szCs w:val="28"/>
          <w:lang w:val="ro-RO"/>
        </w:rPr>
        <w:t>Ion MORARU</w:t>
      </w:r>
    </w:p>
    <w:p w:rsidR="00DB1DD1" w:rsidRPr="00812AE1" w:rsidRDefault="00DB1DD1" w:rsidP="00DB1DD1">
      <w:pPr>
        <w:tabs>
          <w:tab w:val="center" w:pos="4677"/>
        </w:tabs>
        <w:rPr>
          <w:sz w:val="28"/>
          <w:szCs w:val="28"/>
          <w:lang w:val="ro-RO"/>
        </w:rPr>
      </w:pPr>
    </w:p>
    <w:p w:rsidR="00DB1DD1" w:rsidRPr="00812AE1" w:rsidRDefault="00DB1DD1" w:rsidP="00DB1DD1">
      <w:pPr>
        <w:tabs>
          <w:tab w:val="left" w:pos="2120"/>
        </w:tabs>
        <w:rPr>
          <w:i/>
          <w:sz w:val="28"/>
          <w:szCs w:val="28"/>
        </w:rPr>
      </w:pPr>
      <w:r w:rsidRPr="00812AE1">
        <w:rPr>
          <w:i/>
          <w:sz w:val="28"/>
          <w:szCs w:val="28"/>
        </w:rPr>
        <w:t xml:space="preserve">                   </w:t>
      </w:r>
    </w:p>
    <w:p w:rsidR="00DB1DD1" w:rsidRPr="00812AE1" w:rsidRDefault="00DB1DD1" w:rsidP="00DB1DD1">
      <w:pPr>
        <w:tabs>
          <w:tab w:val="left" w:pos="225"/>
          <w:tab w:val="center" w:pos="4677"/>
        </w:tabs>
        <w:rPr>
          <w:sz w:val="28"/>
          <w:szCs w:val="28"/>
          <w:lang w:val="ro-RO"/>
        </w:rPr>
      </w:pPr>
      <w:r w:rsidRPr="00812AE1">
        <w:rPr>
          <w:sz w:val="28"/>
          <w:szCs w:val="28"/>
        </w:rPr>
        <w:t xml:space="preserve">           Secretarul Consiliului local:                             Svetlana B</w:t>
      </w:r>
      <w:r w:rsidRPr="00812AE1">
        <w:rPr>
          <w:sz w:val="28"/>
          <w:szCs w:val="28"/>
          <w:lang w:val="ro-RO"/>
        </w:rPr>
        <w:t>ORDEA</w:t>
      </w:r>
    </w:p>
    <w:p w:rsidR="00DB1DD1" w:rsidRPr="00812AE1" w:rsidRDefault="00DB1DD1" w:rsidP="00DB1DD1">
      <w:pPr>
        <w:tabs>
          <w:tab w:val="left" w:pos="225"/>
          <w:tab w:val="center" w:pos="4677"/>
        </w:tabs>
        <w:rPr>
          <w:sz w:val="28"/>
          <w:szCs w:val="28"/>
          <w:lang w:val="ro-RO"/>
        </w:rPr>
      </w:pPr>
    </w:p>
    <w:p w:rsidR="00DB1DD1" w:rsidRPr="00812AE1" w:rsidRDefault="00DB1DD1" w:rsidP="00DB1DD1">
      <w:pPr>
        <w:tabs>
          <w:tab w:val="left" w:pos="225"/>
          <w:tab w:val="center" w:pos="4677"/>
        </w:tabs>
        <w:rPr>
          <w:sz w:val="28"/>
          <w:szCs w:val="28"/>
          <w:lang w:val="ro-RO"/>
        </w:rPr>
      </w:pPr>
    </w:p>
    <w:p w:rsidR="00DB1DD1" w:rsidRPr="00812AE1" w:rsidRDefault="00DB1DD1" w:rsidP="00DB1DD1">
      <w:pPr>
        <w:tabs>
          <w:tab w:val="left" w:pos="225"/>
          <w:tab w:val="center" w:pos="4677"/>
        </w:tabs>
        <w:rPr>
          <w:sz w:val="28"/>
          <w:szCs w:val="28"/>
          <w:lang w:val="ro-RO"/>
        </w:rPr>
      </w:pPr>
    </w:p>
    <w:p w:rsidR="00DB1DD1" w:rsidRDefault="00DB1DD1" w:rsidP="00DB1DD1">
      <w:pPr>
        <w:rPr>
          <w:b/>
          <w:sz w:val="28"/>
          <w:szCs w:val="28"/>
          <w:lang w:val="ro-MO"/>
        </w:rPr>
      </w:pPr>
    </w:p>
    <w:p w:rsidR="00DB1DD1" w:rsidRPr="00307197" w:rsidRDefault="00DB1DD1" w:rsidP="00DB1DD1">
      <w:pPr>
        <w:pStyle w:val="Listparagraf"/>
        <w:tabs>
          <w:tab w:val="left" w:pos="1270"/>
          <w:tab w:val="left" w:pos="2415"/>
        </w:tabs>
        <w:jc w:val="both"/>
        <w:rPr>
          <w:lang w:val="ro-M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Pr="00E7458B" w:rsidRDefault="00DB1DD1" w:rsidP="00DB1DD1">
      <w:pPr>
        <w:rPr>
          <w:b/>
          <w:sz w:val="28"/>
          <w:szCs w:val="28"/>
          <w:lang w:val="ro-R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Pr="00DD2065" w:rsidRDefault="00DB1DD1" w:rsidP="00DB1DD1">
      <w:pPr>
        <w:pStyle w:val="Listparagraf"/>
        <w:tabs>
          <w:tab w:val="left" w:pos="1270"/>
          <w:tab w:val="left" w:pos="2415"/>
        </w:tabs>
        <w:jc w:val="both"/>
        <w:rPr>
          <w:lang w:val="ro-MO"/>
        </w:rPr>
      </w:pPr>
    </w:p>
    <w:p w:rsidR="00DB1DD1" w:rsidRDefault="00DB1DD1" w:rsidP="00DB1DD1">
      <w:pPr>
        <w:pStyle w:val="Listparagraf"/>
        <w:tabs>
          <w:tab w:val="left" w:pos="1270"/>
          <w:tab w:val="left" w:pos="2415"/>
        </w:tabs>
        <w:jc w:val="both"/>
        <w:rPr>
          <w:lang w:val="ro-RO"/>
        </w:rPr>
      </w:pPr>
    </w:p>
    <w:p w:rsidR="00DB1DD1" w:rsidRDefault="00DB1DD1" w:rsidP="00DB1DD1">
      <w:pPr>
        <w:jc w:val="right"/>
        <w:rPr>
          <w:i/>
          <w:sz w:val="28"/>
          <w:szCs w:val="28"/>
          <w:lang w:val="ro-MO"/>
        </w:rPr>
      </w:pPr>
      <w:r>
        <w:rPr>
          <w:i/>
          <w:sz w:val="28"/>
          <w:szCs w:val="28"/>
          <w:lang w:val="ro-MO"/>
        </w:rPr>
        <w:t>Anexa nr. 7</w:t>
      </w:r>
    </w:p>
    <w:p w:rsidR="00DB1DD1" w:rsidRPr="00DC1CEE" w:rsidRDefault="00DB1DD1" w:rsidP="00DB1DD1">
      <w:pPr>
        <w:tabs>
          <w:tab w:val="left" w:pos="7371"/>
        </w:tabs>
        <w:jc w:val="right"/>
        <w:rPr>
          <w:sz w:val="28"/>
          <w:szCs w:val="28"/>
          <w:lang w:val="ro-MO"/>
        </w:rPr>
      </w:pPr>
      <w:r>
        <w:rPr>
          <w:sz w:val="28"/>
          <w:szCs w:val="28"/>
          <w:lang w:val="ro-MO"/>
        </w:rPr>
        <w:t xml:space="preserve">la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DB1DD1" w:rsidRDefault="00DB1DD1" w:rsidP="00DB1DD1">
      <w:pPr>
        <w:tabs>
          <w:tab w:val="left" w:pos="6175"/>
          <w:tab w:val="left" w:pos="7371"/>
          <w:tab w:val="right" w:pos="10488"/>
        </w:tabs>
        <w:rPr>
          <w:sz w:val="28"/>
          <w:szCs w:val="28"/>
          <w:lang w:val="ro-MO"/>
        </w:rPr>
      </w:pPr>
      <w:r>
        <w:rPr>
          <w:sz w:val="28"/>
          <w:szCs w:val="28"/>
          <w:lang w:val="ro-MO"/>
        </w:rPr>
        <w:tab/>
        <w:t xml:space="preserve">   nr.2/9  din 18 decembrie 2019</w:t>
      </w:r>
    </w:p>
    <w:p w:rsidR="00DB1DD1" w:rsidRDefault="00DB1DD1" w:rsidP="00DB1DD1">
      <w:pPr>
        <w:ind w:left="851"/>
        <w:rPr>
          <w:b/>
          <w:sz w:val="28"/>
          <w:szCs w:val="28"/>
          <w:lang w:val="ro-RO"/>
        </w:rPr>
      </w:pPr>
    </w:p>
    <w:p w:rsidR="00DB1DD1" w:rsidRDefault="00DB1DD1" w:rsidP="00DB1DD1">
      <w:pPr>
        <w:ind w:left="851"/>
        <w:jc w:val="center"/>
        <w:rPr>
          <w:b/>
          <w:sz w:val="28"/>
          <w:szCs w:val="28"/>
          <w:lang w:val="ro-RO"/>
        </w:rPr>
      </w:pPr>
      <w:r>
        <w:rPr>
          <w:b/>
          <w:sz w:val="28"/>
          <w:szCs w:val="28"/>
          <w:lang w:val="ro-RO"/>
        </w:rPr>
        <w:t>Stabilirea parcursul-limită anuală pentru</w:t>
      </w:r>
    </w:p>
    <w:p w:rsidR="00DB1DD1" w:rsidRDefault="00DB1DD1" w:rsidP="00DB1DD1">
      <w:pPr>
        <w:ind w:left="851"/>
        <w:jc w:val="center"/>
        <w:rPr>
          <w:b/>
          <w:sz w:val="28"/>
          <w:szCs w:val="28"/>
          <w:lang w:val="ro-RO"/>
        </w:rPr>
      </w:pPr>
      <w:r>
        <w:rPr>
          <w:b/>
          <w:sz w:val="28"/>
          <w:szCs w:val="28"/>
          <w:lang w:val="ro-RO"/>
        </w:rPr>
        <w:t>autoturismul primăriei s. Antonești,  raionul Ștefan Vodă pe anul 2020.</w:t>
      </w:r>
    </w:p>
    <w:p w:rsidR="00DB1DD1" w:rsidRDefault="00DB1DD1" w:rsidP="00DB1DD1">
      <w:pPr>
        <w:rPr>
          <w:sz w:val="28"/>
          <w:szCs w:val="28"/>
          <w:lang w:val="ro-RO"/>
        </w:rPr>
      </w:pPr>
    </w:p>
    <w:p w:rsidR="00DB1DD1" w:rsidRDefault="00DB1DD1" w:rsidP="00DB1DD1">
      <w:pPr>
        <w:rPr>
          <w:sz w:val="28"/>
          <w:szCs w:val="28"/>
          <w:lang w:val="ro-RO"/>
        </w:rPr>
      </w:pPr>
    </w:p>
    <w:p w:rsidR="00DB1DD1" w:rsidRDefault="00DB1DD1" w:rsidP="00DB1DD1">
      <w:pPr>
        <w:rPr>
          <w:sz w:val="28"/>
          <w:szCs w:val="28"/>
          <w:lang w:val="ro-RO"/>
        </w:rPr>
      </w:pPr>
    </w:p>
    <w:p w:rsidR="00DB1DD1" w:rsidRDefault="00DB1DD1" w:rsidP="00DB1DD1">
      <w:pPr>
        <w:pStyle w:val="Listparagraf"/>
        <w:numPr>
          <w:ilvl w:val="0"/>
          <w:numId w:val="16"/>
        </w:numPr>
        <w:rPr>
          <w:sz w:val="28"/>
          <w:szCs w:val="28"/>
          <w:lang w:val="ro-RO"/>
        </w:rPr>
      </w:pPr>
      <w:r>
        <w:rPr>
          <w:sz w:val="28"/>
          <w:szCs w:val="28"/>
          <w:lang w:val="ro-RO"/>
        </w:rPr>
        <w:t xml:space="preserve">Se stabileşte parcursul-limită anuală pentru autoturismul de serviciu, care </w:t>
      </w:r>
    </w:p>
    <w:p w:rsidR="00DB1DD1" w:rsidRDefault="00DB1DD1" w:rsidP="00DB1DD1">
      <w:pPr>
        <w:pStyle w:val="Listparagraf"/>
        <w:rPr>
          <w:sz w:val="28"/>
          <w:szCs w:val="28"/>
          <w:lang w:val="ro-RO"/>
        </w:rPr>
      </w:pPr>
      <w:r>
        <w:rPr>
          <w:sz w:val="28"/>
          <w:szCs w:val="28"/>
          <w:lang w:val="ro-RO"/>
        </w:rPr>
        <w:t>v-a deservi primăria s. Antonești-24 mii km pe anul 2020.</w:t>
      </w:r>
    </w:p>
    <w:p w:rsidR="00DB1DD1" w:rsidRDefault="00DB1DD1" w:rsidP="00DB1DD1">
      <w:pPr>
        <w:rPr>
          <w:b/>
          <w:sz w:val="28"/>
          <w:szCs w:val="28"/>
          <w:lang w:val="ro-RO"/>
        </w:rPr>
      </w:pPr>
    </w:p>
    <w:p w:rsidR="00DB1DD1" w:rsidRDefault="00DB1DD1" w:rsidP="00DB1DD1">
      <w:pPr>
        <w:rPr>
          <w:b/>
          <w:sz w:val="28"/>
          <w:szCs w:val="28"/>
          <w:lang w:val="ro-R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sz w:val="28"/>
          <w:szCs w:val="28"/>
          <w:lang w:val="ro-RO"/>
        </w:rPr>
      </w:pPr>
    </w:p>
    <w:p w:rsidR="00DB1DD1" w:rsidRPr="00812AE1" w:rsidRDefault="00DB1DD1" w:rsidP="00DB1DD1">
      <w:pPr>
        <w:rPr>
          <w:b/>
          <w:sz w:val="28"/>
          <w:szCs w:val="28"/>
          <w:lang w:val="ro-MO"/>
        </w:rPr>
      </w:pPr>
    </w:p>
    <w:p w:rsidR="00DB1DD1" w:rsidRPr="00812AE1" w:rsidRDefault="00DB1DD1" w:rsidP="00DB1DD1">
      <w:pPr>
        <w:tabs>
          <w:tab w:val="center" w:pos="4677"/>
        </w:tabs>
        <w:rPr>
          <w:sz w:val="28"/>
          <w:szCs w:val="28"/>
          <w:lang w:val="ro-RO"/>
        </w:rPr>
      </w:pPr>
      <w:r w:rsidRPr="00812AE1">
        <w:rPr>
          <w:sz w:val="28"/>
          <w:szCs w:val="28"/>
          <w:lang w:val="en-US"/>
        </w:rPr>
        <w:t xml:space="preserve">           </w:t>
      </w:r>
      <w:r w:rsidRPr="00812AE1">
        <w:rPr>
          <w:sz w:val="28"/>
          <w:szCs w:val="28"/>
        </w:rPr>
        <w:t xml:space="preserve">Preşedintele ședinței:                                        </w:t>
      </w:r>
      <w:r w:rsidRPr="00812AE1">
        <w:rPr>
          <w:sz w:val="28"/>
          <w:szCs w:val="28"/>
          <w:lang w:val="ro-RO"/>
        </w:rPr>
        <w:t>Ion MORARU</w:t>
      </w:r>
    </w:p>
    <w:p w:rsidR="00DB1DD1" w:rsidRPr="00812AE1" w:rsidRDefault="00DB1DD1" w:rsidP="00DB1DD1">
      <w:pPr>
        <w:tabs>
          <w:tab w:val="center" w:pos="4677"/>
        </w:tabs>
        <w:rPr>
          <w:sz w:val="28"/>
          <w:szCs w:val="28"/>
          <w:lang w:val="ro-RO"/>
        </w:rPr>
      </w:pPr>
    </w:p>
    <w:p w:rsidR="00DB1DD1" w:rsidRPr="00812AE1" w:rsidRDefault="00DB1DD1" w:rsidP="00DB1DD1">
      <w:pPr>
        <w:tabs>
          <w:tab w:val="left" w:pos="2120"/>
        </w:tabs>
        <w:rPr>
          <w:i/>
          <w:sz w:val="28"/>
          <w:szCs w:val="28"/>
        </w:rPr>
      </w:pPr>
      <w:r w:rsidRPr="00812AE1">
        <w:rPr>
          <w:i/>
          <w:sz w:val="28"/>
          <w:szCs w:val="28"/>
        </w:rPr>
        <w:t xml:space="preserve">                   </w:t>
      </w:r>
    </w:p>
    <w:p w:rsidR="00DB1DD1" w:rsidRPr="00812AE1" w:rsidRDefault="00DB1DD1" w:rsidP="00DB1DD1">
      <w:pPr>
        <w:tabs>
          <w:tab w:val="left" w:pos="225"/>
          <w:tab w:val="center" w:pos="4677"/>
        </w:tabs>
        <w:rPr>
          <w:sz w:val="28"/>
          <w:szCs w:val="28"/>
          <w:lang w:val="ro-RO"/>
        </w:rPr>
      </w:pPr>
      <w:r w:rsidRPr="00812AE1">
        <w:rPr>
          <w:sz w:val="28"/>
          <w:szCs w:val="28"/>
        </w:rPr>
        <w:t xml:space="preserve">           Secretarul Consiliului local:                             Svetlana B</w:t>
      </w:r>
      <w:r w:rsidRPr="00812AE1">
        <w:rPr>
          <w:sz w:val="28"/>
          <w:szCs w:val="28"/>
          <w:lang w:val="ro-RO"/>
        </w:rPr>
        <w:t>ORDEA</w:t>
      </w:r>
    </w:p>
    <w:p w:rsidR="00DB1DD1" w:rsidRPr="00812AE1" w:rsidRDefault="00DB1DD1" w:rsidP="00DB1DD1">
      <w:pPr>
        <w:tabs>
          <w:tab w:val="left" w:pos="225"/>
          <w:tab w:val="center" w:pos="4677"/>
        </w:tabs>
        <w:rPr>
          <w:sz w:val="28"/>
          <w:szCs w:val="28"/>
          <w:lang w:val="ro-RO"/>
        </w:rPr>
      </w:pPr>
    </w:p>
    <w:p w:rsidR="00DB1DD1" w:rsidRPr="00812AE1" w:rsidRDefault="00DB1DD1" w:rsidP="00DB1DD1">
      <w:pPr>
        <w:tabs>
          <w:tab w:val="left" w:pos="225"/>
          <w:tab w:val="center" w:pos="4677"/>
        </w:tabs>
        <w:rPr>
          <w:sz w:val="28"/>
          <w:szCs w:val="28"/>
          <w:lang w:val="ro-RO"/>
        </w:rPr>
      </w:pPr>
    </w:p>
    <w:p w:rsidR="00DB1DD1" w:rsidRPr="00812AE1" w:rsidRDefault="00DB1DD1" w:rsidP="00DB1DD1">
      <w:pPr>
        <w:tabs>
          <w:tab w:val="left" w:pos="225"/>
          <w:tab w:val="center" w:pos="4677"/>
        </w:tabs>
        <w:rPr>
          <w:sz w:val="28"/>
          <w:szCs w:val="28"/>
          <w:lang w:val="ro-RO"/>
        </w:rPr>
      </w:pPr>
    </w:p>
    <w:p w:rsidR="00DB1DD1" w:rsidRDefault="00DB1DD1" w:rsidP="00DB1DD1">
      <w:pPr>
        <w:rPr>
          <w:b/>
          <w:sz w:val="28"/>
          <w:szCs w:val="28"/>
          <w:lang w:val="ro-MO"/>
        </w:rPr>
      </w:pPr>
    </w:p>
    <w:p w:rsidR="00DB1DD1" w:rsidRPr="00307197" w:rsidRDefault="00DB1DD1" w:rsidP="00DB1DD1">
      <w:pPr>
        <w:pStyle w:val="Listparagraf"/>
        <w:tabs>
          <w:tab w:val="left" w:pos="1270"/>
          <w:tab w:val="left" w:pos="2415"/>
        </w:tabs>
        <w:jc w:val="both"/>
        <w:rPr>
          <w:lang w:val="ro-M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rPr>
          <w:lang w:val="ro-RO"/>
        </w:rPr>
      </w:pPr>
    </w:p>
    <w:p w:rsidR="00DB1DD1" w:rsidRDefault="00DB1DD1" w:rsidP="00DB1DD1">
      <w:pPr>
        <w:rPr>
          <w:lang w:val="ro-RO"/>
        </w:rPr>
      </w:pPr>
    </w:p>
    <w:p w:rsidR="00DB1DD1" w:rsidRDefault="00DB1DD1" w:rsidP="00DB1DD1">
      <w:pPr>
        <w:rPr>
          <w:lang w:val="ro-RO"/>
        </w:rPr>
      </w:pPr>
    </w:p>
    <w:p w:rsidR="00DB1DD1" w:rsidRDefault="00DB1DD1" w:rsidP="00DB1DD1">
      <w:pPr>
        <w:rPr>
          <w:lang w:val="ro-RO"/>
        </w:rPr>
      </w:pPr>
    </w:p>
    <w:p w:rsidR="00DB1DD1" w:rsidRDefault="00DB1DD1" w:rsidP="00DB1DD1">
      <w:pPr>
        <w:rPr>
          <w:lang w:val="ro-RO"/>
        </w:rPr>
      </w:pPr>
    </w:p>
    <w:p w:rsidR="00DB1DD1" w:rsidRDefault="00DB1DD1" w:rsidP="00DB1DD1">
      <w:pPr>
        <w:rPr>
          <w:lang w:val="ro-RO"/>
        </w:rPr>
      </w:pPr>
    </w:p>
    <w:p w:rsidR="00DB1DD1" w:rsidRDefault="00DB1DD1" w:rsidP="00DB1DD1">
      <w:pPr>
        <w:rPr>
          <w:lang w:val="ro-RO"/>
        </w:rPr>
      </w:pPr>
    </w:p>
    <w:p w:rsidR="00DB1DD1" w:rsidRPr="003905E7" w:rsidRDefault="00DB1DD1" w:rsidP="00DB1DD1">
      <w:pPr>
        <w:rPr>
          <w:lang w:val="ro-RO"/>
        </w:rPr>
      </w:pPr>
      <w:r>
        <w:rPr>
          <w:lang w:val="ro-RO"/>
        </w:rPr>
        <w:t xml:space="preserve">  </w:t>
      </w:r>
    </w:p>
    <w:p w:rsidR="00DB1DD1" w:rsidRDefault="00DB1DD1" w:rsidP="00DB1DD1">
      <w:pPr>
        <w:rPr>
          <w:b/>
          <w:sz w:val="28"/>
          <w:szCs w:val="28"/>
          <w:lang w:val="ro-RO"/>
        </w:rPr>
      </w:pPr>
    </w:p>
    <w:p w:rsidR="00DB1DD1" w:rsidRDefault="00DB1DD1" w:rsidP="00DB1DD1">
      <w:pPr>
        <w:rPr>
          <w:b/>
          <w:sz w:val="28"/>
          <w:szCs w:val="28"/>
          <w:lang w:val="ro-RO"/>
        </w:rPr>
      </w:pPr>
    </w:p>
    <w:p w:rsidR="00DB1DD1" w:rsidRDefault="00DB1DD1" w:rsidP="00DB1DD1">
      <w:pPr>
        <w:rPr>
          <w:b/>
          <w:sz w:val="28"/>
          <w:szCs w:val="28"/>
          <w:lang w:val="ro-RO"/>
        </w:rPr>
      </w:pPr>
    </w:p>
    <w:p w:rsidR="00DB1DD1" w:rsidRDefault="00DB1DD1" w:rsidP="00DB1DD1">
      <w:pPr>
        <w:rPr>
          <w:b/>
          <w:sz w:val="28"/>
          <w:szCs w:val="28"/>
          <w:lang w:val="ro-RO"/>
        </w:rPr>
      </w:pPr>
    </w:p>
    <w:p w:rsidR="00DB1DD1" w:rsidRDefault="00DB1DD1" w:rsidP="00DB1DD1">
      <w:pPr>
        <w:rPr>
          <w:b/>
          <w:sz w:val="28"/>
          <w:szCs w:val="28"/>
          <w:lang w:val="ro-RO"/>
        </w:rPr>
      </w:pPr>
    </w:p>
    <w:p w:rsidR="00DB1DD1" w:rsidRDefault="00DB1DD1" w:rsidP="00DB1DD1">
      <w:pPr>
        <w:rPr>
          <w:b/>
          <w:sz w:val="28"/>
          <w:szCs w:val="28"/>
          <w:lang w:val="ro-RO"/>
        </w:rPr>
      </w:pPr>
    </w:p>
    <w:p w:rsidR="00DB1DD1" w:rsidRPr="006727C4" w:rsidRDefault="00DB1DD1" w:rsidP="00DB1DD1">
      <w:pPr>
        <w:rPr>
          <w:b/>
          <w:sz w:val="28"/>
          <w:szCs w:val="28"/>
          <w:lang w:val="ro-RO"/>
        </w:rPr>
      </w:pPr>
    </w:p>
    <w:p w:rsidR="00DB1DD1" w:rsidRDefault="00DB1DD1" w:rsidP="00DB1DD1">
      <w:pPr>
        <w:rPr>
          <w:b/>
          <w:sz w:val="28"/>
          <w:szCs w:val="28"/>
          <w:lang w:val="ro-MO"/>
        </w:rPr>
      </w:pPr>
    </w:p>
    <w:p w:rsidR="00DB1DD1" w:rsidRDefault="00DB1DD1" w:rsidP="00DB1DD1">
      <w:pPr>
        <w:rPr>
          <w:b/>
          <w:sz w:val="28"/>
          <w:szCs w:val="28"/>
          <w:lang w:val="ro-MO"/>
        </w:rPr>
      </w:pPr>
    </w:p>
    <w:p w:rsidR="00DB1DD1" w:rsidRDefault="00DB1DD1" w:rsidP="00DB1DD1">
      <w:pPr>
        <w:rPr>
          <w:b/>
          <w:sz w:val="28"/>
          <w:szCs w:val="28"/>
          <w:lang w:val="ro-MO"/>
        </w:rPr>
      </w:pPr>
    </w:p>
    <w:p w:rsidR="00DB1DD1" w:rsidRPr="003B5EB1" w:rsidRDefault="00DB1DD1" w:rsidP="00DB1DD1">
      <w:pPr>
        <w:tabs>
          <w:tab w:val="left" w:pos="5785"/>
        </w:tabs>
        <w:ind w:left="-284" w:firstLine="284"/>
        <w:rPr>
          <w:i/>
          <w:sz w:val="28"/>
          <w:szCs w:val="28"/>
          <w:lang w:val="ro-MO"/>
        </w:rPr>
      </w:pPr>
      <w:r>
        <w:rPr>
          <w:i/>
          <w:sz w:val="28"/>
          <w:szCs w:val="28"/>
          <w:lang w:val="ro-MO"/>
        </w:rPr>
        <w:lastRenderedPageBreak/>
        <w:t xml:space="preserve">                                                                                                                      </w:t>
      </w:r>
      <w:r w:rsidRPr="003B5EB1">
        <w:rPr>
          <w:i/>
          <w:sz w:val="28"/>
          <w:szCs w:val="28"/>
          <w:lang w:val="ro-MO"/>
        </w:rPr>
        <w:t xml:space="preserve">Anexa nr. </w:t>
      </w:r>
      <w:r>
        <w:rPr>
          <w:i/>
          <w:sz w:val="28"/>
          <w:szCs w:val="28"/>
          <w:lang w:val="ro-MO"/>
        </w:rPr>
        <w:t>8</w:t>
      </w:r>
    </w:p>
    <w:p w:rsidR="00DB1DD1" w:rsidRPr="00DC1CEE" w:rsidRDefault="00DB1DD1" w:rsidP="00DB1DD1">
      <w:pPr>
        <w:tabs>
          <w:tab w:val="left" w:pos="7371"/>
        </w:tabs>
        <w:jc w:val="right"/>
        <w:rPr>
          <w:sz w:val="28"/>
          <w:szCs w:val="28"/>
          <w:lang w:val="ro-MO"/>
        </w:rPr>
      </w:pPr>
      <w:r>
        <w:rPr>
          <w:sz w:val="28"/>
          <w:szCs w:val="28"/>
          <w:lang w:val="ro-MO"/>
        </w:rPr>
        <w:t xml:space="preserve">la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DB1DD1" w:rsidRPr="003B5EB1" w:rsidRDefault="00DB1DD1" w:rsidP="00DB1DD1">
      <w:pPr>
        <w:tabs>
          <w:tab w:val="left" w:pos="6152"/>
          <w:tab w:val="left" w:pos="7371"/>
          <w:tab w:val="right" w:pos="10488"/>
        </w:tabs>
        <w:rPr>
          <w:sz w:val="28"/>
          <w:szCs w:val="28"/>
          <w:lang w:val="ro-MO"/>
        </w:rPr>
      </w:pPr>
      <w:r>
        <w:rPr>
          <w:sz w:val="28"/>
          <w:szCs w:val="28"/>
          <w:lang w:val="ro-MO"/>
        </w:rPr>
        <w:tab/>
        <w:t xml:space="preserve">   </w:t>
      </w:r>
      <w:r w:rsidRPr="003B5EB1">
        <w:rPr>
          <w:sz w:val="28"/>
          <w:szCs w:val="28"/>
          <w:lang w:val="ro-MO"/>
        </w:rPr>
        <w:t xml:space="preserve">nr. </w:t>
      </w:r>
      <w:r>
        <w:rPr>
          <w:sz w:val="28"/>
          <w:szCs w:val="28"/>
          <w:lang w:val="ro-MO"/>
        </w:rPr>
        <w:t xml:space="preserve">2/9 </w:t>
      </w:r>
      <w:r w:rsidRPr="003B5EB1">
        <w:rPr>
          <w:sz w:val="28"/>
          <w:szCs w:val="28"/>
          <w:lang w:val="ro-MO"/>
        </w:rPr>
        <w:t xml:space="preserve"> din </w:t>
      </w:r>
      <w:r>
        <w:rPr>
          <w:sz w:val="28"/>
          <w:szCs w:val="28"/>
          <w:lang w:val="ro-MO"/>
        </w:rPr>
        <w:t>18 decembrie</w:t>
      </w:r>
      <w:r w:rsidRPr="003B5EB1">
        <w:rPr>
          <w:sz w:val="28"/>
          <w:szCs w:val="28"/>
          <w:lang w:val="ro-MO"/>
        </w:rPr>
        <w:t xml:space="preserve"> 201</w:t>
      </w:r>
      <w:r>
        <w:rPr>
          <w:sz w:val="28"/>
          <w:szCs w:val="28"/>
          <w:lang w:val="ro-MO"/>
        </w:rPr>
        <w:t>9</w:t>
      </w:r>
    </w:p>
    <w:p w:rsidR="00DB1DD1" w:rsidRDefault="00DB1DD1" w:rsidP="00DB1DD1">
      <w:pPr>
        <w:tabs>
          <w:tab w:val="left" w:pos="7371"/>
        </w:tabs>
        <w:jc w:val="center"/>
        <w:rPr>
          <w:b/>
          <w:sz w:val="28"/>
          <w:szCs w:val="28"/>
          <w:lang w:val="ro-RO"/>
        </w:rPr>
      </w:pPr>
    </w:p>
    <w:p w:rsidR="00DB1DD1" w:rsidRDefault="00DB1DD1" w:rsidP="00DB1DD1">
      <w:pPr>
        <w:tabs>
          <w:tab w:val="left" w:pos="7371"/>
        </w:tabs>
        <w:jc w:val="center"/>
        <w:rPr>
          <w:b/>
          <w:sz w:val="28"/>
          <w:szCs w:val="28"/>
          <w:lang w:val="ro-RO"/>
        </w:rPr>
      </w:pPr>
      <w:r w:rsidRPr="0078200D">
        <w:rPr>
          <w:b/>
          <w:sz w:val="28"/>
          <w:szCs w:val="28"/>
          <w:lang w:val="ro-RO"/>
        </w:rPr>
        <w:t xml:space="preserve">Nomenclatorul tarifelor </w:t>
      </w:r>
      <w:r>
        <w:rPr>
          <w:b/>
          <w:sz w:val="28"/>
          <w:szCs w:val="28"/>
          <w:lang w:val="ro-RO"/>
        </w:rPr>
        <w:t xml:space="preserve">pentru </w:t>
      </w:r>
      <w:r w:rsidRPr="0078200D">
        <w:rPr>
          <w:b/>
          <w:sz w:val="28"/>
          <w:szCs w:val="28"/>
          <w:lang w:val="ro-RO"/>
        </w:rPr>
        <w:t>serviciil</w:t>
      </w:r>
      <w:r>
        <w:rPr>
          <w:b/>
          <w:sz w:val="28"/>
          <w:szCs w:val="28"/>
          <w:lang w:val="ro-RO"/>
        </w:rPr>
        <w:t>e</w:t>
      </w:r>
      <w:r w:rsidRPr="0078200D">
        <w:rPr>
          <w:b/>
          <w:sz w:val="28"/>
          <w:szCs w:val="28"/>
          <w:lang w:val="ro-RO"/>
        </w:rPr>
        <w:t xml:space="preserve"> prestate </w:t>
      </w:r>
      <w:r>
        <w:rPr>
          <w:b/>
          <w:sz w:val="28"/>
          <w:szCs w:val="28"/>
          <w:lang w:val="ro-RO"/>
        </w:rPr>
        <w:t xml:space="preserve">contra plată </w:t>
      </w:r>
      <w:r w:rsidRPr="0078200D">
        <w:rPr>
          <w:b/>
          <w:sz w:val="28"/>
          <w:szCs w:val="28"/>
          <w:lang w:val="ro-RO"/>
        </w:rPr>
        <w:t xml:space="preserve">de </w:t>
      </w:r>
      <w:r>
        <w:rPr>
          <w:b/>
          <w:sz w:val="28"/>
          <w:szCs w:val="28"/>
          <w:lang w:val="ro-RO"/>
        </w:rPr>
        <w:t xml:space="preserve">către </w:t>
      </w:r>
      <w:r w:rsidRPr="0078200D">
        <w:rPr>
          <w:b/>
          <w:sz w:val="28"/>
          <w:szCs w:val="28"/>
          <w:lang w:val="ro-RO"/>
        </w:rPr>
        <w:t xml:space="preserve">instituţiile </w:t>
      </w:r>
      <w:r>
        <w:rPr>
          <w:b/>
          <w:sz w:val="28"/>
          <w:szCs w:val="28"/>
          <w:lang w:val="ro-RO"/>
        </w:rPr>
        <w:t xml:space="preserve">bugetare </w:t>
      </w:r>
      <w:r w:rsidRPr="0078200D">
        <w:rPr>
          <w:b/>
          <w:sz w:val="28"/>
          <w:szCs w:val="28"/>
          <w:lang w:val="ro-RO"/>
        </w:rPr>
        <w:t xml:space="preserve">finanţate </w:t>
      </w:r>
      <w:r>
        <w:rPr>
          <w:b/>
          <w:sz w:val="28"/>
          <w:szCs w:val="28"/>
          <w:lang w:val="ro-RO"/>
        </w:rPr>
        <w:t>din</w:t>
      </w:r>
      <w:r w:rsidRPr="0078200D">
        <w:rPr>
          <w:b/>
          <w:sz w:val="28"/>
          <w:szCs w:val="28"/>
          <w:lang w:val="ro-RO"/>
        </w:rPr>
        <w:t xml:space="preserve"> bugetul </w:t>
      </w:r>
      <w:r>
        <w:rPr>
          <w:b/>
          <w:sz w:val="28"/>
          <w:szCs w:val="28"/>
          <w:lang w:val="ro-RO"/>
        </w:rPr>
        <w:t>local</w:t>
      </w:r>
      <w:r w:rsidRPr="0078200D">
        <w:rPr>
          <w:b/>
          <w:sz w:val="28"/>
          <w:szCs w:val="28"/>
          <w:lang w:val="ro-RO"/>
        </w:rPr>
        <w:t xml:space="preserve"> pe anul </w:t>
      </w:r>
      <w:r>
        <w:rPr>
          <w:b/>
          <w:sz w:val="28"/>
          <w:szCs w:val="28"/>
          <w:lang w:val="ro-RO"/>
        </w:rPr>
        <w:t>2020</w:t>
      </w:r>
    </w:p>
    <w:p w:rsidR="00DB1DD1" w:rsidRPr="0078200D" w:rsidRDefault="00DB1DD1" w:rsidP="00DB1DD1">
      <w:pPr>
        <w:tabs>
          <w:tab w:val="left" w:pos="7371"/>
        </w:tabs>
        <w:jc w:val="center"/>
        <w:rPr>
          <w:b/>
          <w:sz w:val="28"/>
          <w:szCs w:val="28"/>
          <w:lang w:val="ro-R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569"/>
        <w:gridCol w:w="6174"/>
        <w:gridCol w:w="2065"/>
      </w:tblGrid>
      <w:tr w:rsidR="00DB1DD1" w:rsidRPr="008D36F4" w:rsidTr="00991B33">
        <w:trPr>
          <w:trHeight w:val="1147"/>
        </w:trPr>
        <w:tc>
          <w:tcPr>
            <w:tcW w:w="648" w:type="dxa"/>
            <w:vAlign w:val="center"/>
          </w:tcPr>
          <w:p w:rsidR="00DB1DD1" w:rsidRPr="0078200D" w:rsidRDefault="00DB1DD1" w:rsidP="00991B33">
            <w:pPr>
              <w:tabs>
                <w:tab w:val="left" w:pos="7371"/>
              </w:tabs>
              <w:jc w:val="center"/>
              <w:rPr>
                <w:b/>
                <w:sz w:val="28"/>
                <w:szCs w:val="28"/>
                <w:lang w:val="ro-RO"/>
              </w:rPr>
            </w:pPr>
            <w:r w:rsidRPr="0078200D">
              <w:rPr>
                <w:b/>
                <w:sz w:val="28"/>
                <w:szCs w:val="28"/>
                <w:lang w:val="ro-RO"/>
              </w:rPr>
              <w:t>Nr. d/o</w:t>
            </w:r>
          </w:p>
        </w:tc>
        <w:tc>
          <w:tcPr>
            <w:tcW w:w="1569" w:type="dxa"/>
            <w:vAlign w:val="center"/>
          </w:tcPr>
          <w:p w:rsidR="00DB1DD1" w:rsidRPr="008D36F4" w:rsidRDefault="00DB1DD1" w:rsidP="00991B33">
            <w:pPr>
              <w:tabs>
                <w:tab w:val="left" w:pos="7371"/>
              </w:tabs>
              <w:jc w:val="center"/>
              <w:rPr>
                <w:b/>
                <w:lang w:val="ro-RO"/>
              </w:rPr>
            </w:pPr>
            <w:r w:rsidRPr="008D36F4">
              <w:rPr>
                <w:b/>
                <w:lang w:val="ro-RO"/>
              </w:rPr>
              <w:t>Codul Eco (K6)</w:t>
            </w:r>
          </w:p>
        </w:tc>
        <w:tc>
          <w:tcPr>
            <w:tcW w:w="6174" w:type="dxa"/>
            <w:vAlign w:val="center"/>
          </w:tcPr>
          <w:p w:rsidR="00DB1DD1" w:rsidRPr="008D36F4" w:rsidRDefault="00DB1DD1" w:rsidP="00991B33">
            <w:pPr>
              <w:tabs>
                <w:tab w:val="left" w:pos="7371"/>
              </w:tabs>
              <w:jc w:val="center"/>
              <w:rPr>
                <w:b/>
                <w:lang w:val="ro-RO"/>
              </w:rPr>
            </w:pPr>
            <w:r w:rsidRPr="008D36F4">
              <w:rPr>
                <w:b/>
                <w:lang w:val="ro-RO"/>
              </w:rPr>
              <w:t>Instituţia, denumirea serviciilor</w:t>
            </w:r>
          </w:p>
        </w:tc>
        <w:tc>
          <w:tcPr>
            <w:tcW w:w="2065" w:type="dxa"/>
            <w:vAlign w:val="center"/>
          </w:tcPr>
          <w:p w:rsidR="00DB1DD1" w:rsidRPr="008D36F4" w:rsidRDefault="00DB1DD1" w:rsidP="00991B33">
            <w:pPr>
              <w:tabs>
                <w:tab w:val="left" w:pos="7371"/>
              </w:tabs>
              <w:jc w:val="center"/>
              <w:rPr>
                <w:b/>
                <w:lang w:val="ro-RO"/>
              </w:rPr>
            </w:pPr>
            <w:r w:rsidRPr="008D36F4">
              <w:rPr>
                <w:b/>
                <w:lang w:val="ro-RO"/>
              </w:rPr>
              <w:t>Costul serviciilor (lei)</w:t>
            </w:r>
          </w:p>
        </w:tc>
      </w:tr>
      <w:tr w:rsidR="00DB1DD1" w:rsidRPr="008D36F4" w:rsidTr="00991B33">
        <w:tc>
          <w:tcPr>
            <w:tcW w:w="648" w:type="dxa"/>
            <w:tcBorders>
              <w:bottom w:val="single" w:sz="4" w:space="0" w:color="auto"/>
            </w:tcBorders>
          </w:tcPr>
          <w:p w:rsidR="00DB1DD1" w:rsidRPr="00515C79" w:rsidRDefault="00DB1DD1" w:rsidP="00991B33">
            <w:pPr>
              <w:tabs>
                <w:tab w:val="left" w:pos="7371"/>
              </w:tabs>
              <w:jc w:val="center"/>
              <w:rPr>
                <w:i/>
                <w:sz w:val="28"/>
                <w:szCs w:val="28"/>
                <w:lang w:val="ro-RO"/>
              </w:rPr>
            </w:pPr>
            <w:r w:rsidRPr="00515C79">
              <w:rPr>
                <w:i/>
                <w:sz w:val="28"/>
                <w:szCs w:val="28"/>
                <w:lang w:val="ro-RO"/>
              </w:rPr>
              <w:t>1</w:t>
            </w:r>
          </w:p>
        </w:tc>
        <w:tc>
          <w:tcPr>
            <w:tcW w:w="1569" w:type="dxa"/>
            <w:tcBorders>
              <w:bottom w:val="single" w:sz="4" w:space="0" w:color="auto"/>
            </w:tcBorders>
          </w:tcPr>
          <w:p w:rsidR="00DB1DD1" w:rsidRPr="008D36F4" w:rsidRDefault="00DB1DD1" w:rsidP="00991B33">
            <w:pPr>
              <w:tabs>
                <w:tab w:val="left" w:pos="7371"/>
              </w:tabs>
              <w:jc w:val="center"/>
              <w:rPr>
                <w:i/>
                <w:lang w:val="ro-RO"/>
              </w:rPr>
            </w:pPr>
            <w:r w:rsidRPr="008D36F4">
              <w:rPr>
                <w:i/>
                <w:lang w:val="ro-RO"/>
              </w:rPr>
              <w:t>2</w:t>
            </w:r>
          </w:p>
        </w:tc>
        <w:tc>
          <w:tcPr>
            <w:tcW w:w="6174" w:type="dxa"/>
          </w:tcPr>
          <w:p w:rsidR="00DB1DD1" w:rsidRPr="008D36F4" w:rsidRDefault="00DB1DD1" w:rsidP="00991B33">
            <w:pPr>
              <w:tabs>
                <w:tab w:val="left" w:pos="7371"/>
              </w:tabs>
              <w:jc w:val="center"/>
              <w:rPr>
                <w:i/>
                <w:lang w:val="ro-RO"/>
              </w:rPr>
            </w:pPr>
            <w:r w:rsidRPr="008D36F4">
              <w:rPr>
                <w:i/>
                <w:lang w:val="ro-RO"/>
              </w:rPr>
              <w:t>3</w:t>
            </w:r>
          </w:p>
        </w:tc>
        <w:tc>
          <w:tcPr>
            <w:tcW w:w="2065" w:type="dxa"/>
          </w:tcPr>
          <w:p w:rsidR="00DB1DD1" w:rsidRPr="008D36F4" w:rsidRDefault="00DB1DD1" w:rsidP="00991B33">
            <w:pPr>
              <w:tabs>
                <w:tab w:val="left" w:pos="7371"/>
              </w:tabs>
              <w:jc w:val="center"/>
              <w:rPr>
                <w:i/>
                <w:lang w:val="ro-RO"/>
              </w:rPr>
            </w:pPr>
            <w:r w:rsidRPr="008D36F4">
              <w:rPr>
                <w:i/>
                <w:lang w:val="ro-RO"/>
              </w:rPr>
              <w:t>4</w:t>
            </w:r>
          </w:p>
        </w:tc>
      </w:tr>
      <w:tr w:rsidR="00DB1DD1" w:rsidRPr="008D36F4" w:rsidTr="00991B33">
        <w:tc>
          <w:tcPr>
            <w:tcW w:w="10456" w:type="dxa"/>
            <w:gridSpan w:val="4"/>
          </w:tcPr>
          <w:p w:rsidR="00DB1DD1" w:rsidRPr="008D36F4" w:rsidRDefault="00DB1DD1" w:rsidP="00991B33">
            <w:pPr>
              <w:tabs>
                <w:tab w:val="left" w:pos="7371"/>
              </w:tabs>
              <w:jc w:val="center"/>
              <w:rPr>
                <w:lang w:val="ro-RO"/>
              </w:rPr>
            </w:pPr>
            <w:r w:rsidRPr="008D36F4">
              <w:rPr>
                <w:b/>
                <w:lang w:val="ro-RO"/>
              </w:rPr>
              <w:t>Grădiniţa finanţată din bugetul local</w:t>
            </w:r>
            <w:r w:rsidRPr="008D36F4">
              <w:rPr>
                <w:lang w:val="ro-RO"/>
              </w:rPr>
              <w:t>:</w:t>
            </w:r>
          </w:p>
        </w:tc>
      </w:tr>
      <w:tr w:rsidR="00DB1DD1" w:rsidRPr="008D36F4" w:rsidTr="00991B33">
        <w:tc>
          <w:tcPr>
            <w:tcW w:w="648" w:type="dxa"/>
          </w:tcPr>
          <w:p w:rsidR="00DB1DD1" w:rsidRPr="0078200D" w:rsidRDefault="00DB1DD1" w:rsidP="00991B33">
            <w:pPr>
              <w:tabs>
                <w:tab w:val="left" w:pos="7371"/>
              </w:tabs>
              <w:jc w:val="center"/>
              <w:rPr>
                <w:sz w:val="28"/>
                <w:szCs w:val="28"/>
                <w:lang w:val="ro-RO"/>
              </w:rPr>
            </w:pPr>
            <w:r>
              <w:rPr>
                <w:sz w:val="28"/>
                <w:szCs w:val="28"/>
                <w:lang w:val="ro-RO"/>
              </w:rPr>
              <w:t>1</w:t>
            </w:r>
          </w:p>
        </w:tc>
        <w:tc>
          <w:tcPr>
            <w:tcW w:w="1569" w:type="dxa"/>
          </w:tcPr>
          <w:p w:rsidR="00DB1DD1" w:rsidRPr="008D36F4" w:rsidRDefault="00DB1DD1" w:rsidP="00991B33">
            <w:pPr>
              <w:tabs>
                <w:tab w:val="left" w:pos="7371"/>
              </w:tabs>
              <w:jc w:val="center"/>
              <w:rPr>
                <w:lang w:val="ro-RO"/>
              </w:rPr>
            </w:pPr>
            <w:r w:rsidRPr="008D36F4">
              <w:rPr>
                <w:lang w:val="ro-RO"/>
              </w:rPr>
              <w:t>142310</w:t>
            </w:r>
          </w:p>
        </w:tc>
        <w:tc>
          <w:tcPr>
            <w:tcW w:w="6174" w:type="dxa"/>
          </w:tcPr>
          <w:p w:rsidR="00DB1DD1" w:rsidRPr="008D36F4" w:rsidRDefault="00DB1DD1" w:rsidP="00991B33">
            <w:pPr>
              <w:tabs>
                <w:tab w:val="left" w:pos="7371"/>
              </w:tabs>
              <w:jc w:val="both"/>
              <w:rPr>
                <w:lang w:val="ro-RO"/>
              </w:rPr>
            </w:pPr>
            <w:r w:rsidRPr="008D36F4">
              <w:rPr>
                <w:lang w:val="ro-RO"/>
              </w:rPr>
              <w:t xml:space="preserve">Plata părinţilor pentru alimentarea copiilor de </w:t>
            </w:r>
            <w:proofErr w:type="spellStart"/>
            <w:r w:rsidRPr="008D36F4">
              <w:rPr>
                <w:lang w:val="ro-RO"/>
              </w:rPr>
              <w:t>vîrstă</w:t>
            </w:r>
            <w:proofErr w:type="spellEnd"/>
            <w:r w:rsidRPr="008D36F4">
              <w:rPr>
                <w:lang w:val="ro-RO"/>
              </w:rPr>
              <w:t xml:space="preserve"> preşcolară (lei/copil/zi) </w:t>
            </w:r>
          </w:p>
        </w:tc>
        <w:tc>
          <w:tcPr>
            <w:tcW w:w="2065" w:type="dxa"/>
            <w:vAlign w:val="center"/>
          </w:tcPr>
          <w:p w:rsidR="00DB1DD1" w:rsidRPr="008D36F4" w:rsidRDefault="00DB1DD1" w:rsidP="00991B33">
            <w:pPr>
              <w:tabs>
                <w:tab w:val="left" w:pos="7371"/>
              </w:tabs>
              <w:jc w:val="center"/>
              <w:rPr>
                <w:lang w:val="ro-RO"/>
              </w:rPr>
            </w:pPr>
            <w:r w:rsidRPr="008D36F4">
              <w:rPr>
                <w:lang w:val="ro-RO"/>
              </w:rPr>
              <w:t>33,3 % din norma stabilită</w:t>
            </w:r>
          </w:p>
        </w:tc>
      </w:tr>
      <w:tr w:rsidR="00DB1DD1" w:rsidRPr="008D36F4" w:rsidTr="00991B33">
        <w:tc>
          <w:tcPr>
            <w:tcW w:w="648" w:type="dxa"/>
          </w:tcPr>
          <w:p w:rsidR="00DB1DD1" w:rsidRDefault="00DB1DD1" w:rsidP="00991B33">
            <w:pPr>
              <w:tabs>
                <w:tab w:val="left" w:pos="7371"/>
              </w:tabs>
              <w:jc w:val="center"/>
              <w:rPr>
                <w:sz w:val="28"/>
                <w:szCs w:val="28"/>
                <w:lang w:val="ro-RO"/>
              </w:rPr>
            </w:pPr>
            <w:r>
              <w:rPr>
                <w:sz w:val="28"/>
                <w:szCs w:val="28"/>
                <w:lang w:val="ro-RO"/>
              </w:rPr>
              <w:t>2</w:t>
            </w:r>
          </w:p>
        </w:tc>
        <w:tc>
          <w:tcPr>
            <w:tcW w:w="1569" w:type="dxa"/>
          </w:tcPr>
          <w:p w:rsidR="00DB1DD1" w:rsidRPr="008D36F4" w:rsidRDefault="00DB1DD1" w:rsidP="00991B33">
            <w:pPr>
              <w:tabs>
                <w:tab w:val="left" w:pos="7371"/>
              </w:tabs>
              <w:jc w:val="center"/>
              <w:rPr>
                <w:lang w:val="ro-RO"/>
              </w:rPr>
            </w:pPr>
            <w:r w:rsidRPr="008D36F4">
              <w:rPr>
                <w:lang w:val="ro-RO"/>
              </w:rPr>
              <w:t>142310</w:t>
            </w:r>
          </w:p>
        </w:tc>
        <w:tc>
          <w:tcPr>
            <w:tcW w:w="6174" w:type="dxa"/>
          </w:tcPr>
          <w:p w:rsidR="00DB1DD1" w:rsidRPr="008D36F4" w:rsidRDefault="00DB1DD1" w:rsidP="00991B33">
            <w:pPr>
              <w:tabs>
                <w:tab w:val="left" w:pos="7371"/>
              </w:tabs>
              <w:jc w:val="both"/>
              <w:rPr>
                <w:b/>
                <w:lang w:val="ro-RO"/>
              </w:rPr>
            </w:pPr>
            <w:r w:rsidRPr="008D36F4">
              <w:rPr>
                <w:b/>
                <w:lang w:val="ro-RO"/>
              </w:rPr>
              <w:t xml:space="preserve">         Primăria Antoneşti  - aparat</w:t>
            </w:r>
          </w:p>
        </w:tc>
        <w:tc>
          <w:tcPr>
            <w:tcW w:w="2065" w:type="dxa"/>
            <w:vAlign w:val="center"/>
          </w:tcPr>
          <w:p w:rsidR="00DB1DD1" w:rsidRPr="008D36F4" w:rsidRDefault="00DB1DD1" w:rsidP="00991B33">
            <w:pPr>
              <w:tabs>
                <w:tab w:val="left" w:pos="7371"/>
              </w:tabs>
              <w:jc w:val="center"/>
              <w:rPr>
                <w:lang w:val="ro-RO"/>
              </w:rPr>
            </w:pP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tabs>
                <w:tab w:val="left" w:pos="7371"/>
              </w:tabs>
              <w:jc w:val="center"/>
              <w:rPr>
                <w:lang w:val="ro-RO"/>
              </w:rPr>
            </w:pPr>
          </w:p>
        </w:tc>
        <w:tc>
          <w:tcPr>
            <w:tcW w:w="6174" w:type="dxa"/>
          </w:tcPr>
          <w:p w:rsidR="00DB1DD1" w:rsidRPr="008D36F4" w:rsidRDefault="00DB1DD1" w:rsidP="00991B33">
            <w:pPr>
              <w:tabs>
                <w:tab w:val="left" w:pos="7371"/>
              </w:tabs>
              <w:jc w:val="both"/>
              <w:rPr>
                <w:lang w:val="ro-RO"/>
              </w:rPr>
            </w:pPr>
            <w:r w:rsidRPr="008D36F4">
              <w:rPr>
                <w:lang w:val="ro-RO"/>
              </w:rPr>
              <w:t>Venituri de la înregistrarea căsătoriilor în zilele de lucru</w:t>
            </w:r>
          </w:p>
        </w:tc>
        <w:tc>
          <w:tcPr>
            <w:tcW w:w="2065" w:type="dxa"/>
            <w:vAlign w:val="center"/>
          </w:tcPr>
          <w:p w:rsidR="00DB1DD1" w:rsidRPr="00494CAC" w:rsidRDefault="00DB1DD1" w:rsidP="00991B33">
            <w:pPr>
              <w:tabs>
                <w:tab w:val="left" w:pos="7371"/>
              </w:tabs>
              <w:jc w:val="right"/>
              <w:rPr>
                <w:lang w:val="ro-RO"/>
              </w:rPr>
            </w:pPr>
            <w:r w:rsidRPr="00494CAC">
              <w:rPr>
                <w:lang w:val="ro-RO"/>
              </w:rPr>
              <w:t>150,00</w:t>
            </w:r>
          </w:p>
        </w:tc>
      </w:tr>
      <w:tr w:rsidR="00DB1DD1" w:rsidRPr="00494CAC" w:rsidTr="00991B33">
        <w:tc>
          <w:tcPr>
            <w:tcW w:w="648" w:type="dxa"/>
          </w:tcPr>
          <w:p w:rsidR="00DB1DD1" w:rsidRDefault="00DB1DD1" w:rsidP="00991B33">
            <w:pPr>
              <w:tabs>
                <w:tab w:val="left" w:pos="7371"/>
              </w:tabs>
              <w:jc w:val="center"/>
              <w:rPr>
                <w:sz w:val="28"/>
                <w:szCs w:val="28"/>
                <w:lang w:val="ro-RO"/>
              </w:rPr>
            </w:pPr>
            <w:r>
              <w:rPr>
                <w:sz w:val="28"/>
                <w:szCs w:val="28"/>
                <w:lang w:val="ro-RO"/>
              </w:rPr>
              <w:t xml:space="preserve">                                                                                                                                                                                   </w:t>
            </w:r>
          </w:p>
        </w:tc>
        <w:tc>
          <w:tcPr>
            <w:tcW w:w="1569" w:type="dxa"/>
          </w:tcPr>
          <w:p w:rsidR="00DB1DD1" w:rsidRPr="008D36F4" w:rsidRDefault="00DB1DD1" w:rsidP="00991B33">
            <w:pPr>
              <w:tabs>
                <w:tab w:val="left" w:pos="7371"/>
              </w:tabs>
              <w:jc w:val="center"/>
              <w:rPr>
                <w:lang w:val="ro-RO"/>
              </w:rPr>
            </w:pPr>
          </w:p>
        </w:tc>
        <w:tc>
          <w:tcPr>
            <w:tcW w:w="6174" w:type="dxa"/>
          </w:tcPr>
          <w:p w:rsidR="00DB1DD1" w:rsidRPr="008D36F4" w:rsidRDefault="00DB1DD1" w:rsidP="00991B33">
            <w:pPr>
              <w:tabs>
                <w:tab w:val="left" w:pos="7371"/>
              </w:tabs>
              <w:jc w:val="both"/>
              <w:rPr>
                <w:lang w:val="ro-RO"/>
              </w:rPr>
            </w:pPr>
            <w:r w:rsidRPr="008D36F4">
              <w:rPr>
                <w:lang w:val="ro-RO"/>
              </w:rPr>
              <w:t xml:space="preserve">Venituri de la înregistrarea căsătoriilor în zilele de </w:t>
            </w:r>
            <w:proofErr w:type="spellStart"/>
            <w:r w:rsidRPr="008D36F4">
              <w:rPr>
                <w:lang w:val="ro-RO"/>
              </w:rPr>
              <w:t>sîmbătă</w:t>
            </w:r>
            <w:proofErr w:type="spellEnd"/>
            <w:r w:rsidRPr="008D36F4">
              <w:rPr>
                <w:lang w:val="ro-RO"/>
              </w:rPr>
              <w:t xml:space="preserve"> şi duminică</w:t>
            </w:r>
          </w:p>
        </w:tc>
        <w:tc>
          <w:tcPr>
            <w:tcW w:w="2065" w:type="dxa"/>
            <w:vAlign w:val="center"/>
          </w:tcPr>
          <w:p w:rsidR="00DB1DD1" w:rsidRPr="00494CAC" w:rsidRDefault="00DB1DD1" w:rsidP="00991B33">
            <w:pPr>
              <w:tabs>
                <w:tab w:val="left" w:pos="7371"/>
              </w:tabs>
              <w:jc w:val="right"/>
              <w:rPr>
                <w:lang w:val="ro-RO"/>
              </w:rPr>
            </w:pPr>
            <w:r w:rsidRPr="00494CAC">
              <w:rPr>
                <w:lang w:val="ro-RO"/>
              </w:rPr>
              <w:t>200,00</w:t>
            </w: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tabs>
                <w:tab w:val="left" w:pos="7371"/>
              </w:tabs>
              <w:jc w:val="center"/>
              <w:rPr>
                <w:lang w:val="ro-RO"/>
              </w:rPr>
            </w:pPr>
          </w:p>
        </w:tc>
        <w:tc>
          <w:tcPr>
            <w:tcW w:w="6174" w:type="dxa"/>
          </w:tcPr>
          <w:p w:rsidR="00DB1DD1" w:rsidRPr="008D36F4" w:rsidRDefault="00DB1DD1" w:rsidP="00991B33">
            <w:pPr>
              <w:tabs>
                <w:tab w:val="left" w:pos="7371"/>
              </w:tabs>
              <w:jc w:val="both"/>
              <w:rPr>
                <w:lang w:val="ro-RO"/>
              </w:rPr>
            </w:pPr>
            <w:r w:rsidRPr="008D36F4">
              <w:rPr>
                <w:lang w:val="ro-RO"/>
              </w:rPr>
              <w:t>Eliberarea certificatelor de realizare a producţiei agricole şi animaliere</w:t>
            </w:r>
          </w:p>
        </w:tc>
        <w:tc>
          <w:tcPr>
            <w:tcW w:w="2065" w:type="dxa"/>
            <w:vAlign w:val="center"/>
          </w:tcPr>
          <w:p w:rsidR="00DB1DD1" w:rsidRPr="00494CAC" w:rsidRDefault="00DB1DD1" w:rsidP="00991B33">
            <w:pPr>
              <w:tabs>
                <w:tab w:val="left" w:pos="7371"/>
              </w:tabs>
              <w:jc w:val="right"/>
              <w:rPr>
                <w:lang w:val="ro-RO"/>
              </w:rPr>
            </w:pPr>
            <w:r w:rsidRPr="00494CAC">
              <w:rPr>
                <w:lang w:val="ro-RO"/>
              </w:rPr>
              <w:t>10,00</w:t>
            </w: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tabs>
                <w:tab w:val="left" w:pos="7371"/>
              </w:tabs>
              <w:jc w:val="center"/>
              <w:rPr>
                <w:lang w:val="ro-RO"/>
              </w:rPr>
            </w:pPr>
          </w:p>
        </w:tc>
        <w:tc>
          <w:tcPr>
            <w:tcW w:w="6174" w:type="dxa"/>
          </w:tcPr>
          <w:p w:rsidR="00DB1DD1" w:rsidRPr="008D36F4" w:rsidRDefault="00DB1DD1" w:rsidP="00991B33">
            <w:pPr>
              <w:tabs>
                <w:tab w:val="left" w:pos="7371"/>
              </w:tabs>
              <w:jc w:val="both"/>
              <w:rPr>
                <w:lang w:val="ro-RO"/>
              </w:rPr>
            </w:pPr>
            <w:r w:rsidRPr="008D36F4">
              <w:rPr>
                <w:lang w:val="ro-RO"/>
              </w:rPr>
              <w:t>Eliberarea certificatelor, adeverinţelor</w:t>
            </w:r>
          </w:p>
        </w:tc>
        <w:tc>
          <w:tcPr>
            <w:tcW w:w="2065" w:type="dxa"/>
            <w:vAlign w:val="center"/>
          </w:tcPr>
          <w:p w:rsidR="00DB1DD1" w:rsidRPr="00494CAC" w:rsidRDefault="00DB1DD1" w:rsidP="00991B33">
            <w:pPr>
              <w:tabs>
                <w:tab w:val="left" w:pos="7371"/>
              </w:tabs>
              <w:jc w:val="right"/>
              <w:rPr>
                <w:lang w:val="ro-RO"/>
              </w:rPr>
            </w:pPr>
            <w:r w:rsidRPr="00494CAC">
              <w:rPr>
                <w:lang w:val="ro-RO"/>
              </w:rPr>
              <w:t>2,00</w:t>
            </w: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jc w:val="center"/>
            </w:pPr>
            <w:r w:rsidRPr="008D36F4">
              <w:rPr>
                <w:lang w:val="ro-RO"/>
              </w:rPr>
              <w:t>142310</w:t>
            </w:r>
          </w:p>
        </w:tc>
        <w:tc>
          <w:tcPr>
            <w:tcW w:w="6174" w:type="dxa"/>
          </w:tcPr>
          <w:p w:rsidR="00DB1DD1" w:rsidRPr="008D36F4" w:rsidRDefault="00DB1DD1" w:rsidP="00991B33">
            <w:pPr>
              <w:ind w:right="-6"/>
              <w:jc w:val="both"/>
              <w:rPr>
                <w:lang w:val="ro-RO"/>
              </w:rPr>
            </w:pPr>
            <w:r w:rsidRPr="008D36F4">
              <w:rPr>
                <w:lang w:val="ro-RO"/>
              </w:rPr>
              <w:t>Eliberarea extraselor din cărţile de imobil</w:t>
            </w:r>
          </w:p>
        </w:tc>
        <w:tc>
          <w:tcPr>
            <w:tcW w:w="2065" w:type="dxa"/>
          </w:tcPr>
          <w:p w:rsidR="00DB1DD1" w:rsidRPr="00494CAC" w:rsidRDefault="00DB1DD1" w:rsidP="00991B33">
            <w:pPr>
              <w:ind w:right="-6"/>
              <w:jc w:val="right"/>
              <w:rPr>
                <w:lang w:val="ro-RO"/>
              </w:rPr>
            </w:pPr>
            <w:r w:rsidRPr="00494CAC">
              <w:rPr>
                <w:lang w:val="ro-RO"/>
              </w:rPr>
              <w:t xml:space="preserve">              10</w:t>
            </w:r>
            <w:r>
              <w:rPr>
                <w:lang w:val="ro-RO"/>
              </w:rPr>
              <w:t>,00</w:t>
            </w: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tabs>
                <w:tab w:val="left" w:pos="7371"/>
              </w:tabs>
              <w:jc w:val="center"/>
              <w:rPr>
                <w:lang w:val="ro-RO"/>
              </w:rPr>
            </w:pPr>
          </w:p>
        </w:tc>
        <w:tc>
          <w:tcPr>
            <w:tcW w:w="6174" w:type="dxa"/>
          </w:tcPr>
          <w:p w:rsidR="00DB1DD1" w:rsidRPr="008D36F4" w:rsidRDefault="00DB1DD1" w:rsidP="00991B33">
            <w:pPr>
              <w:tabs>
                <w:tab w:val="left" w:pos="7371"/>
              </w:tabs>
              <w:jc w:val="both"/>
              <w:rPr>
                <w:lang w:val="ro-RO"/>
              </w:rPr>
            </w:pPr>
            <w:r w:rsidRPr="008D36F4">
              <w:rPr>
                <w:lang w:val="ro-RO"/>
              </w:rPr>
              <w:t>Eliberarea extraselor din arhivă</w:t>
            </w:r>
          </w:p>
        </w:tc>
        <w:tc>
          <w:tcPr>
            <w:tcW w:w="2065" w:type="dxa"/>
            <w:vAlign w:val="center"/>
          </w:tcPr>
          <w:p w:rsidR="00DB1DD1" w:rsidRPr="00494CAC" w:rsidRDefault="00DB1DD1" w:rsidP="00991B33">
            <w:pPr>
              <w:tabs>
                <w:tab w:val="left" w:pos="7371"/>
              </w:tabs>
              <w:jc w:val="right"/>
              <w:rPr>
                <w:lang w:val="ro-RO"/>
              </w:rPr>
            </w:pPr>
            <w:r w:rsidRPr="00494CAC">
              <w:rPr>
                <w:lang w:val="ro-RO"/>
              </w:rPr>
              <w:t>3,00</w:t>
            </w: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ind w:right="-6"/>
              <w:jc w:val="center"/>
              <w:rPr>
                <w:b/>
                <w:lang w:val="ro-RO"/>
              </w:rPr>
            </w:pPr>
            <w:r w:rsidRPr="008D36F4">
              <w:rPr>
                <w:lang w:val="ro-RO"/>
              </w:rPr>
              <w:t>142310</w:t>
            </w:r>
          </w:p>
        </w:tc>
        <w:tc>
          <w:tcPr>
            <w:tcW w:w="6174" w:type="dxa"/>
          </w:tcPr>
          <w:p w:rsidR="00DB1DD1" w:rsidRPr="008D36F4" w:rsidRDefault="00DB1DD1" w:rsidP="00991B33">
            <w:pPr>
              <w:pStyle w:val="Frspaiere"/>
              <w:rPr>
                <w:rFonts w:ascii="Times New Roman" w:hAnsi="Times New Roman" w:cs="Times New Roman"/>
                <w:sz w:val="24"/>
                <w:szCs w:val="24"/>
              </w:rPr>
            </w:pPr>
            <w:r w:rsidRPr="008D36F4">
              <w:rPr>
                <w:rFonts w:ascii="Times New Roman" w:hAnsi="Times New Roman" w:cs="Times New Roman"/>
                <w:sz w:val="24"/>
                <w:szCs w:val="24"/>
              </w:rPr>
              <w:t>Plata pentru eliberarea certificatelor de înregistrare a gospodăriilor ţărăneşti (de fermier).</w:t>
            </w:r>
          </w:p>
        </w:tc>
        <w:tc>
          <w:tcPr>
            <w:tcW w:w="2065" w:type="dxa"/>
          </w:tcPr>
          <w:p w:rsidR="00DB1DD1" w:rsidRPr="00494CAC" w:rsidRDefault="00DB1DD1" w:rsidP="00991B33">
            <w:pPr>
              <w:pStyle w:val="Frspaiere"/>
              <w:jc w:val="right"/>
              <w:rPr>
                <w:rFonts w:ascii="Times New Roman" w:hAnsi="Times New Roman" w:cs="Times New Roman"/>
                <w:sz w:val="24"/>
                <w:szCs w:val="24"/>
              </w:rPr>
            </w:pPr>
            <w:r w:rsidRPr="00494CAC">
              <w:rPr>
                <w:rFonts w:ascii="Times New Roman" w:hAnsi="Times New Roman" w:cs="Times New Roman"/>
                <w:sz w:val="24"/>
                <w:szCs w:val="24"/>
              </w:rPr>
              <w:t>10</w:t>
            </w:r>
            <w:r>
              <w:rPr>
                <w:rFonts w:ascii="Times New Roman" w:hAnsi="Times New Roman" w:cs="Times New Roman"/>
                <w:sz w:val="24"/>
                <w:szCs w:val="24"/>
              </w:rPr>
              <w:t>,00</w:t>
            </w: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jc w:val="center"/>
            </w:pPr>
            <w:r w:rsidRPr="008D36F4">
              <w:rPr>
                <w:lang w:val="ro-RO"/>
              </w:rPr>
              <w:t>142310</w:t>
            </w:r>
          </w:p>
        </w:tc>
        <w:tc>
          <w:tcPr>
            <w:tcW w:w="6174" w:type="dxa"/>
          </w:tcPr>
          <w:p w:rsidR="00DB1DD1" w:rsidRPr="008D36F4" w:rsidRDefault="00DB1DD1" w:rsidP="00991B33">
            <w:pPr>
              <w:ind w:right="-6"/>
              <w:jc w:val="both"/>
              <w:rPr>
                <w:lang w:val="ro-RO"/>
              </w:rPr>
            </w:pPr>
            <w:r w:rsidRPr="008D36F4">
              <w:rPr>
                <w:lang w:val="ro-RO"/>
              </w:rPr>
              <w:t xml:space="preserve">Eliberarea caracteristicilor </w:t>
            </w:r>
          </w:p>
        </w:tc>
        <w:tc>
          <w:tcPr>
            <w:tcW w:w="2065" w:type="dxa"/>
          </w:tcPr>
          <w:p w:rsidR="00DB1DD1" w:rsidRPr="00494CAC" w:rsidRDefault="00DB1DD1" w:rsidP="00991B33">
            <w:pPr>
              <w:ind w:right="-6"/>
              <w:jc w:val="right"/>
              <w:rPr>
                <w:lang w:val="ro-RO"/>
              </w:rPr>
            </w:pPr>
            <w:r w:rsidRPr="00494CAC">
              <w:rPr>
                <w:lang w:val="ro-RO"/>
              </w:rPr>
              <w:t xml:space="preserve">             10</w:t>
            </w:r>
            <w:r>
              <w:rPr>
                <w:lang w:val="ro-RO"/>
              </w:rPr>
              <w:t>,00</w:t>
            </w:r>
          </w:p>
        </w:tc>
      </w:tr>
      <w:tr w:rsidR="00DB1DD1" w:rsidRPr="00494CAC" w:rsidTr="00991B33">
        <w:tc>
          <w:tcPr>
            <w:tcW w:w="648" w:type="dxa"/>
          </w:tcPr>
          <w:p w:rsidR="00DB1DD1" w:rsidRDefault="00DB1DD1" w:rsidP="00991B33">
            <w:pPr>
              <w:tabs>
                <w:tab w:val="left" w:pos="7371"/>
              </w:tabs>
              <w:jc w:val="center"/>
              <w:rPr>
                <w:sz w:val="28"/>
                <w:szCs w:val="28"/>
                <w:lang w:val="ro-RO"/>
              </w:rPr>
            </w:pPr>
            <w:r>
              <w:rPr>
                <w:sz w:val="28"/>
                <w:szCs w:val="28"/>
                <w:lang w:val="ro-RO"/>
              </w:rPr>
              <w:t>3</w:t>
            </w:r>
          </w:p>
        </w:tc>
        <w:tc>
          <w:tcPr>
            <w:tcW w:w="1569" w:type="dxa"/>
          </w:tcPr>
          <w:p w:rsidR="00DB1DD1" w:rsidRPr="008D36F4" w:rsidRDefault="00DB1DD1" w:rsidP="00991B33">
            <w:pPr>
              <w:tabs>
                <w:tab w:val="left" w:pos="7371"/>
              </w:tabs>
              <w:jc w:val="center"/>
              <w:rPr>
                <w:lang w:val="ro-RO"/>
              </w:rPr>
            </w:pPr>
            <w:r w:rsidRPr="008D36F4">
              <w:rPr>
                <w:lang w:val="ro-RO"/>
              </w:rPr>
              <w:t>142310</w:t>
            </w:r>
          </w:p>
        </w:tc>
        <w:tc>
          <w:tcPr>
            <w:tcW w:w="6174" w:type="dxa"/>
          </w:tcPr>
          <w:p w:rsidR="00DB1DD1" w:rsidRPr="008D36F4" w:rsidRDefault="00DB1DD1" w:rsidP="00991B33">
            <w:pPr>
              <w:tabs>
                <w:tab w:val="left" w:pos="7371"/>
              </w:tabs>
              <w:jc w:val="both"/>
              <w:rPr>
                <w:b/>
                <w:lang w:val="ro-RO"/>
              </w:rPr>
            </w:pPr>
            <w:r w:rsidRPr="008D36F4">
              <w:rPr>
                <w:b/>
                <w:lang w:val="ro-RO"/>
              </w:rPr>
              <w:t xml:space="preserve">          Biblioteca Antoneşti</w:t>
            </w:r>
          </w:p>
        </w:tc>
        <w:tc>
          <w:tcPr>
            <w:tcW w:w="2065" w:type="dxa"/>
            <w:vAlign w:val="center"/>
          </w:tcPr>
          <w:p w:rsidR="00DB1DD1" w:rsidRPr="00494CAC" w:rsidRDefault="00DB1DD1" w:rsidP="00991B33">
            <w:pPr>
              <w:tabs>
                <w:tab w:val="left" w:pos="7371"/>
              </w:tabs>
              <w:jc w:val="right"/>
              <w:rPr>
                <w:lang w:val="ro-RO"/>
              </w:rPr>
            </w:pP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tabs>
                <w:tab w:val="left" w:pos="7371"/>
              </w:tabs>
              <w:jc w:val="center"/>
              <w:rPr>
                <w:lang w:val="ro-RO"/>
              </w:rPr>
            </w:pPr>
          </w:p>
        </w:tc>
        <w:tc>
          <w:tcPr>
            <w:tcW w:w="6174" w:type="dxa"/>
          </w:tcPr>
          <w:p w:rsidR="00DB1DD1" w:rsidRPr="008D36F4" w:rsidRDefault="00DB1DD1" w:rsidP="00991B33">
            <w:pPr>
              <w:tabs>
                <w:tab w:val="left" w:pos="7371"/>
              </w:tabs>
              <w:jc w:val="both"/>
              <w:rPr>
                <w:lang w:val="ro-RO"/>
              </w:rPr>
            </w:pPr>
            <w:r w:rsidRPr="008D36F4">
              <w:rPr>
                <w:lang w:val="ro-RO"/>
              </w:rPr>
              <w:t>Servicii xerox/pagina</w:t>
            </w:r>
          </w:p>
        </w:tc>
        <w:tc>
          <w:tcPr>
            <w:tcW w:w="2065" w:type="dxa"/>
            <w:vAlign w:val="center"/>
          </w:tcPr>
          <w:p w:rsidR="00DB1DD1" w:rsidRPr="00494CAC" w:rsidRDefault="00DB1DD1" w:rsidP="00991B33">
            <w:pPr>
              <w:tabs>
                <w:tab w:val="left" w:pos="7371"/>
              </w:tabs>
              <w:jc w:val="right"/>
              <w:rPr>
                <w:lang w:val="ro-RO"/>
              </w:rPr>
            </w:pPr>
            <w:r w:rsidRPr="00494CAC">
              <w:rPr>
                <w:lang w:val="ro-RO"/>
              </w:rPr>
              <w:t>1,00</w:t>
            </w: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tabs>
                <w:tab w:val="left" w:pos="7371"/>
              </w:tabs>
              <w:jc w:val="center"/>
              <w:rPr>
                <w:lang w:val="ro-RO"/>
              </w:rPr>
            </w:pPr>
          </w:p>
        </w:tc>
        <w:tc>
          <w:tcPr>
            <w:tcW w:w="6174" w:type="dxa"/>
          </w:tcPr>
          <w:p w:rsidR="00DB1DD1" w:rsidRPr="008D36F4" w:rsidRDefault="00DB1DD1" w:rsidP="00991B33">
            <w:pPr>
              <w:tabs>
                <w:tab w:val="left" w:pos="7371"/>
              </w:tabs>
              <w:jc w:val="both"/>
              <w:rPr>
                <w:lang w:val="ro-RO"/>
              </w:rPr>
            </w:pPr>
            <w:r w:rsidRPr="008D36F4">
              <w:rPr>
                <w:lang w:val="ro-RO"/>
              </w:rPr>
              <w:t xml:space="preserve">Servicii </w:t>
            </w:r>
            <w:proofErr w:type="spellStart"/>
            <w:r w:rsidRPr="008D36F4">
              <w:rPr>
                <w:lang w:val="ro-RO"/>
              </w:rPr>
              <w:t>printare</w:t>
            </w:r>
            <w:proofErr w:type="spellEnd"/>
            <w:r w:rsidRPr="008D36F4">
              <w:rPr>
                <w:lang w:val="ro-RO"/>
              </w:rPr>
              <w:t>/pagină</w:t>
            </w:r>
          </w:p>
        </w:tc>
        <w:tc>
          <w:tcPr>
            <w:tcW w:w="2065" w:type="dxa"/>
            <w:vAlign w:val="center"/>
          </w:tcPr>
          <w:p w:rsidR="00DB1DD1" w:rsidRPr="00494CAC" w:rsidRDefault="00DB1DD1" w:rsidP="00991B33">
            <w:pPr>
              <w:tabs>
                <w:tab w:val="left" w:pos="7371"/>
              </w:tabs>
              <w:jc w:val="right"/>
              <w:rPr>
                <w:lang w:val="ro-RO"/>
              </w:rPr>
            </w:pPr>
            <w:r w:rsidRPr="00494CAC">
              <w:rPr>
                <w:lang w:val="ro-RO"/>
              </w:rPr>
              <w:t>1,50</w:t>
            </w: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tabs>
                <w:tab w:val="left" w:pos="7371"/>
              </w:tabs>
              <w:jc w:val="center"/>
              <w:rPr>
                <w:lang w:val="ro-RO"/>
              </w:rPr>
            </w:pPr>
          </w:p>
        </w:tc>
        <w:tc>
          <w:tcPr>
            <w:tcW w:w="6174" w:type="dxa"/>
          </w:tcPr>
          <w:p w:rsidR="00DB1DD1" w:rsidRPr="008D36F4" w:rsidRDefault="00DB1DD1" w:rsidP="00991B33">
            <w:pPr>
              <w:tabs>
                <w:tab w:val="left" w:pos="7371"/>
              </w:tabs>
              <w:jc w:val="both"/>
              <w:rPr>
                <w:lang w:val="ro-RO"/>
              </w:rPr>
            </w:pPr>
            <w:r w:rsidRPr="008D36F4">
              <w:rPr>
                <w:lang w:val="ro-RO"/>
              </w:rPr>
              <w:t>Servicii Internet</w:t>
            </w:r>
          </w:p>
        </w:tc>
        <w:tc>
          <w:tcPr>
            <w:tcW w:w="2065" w:type="dxa"/>
            <w:vAlign w:val="center"/>
          </w:tcPr>
          <w:p w:rsidR="00DB1DD1" w:rsidRPr="00494CAC" w:rsidRDefault="00DB1DD1" w:rsidP="00991B33">
            <w:pPr>
              <w:tabs>
                <w:tab w:val="left" w:pos="7371"/>
              </w:tabs>
              <w:jc w:val="right"/>
              <w:rPr>
                <w:lang w:val="ro-RO"/>
              </w:rPr>
            </w:pPr>
            <w:r w:rsidRPr="00494CAC">
              <w:rPr>
                <w:lang w:val="ro-RO"/>
              </w:rPr>
              <w:t>5</w:t>
            </w:r>
            <w:r>
              <w:rPr>
                <w:lang w:val="ro-RO"/>
              </w:rPr>
              <w:t xml:space="preserve"> lei/</w:t>
            </w:r>
            <w:r w:rsidRPr="00494CAC">
              <w:rPr>
                <w:lang w:val="ro-RO"/>
              </w:rPr>
              <w:t>ora</w:t>
            </w:r>
          </w:p>
        </w:tc>
      </w:tr>
      <w:tr w:rsidR="00DB1DD1" w:rsidRPr="00494CAC" w:rsidTr="00991B33">
        <w:tc>
          <w:tcPr>
            <w:tcW w:w="648" w:type="dxa"/>
          </w:tcPr>
          <w:p w:rsidR="00DB1DD1" w:rsidRDefault="00DB1DD1" w:rsidP="00991B33">
            <w:pPr>
              <w:tabs>
                <w:tab w:val="left" w:pos="7371"/>
              </w:tabs>
              <w:jc w:val="center"/>
              <w:rPr>
                <w:sz w:val="28"/>
                <w:szCs w:val="28"/>
                <w:lang w:val="ro-RO"/>
              </w:rPr>
            </w:pPr>
            <w:r>
              <w:rPr>
                <w:sz w:val="28"/>
                <w:szCs w:val="28"/>
                <w:lang w:val="ro-RO"/>
              </w:rPr>
              <w:t>4</w:t>
            </w:r>
          </w:p>
        </w:tc>
        <w:tc>
          <w:tcPr>
            <w:tcW w:w="1569" w:type="dxa"/>
          </w:tcPr>
          <w:p w:rsidR="00DB1DD1" w:rsidRPr="008D36F4" w:rsidRDefault="00DB1DD1" w:rsidP="00991B33">
            <w:pPr>
              <w:tabs>
                <w:tab w:val="left" w:pos="7371"/>
              </w:tabs>
              <w:jc w:val="center"/>
              <w:rPr>
                <w:lang w:val="ro-RO"/>
              </w:rPr>
            </w:pPr>
            <w:r w:rsidRPr="008D36F4">
              <w:rPr>
                <w:lang w:val="ro-RO"/>
              </w:rPr>
              <w:t>142310</w:t>
            </w:r>
          </w:p>
        </w:tc>
        <w:tc>
          <w:tcPr>
            <w:tcW w:w="6174" w:type="dxa"/>
          </w:tcPr>
          <w:p w:rsidR="00DB1DD1" w:rsidRPr="008D36F4" w:rsidRDefault="00DB1DD1" w:rsidP="00991B33">
            <w:pPr>
              <w:tabs>
                <w:tab w:val="left" w:pos="7371"/>
              </w:tabs>
              <w:jc w:val="both"/>
              <w:rPr>
                <w:b/>
                <w:lang w:val="ro-RO"/>
              </w:rPr>
            </w:pPr>
            <w:r w:rsidRPr="008D36F4">
              <w:rPr>
                <w:b/>
                <w:lang w:val="ro-RO"/>
              </w:rPr>
              <w:t xml:space="preserve">           Primăria Antoneşti – servicii de aprovizionare cu apă</w:t>
            </w:r>
          </w:p>
        </w:tc>
        <w:tc>
          <w:tcPr>
            <w:tcW w:w="2065" w:type="dxa"/>
            <w:vAlign w:val="center"/>
          </w:tcPr>
          <w:p w:rsidR="00DB1DD1" w:rsidRPr="00494CAC" w:rsidRDefault="00DB1DD1" w:rsidP="00991B33">
            <w:pPr>
              <w:tabs>
                <w:tab w:val="left" w:pos="7371"/>
              </w:tabs>
              <w:jc w:val="right"/>
              <w:rPr>
                <w:lang w:val="ro-RO"/>
              </w:rPr>
            </w:pP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tabs>
                <w:tab w:val="left" w:pos="7371"/>
              </w:tabs>
              <w:jc w:val="center"/>
              <w:rPr>
                <w:lang w:val="ro-RO"/>
              </w:rPr>
            </w:pPr>
          </w:p>
        </w:tc>
        <w:tc>
          <w:tcPr>
            <w:tcW w:w="6174" w:type="dxa"/>
          </w:tcPr>
          <w:p w:rsidR="00DB1DD1" w:rsidRPr="008D36F4" w:rsidRDefault="00DB1DD1" w:rsidP="00991B33">
            <w:pPr>
              <w:tabs>
                <w:tab w:val="left" w:pos="7371"/>
              </w:tabs>
              <w:jc w:val="both"/>
              <w:rPr>
                <w:lang w:val="ro-RO"/>
              </w:rPr>
            </w:pPr>
            <w:r w:rsidRPr="008D36F4">
              <w:rPr>
                <w:lang w:val="ro-RO"/>
              </w:rPr>
              <w:t>Tariful la 1 m</w:t>
            </w:r>
            <w:r w:rsidRPr="008D36F4">
              <w:rPr>
                <w:vertAlign w:val="superscript"/>
                <w:lang w:val="ro-RO"/>
              </w:rPr>
              <w:t>3</w:t>
            </w:r>
            <w:r w:rsidRPr="008D36F4">
              <w:rPr>
                <w:lang w:val="ro-RO"/>
              </w:rPr>
              <w:t xml:space="preserve"> de apă</w:t>
            </w:r>
          </w:p>
        </w:tc>
        <w:tc>
          <w:tcPr>
            <w:tcW w:w="2065" w:type="dxa"/>
            <w:vAlign w:val="center"/>
          </w:tcPr>
          <w:p w:rsidR="00DB1DD1" w:rsidRPr="00494CAC" w:rsidRDefault="00DB1DD1" w:rsidP="00991B33">
            <w:pPr>
              <w:tabs>
                <w:tab w:val="left" w:pos="7371"/>
              </w:tabs>
              <w:jc w:val="right"/>
              <w:rPr>
                <w:lang w:val="ro-RO"/>
              </w:rPr>
            </w:pPr>
            <w:r w:rsidRPr="00494CAC">
              <w:rPr>
                <w:lang w:val="ro-RO"/>
              </w:rPr>
              <w:t>10,00</w:t>
            </w: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tabs>
                <w:tab w:val="left" w:pos="7371"/>
              </w:tabs>
              <w:jc w:val="center"/>
              <w:rPr>
                <w:lang w:val="ro-RO"/>
              </w:rPr>
            </w:pPr>
          </w:p>
        </w:tc>
        <w:tc>
          <w:tcPr>
            <w:tcW w:w="6174" w:type="dxa"/>
          </w:tcPr>
          <w:p w:rsidR="00DB1DD1" w:rsidRPr="008D36F4" w:rsidRDefault="00DB1DD1" w:rsidP="00991B33">
            <w:pPr>
              <w:tabs>
                <w:tab w:val="left" w:pos="7371"/>
              </w:tabs>
              <w:rPr>
                <w:lang w:val="ro-RO"/>
              </w:rPr>
            </w:pPr>
            <w:r w:rsidRPr="008D36F4">
              <w:rPr>
                <w:lang w:val="ro-RO"/>
              </w:rPr>
              <w:t>Taxa de conectare la conectarea   sistemul de aprovizionare cu apă  din Antoneşti</w:t>
            </w:r>
          </w:p>
        </w:tc>
        <w:tc>
          <w:tcPr>
            <w:tcW w:w="2065" w:type="dxa"/>
            <w:vAlign w:val="center"/>
          </w:tcPr>
          <w:p w:rsidR="00DB1DD1" w:rsidRPr="00494CAC" w:rsidRDefault="00DB1DD1" w:rsidP="00991B33">
            <w:pPr>
              <w:tabs>
                <w:tab w:val="left" w:pos="7371"/>
              </w:tabs>
              <w:jc w:val="right"/>
              <w:rPr>
                <w:lang w:val="ro-RO"/>
              </w:rPr>
            </w:pPr>
            <w:r w:rsidRPr="00494CAC">
              <w:rPr>
                <w:lang w:val="ro-RO"/>
              </w:rPr>
              <w:t>150,00</w:t>
            </w: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tabs>
                <w:tab w:val="left" w:pos="7371"/>
              </w:tabs>
              <w:jc w:val="center"/>
              <w:rPr>
                <w:lang w:val="ro-RO"/>
              </w:rPr>
            </w:pPr>
          </w:p>
        </w:tc>
        <w:tc>
          <w:tcPr>
            <w:tcW w:w="6174" w:type="dxa"/>
          </w:tcPr>
          <w:p w:rsidR="00DB1DD1" w:rsidRPr="008D36F4" w:rsidRDefault="00DB1DD1" w:rsidP="00991B33">
            <w:pPr>
              <w:tabs>
                <w:tab w:val="left" w:pos="7371"/>
              </w:tabs>
              <w:rPr>
                <w:lang w:val="ro-RO"/>
              </w:rPr>
            </w:pPr>
            <w:r w:rsidRPr="008D36F4">
              <w:rPr>
                <w:lang w:val="ro-RO"/>
              </w:rPr>
              <w:t>Contribuţie la  conectarea  la  sistemul de aprovizionare cu apă  din Antoneşti</w:t>
            </w:r>
          </w:p>
          <w:p w:rsidR="00DB1DD1" w:rsidRPr="008D36F4" w:rsidRDefault="00DB1DD1" w:rsidP="00991B33">
            <w:pPr>
              <w:tabs>
                <w:tab w:val="left" w:pos="7371"/>
              </w:tabs>
              <w:jc w:val="both"/>
              <w:rPr>
                <w:lang w:val="ro-RO"/>
              </w:rPr>
            </w:pPr>
            <w:proofErr w:type="spellStart"/>
            <w:r w:rsidRPr="008D36F4">
              <w:rPr>
                <w:lang w:val="ro-RO"/>
              </w:rPr>
              <w:t>-persoane</w:t>
            </w:r>
            <w:proofErr w:type="spellEnd"/>
            <w:r w:rsidRPr="008D36F4">
              <w:rPr>
                <w:lang w:val="ro-RO"/>
              </w:rPr>
              <w:t xml:space="preserve"> fizice</w:t>
            </w:r>
          </w:p>
          <w:p w:rsidR="00DB1DD1" w:rsidRPr="008D36F4" w:rsidRDefault="00DB1DD1" w:rsidP="00991B33">
            <w:pPr>
              <w:tabs>
                <w:tab w:val="left" w:pos="7371"/>
              </w:tabs>
              <w:jc w:val="both"/>
              <w:rPr>
                <w:lang w:val="ro-RO"/>
              </w:rPr>
            </w:pPr>
            <w:proofErr w:type="spellStart"/>
            <w:r w:rsidRPr="008D36F4">
              <w:rPr>
                <w:lang w:val="ro-RO"/>
              </w:rPr>
              <w:t>-persoane</w:t>
            </w:r>
            <w:proofErr w:type="spellEnd"/>
            <w:r w:rsidRPr="008D36F4">
              <w:rPr>
                <w:lang w:val="ro-RO"/>
              </w:rPr>
              <w:t xml:space="preserve"> juridice</w:t>
            </w:r>
          </w:p>
        </w:tc>
        <w:tc>
          <w:tcPr>
            <w:tcW w:w="2065" w:type="dxa"/>
            <w:vAlign w:val="center"/>
          </w:tcPr>
          <w:p w:rsidR="00DB1DD1" w:rsidRPr="00494CAC" w:rsidRDefault="00DB1DD1" w:rsidP="00991B33">
            <w:pPr>
              <w:tabs>
                <w:tab w:val="left" w:pos="7371"/>
              </w:tabs>
              <w:jc w:val="right"/>
              <w:rPr>
                <w:lang w:val="ro-RO"/>
              </w:rPr>
            </w:pPr>
          </w:p>
          <w:p w:rsidR="00DB1DD1" w:rsidRPr="00494CAC" w:rsidRDefault="00DB1DD1" w:rsidP="00991B33">
            <w:pPr>
              <w:tabs>
                <w:tab w:val="left" w:pos="7371"/>
              </w:tabs>
              <w:jc w:val="right"/>
              <w:rPr>
                <w:lang w:val="ro-RO"/>
              </w:rPr>
            </w:pPr>
            <w:r w:rsidRPr="00494CAC">
              <w:rPr>
                <w:lang w:val="ro-RO"/>
              </w:rPr>
              <w:t>2000,00</w:t>
            </w:r>
          </w:p>
          <w:p w:rsidR="00DB1DD1" w:rsidRPr="00494CAC" w:rsidRDefault="00DB1DD1" w:rsidP="00991B33">
            <w:pPr>
              <w:tabs>
                <w:tab w:val="left" w:pos="7371"/>
              </w:tabs>
              <w:jc w:val="right"/>
              <w:rPr>
                <w:lang w:val="ro-RO"/>
              </w:rPr>
            </w:pPr>
            <w:r w:rsidRPr="00494CAC">
              <w:rPr>
                <w:lang w:val="ro-RO"/>
              </w:rPr>
              <w:t>5000,00</w:t>
            </w:r>
          </w:p>
        </w:tc>
      </w:tr>
      <w:tr w:rsidR="00DB1DD1" w:rsidRPr="00494CAC" w:rsidTr="00991B33">
        <w:tc>
          <w:tcPr>
            <w:tcW w:w="648" w:type="dxa"/>
          </w:tcPr>
          <w:p w:rsidR="00DB1DD1" w:rsidRDefault="00DB1DD1" w:rsidP="00991B33">
            <w:pPr>
              <w:tabs>
                <w:tab w:val="left" w:pos="7371"/>
              </w:tabs>
              <w:jc w:val="center"/>
              <w:rPr>
                <w:sz w:val="28"/>
                <w:szCs w:val="28"/>
                <w:lang w:val="ro-RO"/>
              </w:rPr>
            </w:pPr>
            <w:r>
              <w:rPr>
                <w:sz w:val="28"/>
                <w:szCs w:val="28"/>
                <w:lang w:val="ro-RO"/>
              </w:rPr>
              <w:t>5</w:t>
            </w:r>
          </w:p>
        </w:tc>
        <w:tc>
          <w:tcPr>
            <w:tcW w:w="1569" w:type="dxa"/>
          </w:tcPr>
          <w:p w:rsidR="00DB1DD1" w:rsidRPr="008D36F4" w:rsidRDefault="00DB1DD1" w:rsidP="00991B33">
            <w:pPr>
              <w:tabs>
                <w:tab w:val="left" w:pos="7371"/>
              </w:tabs>
              <w:jc w:val="center"/>
              <w:rPr>
                <w:lang w:val="ro-RO"/>
              </w:rPr>
            </w:pPr>
          </w:p>
        </w:tc>
        <w:tc>
          <w:tcPr>
            <w:tcW w:w="6174" w:type="dxa"/>
          </w:tcPr>
          <w:p w:rsidR="00DB1DD1" w:rsidRPr="008D36F4" w:rsidRDefault="00DB1DD1" w:rsidP="00991B33">
            <w:pPr>
              <w:tabs>
                <w:tab w:val="left" w:pos="7371"/>
              </w:tabs>
              <w:jc w:val="both"/>
              <w:rPr>
                <w:b/>
                <w:lang w:val="ro-RO"/>
              </w:rPr>
            </w:pPr>
            <w:r w:rsidRPr="008D36F4">
              <w:rPr>
                <w:b/>
                <w:lang w:val="ro-RO"/>
              </w:rPr>
              <w:t xml:space="preserve">          Casa de cultură Antoneşti</w:t>
            </w:r>
          </w:p>
        </w:tc>
        <w:tc>
          <w:tcPr>
            <w:tcW w:w="2065" w:type="dxa"/>
            <w:vAlign w:val="center"/>
          </w:tcPr>
          <w:p w:rsidR="00DB1DD1" w:rsidRPr="00494CAC" w:rsidRDefault="00DB1DD1" w:rsidP="00991B33">
            <w:pPr>
              <w:tabs>
                <w:tab w:val="left" w:pos="7371"/>
              </w:tabs>
              <w:jc w:val="right"/>
              <w:rPr>
                <w:lang w:val="ro-RO"/>
              </w:rPr>
            </w:pPr>
          </w:p>
        </w:tc>
      </w:tr>
      <w:tr w:rsidR="00DB1DD1" w:rsidRPr="00494CAC" w:rsidTr="00991B33">
        <w:tc>
          <w:tcPr>
            <w:tcW w:w="648" w:type="dxa"/>
          </w:tcPr>
          <w:p w:rsidR="00DB1DD1" w:rsidRDefault="00DB1DD1" w:rsidP="00991B33">
            <w:pPr>
              <w:tabs>
                <w:tab w:val="left" w:pos="7371"/>
              </w:tabs>
              <w:jc w:val="center"/>
              <w:rPr>
                <w:sz w:val="28"/>
                <w:szCs w:val="28"/>
                <w:lang w:val="ro-RO"/>
              </w:rPr>
            </w:pPr>
          </w:p>
        </w:tc>
        <w:tc>
          <w:tcPr>
            <w:tcW w:w="1569" w:type="dxa"/>
          </w:tcPr>
          <w:p w:rsidR="00DB1DD1" w:rsidRPr="008D36F4" w:rsidRDefault="00DB1DD1" w:rsidP="00991B33">
            <w:pPr>
              <w:ind w:right="-6"/>
              <w:jc w:val="center"/>
              <w:rPr>
                <w:lang w:val="ro-RO"/>
              </w:rPr>
            </w:pPr>
            <w:r w:rsidRPr="008D36F4">
              <w:t>142320</w:t>
            </w:r>
          </w:p>
        </w:tc>
        <w:tc>
          <w:tcPr>
            <w:tcW w:w="6174" w:type="dxa"/>
          </w:tcPr>
          <w:p w:rsidR="00DB1DD1" w:rsidRPr="008D36F4" w:rsidRDefault="00DB1DD1" w:rsidP="00991B33">
            <w:pPr>
              <w:ind w:right="-6"/>
              <w:jc w:val="both"/>
              <w:rPr>
                <w:lang w:val="ro-RO"/>
              </w:rPr>
            </w:pPr>
            <w:r w:rsidRPr="008D36F4">
              <w:rPr>
                <w:lang w:val="ro-RO"/>
              </w:rPr>
              <w:t>Plata pentru arenda sălii la casa de cultură</w:t>
            </w:r>
          </w:p>
        </w:tc>
        <w:tc>
          <w:tcPr>
            <w:tcW w:w="2065" w:type="dxa"/>
          </w:tcPr>
          <w:p w:rsidR="00DB1DD1" w:rsidRPr="00494CAC" w:rsidRDefault="00DB1DD1" w:rsidP="00991B33">
            <w:pPr>
              <w:ind w:right="-6"/>
              <w:jc w:val="right"/>
              <w:rPr>
                <w:lang w:val="ro-RO"/>
              </w:rPr>
            </w:pPr>
            <w:r w:rsidRPr="00494CAC">
              <w:rPr>
                <w:lang w:val="ro-RO"/>
              </w:rPr>
              <w:t xml:space="preserve">            300</w:t>
            </w:r>
            <w:r>
              <w:rPr>
                <w:lang w:val="ro-RO"/>
              </w:rPr>
              <w:t xml:space="preserve">,00 </w:t>
            </w:r>
          </w:p>
        </w:tc>
      </w:tr>
    </w:tbl>
    <w:p w:rsidR="00DB1DD1" w:rsidRDefault="00DB1DD1" w:rsidP="00DB1DD1">
      <w:pPr>
        <w:tabs>
          <w:tab w:val="left" w:pos="7371"/>
        </w:tabs>
        <w:rPr>
          <w:sz w:val="28"/>
          <w:szCs w:val="28"/>
          <w:lang w:val="ro-MO"/>
        </w:rPr>
      </w:pPr>
      <w:r>
        <w:rPr>
          <w:sz w:val="28"/>
          <w:szCs w:val="28"/>
          <w:lang w:val="ro-MO"/>
        </w:rPr>
        <w:t xml:space="preserve">                      </w:t>
      </w:r>
    </w:p>
    <w:p w:rsidR="00DB1DD1" w:rsidRDefault="00DB1DD1" w:rsidP="00DB1DD1">
      <w:pPr>
        <w:rPr>
          <w:b/>
          <w:sz w:val="28"/>
          <w:szCs w:val="28"/>
          <w:lang w:val="ro-MO"/>
        </w:rPr>
      </w:pPr>
    </w:p>
    <w:p w:rsidR="00DB1DD1" w:rsidRDefault="00DB1DD1" w:rsidP="00DB1DD1">
      <w:pPr>
        <w:tabs>
          <w:tab w:val="center" w:pos="4677"/>
        </w:tabs>
        <w:rPr>
          <w:lang w:val="ro-RO"/>
        </w:rPr>
      </w:pPr>
      <w:r w:rsidRPr="00E74988">
        <w:rPr>
          <w:lang w:val="en-US"/>
        </w:rPr>
        <w:t xml:space="preserve">           </w:t>
      </w:r>
      <w:r w:rsidRPr="00E74988">
        <w:t xml:space="preserve">Preşedintele ședinței:                                        </w:t>
      </w:r>
      <w:r w:rsidRPr="00E74988">
        <w:rPr>
          <w:lang w:val="ro-RO"/>
        </w:rPr>
        <w:t>Ion MORARU</w:t>
      </w:r>
    </w:p>
    <w:p w:rsidR="00DB1DD1" w:rsidRPr="00E74988" w:rsidRDefault="00DB1DD1" w:rsidP="00DB1DD1">
      <w:pPr>
        <w:tabs>
          <w:tab w:val="center" w:pos="4677"/>
        </w:tabs>
        <w:rPr>
          <w:lang w:val="ro-RO"/>
        </w:rPr>
      </w:pPr>
    </w:p>
    <w:p w:rsidR="00DB1DD1" w:rsidRPr="00E74988" w:rsidRDefault="00DB1DD1" w:rsidP="00DB1DD1">
      <w:pPr>
        <w:tabs>
          <w:tab w:val="left" w:pos="2120"/>
        </w:tabs>
        <w:rPr>
          <w:i/>
        </w:rPr>
      </w:pPr>
      <w:r w:rsidRPr="00E74988">
        <w:rPr>
          <w:i/>
        </w:rPr>
        <w:t xml:space="preserve">                   </w:t>
      </w:r>
    </w:p>
    <w:p w:rsidR="00DB1DD1" w:rsidRPr="00E74988" w:rsidRDefault="00DB1DD1" w:rsidP="00DB1DD1">
      <w:pPr>
        <w:tabs>
          <w:tab w:val="left" w:pos="225"/>
          <w:tab w:val="center" w:pos="4677"/>
        </w:tabs>
        <w:rPr>
          <w:lang w:val="ro-RO"/>
        </w:rPr>
      </w:pPr>
      <w:r w:rsidRPr="00E74988">
        <w:t xml:space="preserve">           Secretarul Consiliului local:                             Svetlana B</w:t>
      </w:r>
      <w:r w:rsidRPr="00E74988">
        <w:rPr>
          <w:lang w:val="ro-RO"/>
        </w:rPr>
        <w:t>ORDEA</w:t>
      </w:r>
    </w:p>
    <w:p w:rsidR="00DB1DD1" w:rsidRDefault="00DB1DD1" w:rsidP="00DB1DD1">
      <w:pPr>
        <w:tabs>
          <w:tab w:val="left" w:pos="225"/>
          <w:tab w:val="center" w:pos="4677"/>
        </w:tabs>
        <w:rPr>
          <w:sz w:val="28"/>
          <w:szCs w:val="28"/>
          <w:lang w:val="ro-RO"/>
        </w:rPr>
      </w:pPr>
    </w:p>
    <w:p w:rsidR="00DB1DD1" w:rsidRDefault="00DB1DD1" w:rsidP="00DB1DD1">
      <w:pPr>
        <w:jc w:val="right"/>
        <w:rPr>
          <w:i/>
          <w:sz w:val="28"/>
          <w:szCs w:val="28"/>
          <w:lang w:val="ro-MO"/>
        </w:rPr>
      </w:pPr>
    </w:p>
    <w:p w:rsidR="00DB1DD1" w:rsidRPr="003B5EB1" w:rsidRDefault="00DB1DD1" w:rsidP="00DB1DD1">
      <w:pPr>
        <w:jc w:val="right"/>
        <w:rPr>
          <w:i/>
          <w:sz w:val="28"/>
          <w:szCs w:val="28"/>
          <w:lang w:val="ro-MO"/>
        </w:rPr>
      </w:pPr>
      <w:r w:rsidRPr="003B5EB1">
        <w:rPr>
          <w:i/>
          <w:sz w:val="28"/>
          <w:szCs w:val="28"/>
          <w:lang w:val="ro-MO"/>
        </w:rPr>
        <w:lastRenderedPageBreak/>
        <w:t xml:space="preserve">Anexa nr. </w:t>
      </w:r>
      <w:r>
        <w:rPr>
          <w:i/>
          <w:sz w:val="28"/>
          <w:szCs w:val="28"/>
          <w:lang w:val="ro-MO"/>
        </w:rPr>
        <w:t>9</w:t>
      </w:r>
    </w:p>
    <w:p w:rsidR="00DB1DD1" w:rsidRPr="00DC1CEE" w:rsidRDefault="00DB1DD1" w:rsidP="00DB1DD1">
      <w:pPr>
        <w:tabs>
          <w:tab w:val="left" w:pos="7371"/>
        </w:tabs>
        <w:jc w:val="right"/>
        <w:rPr>
          <w:sz w:val="28"/>
          <w:szCs w:val="28"/>
          <w:lang w:val="ro-MO"/>
        </w:rPr>
      </w:pPr>
      <w:r>
        <w:rPr>
          <w:sz w:val="28"/>
          <w:szCs w:val="28"/>
          <w:lang w:val="ro-MO"/>
        </w:rPr>
        <w:t xml:space="preserve">la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DB1DD1" w:rsidRPr="003B5EB1" w:rsidRDefault="00DB1DD1" w:rsidP="00DB1DD1">
      <w:pPr>
        <w:tabs>
          <w:tab w:val="left" w:pos="5990"/>
          <w:tab w:val="left" w:pos="7371"/>
          <w:tab w:val="right" w:pos="10488"/>
        </w:tabs>
        <w:rPr>
          <w:sz w:val="28"/>
          <w:szCs w:val="28"/>
          <w:lang w:val="ro-MO"/>
        </w:rPr>
      </w:pPr>
      <w:r>
        <w:rPr>
          <w:sz w:val="28"/>
          <w:szCs w:val="28"/>
          <w:lang w:val="ro-MO"/>
        </w:rPr>
        <w:tab/>
        <w:t xml:space="preserve">     </w:t>
      </w:r>
      <w:r w:rsidRPr="003B5EB1">
        <w:rPr>
          <w:sz w:val="28"/>
          <w:szCs w:val="28"/>
          <w:lang w:val="ro-MO"/>
        </w:rPr>
        <w:t xml:space="preserve">nr. </w:t>
      </w:r>
      <w:r>
        <w:rPr>
          <w:sz w:val="28"/>
          <w:szCs w:val="28"/>
          <w:lang w:val="ro-MO"/>
        </w:rPr>
        <w:t xml:space="preserve">2/9 </w:t>
      </w:r>
      <w:r w:rsidRPr="003B5EB1">
        <w:rPr>
          <w:sz w:val="28"/>
          <w:szCs w:val="28"/>
          <w:lang w:val="ro-MO"/>
        </w:rPr>
        <w:t xml:space="preserve"> din </w:t>
      </w:r>
      <w:r>
        <w:rPr>
          <w:sz w:val="28"/>
          <w:szCs w:val="28"/>
          <w:lang w:val="ro-MO"/>
        </w:rPr>
        <w:t>18</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9</w:t>
      </w:r>
    </w:p>
    <w:p w:rsidR="00DB1DD1" w:rsidRPr="0078200D" w:rsidRDefault="00DB1DD1" w:rsidP="00DB1DD1">
      <w:pPr>
        <w:jc w:val="center"/>
        <w:rPr>
          <w:b/>
          <w:sz w:val="28"/>
          <w:szCs w:val="28"/>
          <w:lang w:val="ro-RO"/>
        </w:rPr>
      </w:pPr>
      <w:r w:rsidRPr="0078200D">
        <w:rPr>
          <w:b/>
          <w:sz w:val="28"/>
          <w:szCs w:val="28"/>
          <w:lang w:val="ro-RO"/>
        </w:rPr>
        <w:t xml:space="preserve">Efectivul limită al statelor de personal </w:t>
      </w:r>
    </w:p>
    <w:p w:rsidR="00DB1DD1" w:rsidRDefault="00DB1DD1" w:rsidP="00DB1DD1">
      <w:pPr>
        <w:jc w:val="center"/>
        <w:rPr>
          <w:b/>
          <w:sz w:val="28"/>
          <w:szCs w:val="28"/>
          <w:lang w:val="ro-RO"/>
        </w:rPr>
      </w:pPr>
      <w:r w:rsidRPr="0078200D">
        <w:rPr>
          <w:b/>
          <w:sz w:val="28"/>
          <w:szCs w:val="28"/>
          <w:lang w:val="ro-RO"/>
        </w:rPr>
        <w:t xml:space="preserve">din instituţiile publice finanţate de la bugetul </w:t>
      </w:r>
      <w:r>
        <w:rPr>
          <w:b/>
          <w:sz w:val="28"/>
          <w:szCs w:val="28"/>
          <w:lang w:val="ro-RO"/>
        </w:rPr>
        <w:t>local Antoneşti</w:t>
      </w:r>
    </w:p>
    <w:p w:rsidR="00DB1DD1" w:rsidRDefault="00DB1DD1" w:rsidP="00DB1DD1">
      <w:pPr>
        <w:jc w:val="center"/>
        <w:rPr>
          <w:b/>
          <w:sz w:val="28"/>
          <w:szCs w:val="28"/>
          <w:lang w:val="ro-RO"/>
        </w:rPr>
      </w:pPr>
      <w:r w:rsidRPr="0078200D">
        <w:rPr>
          <w:b/>
          <w:sz w:val="28"/>
          <w:szCs w:val="28"/>
          <w:lang w:val="ro-RO"/>
        </w:rPr>
        <w:t xml:space="preserve">pe anul </w:t>
      </w:r>
      <w:r>
        <w:rPr>
          <w:b/>
          <w:sz w:val="28"/>
          <w:szCs w:val="28"/>
          <w:lang w:val="ro-RO"/>
        </w:rPr>
        <w:t>2020</w:t>
      </w:r>
    </w:p>
    <w:p w:rsidR="00DB1DD1" w:rsidRPr="0078200D" w:rsidRDefault="00DB1DD1" w:rsidP="00DB1DD1">
      <w:pPr>
        <w:jc w:val="center"/>
        <w:rPr>
          <w:b/>
          <w:sz w:val="28"/>
          <w:szCs w:val="28"/>
          <w:lang w:val="ro-RO"/>
        </w:rPr>
      </w:pPr>
    </w:p>
    <w:tbl>
      <w:tblPr>
        <w:tblW w:w="9915" w:type="dxa"/>
        <w:tblInd w:w="93" w:type="dxa"/>
        <w:tblLayout w:type="fixed"/>
        <w:tblLook w:val="0000"/>
      </w:tblPr>
      <w:tblGrid>
        <w:gridCol w:w="735"/>
        <w:gridCol w:w="5760"/>
        <w:gridCol w:w="1710"/>
        <w:gridCol w:w="1710"/>
      </w:tblGrid>
      <w:tr w:rsidR="00DB1DD1" w:rsidRPr="00E82AED" w:rsidTr="00991B33">
        <w:trPr>
          <w:trHeight w:val="1939"/>
          <w:tblHead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DB1DD1" w:rsidRPr="00E82AED" w:rsidRDefault="00DB1DD1" w:rsidP="00991B33">
            <w:pPr>
              <w:jc w:val="center"/>
              <w:rPr>
                <w:b/>
                <w:sz w:val="28"/>
                <w:szCs w:val="28"/>
                <w:lang w:val="ro-RO"/>
              </w:rPr>
            </w:pPr>
            <w:r w:rsidRPr="00E82AED">
              <w:rPr>
                <w:b/>
                <w:sz w:val="28"/>
                <w:szCs w:val="28"/>
                <w:lang w:val="ro-RO"/>
              </w:rPr>
              <w:t>Nr. d/o</w:t>
            </w:r>
          </w:p>
        </w:t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DB1DD1" w:rsidRPr="00E82AED" w:rsidRDefault="00DB1DD1" w:rsidP="00991B33">
            <w:pPr>
              <w:jc w:val="center"/>
              <w:rPr>
                <w:b/>
                <w:sz w:val="28"/>
                <w:szCs w:val="28"/>
                <w:lang w:val="ro-RO"/>
              </w:rPr>
            </w:pPr>
            <w:r w:rsidRPr="00E82AED">
              <w:rPr>
                <w:b/>
                <w:sz w:val="28"/>
                <w:szCs w:val="28"/>
                <w:lang w:val="ro-RO"/>
              </w:rPr>
              <w:t>Denumirea</w:t>
            </w:r>
          </w:p>
        </w:tc>
        <w:tc>
          <w:tcPr>
            <w:tcW w:w="1710" w:type="dxa"/>
            <w:tcBorders>
              <w:top w:val="single" w:sz="4" w:space="0" w:color="auto"/>
              <w:left w:val="nil"/>
              <w:bottom w:val="single" w:sz="4" w:space="0" w:color="auto"/>
              <w:right w:val="single" w:sz="4" w:space="0" w:color="auto"/>
            </w:tcBorders>
            <w:shd w:val="clear" w:color="auto" w:fill="auto"/>
            <w:vAlign w:val="center"/>
          </w:tcPr>
          <w:p w:rsidR="00DB1DD1" w:rsidRPr="00E82AED" w:rsidRDefault="00DB1DD1" w:rsidP="00991B33">
            <w:pPr>
              <w:jc w:val="center"/>
              <w:rPr>
                <w:b/>
                <w:sz w:val="28"/>
                <w:szCs w:val="28"/>
                <w:lang w:val="ro-RO"/>
              </w:rPr>
            </w:pPr>
            <w:r>
              <w:rPr>
                <w:b/>
                <w:sz w:val="28"/>
                <w:szCs w:val="28"/>
                <w:lang w:val="ro-RO"/>
              </w:rPr>
              <w:t xml:space="preserve">Cod </w:t>
            </w:r>
            <w:proofErr w:type="spellStart"/>
            <w:r>
              <w:rPr>
                <w:b/>
                <w:sz w:val="28"/>
                <w:szCs w:val="28"/>
                <w:lang w:val="ro-RO"/>
              </w:rPr>
              <w:t>org</w:t>
            </w:r>
            <w:proofErr w:type="spellEnd"/>
            <w:r>
              <w:rPr>
                <w:b/>
                <w:sz w:val="28"/>
                <w:szCs w:val="28"/>
                <w:lang w:val="ro-RO"/>
              </w:rPr>
              <w:t xml:space="preserve"> 2</w:t>
            </w:r>
          </w:p>
        </w:tc>
        <w:tc>
          <w:tcPr>
            <w:tcW w:w="1710" w:type="dxa"/>
            <w:tcBorders>
              <w:top w:val="single" w:sz="4" w:space="0" w:color="auto"/>
              <w:left w:val="nil"/>
              <w:bottom w:val="single" w:sz="4" w:space="0" w:color="auto"/>
              <w:right w:val="single" w:sz="4" w:space="0" w:color="auto"/>
            </w:tcBorders>
            <w:shd w:val="clear" w:color="auto" w:fill="auto"/>
            <w:vAlign w:val="center"/>
          </w:tcPr>
          <w:p w:rsidR="00DB1DD1" w:rsidRPr="00E82AED" w:rsidRDefault="00DB1DD1" w:rsidP="00991B33">
            <w:pPr>
              <w:jc w:val="center"/>
              <w:rPr>
                <w:b/>
                <w:sz w:val="28"/>
                <w:szCs w:val="28"/>
                <w:lang w:val="ro-RO"/>
              </w:rPr>
            </w:pPr>
            <w:r w:rsidRPr="004E0469">
              <w:rPr>
                <w:b/>
                <w:sz w:val="28"/>
                <w:szCs w:val="28"/>
                <w:lang w:val="ro-RO"/>
              </w:rPr>
              <w:t>Efectivul de personal, unită</w:t>
            </w:r>
            <w:r>
              <w:rPr>
                <w:b/>
                <w:sz w:val="28"/>
                <w:szCs w:val="28"/>
                <w:lang w:val="ro-RO"/>
              </w:rPr>
              <w:t>ţ</w:t>
            </w:r>
            <w:r w:rsidRPr="004E0469">
              <w:rPr>
                <w:b/>
                <w:sz w:val="28"/>
                <w:szCs w:val="28"/>
                <w:lang w:val="ro-RO"/>
              </w:rPr>
              <w:t>i</w:t>
            </w:r>
          </w:p>
        </w:tc>
      </w:tr>
      <w:tr w:rsidR="00DB1DD1" w:rsidRPr="00E82AED" w:rsidTr="00991B33">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B1DD1" w:rsidRPr="00E82AED" w:rsidRDefault="00DB1DD1" w:rsidP="00991B33">
            <w:pPr>
              <w:jc w:val="center"/>
              <w:rPr>
                <w:b/>
                <w:sz w:val="28"/>
                <w:szCs w:val="28"/>
                <w:lang w:val="ro-RO"/>
              </w:rPr>
            </w:pPr>
            <w:r w:rsidRPr="00E82AED">
              <w:rPr>
                <w:b/>
                <w:sz w:val="28"/>
                <w:szCs w:val="28"/>
                <w:lang w:val="ro-RO"/>
              </w:rPr>
              <w:t>1</w:t>
            </w:r>
          </w:p>
        </w:tc>
        <w:tc>
          <w:tcPr>
            <w:tcW w:w="5760" w:type="dxa"/>
            <w:tcBorders>
              <w:top w:val="nil"/>
              <w:left w:val="nil"/>
              <w:bottom w:val="single" w:sz="4" w:space="0" w:color="auto"/>
              <w:right w:val="single" w:sz="4" w:space="0" w:color="auto"/>
            </w:tcBorders>
            <w:shd w:val="clear" w:color="auto" w:fill="auto"/>
            <w:vAlign w:val="center"/>
          </w:tcPr>
          <w:p w:rsidR="00DB1DD1" w:rsidRPr="00E82AED" w:rsidRDefault="00DB1DD1" w:rsidP="00991B33">
            <w:pPr>
              <w:jc w:val="center"/>
              <w:rPr>
                <w:b/>
                <w:sz w:val="28"/>
                <w:szCs w:val="28"/>
                <w:lang w:val="ro-RO"/>
              </w:rPr>
            </w:pPr>
            <w:r w:rsidRPr="00E82AED">
              <w:rPr>
                <w:b/>
                <w:sz w:val="28"/>
                <w:szCs w:val="28"/>
                <w:lang w:val="ro-RO"/>
              </w:rPr>
              <w:t>2</w:t>
            </w:r>
          </w:p>
        </w:tc>
        <w:tc>
          <w:tcPr>
            <w:tcW w:w="1710" w:type="dxa"/>
            <w:tcBorders>
              <w:top w:val="single" w:sz="4" w:space="0" w:color="auto"/>
              <w:left w:val="nil"/>
              <w:bottom w:val="single" w:sz="4" w:space="0" w:color="auto"/>
              <w:right w:val="single" w:sz="4" w:space="0" w:color="auto"/>
            </w:tcBorders>
            <w:shd w:val="clear" w:color="auto" w:fill="auto"/>
            <w:vAlign w:val="center"/>
          </w:tcPr>
          <w:p w:rsidR="00DB1DD1" w:rsidRPr="00E82AED" w:rsidRDefault="00DB1DD1" w:rsidP="00991B33">
            <w:pPr>
              <w:jc w:val="center"/>
              <w:rPr>
                <w:b/>
                <w:sz w:val="28"/>
                <w:szCs w:val="28"/>
                <w:lang w:val="ro-RO"/>
              </w:rPr>
            </w:pPr>
            <w:r w:rsidRPr="00E82AED">
              <w:rPr>
                <w:b/>
                <w:sz w:val="28"/>
                <w:szCs w:val="28"/>
                <w:lang w:val="ro-RO"/>
              </w:rPr>
              <w:t>3</w:t>
            </w:r>
          </w:p>
        </w:tc>
        <w:tc>
          <w:tcPr>
            <w:tcW w:w="1710" w:type="dxa"/>
            <w:tcBorders>
              <w:top w:val="single" w:sz="4" w:space="0" w:color="auto"/>
              <w:left w:val="nil"/>
              <w:bottom w:val="single" w:sz="4" w:space="0" w:color="auto"/>
              <w:right w:val="single" w:sz="4" w:space="0" w:color="auto"/>
            </w:tcBorders>
            <w:shd w:val="clear" w:color="auto" w:fill="auto"/>
            <w:vAlign w:val="center"/>
          </w:tcPr>
          <w:p w:rsidR="00DB1DD1" w:rsidRPr="00E82AED" w:rsidRDefault="00DB1DD1" w:rsidP="00991B33">
            <w:pPr>
              <w:jc w:val="center"/>
              <w:rPr>
                <w:b/>
                <w:sz w:val="28"/>
                <w:szCs w:val="28"/>
                <w:lang w:val="ro-RO"/>
              </w:rPr>
            </w:pPr>
            <w:r w:rsidRPr="00E82AED">
              <w:rPr>
                <w:b/>
                <w:sz w:val="28"/>
                <w:szCs w:val="28"/>
                <w:lang w:val="ro-RO"/>
              </w:rPr>
              <w:t>4</w:t>
            </w:r>
          </w:p>
        </w:tc>
      </w:tr>
      <w:tr w:rsidR="00DB1DD1" w:rsidRPr="00E82AED" w:rsidTr="00991B33">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B1DD1" w:rsidRPr="00167F66" w:rsidRDefault="00DB1DD1" w:rsidP="00991B33">
            <w:pPr>
              <w:jc w:val="center"/>
              <w:rPr>
                <w:sz w:val="28"/>
                <w:szCs w:val="28"/>
                <w:lang w:val="ro-RO"/>
              </w:rPr>
            </w:pPr>
            <w:r>
              <w:rPr>
                <w:sz w:val="28"/>
                <w:szCs w:val="28"/>
                <w:lang w:val="ro-RO"/>
              </w:rPr>
              <w:t>1</w:t>
            </w:r>
          </w:p>
        </w:tc>
        <w:tc>
          <w:tcPr>
            <w:tcW w:w="5760" w:type="dxa"/>
            <w:tcBorders>
              <w:top w:val="nil"/>
              <w:left w:val="nil"/>
              <w:bottom w:val="single" w:sz="4" w:space="0" w:color="auto"/>
              <w:right w:val="single" w:sz="4" w:space="0" w:color="auto"/>
            </w:tcBorders>
            <w:shd w:val="clear" w:color="auto" w:fill="auto"/>
            <w:vAlign w:val="center"/>
          </w:tcPr>
          <w:p w:rsidR="00DB1DD1" w:rsidRDefault="00DB1DD1" w:rsidP="00991B33">
            <w:pPr>
              <w:snapToGrid w:val="0"/>
              <w:rPr>
                <w:sz w:val="28"/>
                <w:szCs w:val="28"/>
                <w:lang w:val="ro-MO"/>
              </w:rPr>
            </w:pPr>
            <w:r>
              <w:rPr>
                <w:sz w:val="28"/>
                <w:szCs w:val="28"/>
                <w:lang w:val="ro-RO"/>
              </w:rPr>
              <w:t>Primăria Antoneşti - total</w:t>
            </w:r>
          </w:p>
        </w:tc>
        <w:tc>
          <w:tcPr>
            <w:tcW w:w="1710" w:type="dxa"/>
            <w:tcBorders>
              <w:top w:val="nil"/>
              <w:left w:val="nil"/>
              <w:bottom w:val="single" w:sz="4" w:space="0" w:color="auto"/>
              <w:right w:val="single" w:sz="4" w:space="0" w:color="auto"/>
            </w:tcBorders>
            <w:shd w:val="clear" w:color="auto" w:fill="auto"/>
            <w:vAlign w:val="center"/>
          </w:tcPr>
          <w:p w:rsidR="00DB1DD1" w:rsidRPr="00E82AED" w:rsidRDefault="00DB1DD1" w:rsidP="00991B33">
            <w:pPr>
              <w:jc w:val="center"/>
              <w:rPr>
                <w:sz w:val="28"/>
                <w:szCs w:val="28"/>
                <w:lang w:val="ro-RO"/>
              </w:rPr>
            </w:pPr>
            <w:r>
              <w:rPr>
                <w:sz w:val="28"/>
                <w:szCs w:val="28"/>
                <w:lang w:val="ro-RO"/>
              </w:rPr>
              <w:t>11070</w:t>
            </w:r>
          </w:p>
        </w:tc>
        <w:tc>
          <w:tcPr>
            <w:tcW w:w="1710" w:type="dxa"/>
            <w:tcBorders>
              <w:top w:val="nil"/>
              <w:left w:val="nil"/>
              <w:bottom w:val="single" w:sz="4" w:space="0" w:color="auto"/>
              <w:right w:val="single" w:sz="4" w:space="0" w:color="auto"/>
            </w:tcBorders>
            <w:shd w:val="clear" w:color="auto" w:fill="auto"/>
            <w:vAlign w:val="center"/>
          </w:tcPr>
          <w:p w:rsidR="00DB1DD1" w:rsidRPr="00E82AED" w:rsidRDefault="00DB1DD1" w:rsidP="00991B33">
            <w:pPr>
              <w:jc w:val="center"/>
              <w:rPr>
                <w:sz w:val="28"/>
                <w:szCs w:val="28"/>
                <w:lang w:val="ro-RO"/>
              </w:rPr>
            </w:pPr>
            <w:r>
              <w:rPr>
                <w:sz w:val="28"/>
                <w:szCs w:val="28"/>
                <w:lang w:val="ro-RO"/>
              </w:rPr>
              <w:t>11,0</w:t>
            </w:r>
          </w:p>
        </w:tc>
      </w:tr>
      <w:tr w:rsidR="00DB1DD1" w:rsidRPr="00E82AED" w:rsidTr="00991B33">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B1DD1" w:rsidRDefault="00DB1DD1" w:rsidP="00991B33">
            <w:pPr>
              <w:jc w:val="center"/>
              <w:rPr>
                <w:sz w:val="28"/>
                <w:szCs w:val="28"/>
                <w:lang w:val="ro-RO"/>
              </w:rPr>
            </w:pPr>
          </w:p>
        </w:tc>
        <w:tc>
          <w:tcPr>
            <w:tcW w:w="5760" w:type="dxa"/>
            <w:tcBorders>
              <w:top w:val="nil"/>
              <w:left w:val="nil"/>
              <w:bottom w:val="single" w:sz="4" w:space="0" w:color="auto"/>
              <w:right w:val="single" w:sz="4" w:space="0" w:color="auto"/>
            </w:tcBorders>
            <w:shd w:val="clear" w:color="auto" w:fill="auto"/>
            <w:vAlign w:val="center"/>
          </w:tcPr>
          <w:p w:rsidR="00DB1DD1" w:rsidRDefault="00DB1DD1" w:rsidP="00991B33">
            <w:pPr>
              <w:snapToGrid w:val="0"/>
              <w:rPr>
                <w:sz w:val="28"/>
                <w:szCs w:val="28"/>
                <w:lang w:val="ro-RO"/>
              </w:rPr>
            </w:pPr>
            <w:r>
              <w:rPr>
                <w:sz w:val="28"/>
                <w:szCs w:val="28"/>
                <w:lang w:val="ro-RO"/>
              </w:rPr>
              <w:t>Inclusiv:  aparatul primarului</w:t>
            </w:r>
          </w:p>
        </w:tc>
        <w:tc>
          <w:tcPr>
            <w:tcW w:w="1710" w:type="dxa"/>
            <w:tcBorders>
              <w:top w:val="nil"/>
              <w:left w:val="nil"/>
              <w:bottom w:val="single" w:sz="4" w:space="0" w:color="auto"/>
              <w:right w:val="single" w:sz="4" w:space="0" w:color="auto"/>
            </w:tcBorders>
            <w:shd w:val="clear" w:color="auto" w:fill="auto"/>
            <w:vAlign w:val="center"/>
          </w:tcPr>
          <w:p w:rsidR="00DB1DD1" w:rsidRDefault="00DB1DD1" w:rsidP="00991B33">
            <w:pPr>
              <w:jc w:val="center"/>
              <w:rPr>
                <w:sz w:val="28"/>
                <w:szCs w:val="28"/>
                <w:lang w:val="ro-RO"/>
              </w:rPr>
            </w:pPr>
            <w:r>
              <w:rPr>
                <w:sz w:val="28"/>
                <w:szCs w:val="28"/>
                <w:lang w:val="ro-RO"/>
              </w:rPr>
              <w:t>11070</w:t>
            </w:r>
          </w:p>
        </w:tc>
        <w:tc>
          <w:tcPr>
            <w:tcW w:w="1710" w:type="dxa"/>
            <w:tcBorders>
              <w:top w:val="nil"/>
              <w:left w:val="nil"/>
              <w:bottom w:val="single" w:sz="4" w:space="0" w:color="auto"/>
              <w:right w:val="single" w:sz="4" w:space="0" w:color="auto"/>
            </w:tcBorders>
            <w:shd w:val="clear" w:color="auto" w:fill="auto"/>
            <w:vAlign w:val="center"/>
          </w:tcPr>
          <w:p w:rsidR="00DB1DD1" w:rsidRDefault="00DB1DD1" w:rsidP="00991B33">
            <w:pPr>
              <w:jc w:val="center"/>
              <w:rPr>
                <w:sz w:val="28"/>
                <w:szCs w:val="28"/>
                <w:lang w:val="ro-RO"/>
              </w:rPr>
            </w:pPr>
            <w:r>
              <w:rPr>
                <w:sz w:val="28"/>
                <w:szCs w:val="28"/>
                <w:lang w:val="ro-RO"/>
              </w:rPr>
              <w:t>6,0</w:t>
            </w:r>
          </w:p>
        </w:tc>
      </w:tr>
      <w:tr w:rsidR="00DB1DD1" w:rsidRPr="00E82AED" w:rsidTr="00991B33">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B1DD1" w:rsidRDefault="00DB1DD1" w:rsidP="00991B33">
            <w:pPr>
              <w:jc w:val="center"/>
              <w:rPr>
                <w:sz w:val="28"/>
                <w:szCs w:val="28"/>
                <w:lang w:val="ro-RO"/>
              </w:rPr>
            </w:pPr>
          </w:p>
        </w:tc>
        <w:tc>
          <w:tcPr>
            <w:tcW w:w="5760" w:type="dxa"/>
            <w:tcBorders>
              <w:top w:val="nil"/>
              <w:left w:val="nil"/>
              <w:bottom w:val="single" w:sz="4" w:space="0" w:color="auto"/>
              <w:right w:val="single" w:sz="4" w:space="0" w:color="auto"/>
            </w:tcBorders>
            <w:shd w:val="clear" w:color="auto" w:fill="auto"/>
            <w:vAlign w:val="center"/>
          </w:tcPr>
          <w:p w:rsidR="00DB1DD1" w:rsidRDefault="00DB1DD1" w:rsidP="00991B33">
            <w:pPr>
              <w:snapToGrid w:val="0"/>
              <w:rPr>
                <w:sz w:val="28"/>
                <w:szCs w:val="28"/>
                <w:lang w:val="ro-RO"/>
              </w:rPr>
            </w:pPr>
            <w:r>
              <w:rPr>
                <w:sz w:val="28"/>
                <w:szCs w:val="28"/>
                <w:lang w:val="ro-RO"/>
              </w:rPr>
              <w:t>Serviciul de suport  pentru exercitarea guvernării</w:t>
            </w:r>
          </w:p>
        </w:tc>
        <w:tc>
          <w:tcPr>
            <w:tcW w:w="1710" w:type="dxa"/>
            <w:tcBorders>
              <w:top w:val="nil"/>
              <w:left w:val="nil"/>
              <w:bottom w:val="single" w:sz="4" w:space="0" w:color="auto"/>
              <w:right w:val="single" w:sz="4" w:space="0" w:color="auto"/>
            </w:tcBorders>
            <w:shd w:val="clear" w:color="auto" w:fill="auto"/>
            <w:vAlign w:val="center"/>
          </w:tcPr>
          <w:p w:rsidR="00DB1DD1" w:rsidRDefault="00DB1DD1" w:rsidP="00991B33">
            <w:pPr>
              <w:jc w:val="center"/>
              <w:rPr>
                <w:sz w:val="28"/>
                <w:szCs w:val="28"/>
                <w:lang w:val="ro-RO"/>
              </w:rPr>
            </w:pPr>
            <w:r>
              <w:rPr>
                <w:sz w:val="28"/>
                <w:szCs w:val="28"/>
                <w:lang w:val="ro-RO"/>
              </w:rPr>
              <w:t>11070</w:t>
            </w:r>
          </w:p>
        </w:tc>
        <w:tc>
          <w:tcPr>
            <w:tcW w:w="1710" w:type="dxa"/>
            <w:tcBorders>
              <w:top w:val="nil"/>
              <w:left w:val="nil"/>
              <w:bottom w:val="single" w:sz="4" w:space="0" w:color="auto"/>
              <w:right w:val="single" w:sz="4" w:space="0" w:color="auto"/>
            </w:tcBorders>
            <w:shd w:val="clear" w:color="auto" w:fill="auto"/>
            <w:vAlign w:val="center"/>
          </w:tcPr>
          <w:p w:rsidR="00DB1DD1" w:rsidRDefault="00DB1DD1" w:rsidP="00991B33">
            <w:pPr>
              <w:jc w:val="center"/>
              <w:rPr>
                <w:sz w:val="28"/>
                <w:szCs w:val="28"/>
                <w:lang w:val="ro-RO"/>
              </w:rPr>
            </w:pPr>
            <w:r>
              <w:rPr>
                <w:sz w:val="28"/>
                <w:szCs w:val="28"/>
                <w:lang w:val="ro-RO"/>
              </w:rPr>
              <w:t>5,0</w:t>
            </w:r>
          </w:p>
        </w:tc>
      </w:tr>
      <w:tr w:rsidR="00DB1DD1" w:rsidRPr="00E82AED" w:rsidTr="00991B33">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B1DD1" w:rsidRPr="00E82AED" w:rsidRDefault="00DB1DD1" w:rsidP="00991B33">
            <w:pPr>
              <w:jc w:val="center"/>
              <w:rPr>
                <w:sz w:val="28"/>
                <w:szCs w:val="28"/>
                <w:lang w:val="ro-RO"/>
              </w:rPr>
            </w:pPr>
            <w:r>
              <w:rPr>
                <w:sz w:val="28"/>
                <w:szCs w:val="28"/>
                <w:lang w:val="ro-RO"/>
              </w:rPr>
              <w:t>2</w:t>
            </w:r>
          </w:p>
        </w:tc>
        <w:tc>
          <w:tcPr>
            <w:tcW w:w="5760" w:type="dxa"/>
            <w:tcBorders>
              <w:top w:val="nil"/>
              <w:left w:val="nil"/>
              <w:bottom w:val="single" w:sz="4" w:space="0" w:color="auto"/>
              <w:right w:val="single" w:sz="4" w:space="0" w:color="auto"/>
            </w:tcBorders>
            <w:shd w:val="clear" w:color="auto" w:fill="auto"/>
            <w:vAlign w:val="center"/>
          </w:tcPr>
          <w:p w:rsidR="00DB1DD1" w:rsidRDefault="00DB1DD1" w:rsidP="00991B33">
            <w:pPr>
              <w:snapToGrid w:val="0"/>
              <w:rPr>
                <w:sz w:val="28"/>
                <w:szCs w:val="28"/>
                <w:lang w:val="ro-MO"/>
              </w:rPr>
            </w:pPr>
            <w:r>
              <w:rPr>
                <w:sz w:val="28"/>
                <w:szCs w:val="28"/>
                <w:lang w:val="ro-MO"/>
              </w:rPr>
              <w:t>Grădiniţa Antoneşti</w:t>
            </w:r>
          </w:p>
        </w:tc>
        <w:tc>
          <w:tcPr>
            <w:tcW w:w="1710" w:type="dxa"/>
            <w:tcBorders>
              <w:top w:val="nil"/>
              <w:left w:val="nil"/>
              <w:bottom w:val="single" w:sz="4" w:space="0" w:color="auto"/>
              <w:right w:val="single" w:sz="4" w:space="0" w:color="auto"/>
            </w:tcBorders>
            <w:shd w:val="clear" w:color="auto" w:fill="auto"/>
            <w:vAlign w:val="center"/>
          </w:tcPr>
          <w:p w:rsidR="00DB1DD1" w:rsidRPr="00EA32CA" w:rsidRDefault="00DB1DD1" w:rsidP="00991B33">
            <w:pPr>
              <w:jc w:val="center"/>
              <w:rPr>
                <w:sz w:val="28"/>
                <w:szCs w:val="28"/>
                <w:lang w:val="ro-RO"/>
              </w:rPr>
            </w:pPr>
            <w:r>
              <w:rPr>
                <w:sz w:val="28"/>
                <w:szCs w:val="28"/>
                <w:lang w:val="ro-RO"/>
              </w:rPr>
              <w:t>08994</w:t>
            </w:r>
          </w:p>
        </w:tc>
        <w:tc>
          <w:tcPr>
            <w:tcW w:w="1710" w:type="dxa"/>
            <w:tcBorders>
              <w:top w:val="nil"/>
              <w:left w:val="nil"/>
              <w:bottom w:val="single" w:sz="4" w:space="0" w:color="auto"/>
              <w:right w:val="single" w:sz="4" w:space="0" w:color="auto"/>
            </w:tcBorders>
            <w:shd w:val="clear" w:color="auto" w:fill="auto"/>
            <w:vAlign w:val="center"/>
          </w:tcPr>
          <w:p w:rsidR="00DB1DD1" w:rsidRPr="00EA32CA" w:rsidRDefault="00DB1DD1" w:rsidP="00991B33">
            <w:pPr>
              <w:jc w:val="center"/>
              <w:rPr>
                <w:sz w:val="28"/>
                <w:szCs w:val="28"/>
                <w:lang w:val="ro-RO"/>
              </w:rPr>
            </w:pPr>
            <w:r>
              <w:rPr>
                <w:sz w:val="28"/>
                <w:szCs w:val="28"/>
                <w:lang w:val="ro-RO"/>
              </w:rPr>
              <w:t>20,8</w:t>
            </w:r>
          </w:p>
        </w:tc>
      </w:tr>
      <w:tr w:rsidR="00DB1DD1" w:rsidRPr="00E82AED" w:rsidTr="00991B33">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B1DD1" w:rsidRPr="00E82AED" w:rsidRDefault="00DB1DD1" w:rsidP="00991B33">
            <w:pPr>
              <w:jc w:val="center"/>
              <w:rPr>
                <w:sz w:val="28"/>
                <w:szCs w:val="28"/>
                <w:lang w:val="ro-RO"/>
              </w:rPr>
            </w:pPr>
            <w:r>
              <w:rPr>
                <w:sz w:val="28"/>
                <w:szCs w:val="28"/>
                <w:lang w:val="ro-RO"/>
              </w:rPr>
              <w:t>3</w:t>
            </w:r>
          </w:p>
        </w:tc>
        <w:tc>
          <w:tcPr>
            <w:tcW w:w="5760" w:type="dxa"/>
            <w:tcBorders>
              <w:top w:val="nil"/>
              <w:left w:val="nil"/>
              <w:bottom w:val="single" w:sz="4" w:space="0" w:color="auto"/>
              <w:right w:val="single" w:sz="4" w:space="0" w:color="auto"/>
            </w:tcBorders>
            <w:shd w:val="clear" w:color="auto" w:fill="auto"/>
            <w:vAlign w:val="center"/>
          </w:tcPr>
          <w:p w:rsidR="00DB1DD1" w:rsidRDefault="00DB1DD1" w:rsidP="00991B33">
            <w:pPr>
              <w:snapToGrid w:val="0"/>
              <w:rPr>
                <w:sz w:val="28"/>
                <w:szCs w:val="28"/>
                <w:lang w:val="ro-MO"/>
              </w:rPr>
            </w:pPr>
            <w:r>
              <w:rPr>
                <w:sz w:val="28"/>
                <w:szCs w:val="28"/>
                <w:lang w:val="ro-MO"/>
              </w:rPr>
              <w:t>Biblioteca Antoneşti</w:t>
            </w:r>
          </w:p>
        </w:tc>
        <w:tc>
          <w:tcPr>
            <w:tcW w:w="1710" w:type="dxa"/>
            <w:tcBorders>
              <w:top w:val="nil"/>
              <w:left w:val="nil"/>
              <w:bottom w:val="single" w:sz="4" w:space="0" w:color="auto"/>
              <w:right w:val="single" w:sz="4" w:space="0" w:color="auto"/>
            </w:tcBorders>
            <w:shd w:val="clear" w:color="auto" w:fill="auto"/>
            <w:vAlign w:val="center"/>
          </w:tcPr>
          <w:p w:rsidR="00DB1DD1" w:rsidRPr="00EA32CA" w:rsidRDefault="00DB1DD1" w:rsidP="00991B33">
            <w:pPr>
              <w:jc w:val="center"/>
              <w:rPr>
                <w:sz w:val="28"/>
                <w:szCs w:val="28"/>
                <w:lang w:val="ro-RO"/>
              </w:rPr>
            </w:pPr>
            <w:r>
              <w:rPr>
                <w:sz w:val="28"/>
                <w:szCs w:val="28"/>
                <w:lang w:val="ro-RO"/>
              </w:rPr>
              <w:t>08996</w:t>
            </w:r>
          </w:p>
        </w:tc>
        <w:tc>
          <w:tcPr>
            <w:tcW w:w="1710" w:type="dxa"/>
            <w:tcBorders>
              <w:top w:val="nil"/>
              <w:left w:val="nil"/>
              <w:bottom w:val="single" w:sz="4" w:space="0" w:color="auto"/>
              <w:right w:val="single" w:sz="4" w:space="0" w:color="auto"/>
            </w:tcBorders>
            <w:shd w:val="clear" w:color="auto" w:fill="auto"/>
            <w:vAlign w:val="center"/>
          </w:tcPr>
          <w:p w:rsidR="00DB1DD1" w:rsidRPr="00EA32CA" w:rsidRDefault="00DB1DD1" w:rsidP="00991B33">
            <w:pPr>
              <w:jc w:val="center"/>
              <w:rPr>
                <w:sz w:val="28"/>
                <w:szCs w:val="28"/>
                <w:lang w:val="ro-RO"/>
              </w:rPr>
            </w:pPr>
            <w:r>
              <w:rPr>
                <w:sz w:val="28"/>
                <w:szCs w:val="28"/>
                <w:lang w:val="ro-RO"/>
              </w:rPr>
              <w:t>1,25</w:t>
            </w:r>
          </w:p>
        </w:tc>
      </w:tr>
      <w:tr w:rsidR="00DB1DD1" w:rsidRPr="00E82AED" w:rsidTr="00991B33">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B1DD1" w:rsidRPr="00E82AED" w:rsidRDefault="00DB1DD1" w:rsidP="00991B33">
            <w:pPr>
              <w:jc w:val="center"/>
              <w:rPr>
                <w:sz w:val="28"/>
                <w:szCs w:val="28"/>
                <w:lang w:val="ro-RO"/>
              </w:rPr>
            </w:pPr>
            <w:r>
              <w:rPr>
                <w:sz w:val="28"/>
                <w:szCs w:val="28"/>
                <w:lang w:val="ro-RO"/>
              </w:rPr>
              <w:t>4</w:t>
            </w:r>
          </w:p>
        </w:tc>
        <w:tc>
          <w:tcPr>
            <w:tcW w:w="5760" w:type="dxa"/>
            <w:tcBorders>
              <w:top w:val="nil"/>
              <w:left w:val="nil"/>
              <w:bottom w:val="single" w:sz="4" w:space="0" w:color="auto"/>
              <w:right w:val="single" w:sz="4" w:space="0" w:color="auto"/>
            </w:tcBorders>
            <w:shd w:val="clear" w:color="auto" w:fill="auto"/>
            <w:vAlign w:val="bottom"/>
          </w:tcPr>
          <w:p w:rsidR="00DB1DD1" w:rsidRDefault="00DB1DD1" w:rsidP="00991B33">
            <w:pPr>
              <w:snapToGrid w:val="0"/>
              <w:rPr>
                <w:sz w:val="28"/>
                <w:szCs w:val="28"/>
                <w:lang w:val="ro-MO"/>
              </w:rPr>
            </w:pPr>
            <w:r>
              <w:rPr>
                <w:sz w:val="28"/>
                <w:szCs w:val="28"/>
                <w:lang w:val="ro-MO"/>
              </w:rPr>
              <w:t>Căminul cultural Antoneşti</w:t>
            </w:r>
          </w:p>
        </w:tc>
        <w:tc>
          <w:tcPr>
            <w:tcW w:w="1710" w:type="dxa"/>
            <w:tcBorders>
              <w:top w:val="nil"/>
              <w:left w:val="nil"/>
              <w:bottom w:val="single" w:sz="4" w:space="0" w:color="auto"/>
              <w:right w:val="single" w:sz="4" w:space="0" w:color="auto"/>
            </w:tcBorders>
            <w:shd w:val="clear" w:color="auto" w:fill="auto"/>
            <w:vAlign w:val="center"/>
          </w:tcPr>
          <w:p w:rsidR="00DB1DD1" w:rsidRPr="00E82AED" w:rsidRDefault="00DB1DD1" w:rsidP="00991B33">
            <w:pPr>
              <w:jc w:val="center"/>
              <w:rPr>
                <w:sz w:val="28"/>
                <w:szCs w:val="28"/>
                <w:lang w:val="ro-RO"/>
              </w:rPr>
            </w:pPr>
            <w:r>
              <w:rPr>
                <w:sz w:val="28"/>
                <w:szCs w:val="28"/>
                <w:lang w:val="ro-RO"/>
              </w:rPr>
              <w:t>08997</w:t>
            </w:r>
          </w:p>
        </w:tc>
        <w:tc>
          <w:tcPr>
            <w:tcW w:w="1710" w:type="dxa"/>
            <w:tcBorders>
              <w:top w:val="nil"/>
              <w:left w:val="nil"/>
              <w:bottom w:val="single" w:sz="4" w:space="0" w:color="auto"/>
              <w:right w:val="single" w:sz="4" w:space="0" w:color="auto"/>
            </w:tcBorders>
            <w:shd w:val="clear" w:color="auto" w:fill="auto"/>
            <w:vAlign w:val="center"/>
          </w:tcPr>
          <w:p w:rsidR="00DB1DD1" w:rsidRPr="00E82AED" w:rsidRDefault="00DB1DD1" w:rsidP="00991B33">
            <w:pPr>
              <w:jc w:val="center"/>
              <w:rPr>
                <w:sz w:val="28"/>
                <w:szCs w:val="28"/>
                <w:lang w:val="ro-RO"/>
              </w:rPr>
            </w:pPr>
            <w:r>
              <w:rPr>
                <w:sz w:val="28"/>
                <w:szCs w:val="28"/>
                <w:lang w:val="ro-RO"/>
              </w:rPr>
              <w:t>2,75</w:t>
            </w:r>
          </w:p>
        </w:tc>
      </w:tr>
      <w:tr w:rsidR="00DB1DD1" w:rsidRPr="00E82AED" w:rsidTr="00991B33">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B1DD1" w:rsidRPr="00E82AED" w:rsidRDefault="00DB1DD1" w:rsidP="00991B33">
            <w:pPr>
              <w:jc w:val="center"/>
              <w:rPr>
                <w:sz w:val="28"/>
                <w:szCs w:val="28"/>
                <w:lang w:val="ro-RO"/>
              </w:rPr>
            </w:pPr>
            <w:r>
              <w:rPr>
                <w:sz w:val="28"/>
                <w:szCs w:val="28"/>
                <w:lang w:val="ro-RO"/>
              </w:rPr>
              <w:t>5</w:t>
            </w:r>
          </w:p>
        </w:tc>
        <w:tc>
          <w:tcPr>
            <w:tcW w:w="5760" w:type="dxa"/>
            <w:tcBorders>
              <w:top w:val="nil"/>
              <w:left w:val="nil"/>
              <w:bottom w:val="single" w:sz="4" w:space="0" w:color="auto"/>
              <w:right w:val="single" w:sz="4" w:space="0" w:color="auto"/>
            </w:tcBorders>
            <w:shd w:val="clear" w:color="auto" w:fill="auto"/>
            <w:vAlign w:val="center"/>
          </w:tcPr>
          <w:p w:rsidR="00DB1DD1" w:rsidRDefault="00DB1DD1" w:rsidP="00991B33">
            <w:pPr>
              <w:snapToGrid w:val="0"/>
              <w:rPr>
                <w:sz w:val="28"/>
                <w:szCs w:val="28"/>
                <w:lang w:val="ro-MO"/>
              </w:rPr>
            </w:pPr>
            <w:proofErr w:type="spellStart"/>
            <w:r>
              <w:rPr>
                <w:sz w:val="28"/>
                <w:szCs w:val="28"/>
                <w:lang w:val="ro-MO"/>
              </w:rPr>
              <w:t>Intretinerea</w:t>
            </w:r>
            <w:proofErr w:type="spellEnd"/>
            <w:r>
              <w:rPr>
                <w:sz w:val="28"/>
                <w:szCs w:val="28"/>
                <w:lang w:val="ro-MO"/>
              </w:rPr>
              <w:t xml:space="preserve"> stadioanelor</w:t>
            </w:r>
          </w:p>
        </w:tc>
        <w:tc>
          <w:tcPr>
            <w:tcW w:w="1710" w:type="dxa"/>
            <w:tcBorders>
              <w:top w:val="nil"/>
              <w:left w:val="nil"/>
              <w:bottom w:val="single" w:sz="4" w:space="0" w:color="auto"/>
              <w:right w:val="single" w:sz="4" w:space="0" w:color="auto"/>
            </w:tcBorders>
            <w:shd w:val="clear" w:color="auto" w:fill="auto"/>
            <w:vAlign w:val="center"/>
          </w:tcPr>
          <w:p w:rsidR="00DB1DD1" w:rsidRPr="00E82AED" w:rsidRDefault="00DB1DD1" w:rsidP="00991B33">
            <w:pPr>
              <w:jc w:val="center"/>
              <w:rPr>
                <w:sz w:val="28"/>
                <w:szCs w:val="28"/>
                <w:lang w:val="ro-RO"/>
              </w:rPr>
            </w:pPr>
            <w:r>
              <w:rPr>
                <w:sz w:val="28"/>
                <w:szCs w:val="28"/>
                <w:lang w:val="ro-RO"/>
              </w:rPr>
              <w:t>11070</w:t>
            </w:r>
          </w:p>
        </w:tc>
        <w:tc>
          <w:tcPr>
            <w:tcW w:w="1710" w:type="dxa"/>
            <w:tcBorders>
              <w:top w:val="nil"/>
              <w:left w:val="nil"/>
              <w:bottom w:val="single" w:sz="4" w:space="0" w:color="auto"/>
              <w:right w:val="single" w:sz="4" w:space="0" w:color="auto"/>
            </w:tcBorders>
            <w:shd w:val="clear" w:color="auto" w:fill="auto"/>
            <w:vAlign w:val="center"/>
          </w:tcPr>
          <w:p w:rsidR="00DB1DD1" w:rsidRPr="00E82AED" w:rsidRDefault="00DB1DD1" w:rsidP="00991B33">
            <w:pPr>
              <w:jc w:val="center"/>
              <w:rPr>
                <w:sz w:val="28"/>
                <w:szCs w:val="28"/>
                <w:lang w:val="ro-RO"/>
              </w:rPr>
            </w:pPr>
            <w:r>
              <w:rPr>
                <w:sz w:val="28"/>
                <w:szCs w:val="28"/>
                <w:lang w:val="ro-RO"/>
              </w:rPr>
              <w:t>1,0</w:t>
            </w:r>
          </w:p>
        </w:tc>
      </w:tr>
      <w:tr w:rsidR="00DB1DD1" w:rsidRPr="00E82AED" w:rsidTr="00991B33">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B1DD1" w:rsidRPr="00E82AED" w:rsidRDefault="00DB1DD1" w:rsidP="00991B33">
            <w:pPr>
              <w:jc w:val="center"/>
              <w:rPr>
                <w:sz w:val="28"/>
                <w:szCs w:val="28"/>
                <w:lang w:val="ro-RO"/>
              </w:rPr>
            </w:pPr>
            <w:r>
              <w:rPr>
                <w:sz w:val="28"/>
                <w:szCs w:val="28"/>
                <w:lang w:val="ro-RO"/>
              </w:rPr>
              <w:t>6</w:t>
            </w:r>
          </w:p>
        </w:tc>
        <w:tc>
          <w:tcPr>
            <w:tcW w:w="5760" w:type="dxa"/>
            <w:tcBorders>
              <w:top w:val="nil"/>
              <w:left w:val="nil"/>
              <w:bottom w:val="single" w:sz="4" w:space="0" w:color="auto"/>
              <w:right w:val="single" w:sz="4" w:space="0" w:color="auto"/>
            </w:tcBorders>
            <w:shd w:val="clear" w:color="auto" w:fill="auto"/>
            <w:vAlign w:val="bottom"/>
          </w:tcPr>
          <w:p w:rsidR="00DB1DD1" w:rsidRDefault="00DB1DD1" w:rsidP="00991B33">
            <w:pPr>
              <w:snapToGrid w:val="0"/>
              <w:rPr>
                <w:sz w:val="28"/>
                <w:szCs w:val="28"/>
                <w:lang w:val="ro-MO"/>
              </w:rPr>
            </w:pPr>
            <w:proofErr w:type="spellStart"/>
            <w:r>
              <w:rPr>
                <w:sz w:val="28"/>
                <w:szCs w:val="28"/>
                <w:lang w:val="ro-MO"/>
              </w:rPr>
              <w:t>Aprovozionare</w:t>
            </w:r>
            <w:proofErr w:type="spellEnd"/>
            <w:r>
              <w:rPr>
                <w:sz w:val="28"/>
                <w:szCs w:val="28"/>
                <w:lang w:val="ro-MO"/>
              </w:rPr>
              <w:t xml:space="preserve"> cu apă și </w:t>
            </w:r>
            <w:proofErr w:type="spellStart"/>
            <w:r>
              <w:rPr>
                <w:sz w:val="28"/>
                <w:szCs w:val="28"/>
                <w:lang w:val="ro-MO"/>
              </w:rPr>
              <w:t>canlizare</w:t>
            </w:r>
            <w:proofErr w:type="spellEnd"/>
          </w:p>
        </w:tc>
        <w:tc>
          <w:tcPr>
            <w:tcW w:w="1710" w:type="dxa"/>
            <w:tcBorders>
              <w:top w:val="nil"/>
              <w:left w:val="nil"/>
              <w:bottom w:val="single" w:sz="4" w:space="0" w:color="auto"/>
              <w:right w:val="single" w:sz="4" w:space="0" w:color="auto"/>
            </w:tcBorders>
            <w:shd w:val="clear" w:color="auto" w:fill="auto"/>
            <w:vAlign w:val="center"/>
          </w:tcPr>
          <w:p w:rsidR="00DB1DD1" w:rsidRPr="00C2791A" w:rsidRDefault="00DB1DD1" w:rsidP="00991B33">
            <w:pPr>
              <w:jc w:val="center"/>
              <w:rPr>
                <w:sz w:val="28"/>
                <w:szCs w:val="28"/>
                <w:lang w:val="ro-MO"/>
              </w:rPr>
            </w:pPr>
            <w:r>
              <w:rPr>
                <w:sz w:val="28"/>
                <w:szCs w:val="28"/>
                <w:lang w:val="ro-MO"/>
              </w:rPr>
              <w:t>11070</w:t>
            </w:r>
          </w:p>
        </w:tc>
        <w:tc>
          <w:tcPr>
            <w:tcW w:w="1710" w:type="dxa"/>
            <w:tcBorders>
              <w:top w:val="nil"/>
              <w:left w:val="nil"/>
              <w:bottom w:val="single" w:sz="4" w:space="0" w:color="auto"/>
              <w:right w:val="single" w:sz="4" w:space="0" w:color="auto"/>
            </w:tcBorders>
            <w:shd w:val="clear" w:color="auto" w:fill="auto"/>
            <w:vAlign w:val="center"/>
          </w:tcPr>
          <w:p w:rsidR="00DB1DD1" w:rsidRPr="00E82AED" w:rsidRDefault="00DB1DD1" w:rsidP="00991B33">
            <w:pPr>
              <w:jc w:val="center"/>
              <w:rPr>
                <w:sz w:val="28"/>
                <w:szCs w:val="28"/>
                <w:lang w:val="ro-RO"/>
              </w:rPr>
            </w:pPr>
            <w:r>
              <w:rPr>
                <w:sz w:val="28"/>
                <w:szCs w:val="28"/>
                <w:lang w:val="ro-RO"/>
              </w:rPr>
              <w:t>2,0</w:t>
            </w:r>
          </w:p>
        </w:tc>
      </w:tr>
      <w:tr w:rsidR="00DB1DD1" w:rsidRPr="00E82AED" w:rsidTr="00991B33">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B1DD1" w:rsidRPr="00E82AED" w:rsidRDefault="00DB1DD1" w:rsidP="00991B33">
            <w:pPr>
              <w:jc w:val="center"/>
              <w:rPr>
                <w:sz w:val="28"/>
                <w:szCs w:val="28"/>
                <w:lang w:val="ro-RO"/>
              </w:rPr>
            </w:pPr>
            <w:r>
              <w:rPr>
                <w:sz w:val="28"/>
                <w:szCs w:val="28"/>
                <w:lang w:val="ro-RO"/>
              </w:rPr>
              <w:t>7</w:t>
            </w:r>
          </w:p>
        </w:tc>
        <w:tc>
          <w:tcPr>
            <w:tcW w:w="5760" w:type="dxa"/>
            <w:tcBorders>
              <w:top w:val="nil"/>
              <w:left w:val="nil"/>
              <w:bottom w:val="single" w:sz="4" w:space="0" w:color="auto"/>
              <w:right w:val="single" w:sz="4" w:space="0" w:color="auto"/>
            </w:tcBorders>
            <w:shd w:val="clear" w:color="auto" w:fill="auto"/>
            <w:vAlign w:val="bottom"/>
          </w:tcPr>
          <w:p w:rsidR="00DB1DD1" w:rsidRPr="00C2791A" w:rsidRDefault="00DB1DD1" w:rsidP="00991B33">
            <w:pPr>
              <w:snapToGrid w:val="0"/>
              <w:rPr>
                <w:sz w:val="28"/>
                <w:szCs w:val="28"/>
                <w:lang w:val="ro-MO"/>
              </w:rPr>
            </w:pPr>
            <w:r w:rsidRPr="00C2791A">
              <w:rPr>
                <w:bCs/>
                <w:iCs/>
                <w:color w:val="000000"/>
                <w:sz w:val="28"/>
                <w:szCs w:val="28"/>
                <w:lang w:val="ro-RO"/>
              </w:rPr>
              <w:t>Dezvoltarea gospodăriei de locuinţe şi serviciilor comunale</w:t>
            </w:r>
            <w:r>
              <w:rPr>
                <w:bCs/>
                <w:iCs/>
                <w:color w:val="000000"/>
                <w:sz w:val="28"/>
                <w:szCs w:val="28"/>
                <w:lang w:val="ro-RO"/>
              </w:rPr>
              <w:t xml:space="preserve"> (amenajarea teritoriului)</w:t>
            </w:r>
          </w:p>
        </w:tc>
        <w:tc>
          <w:tcPr>
            <w:tcW w:w="1710" w:type="dxa"/>
            <w:tcBorders>
              <w:top w:val="nil"/>
              <w:left w:val="nil"/>
              <w:bottom w:val="single" w:sz="4" w:space="0" w:color="auto"/>
              <w:right w:val="single" w:sz="4" w:space="0" w:color="auto"/>
            </w:tcBorders>
            <w:shd w:val="clear" w:color="auto" w:fill="auto"/>
            <w:vAlign w:val="center"/>
          </w:tcPr>
          <w:p w:rsidR="00DB1DD1" w:rsidRPr="00C2791A" w:rsidRDefault="00DB1DD1" w:rsidP="00991B33">
            <w:pPr>
              <w:jc w:val="center"/>
              <w:rPr>
                <w:sz w:val="28"/>
                <w:szCs w:val="28"/>
                <w:lang w:val="ro-MO"/>
              </w:rPr>
            </w:pPr>
            <w:r>
              <w:rPr>
                <w:sz w:val="28"/>
                <w:szCs w:val="28"/>
                <w:lang w:val="ro-MO"/>
              </w:rPr>
              <w:t>11070</w:t>
            </w:r>
          </w:p>
        </w:tc>
        <w:tc>
          <w:tcPr>
            <w:tcW w:w="1710" w:type="dxa"/>
            <w:tcBorders>
              <w:top w:val="nil"/>
              <w:left w:val="nil"/>
              <w:bottom w:val="single" w:sz="4" w:space="0" w:color="auto"/>
              <w:right w:val="single" w:sz="4" w:space="0" w:color="auto"/>
            </w:tcBorders>
            <w:shd w:val="clear" w:color="auto" w:fill="auto"/>
            <w:vAlign w:val="center"/>
          </w:tcPr>
          <w:p w:rsidR="00DB1DD1" w:rsidRPr="00E82AED" w:rsidRDefault="00DB1DD1" w:rsidP="00991B33">
            <w:pPr>
              <w:jc w:val="center"/>
              <w:rPr>
                <w:sz w:val="28"/>
                <w:szCs w:val="28"/>
                <w:lang w:val="ro-RO"/>
              </w:rPr>
            </w:pPr>
            <w:r>
              <w:rPr>
                <w:sz w:val="28"/>
                <w:szCs w:val="28"/>
                <w:lang w:val="ro-RO"/>
              </w:rPr>
              <w:t>1,0</w:t>
            </w:r>
          </w:p>
        </w:tc>
      </w:tr>
      <w:tr w:rsidR="00DB1DD1" w:rsidRPr="00E82AED" w:rsidTr="00991B33">
        <w:trPr>
          <w:trHeight w:val="315"/>
        </w:trPr>
        <w:tc>
          <w:tcPr>
            <w:tcW w:w="6495" w:type="dxa"/>
            <w:gridSpan w:val="2"/>
            <w:tcBorders>
              <w:top w:val="nil"/>
              <w:left w:val="single" w:sz="4" w:space="0" w:color="auto"/>
              <w:bottom w:val="single" w:sz="4" w:space="0" w:color="auto"/>
              <w:right w:val="single" w:sz="4" w:space="0" w:color="auto"/>
            </w:tcBorders>
            <w:shd w:val="clear" w:color="auto" w:fill="auto"/>
            <w:noWrap/>
            <w:vAlign w:val="center"/>
          </w:tcPr>
          <w:p w:rsidR="00DB1DD1" w:rsidRPr="00E82AED" w:rsidRDefault="00DB1DD1" w:rsidP="00991B33">
            <w:pPr>
              <w:jc w:val="center"/>
              <w:rPr>
                <w:b/>
                <w:bCs/>
                <w:sz w:val="28"/>
                <w:szCs w:val="28"/>
                <w:lang w:val="ro-RO"/>
              </w:rPr>
            </w:pPr>
            <w:r w:rsidRPr="00E82AED">
              <w:rPr>
                <w:b/>
                <w:bCs/>
                <w:sz w:val="28"/>
                <w:szCs w:val="28"/>
                <w:lang w:val="ro-RO"/>
              </w:rPr>
              <w:t>Total</w:t>
            </w:r>
          </w:p>
        </w:tc>
        <w:tc>
          <w:tcPr>
            <w:tcW w:w="1710" w:type="dxa"/>
            <w:tcBorders>
              <w:top w:val="nil"/>
              <w:left w:val="nil"/>
              <w:bottom w:val="single" w:sz="4" w:space="0" w:color="auto"/>
              <w:right w:val="single" w:sz="4" w:space="0" w:color="auto"/>
            </w:tcBorders>
            <w:shd w:val="clear" w:color="auto" w:fill="auto"/>
            <w:vAlign w:val="center"/>
          </w:tcPr>
          <w:p w:rsidR="00DB1DD1" w:rsidRPr="00E82AED" w:rsidRDefault="00DB1DD1" w:rsidP="00991B33">
            <w:pPr>
              <w:jc w:val="center"/>
              <w:rPr>
                <w:b/>
                <w:bCs/>
                <w:sz w:val="28"/>
                <w:szCs w:val="28"/>
                <w:lang w:val="ro-RO"/>
              </w:rPr>
            </w:pPr>
          </w:p>
        </w:tc>
        <w:tc>
          <w:tcPr>
            <w:tcW w:w="1710" w:type="dxa"/>
            <w:tcBorders>
              <w:top w:val="nil"/>
              <w:left w:val="nil"/>
              <w:bottom w:val="single" w:sz="4" w:space="0" w:color="auto"/>
              <w:right w:val="single" w:sz="4" w:space="0" w:color="auto"/>
            </w:tcBorders>
            <w:shd w:val="clear" w:color="auto" w:fill="auto"/>
            <w:vAlign w:val="center"/>
          </w:tcPr>
          <w:p w:rsidR="00DB1DD1" w:rsidRPr="00E82AED" w:rsidRDefault="00DB1DD1" w:rsidP="00991B33">
            <w:pPr>
              <w:jc w:val="center"/>
              <w:rPr>
                <w:b/>
                <w:bCs/>
                <w:sz w:val="28"/>
                <w:szCs w:val="28"/>
                <w:lang w:val="ro-RO"/>
              </w:rPr>
            </w:pPr>
            <w:r>
              <w:rPr>
                <w:b/>
                <w:bCs/>
                <w:sz w:val="28"/>
                <w:szCs w:val="28"/>
                <w:lang w:val="ro-RO"/>
              </w:rPr>
              <w:t>39,8</w:t>
            </w:r>
          </w:p>
        </w:tc>
      </w:tr>
    </w:tbl>
    <w:p w:rsidR="00DB1DD1" w:rsidRPr="0078200D" w:rsidRDefault="00DB1DD1" w:rsidP="00DB1DD1">
      <w:pPr>
        <w:jc w:val="center"/>
        <w:rPr>
          <w:sz w:val="28"/>
          <w:szCs w:val="28"/>
          <w:lang w:val="ro-RO"/>
        </w:rPr>
      </w:pPr>
    </w:p>
    <w:p w:rsidR="00DB1DD1" w:rsidRDefault="00DB1DD1" w:rsidP="00DB1DD1">
      <w:pPr>
        <w:ind w:left="1418"/>
        <w:rPr>
          <w:b/>
          <w:sz w:val="28"/>
          <w:szCs w:val="28"/>
          <w:lang w:val="ro-MO"/>
        </w:rPr>
      </w:pPr>
    </w:p>
    <w:p w:rsidR="00DB1DD1" w:rsidRDefault="00DB1DD1" w:rsidP="00DB1DD1">
      <w:pPr>
        <w:rPr>
          <w:sz w:val="28"/>
          <w:szCs w:val="28"/>
          <w:lang w:val="ro-RO"/>
        </w:rPr>
      </w:pPr>
    </w:p>
    <w:p w:rsidR="00DB1DD1" w:rsidRDefault="00DB1DD1" w:rsidP="00DB1DD1">
      <w:pPr>
        <w:rPr>
          <w:b/>
          <w:sz w:val="28"/>
          <w:szCs w:val="28"/>
          <w:lang w:val="ro-MO"/>
        </w:rPr>
      </w:pPr>
    </w:p>
    <w:p w:rsidR="00DB1DD1" w:rsidRDefault="00DB1DD1" w:rsidP="00DB1DD1">
      <w:pPr>
        <w:tabs>
          <w:tab w:val="center" w:pos="4677"/>
        </w:tabs>
        <w:rPr>
          <w:lang w:val="ro-RO"/>
        </w:rPr>
      </w:pPr>
      <w:r w:rsidRPr="00E74988">
        <w:rPr>
          <w:lang w:val="en-US"/>
        </w:rPr>
        <w:t xml:space="preserve">           </w:t>
      </w:r>
      <w:r w:rsidRPr="00E74988">
        <w:t xml:space="preserve">Preşedintele ședinței:                                        </w:t>
      </w:r>
      <w:r w:rsidRPr="00E74988">
        <w:rPr>
          <w:lang w:val="ro-RO"/>
        </w:rPr>
        <w:t>Ion MORARU</w:t>
      </w:r>
    </w:p>
    <w:p w:rsidR="00DB1DD1" w:rsidRPr="00E74988" w:rsidRDefault="00DB1DD1" w:rsidP="00DB1DD1">
      <w:pPr>
        <w:tabs>
          <w:tab w:val="center" w:pos="4677"/>
        </w:tabs>
        <w:rPr>
          <w:lang w:val="ro-RO"/>
        </w:rPr>
      </w:pPr>
    </w:p>
    <w:p w:rsidR="00DB1DD1" w:rsidRPr="00E74988" w:rsidRDefault="00DB1DD1" w:rsidP="00DB1DD1">
      <w:pPr>
        <w:tabs>
          <w:tab w:val="left" w:pos="2120"/>
        </w:tabs>
        <w:rPr>
          <w:i/>
        </w:rPr>
      </w:pPr>
      <w:r w:rsidRPr="00E74988">
        <w:rPr>
          <w:i/>
        </w:rPr>
        <w:t xml:space="preserve">                   </w:t>
      </w:r>
    </w:p>
    <w:p w:rsidR="00DB1DD1" w:rsidRPr="00E74988" w:rsidRDefault="00DB1DD1" w:rsidP="00DB1DD1">
      <w:pPr>
        <w:tabs>
          <w:tab w:val="left" w:pos="225"/>
          <w:tab w:val="center" w:pos="4677"/>
        </w:tabs>
        <w:rPr>
          <w:lang w:val="ro-RO"/>
        </w:rPr>
      </w:pPr>
      <w:r w:rsidRPr="00E74988">
        <w:t xml:space="preserve">           Secretarul Consiliului local:                             Svetlana B</w:t>
      </w:r>
      <w:r w:rsidRPr="00E74988">
        <w:rPr>
          <w:lang w:val="ro-RO"/>
        </w:rPr>
        <w:t>ORDEA</w:t>
      </w: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rPr>
          <w:b/>
          <w:sz w:val="28"/>
          <w:szCs w:val="28"/>
          <w:lang w:val="ro-MO"/>
        </w:rPr>
      </w:pPr>
    </w:p>
    <w:p w:rsidR="00DB1DD1" w:rsidRPr="00307197" w:rsidRDefault="00DB1DD1" w:rsidP="00DB1DD1">
      <w:pPr>
        <w:pStyle w:val="Listparagraf"/>
        <w:tabs>
          <w:tab w:val="left" w:pos="1270"/>
          <w:tab w:val="left" w:pos="2415"/>
        </w:tabs>
        <w:jc w:val="both"/>
        <w:rPr>
          <w:lang w:val="ro-M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jc w:val="right"/>
        <w:rPr>
          <w:i/>
          <w:sz w:val="28"/>
          <w:szCs w:val="28"/>
          <w:lang w:val="ro-MO"/>
        </w:rPr>
      </w:pPr>
    </w:p>
    <w:p w:rsidR="00102623" w:rsidRDefault="00102623" w:rsidP="00DB1DD1">
      <w:pPr>
        <w:jc w:val="right"/>
        <w:rPr>
          <w:i/>
          <w:sz w:val="28"/>
          <w:szCs w:val="28"/>
          <w:lang w:val="ro-MO"/>
        </w:rPr>
      </w:pPr>
    </w:p>
    <w:p w:rsidR="00102623" w:rsidRDefault="00102623" w:rsidP="00DB1DD1">
      <w:pPr>
        <w:jc w:val="right"/>
        <w:rPr>
          <w:i/>
          <w:sz w:val="28"/>
          <w:szCs w:val="28"/>
          <w:lang w:val="ro-MO"/>
        </w:rPr>
      </w:pPr>
    </w:p>
    <w:p w:rsidR="00102623" w:rsidRDefault="00102623" w:rsidP="00DB1DD1">
      <w:pPr>
        <w:jc w:val="right"/>
        <w:rPr>
          <w:i/>
          <w:sz w:val="28"/>
          <w:szCs w:val="28"/>
          <w:lang w:val="ro-MO"/>
        </w:rPr>
      </w:pPr>
    </w:p>
    <w:p w:rsidR="00102623" w:rsidRDefault="00102623" w:rsidP="00DB1DD1">
      <w:pPr>
        <w:jc w:val="right"/>
        <w:rPr>
          <w:i/>
          <w:sz w:val="28"/>
          <w:szCs w:val="28"/>
          <w:lang w:val="ro-MO"/>
        </w:rPr>
      </w:pPr>
    </w:p>
    <w:p w:rsidR="00102623" w:rsidRDefault="00102623" w:rsidP="00DB1DD1">
      <w:pPr>
        <w:jc w:val="right"/>
        <w:rPr>
          <w:i/>
          <w:sz w:val="28"/>
          <w:szCs w:val="28"/>
          <w:lang w:val="ro-MO"/>
        </w:rPr>
      </w:pPr>
    </w:p>
    <w:p w:rsidR="00102623" w:rsidRDefault="00102623" w:rsidP="00DB1DD1">
      <w:pPr>
        <w:jc w:val="right"/>
        <w:rPr>
          <w:i/>
          <w:sz w:val="28"/>
          <w:szCs w:val="28"/>
          <w:lang w:val="ro-MO"/>
        </w:rPr>
      </w:pPr>
    </w:p>
    <w:p w:rsidR="00102623" w:rsidRDefault="00102623" w:rsidP="00DB1DD1">
      <w:pPr>
        <w:jc w:val="right"/>
        <w:rPr>
          <w:i/>
          <w:sz w:val="28"/>
          <w:szCs w:val="28"/>
          <w:lang w:val="ro-MO"/>
        </w:rPr>
      </w:pPr>
    </w:p>
    <w:p w:rsidR="00DB1DD1" w:rsidRPr="003B5EB1" w:rsidRDefault="00DB1DD1" w:rsidP="00DB1DD1">
      <w:pPr>
        <w:jc w:val="right"/>
        <w:rPr>
          <w:i/>
          <w:sz w:val="28"/>
          <w:szCs w:val="28"/>
          <w:lang w:val="ro-MO"/>
        </w:rPr>
      </w:pPr>
      <w:r w:rsidRPr="003B5EB1">
        <w:rPr>
          <w:i/>
          <w:sz w:val="28"/>
          <w:szCs w:val="28"/>
          <w:lang w:val="ro-MO"/>
        </w:rPr>
        <w:lastRenderedPageBreak/>
        <w:t xml:space="preserve">Anexa nr. </w:t>
      </w:r>
      <w:r>
        <w:rPr>
          <w:i/>
          <w:sz w:val="28"/>
          <w:szCs w:val="28"/>
          <w:lang w:val="ro-MO"/>
        </w:rPr>
        <w:t>10</w:t>
      </w:r>
    </w:p>
    <w:p w:rsidR="00DB1DD1" w:rsidRPr="00DC1CEE" w:rsidRDefault="00DB1DD1" w:rsidP="00DB1DD1">
      <w:pPr>
        <w:tabs>
          <w:tab w:val="left" w:pos="7371"/>
        </w:tabs>
        <w:jc w:val="right"/>
        <w:rPr>
          <w:sz w:val="28"/>
          <w:szCs w:val="28"/>
          <w:lang w:val="ro-MO"/>
        </w:rPr>
      </w:pPr>
      <w:r>
        <w:rPr>
          <w:sz w:val="28"/>
          <w:szCs w:val="28"/>
          <w:lang w:val="ro-MO"/>
        </w:rPr>
        <w:t xml:space="preserve">la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DB1DD1" w:rsidRPr="003B5EB1" w:rsidRDefault="00DB1DD1" w:rsidP="00DB1DD1">
      <w:pPr>
        <w:tabs>
          <w:tab w:val="left" w:pos="5956"/>
          <w:tab w:val="left" w:pos="7371"/>
          <w:tab w:val="right" w:pos="10488"/>
        </w:tabs>
        <w:rPr>
          <w:sz w:val="28"/>
          <w:szCs w:val="28"/>
          <w:lang w:val="ro-MO"/>
        </w:rPr>
      </w:pPr>
      <w:r>
        <w:rPr>
          <w:sz w:val="28"/>
          <w:szCs w:val="28"/>
          <w:lang w:val="ro-MO"/>
        </w:rPr>
        <w:tab/>
        <w:t xml:space="preserve">     </w:t>
      </w:r>
      <w:r w:rsidRPr="003B5EB1">
        <w:rPr>
          <w:sz w:val="28"/>
          <w:szCs w:val="28"/>
          <w:lang w:val="ro-MO"/>
        </w:rPr>
        <w:t xml:space="preserve">nr. </w:t>
      </w:r>
      <w:r>
        <w:rPr>
          <w:sz w:val="28"/>
          <w:szCs w:val="28"/>
          <w:lang w:val="ro-MO"/>
        </w:rPr>
        <w:t xml:space="preserve">2/9 </w:t>
      </w:r>
      <w:r w:rsidRPr="003B5EB1">
        <w:rPr>
          <w:sz w:val="28"/>
          <w:szCs w:val="28"/>
          <w:lang w:val="ro-MO"/>
        </w:rPr>
        <w:t xml:space="preserve"> din </w:t>
      </w:r>
      <w:r>
        <w:rPr>
          <w:sz w:val="28"/>
          <w:szCs w:val="28"/>
          <w:lang w:val="ro-MO"/>
        </w:rPr>
        <w:t>18</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9</w:t>
      </w:r>
    </w:p>
    <w:p w:rsidR="00DB1DD1" w:rsidRDefault="00DB1DD1" w:rsidP="00DB1DD1">
      <w:pPr>
        <w:ind w:left="1418"/>
        <w:rPr>
          <w:b/>
          <w:sz w:val="28"/>
          <w:szCs w:val="28"/>
          <w:lang w:val="ro-MO"/>
        </w:rPr>
      </w:pPr>
    </w:p>
    <w:p w:rsidR="00DB1DD1" w:rsidRPr="0078200D" w:rsidRDefault="00DB1DD1" w:rsidP="00DB1DD1">
      <w:pPr>
        <w:tabs>
          <w:tab w:val="left" w:pos="7371"/>
        </w:tabs>
        <w:jc w:val="center"/>
        <w:rPr>
          <w:b/>
          <w:sz w:val="28"/>
          <w:szCs w:val="28"/>
          <w:lang w:val="ro-RO"/>
        </w:rPr>
      </w:pPr>
      <w:r>
        <w:rPr>
          <w:b/>
          <w:sz w:val="28"/>
          <w:szCs w:val="28"/>
          <w:lang w:val="ro-RO"/>
        </w:rPr>
        <w:t xml:space="preserve">Sinteza </w:t>
      </w:r>
      <w:proofErr w:type="spellStart"/>
      <w:r>
        <w:rPr>
          <w:b/>
          <w:sz w:val="28"/>
          <w:szCs w:val="28"/>
          <w:lang w:val="ro-RO"/>
        </w:rPr>
        <w:t>veniturililor</w:t>
      </w:r>
      <w:proofErr w:type="spellEnd"/>
      <w:r>
        <w:rPr>
          <w:b/>
          <w:sz w:val="28"/>
          <w:szCs w:val="28"/>
          <w:lang w:val="ro-RO"/>
        </w:rPr>
        <w:t xml:space="preserve"> colectate de către</w:t>
      </w:r>
      <w:r w:rsidRPr="0078200D">
        <w:rPr>
          <w:b/>
          <w:sz w:val="28"/>
          <w:szCs w:val="28"/>
          <w:lang w:val="ro-RO"/>
        </w:rPr>
        <w:t xml:space="preserve"> instituţiile </w:t>
      </w:r>
      <w:r>
        <w:rPr>
          <w:b/>
          <w:sz w:val="28"/>
          <w:szCs w:val="28"/>
          <w:lang w:val="ro-RO"/>
        </w:rPr>
        <w:t>bugetare</w:t>
      </w:r>
      <w:r w:rsidRPr="0078200D">
        <w:rPr>
          <w:b/>
          <w:sz w:val="28"/>
          <w:szCs w:val="28"/>
          <w:lang w:val="ro-RO"/>
        </w:rPr>
        <w:t xml:space="preserve"> finanţate </w:t>
      </w:r>
      <w:r>
        <w:rPr>
          <w:b/>
          <w:sz w:val="28"/>
          <w:szCs w:val="28"/>
          <w:lang w:val="ro-RO"/>
        </w:rPr>
        <w:t>din</w:t>
      </w:r>
      <w:r w:rsidRPr="0078200D">
        <w:rPr>
          <w:b/>
          <w:sz w:val="28"/>
          <w:szCs w:val="28"/>
          <w:lang w:val="ro-RO"/>
        </w:rPr>
        <w:t xml:space="preserve"> </w:t>
      </w:r>
    </w:p>
    <w:p w:rsidR="00DB1DD1" w:rsidRPr="0078200D" w:rsidRDefault="00DB1DD1" w:rsidP="00DB1DD1">
      <w:pPr>
        <w:tabs>
          <w:tab w:val="left" w:pos="7371"/>
        </w:tabs>
        <w:jc w:val="center"/>
        <w:rPr>
          <w:b/>
          <w:sz w:val="28"/>
          <w:szCs w:val="28"/>
          <w:lang w:val="ro-RO"/>
        </w:rPr>
      </w:pPr>
      <w:r>
        <w:rPr>
          <w:b/>
          <w:sz w:val="28"/>
          <w:szCs w:val="28"/>
          <w:lang w:val="ro-RO"/>
        </w:rPr>
        <w:t>bugetul local Antoneşti pe anul 2020</w:t>
      </w:r>
    </w:p>
    <w:p w:rsidR="00DB1DD1" w:rsidRPr="0078200D" w:rsidRDefault="00DB1DD1" w:rsidP="00DB1DD1">
      <w:pPr>
        <w:tabs>
          <w:tab w:val="left" w:pos="7371"/>
        </w:tabs>
        <w:jc w:val="center"/>
        <w:rPr>
          <w:b/>
          <w:sz w:val="28"/>
          <w:szCs w:val="28"/>
          <w:lang w:val="ro-RO"/>
        </w:rPr>
      </w:pPr>
      <w:r w:rsidRPr="0078200D">
        <w:rPr>
          <w:b/>
          <w:sz w:val="28"/>
          <w:szCs w:val="28"/>
          <w:lang w:val="ro-RO"/>
        </w:rPr>
        <w:t xml:space="preserve">                                                                                                                           </w:t>
      </w:r>
      <w:r w:rsidRPr="0078200D">
        <w:rPr>
          <w:i/>
          <w:sz w:val="28"/>
          <w:szCs w:val="28"/>
          <w:lang w:val="ro-RO"/>
        </w:rPr>
        <w:t>(mii lei</w:t>
      </w:r>
      <w:r w:rsidRPr="0078200D">
        <w:rPr>
          <w:b/>
          <w:sz w:val="28"/>
          <w:szCs w:val="28"/>
          <w:lang w:val="ro-RO"/>
        </w:rPr>
        <w:t>)</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500"/>
        <w:gridCol w:w="981"/>
        <w:gridCol w:w="1103"/>
        <w:gridCol w:w="1191"/>
        <w:gridCol w:w="1497"/>
      </w:tblGrid>
      <w:tr w:rsidR="00DB1DD1" w:rsidRPr="0078200D" w:rsidTr="00991B33">
        <w:trPr>
          <w:trHeight w:val="976"/>
          <w:tblHeader/>
          <w:jc w:val="center"/>
        </w:trPr>
        <w:tc>
          <w:tcPr>
            <w:tcW w:w="720" w:type="dxa"/>
            <w:vMerge w:val="restart"/>
            <w:tcBorders>
              <w:bottom w:val="single" w:sz="4" w:space="0" w:color="auto"/>
            </w:tcBorders>
            <w:vAlign w:val="center"/>
          </w:tcPr>
          <w:p w:rsidR="00DB1DD1" w:rsidRPr="0078200D" w:rsidRDefault="00DB1DD1" w:rsidP="00991B33">
            <w:pPr>
              <w:tabs>
                <w:tab w:val="left" w:pos="7371"/>
              </w:tabs>
              <w:jc w:val="center"/>
              <w:rPr>
                <w:b/>
                <w:sz w:val="28"/>
                <w:szCs w:val="28"/>
                <w:lang w:val="ro-RO"/>
              </w:rPr>
            </w:pPr>
            <w:r w:rsidRPr="0078200D">
              <w:rPr>
                <w:b/>
                <w:sz w:val="28"/>
                <w:szCs w:val="28"/>
                <w:lang w:val="ro-RO"/>
              </w:rPr>
              <w:t>Nr. d/o</w:t>
            </w:r>
          </w:p>
        </w:tc>
        <w:tc>
          <w:tcPr>
            <w:tcW w:w="4500" w:type="dxa"/>
            <w:vMerge w:val="restart"/>
            <w:tcBorders>
              <w:bottom w:val="single" w:sz="4" w:space="0" w:color="auto"/>
            </w:tcBorders>
            <w:vAlign w:val="center"/>
          </w:tcPr>
          <w:p w:rsidR="00DB1DD1" w:rsidRDefault="00DB1DD1" w:rsidP="00991B33">
            <w:pPr>
              <w:tabs>
                <w:tab w:val="left" w:pos="7371"/>
              </w:tabs>
              <w:jc w:val="center"/>
              <w:rPr>
                <w:b/>
                <w:sz w:val="28"/>
                <w:szCs w:val="28"/>
                <w:lang w:val="ro-RO"/>
              </w:rPr>
            </w:pPr>
            <w:r w:rsidRPr="0078200D">
              <w:rPr>
                <w:b/>
                <w:sz w:val="28"/>
                <w:szCs w:val="28"/>
                <w:lang w:val="ro-RO"/>
              </w:rPr>
              <w:t>Denumirea instituţiei</w:t>
            </w:r>
          </w:p>
          <w:p w:rsidR="00DB1DD1" w:rsidRPr="0078200D" w:rsidRDefault="00DB1DD1" w:rsidP="00991B33">
            <w:pPr>
              <w:tabs>
                <w:tab w:val="left" w:pos="7371"/>
              </w:tabs>
              <w:jc w:val="center"/>
              <w:rPr>
                <w:b/>
                <w:sz w:val="28"/>
                <w:szCs w:val="28"/>
                <w:lang w:val="ro-RO"/>
              </w:rPr>
            </w:pPr>
          </w:p>
        </w:tc>
        <w:tc>
          <w:tcPr>
            <w:tcW w:w="981" w:type="dxa"/>
            <w:vMerge w:val="restart"/>
            <w:tcBorders>
              <w:bottom w:val="single" w:sz="4" w:space="0" w:color="auto"/>
            </w:tcBorders>
          </w:tcPr>
          <w:p w:rsidR="00DB1DD1" w:rsidRDefault="00DB1DD1" w:rsidP="00991B33">
            <w:pPr>
              <w:tabs>
                <w:tab w:val="left" w:pos="7371"/>
              </w:tabs>
              <w:jc w:val="center"/>
              <w:rPr>
                <w:b/>
                <w:sz w:val="28"/>
                <w:szCs w:val="28"/>
                <w:lang w:val="ro-RO"/>
              </w:rPr>
            </w:pPr>
            <w:r>
              <w:rPr>
                <w:b/>
                <w:sz w:val="28"/>
                <w:szCs w:val="28"/>
                <w:lang w:val="ro-RO"/>
              </w:rPr>
              <w:t>Cod</w:t>
            </w:r>
          </w:p>
          <w:p w:rsidR="00DB1DD1" w:rsidRPr="0078200D" w:rsidRDefault="00DB1DD1" w:rsidP="00991B33">
            <w:pPr>
              <w:tabs>
                <w:tab w:val="left" w:pos="7371"/>
              </w:tabs>
              <w:jc w:val="center"/>
              <w:rPr>
                <w:b/>
                <w:sz w:val="28"/>
                <w:szCs w:val="28"/>
                <w:lang w:val="ro-RO"/>
              </w:rPr>
            </w:pPr>
            <w:r>
              <w:rPr>
                <w:b/>
                <w:sz w:val="28"/>
                <w:szCs w:val="28"/>
                <w:lang w:val="ro-RO"/>
              </w:rPr>
              <w:t>Grupa funcţiei</w:t>
            </w:r>
          </w:p>
        </w:tc>
        <w:tc>
          <w:tcPr>
            <w:tcW w:w="3791" w:type="dxa"/>
            <w:gridSpan w:val="3"/>
            <w:tcBorders>
              <w:bottom w:val="single" w:sz="4" w:space="0" w:color="auto"/>
            </w:tcBorders>
          </w:tcPr>
          <w:p w:rsidR="00DB1DD1" w:rsidRPr="0078200D" w:rsidRDefault="00DB1DD1" w:rsidP="00991B33">
            <w:pPr>
              <w:tabs>
                <w:tab w:val="left" w:pos="264"/>
                <w:tab w:val="left" w:pos="7371"/>
              </w:tabs>
              <w:ind w:left="-125" w:firstLine="125"/>
              <w:jc w:val="center"/>
              <w:rPr>
                <w:b/>
                <w:sz w:val="28"/>
                <w:szCs w:val="28"/>
                <w:lang w:val="ro-RO"/>
              </w:rPr>
            </w:pPr>
            <w:r w:rsidRPr="0078200D">
              <w:rPr>
                <w:b/>
                <w:sz w:val="28"/>
                <w:szCs w:val="28"/>
                <w:lang w:val="ro-RO"/>
              </w:rPr>
              <w:t>Suma preconizată spre încasare</w:t>
            </w:r>
            <w:r>
              <w:rPr>
                <w:b/>
                <w:sz w:val="28"/>
                <w:szCs w:val="28"/>
                <w:lang w:val="ro-RO"/>
              </w:rPr>
              <w:t xml:space="preserve"> pe subcomponente de surse</w:t>
            </w:r>
            <w:r w:rsidRPr="0078200D">
              <w:rPr>
                <w:b/>
                <w:sz w:val="28"/>
                <w:szCs w:val="28"/>
                <w:lang w:val="ro-RO"/>
              </w:rPr>
              <w:t>:</w:t>
            </w:r>
          </w:p>
        </w:tc>
      </w:tr>
      <w:tr w:rsidR="00DB1DD1" w:rsidRPr="0078200D" w:rsidTr="00991B33">
        <w:trPr>
          <w:tblHeader/>
          <w:jc w:val="center"/>
        </w:trPr>
        <w:tc>
          <w:tcPr>
            <w:tcW w:w="720" w:type="dxa"/>
            <w:vMerge/>
          </w:tcPr>
          <w:p w:rsidR="00DB1DD1" w:rsidRPr="0078200D" w:rsidRDefault="00DB1DD1" w:rsidP="00991B33">
            <w:pPr>
              <w:tabs>
                <w:tab w:val="left" w:pos="7371"/>
              </w:tabs>
              <w:jc w:val="center"/>
              <w:rPr>
                <w:b/>
                <w:sz w:val="28"/>
                <w:szCs w:val="28"/>
                <w:lang w:val="ro-RO"/>
              </w:rPr>
            </w:pPr>
          </w:p>
        </w:tc>
        <w:tc>
          <w:tcPr>
            <w:tcW w:w="4500" w:type="dxa"/>
            <w:vMerge/>
          </w:tcPr>
          <w:p w:rsidR="00DB1DD1" w:rsidRPr="0078200D" w:rsidRDefault="00DB1DD1" w:rsidP="00991B33">
            <w:pPr>
              <w:tabs>
                <w:tab w:val="left" w:pos="7371"/>
              </w:tabs>
              <w:jc w:val="center"/>
              <w:rPr>
                <w:b/>
                <w:sz w:val="28"/>
                <w:szCs w:val="28"/>
                <w:lang w:val="ro-RO"/>
              </w:rPr>
            </w:pPr>
          </w:p>
        </w:tc>
        <w:tc>
          <w:tcPr>
            <w:tcW w:w="981" w:type="dxa"/>
            <w:vMerge/>
          </w:tcPr>
          <w:p w:rsidR="00DB1DD1" w:rsidRPr="0078200D" w:rsidRDefault="00DB1DD1" w:rsidP="00991B33">
            <w:pPr>
              <w:tabs>
                <w:tab w:val="left" w:pos="7371"/>
              </w:tabs>
              <w:jc w:val="center"/>
              <w:rPr>
                <w:b/>
                <w:sz w:val="28"/>
                <w:szCs w:val="28"/>
                <w:lang w:val="ro-RO"/>
              </w:rPr>
            </w:pPr>
          </w:p>
        </w:tc>
        <w:tc>
          <w:tcPr>
            <w:tcW w:w="1103" w:type="dxa"/>
          </w:tcPr>
          <w:p w:rsidR="00DB1DD1" w:rsidRPr="00E8755F" w:rsidRDefault="00DB1DD1" w:rsidP="00991B33">
            <w:pPr>
              <w:tabs>
                <w:tab w:val="left" w:pos="264"/>
                <w:tab w:val="left" w:pos="7371"/>
              </w:tabs>
              <w:ind w:left="-125" w:firstLine="125"/>
              <w:jc w:val="center"/>
              <w:rPr>
                <w:b/>
                <w:sz w:val="28"/>
                <w:szCs w:val="28"/>
                <w:lang w:val="ro-RO"/>
              </w:rPr>
            </w:pPr>
            <w:r w:rsidRPr="00E8755F">
              <w:rPr>
                <w:b/>
                <w:sz w:val="28"/>
                <w:szCs w:val="28"/>
                <w:lang w:val="ro-RO"/>
              </w:rPr>
              <w:t>Resurse fonduri speciale</w:t>
            </w:r>
          </w:p>
          <w:p w:rsidR="00DB1DD1" w:rsidRPr="00E8755F" w:rsidRDefault="00DB1DD1" w:rsidP="00991B33">
            <w:pPr>
              <w:tabs>
                <w:tab w:val="left" w:pos="264"/>
                <w:tab w:val="left" w:pos="7371"/>
              </w:tabs>
              <w:ind w:left="-125" w:firstLine="125"/>
              <w:jc w:val="center"/>
              <w:rPr>
                <w:b/>
                <w:i/>
                <w:sz w:val="28"/>
                <w:szCs w:val="28"/>
                <w:lang w:val="ro-RO"/>
              </w:rPr>
            </w:pPr>
            <w:r w:rsidRPr="00E8755F">
              <w:rPr>
                <w:b/>
                <w:sz w:val="28"/>
                <w:szCs w:val="28"/>
                <w:lang w:val="ro-RO"/>
              </w:rPr>
              <w:t>(296)</w:t>
            </w:r>
          </w:p>
        </w:tc>
        <w:tc>
          <w:tcPr>
            <w:tcW w:w="1191" w:type="dxa"/>
          </w:tcPr>
          <w:p w:rsidR="00DB1DD1" w:rsidRPr="00E8755F" w:rsidRDefault="00DB1DD1" w:rsidP="00991B33">
            <w:pPr>
              <w:tabs>
                <w:tab w:val="left" w:pos="264"/>
                <w:tab w:val="left" w:pos="7371"/>
              </w:tabs>
              <w:ind w:left="-125" w:firstLine="125"/>
              <w:jc w:val="center"/>
              <w:rPr>
                <w:b/>
                <w:sz w:val="28"/>
                <w:szCs w:val="28"/>
                <w:lang w:val="ro-RO"/>
              </w:rPr>
            </w:pPr>
            <w:r w:rsidRPr="00E8755F">
              <w:rPr>
                <w:b/>
                <w:sz w:val="28"/>
                <w:szCs w:val="28"/>
                <w:lang w:val="ro-RO"/>
              </w:rPr>
              <w:t>Resurse atrase de instituţii</w:t>
            </w:r>
          </w:p>
          <w:p w:rsidR="00DB1DD1" w:rsidRPr="00E8755F" w:rsidRDefault="00DB1DD1" w:rsidP="00991B33">
            <w:pPr>
              <w:tabs>
                <w:tab w:val="left" w:pos="264"/>
                <w:tab w:val="left" w:pos="7371"/>
              </w:tabs>
              <w:ind w:left="-125" w:firstLine="125"/>
              <w:jc w:val="center"/>
              <w:rPr>
                <w:b/>
                <w:sz w:val="28"/>
                <w:szCs w:val="28"/>
                <w:lang w:val="ro-RO"/>
              </w:rPr>
            </w:pPr>
            <w:r w:rsidRPr="00E8755F">
              <w:rPr>
                <w:b/>
                <w:sz w:val="28"/>
                <w:szCs w:val="28"/>
                <w:lang w:val="ro-RO"/>
              </w:rPr>
              <w:t>(297)</w:t>
            </w:r>
          </w:p>
        </w:tc>
        <w:tc>
          <w:tcPr>
            <w:tcW w:w="1497" w:type="dxa"/>
          </w:tcPr>
          <w:p w:rsidR="00DB1DD1" w:rsidRPr="00E8755F" w:rsidRDefault="00DB1DD1" w:rsidP="00991B33">
            <w:pPr>
              <w:tabs>
                <w:tab w:val="left" w:pos="264"/>
                <w:tab w:val="left" w:pos="7371"/>
              </w:tabs>
              <w:ind w:left="-125" w:firstLine="125"/>
              <w:jc w:val="center"/>
              <w:rPr>
                <w:b/>
                <w:sz w:val="28"/>
                <w:szCs w:val="28"/>
                <w:lang w:val="ro-RO"/>
              </w:rPr>
            </w:pPr>
            <w:r w:rsidRPr="00E8755F">
              <w:rPr>
                <w:b/>
                <w:sz w:val="28"/>
                <w:szCs w:val="28"/>
                <w:lang w:val="ro-RO"/>
              </w:rPr>
              <w:t>Resurse atrase pentru  proiecte    finanţate din surse externe</w:t>
            </w:r>
          </w:p>
          <w:p w:rsidR="00DB1DD1" w:rsidRPr="00E8755F" w:rsidRDefault="00DB1DD1" w:rsidP="00991B33">
            <w:pPr>
              <w:tabs>
                <w:tab w:val="left" w:pos="264"/>
                <w:tab w:val="left" w:pos="7371"/>
              </w:tabs>
              <w:ind w:left="-125" w:firstLine="125"/>
              <w:jc w:val="center"/>
              <w:rPr>
                <w:b/>
                <w:sz w:val="28"/>
                <w:szCs w:val="28"/>
                <w:lang w:val="ro-RO"/>
              </w:rPr>
            </w:pPr>
            <w:r w:rsidRPr="00E8755F">
              <w:rPr>
                <w:b/>
                <w:sz w:val="28"/>
                <w:szCs w:val="28"/>
                <w:lang w:val="ro-RO"/>
              </w:rPr>
              <w:t>(298)</w:t>
            </w:r>
          </w:p>
        </w:tc>
      </w:tr>
      <w:tr w:rsidR="00DB1DD1" w:rsidRPr="0078200D" w:rsidTr="00991B33">
        <w:trPr>
          <w:jc w:val="center"/>
        </w:trPr>
        <w:tc>
          <w:tcPr>
            <w:tcW w:w="720" w:type="dxa"/>
          </w:tcPr>
          <w:p w:rsidR="00DB1DD1" w:rsidRPr="0078200D" w:rsidRDefault="00DB1DD1" w:rsidP="00991B33">
            <w:pPr>
              <w:tabs>
                <w:tab w:val="left" w:pos="7371"/>
              </w:tabs>
              <w:jc w:val="center"/>
              <w:rPr>
                <w:i/>
                <w:sz w:val="28"/>
                <w:szCs w:val="28"/>
                <w:lang w:val="ro-RO"/>
              </w:rPr>
            </w:pPr>
            <w:r w:rsidRPr="0078200D">
              <w:rPr>
                <w:i/>
                <w:sz w:val="28"/>
                <w:szCs w:val="28"/>
                <w:lang w:val="ro-RO"/>
              </w:rPr>
              <w:t>1</w:t>
            </w:r>
          </w:p>
        </w:tc>
        <w:tc>
          <w:tcPr>
            <w:tcW w:w="4500" w:type="dxa"/>
          </w:tcPr>
          <w:p w:rsidR="00DB1DD1" w:rsidRPr="0078200D" w:rsidRDefault="00DB1DD1" w:rsidP="00991B33">
            <w:pPr>
              <w:tabs>
                <w:tab w:val="left" w:pos="7371"/>
              </w:tabs>
              <w:jc w:val="center"/>
              <w:rPr>
                <w:i/>
                <w:sz w:val="28"/>
                <w:szCs w:val="28"/>
                <w:lang w:val="ro-RO"/>
              </w:rPr>
            </w:pPr>
            <w:r w:rsidRPr="0078200D">
              <w:rPr>
                <w:i/>
                <w:sz w:val="28"/>
                <w:szCs w:val="28"/>
                <w:lang w:val="ro-RO"/>
              </w:rPr>
              <w:t>2</w:t>
            </w:r>
          </w:p>
        </w:tc>
        <w:tc>
          <w:tcPr>
            <w:tcW w:w="981" w:type="dxa"/>
          </w:tcPr>
          <w:p w:rsidR="00DB1DD1" w:rsidRPr="0078200D" w:rsidRDefault="00DB1DD1" w:rsidP="00991B33">
            <w:pPr>
              <w:tabs>
                <w:tab w:val="left" w:pos="7371"/>
              </w:tabs>
              <w:jc w:val="center"/>
              <w:rPr>
                <w:i/>
                <w:sz w:val="28"/>
                <w:szCs w:val="28"/>
                <w:lang w:val="ro-RO"/>
              </w:rPr>
            </w:pPr>
            <w:r w:rsidRPr="0078200D">
              <w:rPr>
                <w:i/>
                <w:sz w:val="28"/>
                <w:szCs w:val="28"/>
                <w:lang w:val="ro-RO"/>
              </w:rPr>
              <w:t>3</w:t>
            </w:r>
          </w:p>
        </w:tc>
        <w:tc>
          <w:tcPr>
            <w:tcW w:w="1103" w:type="dxa"/>
          </w:tcPr>
          <w:p w:rsidR="00DB1DD1" w:rsidRPr="0078200D" w:rsidRDefault="00DB1DD1" w:rsidP="00991B33">
            <w:pPr>
              <w:tabs>
                <w:tab w:val="left" w:pos="264"/>
                <w:tab w:val="left" w:pos="7371"/>
              </w:tabs>
              <w:ind w:left="-125" w:firstLine="125"/>
              <w:jc w:val="center"/>
              <w:rPr>
                <w:sz w:val="28"/>
                <w:szCs w:val="28"/>
                <w:lang w:val="ro-RO"/>
              </w:rPr>
            </w:pPr>
            <w:r>
              <w:rPr>
                <w:sz w:val="28"/>
                <w:szCs w:val="28"/>
                <w:lang w:val="ro-RO"/>
              </w:rPr>
              <w:t>4</w:t>
            </w:r>
          </w:p>
        </w:tc>
        <w:tc>
          <w:tcPr>
            <w:tcW w:w="1191" w:type="dxa"/>
          </w:tcPr>
          <w:p w:rsidR="00DB1DD1" w:rsidRPr="0078200D" w:rsidRDefault="00DB1DD1" w:rsidP="00991B33">
            <w:pPr>
              <w:tabs>
                <w:tab w:val="left" w:pos="264"/>
                <w:tab w:val="left" w:pos="7371"/>
              </w:tabs>
              <w:ind w:left="-125" w:firstLine="125"/>
              <w:jc w:val="center"/>
              <w:rPr>
                <w:i/>
                <w:sz w:val="28"/>
                <w:szCs w:val="28"/>
                <w:lang w:val="ro-RO"/>
              </w:rPr>
            </w:pPr>
            <w:r>
              <w:rPr>
                <w:i/>
                <w:sz w:val="28"/>
                <w:szCs w:val="28"/>
                <w:lang w:val="ro-RO"/>
              </w:rPr>
              <w:t>5</w:t>
            </w:r>
          </w:p>
        </w:tc>
        <w:tc>
          <w:tcPr>
            <w:tcW w:w="1497" w:type="dxa"/>
          </w:tcPr>
          <w:p w:rsidR="00DB1DD1" w:rsidRPr="0078200D" w:rsidRDefault="00DB1DD1" w:rsidP="00991B33">
            <w:pPr>
              <w:tabs>
                <w:tab w:val="left" w:pos="264"/>
                <w:tab w:val="left" w:pos="7371"/>
              </w:tabs>
              <w:ind w:left="-125" w:firstLine="125"/>
              <w:jc w:val="center"/>
              <w:rPr>
                <w:i/>
                <w:sz w:val="28"/>
                <w:szCs w:val="28"/>
                <w:lang w:val="ro-RO"/>
              </w:rPr>
            </w:pPr>
            <w:r>
              <w:rPr>
                <w:i/>
                <w:sz w:val="28"/>
                <w:szCs w:val="28"/>
                <w:lang w:val="ro-RO"/>
              </w:rPr>
              <w:t>6</w:t>
            </w:r>
          </w:p>
        </w:tc>
      </w:tr>
      <w:tr w:rsidR="00DB1DD1" w:rsidRPr="0078200D" w:rsidTr="00991B33">
        <w:trPr>
          <w:jc w:val="center"/>
        </w:trPr>
        <w:tc>
          <w:tcPr>
            <w:tcW w:w="720" w:type="dxa"/>
            <w:shd w:val="clear" w:color="auto" w:fill="auto"/>
          </w:tcPr>
          <w:p w:rsidR="00DB1DD1" w:rsidRPr="0078200D" w:rsidRDefault="00DB1DD1" w:rsidP="00991B33">
            <w:pPr>
              <w:tabs>
                <w:tab w:val="left" w:pos="7371"/>
              </w:tabs>
              <w:jc w:val="center"/>
              <w:rPr>
                <w:b/>
                <w:sz w:val="28"/>
                <w:szCs w:val="28"/>
                <w:lang w:val="ro-RO"/>
              </w:rPr>
            </w:pPr>
            <w:r w:rsidRPr="0078200D">
              <w:rPr>
                <w:b/>
                <w:sz w:val="28"/>
                <w:szCs w:val="28"/>
                <w:lang w:val="ro-RO"/>
              </w:rPr>
              <w:t>1</w:t>
            </w:r>
          </w:p>
        </w:tc>
        <w:tc>
          <w:tcPr>
            <w:tcW w:w="4500" w:type="dxa"/>
          </w:tcPr>
          <w:p w:rsidR="00DB1DD1" w:rsidRPr="0078200D" w:rsidRDefault="00DB1DD1" w:rsidP="00991B33">
            <w:pPr>
              <w:tabs>
                <w:tab w:val="left" w:pos="7371"/>
              </w:tabs>
              <w:rPr>
                <w:sz w:val="28"/>
                <w:szCs w:val="28"/>
                <w:lang w:val="ro-RO"/>
              </w:rPr>
            </w:pPr>
            <w:r>
              <w:rPr>
                <w:sz w:val="28"/>
                <w:szCs w:val="28"/>
                <w:lang w:val="ro-RO"/>
              </w:rPr>
              <w:t>Primăria Antoneşti  - aparat</w:t>
            </w:r>
          </w:p>
        </w:tc>
        <w:tc>
          <w:tcPr>
            <w:tcW w:w="981" w:type="dxa"/>
            <w:vAlign w:val="center"/>
          </w:tcPr>
          <w:p w:rsidR="00DB1DD1" w:rsidRPr="0078200D" w:rsidRDefault="00DB1DD1" w:rsidP="00991B33">
            <w:pPr>
              <w:tabs>
                <w:tab w:val="left" w:pos="7371"/>
              </w:tabs>
              <w:jc w:val="center"/>
              <w:rPr>
                <w:sz w:val="28"/>
                <w:szCs w:val="28"/>
                <w:lang w:val="ro-RO"/>
              </w:rPr>
            </w:pPr>
            <w:r>
              <w:rPr>
                <w:sz w:val="28"/>
                <w:szCs w:val="28"/>
                <w:lang w:val="ro-RO"/>
              </w:rPr>
              <w:t>0111</w:t>
            </w:r>
          </w:p>
        </w:tc>
        <w:tc>
          <w:tcPr>
            <w:tcW w:w="1103" w:type="dxa"/>
          </w:tcPr>
          <w:p w:rsidR="00DB1DD1" w:rsidRPr="0078200D" w:rsidRDefault="00DB1DD1" w:rsidP="00991B33">
            <w:pPr>
              <w:tabs>
                <w:tab w:val="left" w:pos="264"/>
                <w:tab w:val="left" w:pos="7371"/>
              </w:tabs>
              <w:ind w:left="-125" w:firstLine="125"/>
              <w:jc w:val="center"/>
              <w:rPr>
                <w:sz w:val="28"/>
                <w:szCs w:val="28"/>
                <w:lang w:val="ro-RO"/>
              </w:rPr>
            </w:pPr>
          </w:p>
        </w:tc>
        <w:tc>
          <w:tcPr>
            <w:tcW w:w="1191" w:type="dxa"/>
          </w:tcPr>
          <w:p w:rsidR="00DB1DD1" w:rsidRPr="0078200D" w:rsidRDefault="00DB1DD1" w:rsidP="00991B33">
            <w:pPr>
              <w:tabs>
                <w:tab w:val="left" w:pos="264"/>
                <w:tab w:val="left" w:pos="7371"/>
              </w:tabs>
              <w:ind w:left="-125" w:firstLine="125"/>
              <w:jc w:val="center"/>
              <w:rPr>
                <w:sz w:val="28"/>
                <w:szCs w:val="28"/>
                <w:lang w:val="ro-RO"/>
              </w:rPr>
            </w:pPr>
            <w:r>
              <w:rPr>
                <w:sz w:val="28"/>
                <w:szCs w:val="28"/>
                <w:lang w:val="ro-RO"/>
              </w:rPr>
              <w:t>10,0</w:t>
            </w:r>
          </w:p>
        </w:tc>
        <w:tc>
          <w:tcPr>
            <w:tcW w:w="1497" w:type="dxa"/>
            <w:vAlign w:val="center"/>
          </w:tcPr>
          <w:p w:rsidR="00DB1DD1" w:rsidRPr="0078200D" w:rsidRDefault="00DB1DD1" w:rsidP="00991B33">
            <w:pPr>
              <w:tabs>
                <w:tab w:val="left" w:pos="264"/>
                <w:tab w:val="left" w:pos="7371"/>
              </w:tabs>
              <w:ind w:left="-125" w:firstLine="125"/>
              <w:jc w:val="center"/>
              <w:rPr>
                <w:sz w:val="28"/>
                <w:szCs w:val="28"/>
                <w:lang w:val="ro-RO"/>
              </w:rPr>
            </w:pPr>
          </w:p>
        </w:tc>
      </w:tr>
      <w:tr w:rsidR="00DB1DD1" w:rsidRPr="0078200D" w:rsidTr="00991B33">
        <w:trPr>
          <w:jc w:val="center"/>
        </w:trPr>
        <w:tc>
          <w:tcPr>
            <w:tcW w:w="720" w:type="dxa"/>
          </w:tcPr>
          <w:p w:rsidR="00DB1DD1" w:rsidRPr="0078200D" w:rsidRDefault="00DB1DD1" w:rsidP="00991B33">
            <w:pPr>
              <w:tabs>
                <w:tab w:val="left" w:pos="7371"/>
              </w:tabs>
              <w:jc w:val="center"/>
              <w:rPr>
                <w:b/>
                <w:sz w:val="28"/>
                <w:szCs w:val="28"/>
                <w:lang w:val="ro-RO"/>
              </w:rPr>
            </w:pPr>
            <w:r>
              <w:rPr>
                <w:b/>
                <w:sz w:val="28"/>
                <w:szCs w:val="28"/>
                <w:lang w:val="ro-RO"/>
              </w:rPr>
              <w:t>2</w:t>
            </w:r>
          </w:p>
        </w:tc>
        <w:tc>
          <w:tcPr>
            <w:tcW w:w="4500" w:type="dxa"/>
          </w:tcPr>
          <w:p w:rsidR="00DB1DD1" w:rsidRPr="0078200D" w:rsidRDefault="00DB1DD1" w:rsidP="00991B33">
            <w:pPr>
              <w:tabs>
                <w:tab w:val="left" w:pos="7371"/>
              </w:tabs>
              <w:rPr>
                <w:sz w:val="28"/>
                <w:szCs w:val="28"/>
                <w:lang w:val="ro-RO"/>
              </w:rPr>
            </w:pPr>
            <w:r>
              <w:rPr>
                <w:sz w:val="28"/>
                <w:szCs w:val="28"/>
                <w:lang w:val="ro-RO"/>
              </w:rPr>
              <w:t>G</w:t>
            </w:r>
            <w:r w:rsidRPr="0078200D">
              <w:rPr>
                <w:sz w:val="28"/>
                <w:szCs w:val="28"/>
                <w:lang w:val="ro-RO"/>
              </w:rPr>
              <w:t>rădiniţ</w:t>
            </w:r>
            <w:r>
              <w:rPr>
                <w:sz w:val="28"/>
                <w:szCs w:val="28"/>
                <w:lang w:val="ro-RO"/>
              </w:rPr>
              <w:t>a</w:t>
            </w:r>
            <w:r w:rsidRPr="0078200D">
              <w:rPr>
                <w:sz w:val="28"/>
                <w:szCs w:val="28"/>
                <w:lang w:val="ro-RO"/>
              </w:rPr>
              <w:t xml:space="preserve"> </w:t>
            </w:r>
            <w:r>
              <w:rPr>
                <w:sz w:val="28"/>
                <w:szCs w:val="28"/>
                <w:lang w:val="ro-RO"/>
              </w:rPr>
              <w:t>Antoneşti</w:t>
            </w:r>
          </w:p>
        </w:tc>
        <w:tc>
          <w:tcPr>
            <w:tcW w:w="981" w:type="dxa"/>
            <w:vAlign w:val="center"/>
          </w:tcPr>
          <w:p w:rsidR="00DB1DD1" w:rsidRPr="0078200D" w:rsidRDefault="00DB1DD1" w:rsidP="00991B33">
            <w:pPr>
              <w:tabs>
                <w:tab w:val="left" w:pos="7371"/>
              </w:tabs>
              <w:jc w:val="center"/>
              <w:rPr>
                <w:sz w:val="28"/>
                <w:szCs w:val="28"/>
                <w:lang w:val="ro-RO"/>
              </w:rPr>
            </w:pPr>
            <w:r>
              <w:rPr>
                <w:sz w:val="28"/>
                <w:szCs w:val="28"/>
                <w:lang w:val="ro-RO"/>
              </w:rPr>
              <w:t>0911</w:t>
            </w:r>
          </w:p>
        </w:tc>
        <w:tc>
          <w:tcPr>
            <w:tcW w:w="1103" w:type="dxa"/>
          </w:tcPr>
          <w:p w:rsidR="00DB1DD1" w:rsidRPr="0078200D" w:rsidRDefault="00DB1DD1" w:rsidP="00991B33">
            <w:pPr>
              <w:tabs>
                <w:tab w:val="left" w:pos="264"/>
                <w:tab w:val="left" w:pos="7371"/>
              </w:tabs>
              <w:ind w:left="-125" w:firstLine="125"/>
              <w:jc w:val="center"/>
              <w:rPr>
                <w:sz w:val="28"/>
                <w:szCs w:val="28"/>
                <w:lang w:val="ro-RO"/>
              </w:rPr>
            </w:pPr>
          </w:p>
        </w:tc>
        <w:tc>
          <w:tcPr>
            <w:tcW w:w="1191" w:type="dxa"/>
          </w:tcPr>
          <w:p w:rsidR="00DB1DD1" w:rsidRPr="0078200D" w:rsidRDefault="00DB1DD1" w:rsidP="00991B33">
            <w:pPr>
              <w:tabs>
                <w:tab w:val="left" w:pos="264"/>
                <w:tab w:val="left" w:pos="7371"/>
              </w:tabs>
              <w:ind w:left="-125" w:firstLine="125"/>
              <w:jc w:val="center"/>
              <w:rPr>
                <w:sz w:val="28"/>
                <w:szCs w:val="28"/>
                <w:lang w:val="ro-RO"/>
              </w:rPr>
            </w:pPr>
            <w:r>
              <w:rPr>
                <w:sz w:val="28"/>
                <w:szCs w:val="28"/>
                <w:lang w:val="ro-RO"/>
              </w:rPr>
              <w:t>106,6</w:t>
            </w:r>
          </w:p>
        </w:tc>
        <w:tc>
          <w:tcPr>
            <w:tcW w:w="1497" w:type="dxa"/>
            <w:vAlign w:val="center"/>
          </w:tcPr>
          <w:p w:rsidR="00DB1DD1" w:rsidRPr="0078200D" w:rsidRDefault="00DB1DD1" w:rsidP="00991B33">
            <w:pPr>
              <w:tabs>
                <w:tab w:val="left" w:pos="264"/>
                <w:tab w:val="left" w:pos="7371"/>
              </w:tabs>
              <w:ind w:left="-125" w:firstLine="125"/>
              <w:jc w:val="center"/>
              <w:rPr>
                <w:sz w:val="28"/>
                <w:szCs w:val="28"/>
                <w:lang w:val="ro-RO"/>
              </w:rPr>
            </w:pPr>
          </w:p>
        </w:tc>
      </w:tr>
      <w:tr w:rsidR="00DB1DD1" w:rsidRPr="0078200D" w:rsidTr="00991B33">
        <w:trPr>
          <w:jc w:val="center"/>
        </w:trPr>
        <w:tc>
          <w:tcPr>
            <w:tcW w:w="720" w:type="dxa"/>
          </w:tcPr>
          <w:p w:rsidR="00DB1DD1" w:rsidRPr="0078200D" w:rsidRDefault="00DB1DD1" w:rsidP="00991B33">
            <w:pPr>
              <w:tabs>
                <w:tab w:val="left" w:pos="7371"/>
              </w:tabs>
              <w:jc w:val="center"/>
              <w:rPr>
                <w:b/>
                <w:sz w:val="28"/>
                <w:szCs w:val="28"/>
                <w:lang w:val="ro-RO"/>
              </w:rPr>
            </w:pPr>
            <w:r w:rsidRPr="0078200D">
              <w:rPr>
                <w:b/>
                <w:sz w:val="28"/>
                <w:szCs w:val="28"/>
                <w:lang w:val="ro-RO"/>
              </w:rPr>
              <w:t>3</w:t>
            </w:r>
          </w:p>
        </w:tc>
        <w:tc>
          <w:tcPr>
            <w:tcW w:w="4500" w:type="dxa"/>
          </w:tcPr>
          <w:p w:rsidR="00DB1DD1" w:rsidRPr="0078200D" w:rsidRDefault="00DB1DD1" w:rsidP="00991B33">
            <w:pPr>
              <w:tabs>
                <w:tab w:val="left" w:pos="7371"/>
              </w:tabs>
              <w:rPr>
                <w:sz w:val="28"/>
                <w:szCs w:val="28"/>
                <w:lang w:val="ro-RO"/>
              </w:rPr>
            </w:pPr>
            <w:r>
              <w:rPr>
                <w:sz w:val="28"/>
                <w:szCs w:val="28"/>
                <w:lang w:val="ro-RO"/>
              </w:rPr>
              <w:t>Biblioteca Antoneşti</w:t>
            </w:r>
            <w:r w:rsidRPr="0078200D">
              <w:rPr>
                <w:sz w:val="28"/>
                <w:szCs w:val="28"/>
                <w:lang w:val="ro-RO"/>
              </w:rPr>
              <w:t xml:space="preserve"> </w:t>
            </w:r>
          </w:p>
        </w:tc>
        <w:tc>
          <w:tcPr>
            <w:tcW w:w="981" w:type="dxa"/>
            <w:vAlign w:val="center"/>
          </w:tcPr>
          <w:p w:rsidR="00DB1DD1" w:rsidRPr="0078200D" w:rsidRDefault="00DB1DD1" w:rsidP="00991B33">
            <w:pPr>
              <w:tabs>
                <w:tab w:val="left" w:pos="7371"/>
              </w:tabs>
              <w:jc w:val="center"/>
              <w:rPr>
                <w:sz w:val="28"/>
                <w:szCs w:val="28"/>
                <w:lang w:val="ro-RO"/>
              </w:rPr>
            </w:pPr>
            <w:r>
              <w:rPr>
                <w:sz w:val="28"/>
                <w:szCs w:val="28"/>
                <w:lang w:val="ro-RO"/>
              </w:rPr>
              <w:t>0820</w:t>
            </w:r>
          </w:p>
        </w:tc>
        <w:tc>
          <w:tcPr>
            <w:tcW w:w="1103" w:type="dxa"/>
          </w:tcPr>
          <w:p w:rsidR="00DB1DD1" w:rsidRPr="0078200D" w:rsidRDefault="00DB1DD1" w:rsidP="00991B33">
            <w:pPr>
              <w:tabs>
                <w:tab w:val="left" w:pos="264"/>
                <w:tab w:val="left" w:pos="7371"/>
              </w:tabs>
              <w:ind w:left="-125" w:firstLine="125"/>
              <w:jc w:val="center"/>
              <w:rPr>
                <w:sz w:val="28"/>
                <w:szCs w:val="28"/>
                <w:lang w:val="ro-RO"/>
              </w:rPr>
            </w:pPr>
          </w:p>
        </w:tc>
        <w:tc>
          <w:tcPr>
            <w:tcW w:w="1191" w:type="dxa"/>
          </w:tcPr>
          <w:p w:rsidR="00DB1DD1" w:rsidRPr="0078200D" w:rsidRDefault="00DB1DD1" w:rsidP="00991B33">
            <w:pPr>
              <w:tabs>
                <w:tab w:val="left" w:pos="264"/>
                <w:tab w:val="left" w:pos="7371"/>
              </w:tabs>
              <w:ind w:left="-125" w:firstLine="125"/>
              <w:jc w:val="center"/>
              <w:rPr>
                <w:sz w:val="28"/>
                <w:szCs w:val="28"/>
                <w:lang w:val="ro-RO"/>
              </w:rPr>
            </w:pPr>
            <w:r>
              <w:rPr>
                <w:sz w:val="28"/>
                <w:szCs w:val="28"/>
                <w:lang w:val="ro-RO"/>
              </w:rPr>
              <w:t>0,5</w:t>
            </w:r>
          </w:p>
        </w:tc>
        <w:tc>
          <w:tcPr>
            <w:tcW w:w="1497" w:type="dxa"/>
            <w:vAlign w:val="center"/>
          </w:tcPr>
          <w:p w:rsidR="00DB1DD1" w:rsidRPr="0078200D" w:rsidRDefault="00DB1DD1" w:rsidP="00991B33">
            <w:pPr>
              <w:tabs>
                <w:tab w:val="left" w:pos="264"/>
                <w:tab w:val="left" w:pos="7371"/>
              </w:tabs>
              <w:ind w:left="-125" w:firstLine="125"/>
              <w:jc w:val="center"/>
              <w:rPr>
                <w:sz w:val="28"/>
                <w:szCs w:val="28"/>
                <w:lang w:val="ro-RO"/>
              </w:rPr>
            </w:pPr>
          </w:p>
        </w:tc>
      </w:tr>
      <w:tr w:rsidR="00DB1DD1" w:rsidRPr="0078200D" w:rsidTr="00991B33">
        <w:trPr>
          <w:jc w:val="center"/>
        </w:trPr>
        <w:tc>
          <w:tcPr>
            <w:tcW w:w="720" w:type="dxa"/>
          </w:tcPr>
          <w:p w:rsidR="00DB1DD1" w:rsidRPr="0078200D" w:rsidRDefault="00DB1DD1" w:rsidP="00991B33">
            <w:pPr>
              <w:tabs>
                <w:tab w:val="left" w:pos="7371"/>
              </w:tabs>
              <w:jc w:val="center"/>
              <w:rPr>
                <w:b/>
                <w:sz w:val="28"/>
                <w:szCs w:val="28"/>
                <w:lang w:val="ro-RO"/>
              </w:rPr>
            </w:pPr>
            <w:r>
              <w:rPr>
                <w:b/>
                <w:sz w:val="28"/>
                <w:szCs w:val="28"/>
                <w:lang w:val="ro-RO"/>
              </w:rPr>
              <w:t>4</w:t>
            </w:r>
          </w:p>
        </w:tc>
        <w:tc>
          <w:tcPr>
            <w:tcW w:w="4500" w:type="dxa"/>
          </w:tcPr>
          <w:p w:rsidR="00DB1DD1" w:rsidRDefault="00DB1DD1" w:rsidP="00991B33">
            <w:pPr>
              <w:tabs>
                <w:tab w:val="left" w:pos="7371"/>
              </w:tabs>
              <w:rPr>
                <w:sz w:val="28"/>
                <w:szCs w:val="28"/>
                <w:lang w:val="ro-RO"/>
              </w:rPr>
            </w:pPr>
            <w:r>
              <w:rPr>
                <w:sz w:val="28"/>
                <w:szCs w:val="28"/>
                <w:lang w:val="ro-RO"/>
              </w:rPr>
              <w:t>Căminul cultural Antonești</w:t>
            </w:r>
          </w:p>
        </w:tc>
        <w:tc>
          <w:tcPr>
            <w:tcW w:w="981" w:type="dxa"/>
            <w:vAlign w:val="center"/>
          </w:tcPr>
          <w:p w:rsidR="00DB1DD1" w:rsidRDefault="00DB1DD1" w:rsidP="00991B33">
            <w:pPr>
              <w:tabs>
                <w:tab w:val="left" w:pos="7371"/>
              </w:tabs>
              <w:jc w:val="center"/>
              <w:rPr>
                <w:sz w:val="28"/>
                <w:szCs w:val="28"/>
                <w:lang w:val="ro-RO"/>
              </w:rPr>
            </w:pPr>
            <w:r>
              <w:rPr>
                <w:sz w:val="28"/>
                <w:szCs w:val="28"/>
                <w:lang w:val="ro-RO"/>
              </w:rPr>
              <w:t>0820</w:t>
            </w:r>
          </w:p>
        </w:tc>
        <w:tc>
          <w:tcPr>
            <w:tcW w:w="1103" w:type="dxa"/>
          </w:tcPr>
          <w:p w:rsidR="00DB1DD1" w:rsidRPr="0078200D" w:rsidRDefault="00DB1DD1" w:rsidP="00991B33">
            <w:pPr>
              <w:tabs>
                <w:tab w:val="left" w:pos="264"/>
                <w:tab w:val="left" w:pos="7371"/>
              </w:tabs>
              <w:ind w:left="-125" w:firstLine="125"/>
              <w:jc w:val="center"/>
              <w:rPr>
                <w:sz w:val="28"/>
                <w:szCs w:val="28"/>
                <w:lang w:val="ro-RO"/>
              </w:rPr>
            </w:pPr>
          </w:p>
        </w:tc>
        <w:tc>
          <w:tcPr>
            <w:tcW w:w="1191" w:type="dxa"/>
          </w:tcPr>
          <w:p w:rsidR="00DB1DD1" w:rsidRDefault="00DB1DD1" w:rsidP="00991B33">
            <w:pPr>
              <w:tabs>
                <w:tab w:val="left" w:pos="264"/>
                <w:tab w:val="left" w:pos="7371"/>
              </w:tabs>
              <w:ind w:left="-125" w:firstLine="125"/>
              <w:jc w:val="center"/>
              <w:rPr>
                <w:sz w:val="28"/>
                <w:szCs w:val="28"/>
                <w:lang w:val="ro-RO"/>
              </w:rPr>
            </w:pPr>
            <w:r>
              <w:rPr>
                <w:sz w:val="28"/>
                <w:szCs w:val="28"/>
                <w:lang w:val="ro-RO"/>
              </w:rPr>
              <w:t>0,6</w:t>
            </w:r>
          </w:p>
        </w:tc>
        <w:tc>
          <w:tcPr>
            <w:tcW w:w="1497" w:type="dxa"/>
            <w:vAlign w:val="center"/>
          </w:tcPr>
          <w:p w:rsidR="00DB1DD1" w:rsidRPr="0078200D" w:rsidRDefault="00DB1DD1" w:rsidP="00991B33">
            <w:pPr>
              <w:tabs>
                <w:tab w:val="left" w:pos="264"/>
                <w:tab w:val="left" w:pos="7371"/>
              </w:tabs>
              <w:ind w:left="-125" w:firstLine="125"/>
              <w:jc w:val="center"/>
              <w:rPr>
                <w:sz w:val="28"/>
                <w:szCs w:val="28"/>
                <w:lang w:val="ro-RO"/>
              </w:rPr>
            </w:pPr>
          </w:p>
        </w:tc>
      </w:tr>
      <w:tr w:rsidR="00DB1DD1" w:rsidRPr="0078200D" w:rsidTr="00991B33">
        <w:trPr>
          <w:jc w:val="center"/>
        </w:trPr>
        <w:tc>
          <w:tcPr>
            <w:tcW w:w="720" w:type="dxa"/>
          </w:tcPr>
          <w:p w:rsidR="00DB1DD1" w:rsidRPr="0078200D" w:rsidRDefault="00DB1DD1" w:rsidP="00991B33">
            <w:pPr>
              <w:tabs>
                <w:tab w:val="left" w:pos="7371"/>
              </w:tabs>
              <w:jc w:val="center"/>
              <w:rPr>
                <w:b/>
                <w:sz w:val="28"/>
                <w:szCs w:val="28"/>
                <w:lang w:val="ro-RO"/>
              </w:rPr>
            </w:pPr>
            <w:r>
              <w:rPr>
                <w:b/>
                <w:sz w:val="28"/>
                <w:szCs w:val="28"/>
                <w:lang w:val="ro-RO"/>
              </w:rPr>
              <w:t>4</w:t>
            </w:r>
          </w:p>
        </w:tc>
        <w:tc>
          <w:tcPr>
            <w:tcW w:w="4500" w:type="dxa"/>
          </w:tcPr>
          <w:p w:rsidR="00DB1DD1" w:rsidRDefault="00DB1DD1" w:rsidP="00991B33">
            <w:pPr>
              <w:tabs>
                <w:tab w:val="left" w:pos="7371"/>
              </w:tabs>
              <w:rPr>
                <w:sz w:val="28"/>
                <w:szCs w:val="28"/>
                <w:lang w:val="ro-RO"/>
              </w:rPr>
            </w:pPr>
            <w:r>
              <w:rPr>
                <w:sz w:val="28"/>
                <w:szCs w:val="28"/>
                <w:lang w:val="ro-RO"/>
              </w:rPr>
              <w:t xml:space="preserve">Primăria Antoneşti – servicii de aprovizionare cu apă </w:t>
            </w:r>
          </w:p>
        </w:tc>
        <w:tc>
          <w:tcPr>
            <w:tcW w:w="981" w:type="dxa"/>
            <w:vAlign w:val="center"/>
          </w:tcPr>
          <w:p w:rsidR="00DB1DD1" w:rsidRDefault="00DB1DD1" w:rsidP="00991B33">
            <w:pPr>
              <w:tabs>
                <w:tab w:val="left" w:pos="7371"/>
              </w:tabs>
              <w:jc w:val="center"/>
              <w:rPr>
                <w:sz w:val="28"/>
                <w:szCs w:val="28"/>
                <w:lang w:val="ro-RO"/>
              </w:rPr>
            </w:pPr>
            <w:r>
              <w:rPr>
                <w:sz w:val="28"/>
                <w:szCs w:val="28"/>
                <w:lang w:val="ro-RO"/>
              </w:rPr>
              <w:t>0630</w:t>
            </w:r>
          </w:p>
        </w:tc>
        <w:tc>
          <w:tcPr>
            <w:tcW w:w="1103" w:type="dxa"/>
          </w:tcPr>
          <w:p w:rsidR="00DB1DD1" w:rsidRPr="0078200D" w:rsidRDefault="00DB1DD1" w:rsidP="00991B33">
            <w:pPr>
              <w:tabs>
                <w:tab w:val="left" w:pos="264"/>
                <w:tab w:val="left" w:pos="7371"/>
              </w:tabs>
              <w:ind w:left="-125" w:firstLine="125"/>
              <w:jc w:val="center"/>
              <w:rPr>
                <w:sz w:val="28"/>
                <w:szCs w:val="28"/>
                <w:lang w:val="ro-RO"/>
              </w:rPr>
            </w:pPr>
          </w:p>
        </w:tc>
        <w:tc>
          <w:tcPr>
            <w:tcW w:w="1191" w:type="dxa"/>
          </w:tcPr>
          <w:p w:rsidR="00DB1DD1" w:rsidRDefault="00DB1DD1" w:rsidP="00991B33">
            <w:pPr>
              <w:tabs>
                <w:tab w:val="left" w:pos="264"/>
                <w:tab w:val="left" w:pos="7371"/>
              </w:tabs>
              <w:jc w:val="center"/>
              <w:rPr>
                <w:sz w:val="28"/>
                <w:szCs w:val="28"/>
                <w:lang w:val="ro-RO"/>
              </w:rPr>
            </w:pPr>
            <w:r>
              <w:rPr>
                <w:sz w:val="28"/>
                <w:szCs w:val="28"/>
                <w:lang w:val="ro-RO"/>
              </w:rPr>
              <w:t>260,0</w:t>
            </w:r>
          </w:p>
        </w:tc>
        <w:tc>
          <w:tcPr>
            <w:tcW w:w="1497" w:type="dxa"/>
            <w:vAlign w:val="center"/>
          </w:tcPr>
          <w:p w:rsidR="00DB1DD1" w:rsidRPr="0078200D" w:rsidRDefault="00DB1DD1" w:rsidP="00991B33">
            <w:pPr>
              <w:tabs>
                <w:tab w:val="left" w:pos="264"/>
                <w:tab w:val="left" w:pos="7371"/>
              </w:tabs>
              <w:ind w:left="-125" w:firstLine="125"/>
              <w:jc w:val="center"/>
              <w:rPr>
                <w:sz w:val="28"/>
                <w:szCs w:val="28"/>
                <w:lang w:val="ro-RO"/>
              </w:rPr>
            </w:pPr>
          </w:p>
        </w:tc>
      </w:tr>
      <w:tr w:rsidR="00DB1DD1" w:rsidRPr="0078200D" w:rsidTr="00991B33">
        <w:trPr>
          <w:jc w:val="center"/>
        </w:trPr>
        <w:tc>
          <w:tcPr>
            <w:tcW w:w="5220" w:type="dxa"/>
            <w:gridSpan w:val="2"/>
          </w:tcPr>
          <w:p w:rsidR="00DB1DD1" w:rsidRPr="0078200D" w:rsidRDefault="00DB1DD1" w:rsidP="00991B33">
            <w:pPr>
              <w:tabs>
                <w:tab w:val="left" w:pos="7371"/>
              </w:tabs>
              <w:jc w:val="center"/>
              <w:rPr>
                <w:b/>
                <w:sz w:val="28"/>
                <w:szCs w:val="28"/>
                <w:lang w:val="ro-RO"/>
              </w:rPr>
            </w:pPr>
            <w:r w:rsidRPr="0078200D">
              <w:rPr>
                <w:b/>
                <w:sz w:val="28"/>
                <w:szCs w:val="28"/>
                <w:lang w:val="ro-RO"/>
              </w:rPr>
              <w:t>Total</w:t>
            </w:r>
          </w:p>
        </w:tc>
        <w:tc>
          <w:tcPr>
            <w:tcW w:w="981" w:type="dxa"/>
            <w:vAlign w:val="center"/>
          </w:tcPr>
          <w:p w:rsidR="00DB1DD1" w:rsidRPr="0078200D" w:rsidRDefault="00DB1DD1" w:rsidP="00991B33">
            <w:pPr>
              <w:tabs>
                <w:tab w:val="left" w:pos="7371"/>
              </w:tabs>
              <w:jc w:val="center"/>
              <w:rPr>
                <w:b/>
                <w:sz w:val="28"/>
                <w:szCs w:val="28"/>
                <w:lang w:val="ro-RO"/>
              </w:rPr>
            </w:pPr>
          </w:p>
        </w:tc>
        <w:tc>
          <w:tcPr>
            <w:tcW w:w="1103" w:type="dxa"/>
          </w:tcPr>
          <w:p w:rsidR="00DB1DD1" w:rsidRPr="0078200D" w:rsidRDefault="00DB1DD1" w:rsidP="00991B33">
            <w:pPr>
              <w:tabs>
                <w:tab w:val="left" w:pos="264"/>
                <w:tab w:val="left" w:pos="7371"/>
              </w:tabs>
              <w:ind w:left="-125" w:firstLine="125"/>
              <w:jc w:val="center"/>
              <w:rPr>
                <w:b/>
                <w:sz w:val="28"/>
                <w:szCs w:val="28"/>
                <w:lang w:val="ro-RO"/>
              </w:rPr>
            </w:pPr>
          </w:p>
        </w:tc>
        <w:tc>
          <w:tcPr>
            <w:tcW w:w="1191" w:type="dxa"/>
          </w:tcPr>
          <w:p w:rsidR="00DB1DD1" w:rsidRPr="0078200D" w:rsidRDefault="00DB1DD1" w:rsidP="00991B33">
            <w:pPr>
              <w:tabs>
                <w:tab w:val="left" w:pos="264"/>
                <w:tab w:val="left" w:pos="7371"/>
              </w:tabs>
              <w:ind w:left="-125" w:firstLine="125"/>
              <w:jc w:val="center"/>
              <w:rPr>
                <w:b/>
                <w:sz w:val="28"/>
                <w:szCs w:val="28"/>
                <w:lang w:val="ro-RO"/>
              </w:rPr>
            </w:pPr>
            <w:r>
              <w:rPr>
                <w:b/>
                <w:sz w:val="28"/>
                <w:szCs w:val="28"/>
                <w:lang w:val="ro-RO"/>
              </w:rPr>
              <w:t>377,7</w:t>
            </w:r>
          </w:p>
        </w:tc>
        <w:tc>
          <w:tcPr>
            <w:tcW w:w="1497" w:type="dxa"/>
            <w:vAlign w:val="center"/>
          </w:tcPr>
          <w:p w:rsidR="00DB1DD1" w:rsidRPr="0078200D" w:rsidRDefault="00DB1DD1" w:rsidP="00991B33">
            <w:pPr>
              <w:tabs>
                <w:tab w:val="left" w:pos="264"/>
                <w:tab w:val="left" w:pos="7371"/>
              </w:tabs>
              <w:ind w:left="-125" w:firstLine="125"/>
              <w:jc w:val="center"/>
              <w:rPr>
                <w:b/>
                <w:sz w:val="28"/>
                <w:szCs w:val="28"/>
                <w:lang w:val="ro-RO"/>
              </w:rPr>
            </w:pPr>
          </w:p>
        </w:tc>
      </w:tr>
    </w:tbl>
    <w:p w:rsidR="00DB1DD1" w:rsidRDefault="00DB1DD1" w:rsidP="00DB1DD1">
      <w:pPr>
        <w:rPr>
          <w:b/>
          <w:sz w:val="28"/>
          <w:szCs w:val="28"/>
          <w:lang w:val="ro-M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rPr>
          <w:sz w:val="28"/>
          <w:szCs w:val="28"/>
          <w:lang w:val="ro-RO"/>
        </w:rPr>
      </w:pPr>
    </w:p>
    <w:p w:rsidR="00DB1DD1" w:rsidRDefault="00DB1DD1" w:rsidP="00DB1DD1">
      <w:pPr>
        <w:rPr>
          <w:b/>
          <w:sz w:val="28"/>
          <w:szCs w:val="28"/>
          <w:lang w:val="ro-MO"/>
        </w:rPr>
      </w:pPr>
    </w:p>
    <w:p w:rsidR="00DB1DD1" w:rsidRDefault="00DB1DD1" w:rsidP="00DB1DD1">
      <w:pPr>
        <w:tabs>
          <w:tab w:val="center" w:pos="4677"/>
        </w:tabs>
        <w:rPr>
          <w:lang w:val="ro-RO"/>
        </w:rPr>
      </w:pPr>
      <w:r w:rsidRPr="00E74988">
        <w:rPr>
          <w:lang w:val="en-US"/>
        </w:rPr>
        <w:t xml:space="preserve">           </w:t>
      </w:r>
      <w:r w:rsidRPr="00E74988">
        <w:t xml:space="preserve">Preşedintele ședinței:                                        </w:t>
      </w:r>
      <w:r w:rsidRPr="00E74988">
        <w:rPr>
          <w:lang w:val="ro-RO"/>
        </w:rPr>
        <w:t>Ion MORARU</w:t>
      </w:r>
    </w:p>
    <w:p w:rsidR="00DB1DD1" w:rsidRPr="00E74988" w:rsidRDefault="00DB1DD1" w:rsidP="00DB1DD1">
      <w:pPr>
        <w:tabs>
          <w:tab w:val="center" w:pos="4677"/>
        </w:tabs>
        <w:rPr>
          <w:lang w:val="ro-RO"/>
        </w:rPr>
      </w:pPr>
    </w:p>
    <w:p w:rsidR="00DB1DD1" w:rsidRPr="00E74988" w:rsidRDefault="00DB1DD1" w:rsidP="00DB1DD1">
      <w:pPr>
        <w:tabs>
          <w:tab w:val="left" w:pos="2120"/>
        </w:tabs>
        <w:rPr>
          <w:i/>
        </w:rPr>
      </w:pPr>
      <w:r w:rsidRPr="00E74988">
        <w:rPr>
          <w:i/>
        </w:rPr>
        <w:t xml:space="preserve">                   </w:t>
      </w:r>
    </w:p>
    <w:p w:rsidR="00DB1DD1" w:rsidRPr="00E74988" w:rsidRDefault="00DB1DD1" w:rsidP="00DB1DD1">
      <w:pPr>
        <w:tabs>
          <w:tab w:val="left" w:pos="225"/>
          <w:tab w:val="center" w:pos="4677"/>
        </w:tabs>
        <w:rPr>
          <w:lang w:val="ro-RO"/>
        </w:rPr>
      </w:pPr>
      <w:r w:rsidRPr="00E74988">
        <w:t xml:space="preserve">           Secretarul Consiliului local:                             Svetlana B</w:t>
      </w:r>
      <w:r w:rsidRPr="00E74988">
        <w:rPr>
          <w:lang w:val="ro-RO"/>
        </w:rPr>
        <w:t>ORDEA</w:t>
      </w: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tabs>
          <w:tab w:val="left" w:pos="225"/>
          <w:tab w:val="center" w:pos="4677"/>
        </w:tabs>
        <w:rPr>
          <w:sz w:val="28"/>
          <w:szCs w:val="28"/>
          <w:lang w:val="ro-RO"/>
        </w:rPr>
      </w:pPr>
    </w:p>
    <w:p w:rsidR="00DB1DD1" w:rsidRDefault="00DB1DD1" w:rsidP="00DB1DD1">
      <w:pPr>
        <w:rPr>
          <w:b/>
          <w:sz w:val="28"/>
          <w:szCs w:val="28"/>
          <w:lang w:val="ro-MO"/>
        </w:rPr>
      </w:pPr>
    </w:p>
    <w:p w:rsidR="00DB1DD1" w:rsidRPr="00307197" w:rsidRDefault="00DB1DD1" w:rsidP="00DB1DD1">
      <w:pPr>
        <w:pStyle w:val="Listparagraf"/>
        <w:tabs>
          <w:tab w:val="left" w:pos="1270"/>
          <w:tab w:val="left" w:pos="2415"/>
        </w:tabs>
        <w:jc w:val="both"/>
        <w:rPr>
          <w:lang w:val="ro-M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rPr>
          <w:lang w:val="ro-RO"/>
        </w:rPr>
      </w:pPr>
    </w:p>
    <w:p w:rsidR="00DB1DD1" w:rsidRPr="00F62943" w:rsidRDefault="00DB1DD1" w:rsidP="00DB1DD1">
      <w:pPr>
        <w:pStyle w:val="Listparagraf"/>
        <w:tabs>
          <w:tab w:val="left" w:pos="1270"/>
          <w:tab w:val="left" w:pos="2415"/>
        </w:tabs>
        <w:jc w:val="both"/>
        <w:rPr>
          <w:lang w:val="ro-RO"/>
        </w:rPr>
      </w:pPr>
    </w:p>
    <w:p w:rsidR="00DB1DD1" w:rsidRDefault="00DB1DD1" w:rsidP="00DB1DD1">
      <w:pPr>
        <w:pStyle w:val="Listparagraf"/>
        <w:tabs>
          <w:tab w:val="left" w:pos="1270"/>
          <w:tab w:val="left" w:pos="2415"/>
        </w:tabs>
        <w:jc w:val="both"/>
      </w:pPr>
    </w:p>
    <w:p w:rsidR="00DD2687" w:rsidRDefault="00DD2687"/>
    <w:sectPr w:rsidR="00DD2687" w:rsidSect="00A754BF">
      <w:pgSz w:w="11906" w:h="16838"/>
      <w:pgMar w:top="624" w:right="397"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A7F5C"/>
    <w:multiLevelType w:val="hybridMultilevel"/>
    <w:tmpl w:val="C7A0DD5E"/>
    <w:lvl w:ilvl="0" w:tplc="E6888EB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977C8A"/>
    <w:multiLevelType w:val="hybridMultilevel"/>
    <w:tmpl w:val="362CB896"/>
    <w:lvl w:ilvl="0" w:tplc="C3AACC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152F4F"/>
    <w:multiLevelType w:val="hybridMultilevel"/>
    <w:tmpl w:val="14ECF21E"/>
    <w:lvl w:ilvl="0" w:tplc="00D8B44A">
      <w:start w:val="1"/>
      <w:numFmt w:val="decimal"/>
      <w:lvlText w:val="%1."/>
      <w:lvlJc w:val="left"/>
      <w:pPr>
        <w:tabs>
          <w:tab w:val="num" w:pos="928"/>
        </w:tabs>
        <w:ind w:left="92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DF22D0"/>
    <w:multiLevelType w:val="hybridMultilevel"/>
    <w:tmpl w:val="11F2DB10"/>
    <w:lvl w:ilvl="0" w:tplc="D7E40058">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4175FA"/>
    <w:multiLevelType w:val="hybridMultilevel"/>
    <w:tmpl w:val="C01432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2F0F44"/>
    <w:multiLevelType w:val="multilevel"/>
    <w:tmpl w:val="FA74F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352B5F83"/>
    <w:multiLevelType w:val="hybridMultilevel"/>
    <w:tmpl w:val="E5C8CC0A"/>
    <w:lvl w:ilvl="0" w:tplc="04190017">
      <w:start w:val="1"/>
      <w:numFmt w:val="lowerLetter"/>
      <w:lvlText w:val="%1)"/>
      <w:lvlJc w:val="left"/>
      <w:pPr>
        <w:tabs>
          <w:tab w:val="num" w:pos="720"/>
        </w:tabs>
        <w:ind w:left="720" w:hanging="360"/>
      </w:pPr>
      <w:rPr>
        <w:rFonts w:hint="default"/>
      </w:rPr>
    </w:lvl>
    <w:lvl w:ilvl="1" w:tplc="2D94D032">
      <w:start w:val="1"/>
      <w:numFmt w:val="decimal"/>
      <w:lvlText w:val="%2."/>
      <w:lvlJc w:val="left"/>
      <w:pPr>
        <w:tabs>
          <w:tab w:val="num" w:pos="1920"/>
        </w:tabs>
        <w:ind w:left="1920" w:hanging="84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C377C4"/>
    <w:multiLevelType w:val="hybridMultilevel"/>
    <w:tmpl w:val="101EAE30"/>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2993A2A"/>
    <w:multiLevelType w:val="hybridMultilevel"/>
    <w:tmpl w:val="F9B664AA"/>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5366F4B"/>
    <w:multiLevelType w:val="hybridMultilevel"/>
    <w:tmpl w:val="A508CF1A"/>
    <w:lvl w:ilvl="0" w:tplc="FD08C01E">
      <w:numFmt w:val="bullet"/>
      <w:lvlText w:val="-"/>
      <w:lvlJc w:val="left"/>
      <w:pPr>
        <w:ind w:left="1080" w:hanging="360"/>
      </w:pPr>
      <w:rPr>
        <w:rFonts w:ascii="Times New Roman" w:eastAsia="Times New Roman" w:hAnsi="Times New Roman" w:cs="Times New Roman" w:hint="default"/>
      </w:rPr>
    </w:lvl>
    <w:lvl w:ilvl="1" w:tplc="13727C52" w:tentative="1">
      <w:start w:val="1"/>
      <w:numFmt w:val="bullet"/>
      <w:lvlText w:val="o"/>
      <w:lvlJc w:val="left"/>
      <w:pPr>
        <w:ind w:left="1800" w:hanging="360"/>
      </w:pPr>
      <w:rPr>
        <w:rFonts w:ascii="Courier New" w:hAnsi="Courier New" w:cs="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cs="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cs="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10">
    <w:nsid w:val="50603188"/>
    <w:multiLevelType w:val="hybridMultilevel"/>
    <w:tmpl w:val="67AA601E"/>
    <w:lvl w:ilvl="0" w:tplc="7DD85E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F620BC7"/>
    <w:multiLevelType w:val="hybridMultilevel"/>
    <w:tmpl w:val="6BCC0CA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FE52503"/>
    <w:multiLevelType w:val="hybridMultilevel"/>
    <w:tmpl w:val="2A488CFC"/>
    <w:lvl w:ilvl="0" w:tplc="5CE64DC0">
      <w:start w:val="1"/>
      <w:numFmt w:val="decimal"/>
      <w:lvlText w:val="%1)"/>
      <w:lvlJc w:val="left"/>
      <w:pPr>
        <w:ind w:left="435"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6E77E0F"/>
    <w:multiLevelType w:val="hybridMultilevel"/>
    <w:tmpl w:val="056A3588"/>
    <w:lvl w:ilvl="0" w:tplc="C40C9AB8">
      <w:start w:val="30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94E07E4"/>
    <w:multiLevelType w:val="hybridMultilevel"/>
    <w:tmpl w:val="975E84F4"/>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 w:numId="11">
    <w:abstractNumId w:val="7"/>
  </w:num>
  <w:num w:numId="12">
    <w:abstractNumId w:val="9"/>
  </w:num>
  <w:num w:numId="13">
    <w:abstractNumId w:val="13"/>
  </w:num>
  <w:num w:numId="14">
    <w:abstractNumId w:val="10"/>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B1DD1"/>
    <w:rsid w:val="00102623"/>
    <w:rsid w:val="00DB1DD1"/>
    <w:rsid w:val="00DD26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D1"/>
    <w:pPr>
      <w:spacing w:after="0" w:line="240" w:lineRule="auto"/>
    </w:pPr>
    <w:rPr>
      <w:rFonts w:ascii="Times New Roman" w:eastAsia="Times New Roman" w:hAnsi="Times New Roman" w:cs="Times New Roman"/>
      <w:sz w:val="24"/>
      <w:szCs w:val="24"/>
      <w:lang w:val="uk-UA"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B1DD1"/>
    <w:pPr>
      <w:spacing w:after="0" w:line="240" w:lineRule="auto"/>
    </w:pPr>
    <w:rPr>
      <w:rFonts w:eastAsiaTheme="minorEastAsia"/>
      <w:lang w:val="ro-RO" w:eastAsia="ro-RO"/>
    </w:rPr>
  </w:style>
  <w:style w:type="paragraph" w:styleId="Titlu">
    <w:name w:val="Title"/>
    <w:basedOn w:val="Normal"/>
    <w:link w:val="TitluCaracter"/>
    <w:qFormat/>
    <w:rsid w:val="00DB1DD1"/>
    <w:pPr>
      <w:jc w:val="center"/>
    </w:pPr>
    <w:rPr>
      <w:sz w:val="28"/>
      <w:szCs w:val="20"/>
      <w:lang w:val="ro-RO"/>
    </w:rPr>
  </w:style>
  <w:style w:type="character" w:customStyle="1" w:styleId="TitluCaracter">
    <w:name w:val="Titlu Caracter"/>
    <w:basedOn w:val="Fontdeparagrafimplicit"/>
    <w:link w:val="Titlu"/>
    <w:rsid w:val="00DB1DD1"/>
    <w:rPr>
      <w:rFonts w:ascii="Times New Roman" w:eastAsia="Times New Roman" w:hAnsi="Times New Roman" w:cs="Times New Roman"/>
      <w:sz w:val="28"/>
      <w:szCs w:val="20"/>
      <w:lang w:val="ro-RO" w:eastAsia="ru-RU"/>
    </w:rPr>
  </w:style>
  <w:style w:type="paragraph" w:styleId="Listparagraf">
    <w:name w:val="List Paragraph"/>
    <w:aliases w:val="HotarirePunct1"/>
    <w:basedOn w:val="Normal"/>
    <w:link w:val="ListparagrafCaracter"/>
    <w:uiPriority w:val="99"/>
    <w:qFormat/>
    <w:rsid w:val="00DB1DD1"/>
    <w:pPr>
      <w:ind w:left="720"/>
      <w:contextualSpacing/>
    </w:pPr>
  </w:style>
  <w:style w:type="paragraph" w:styleId="TextnBalon">
    <w:name w:val="Balloon Text"/>
    <w:basedOn w:val="Normal"/>
    <w:link w:val="TextnBalonCaracter"/>
    <w:uiPriority w:val="99"/>
    <w:semiHidden/>
    <w:unhideWhenUsed/>
    <w:rsid w:val="00DB1DD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1DD1"/>
    <w:rPr>
      <w:rFonts w:ascii="Tahoma" w:eastAsia="Times New Roman" w:hAnsi="Tahoma" w:cs="Tahoma"/>
      <w:sz w:val="16"/>
      <w:szCs w:val="16"/>
      <w:lang w:val="uk-UA" w:eastAsia="ru-RU"/>
    </w:rPr>
  </w:style>
  <w:style w:type="character" w:customStyle="1" w:styleId="ListparagrafCaracter">
    <w:name w:val="Listă paragraf Caracter"/>
    <w:aliases w:val="HotarirePunct1 Caracter"/>
    <w:link w:val="Listparagraf"/>
    <w:uiPriority w:val="99"/>
    <w:locked/>
    <w:rsid w:val="00DB1DD1"/>
    <w:rPr>
      <w:rFonts w:ascii="Times New Roman" w:eastAsia="Times New Roman" w:hAnsi="Times New Roman" w:cs="Times New Roman"/>
      <w:sz w:val="24"/>
      <w:szCs w:val="24"/>
      <w:lang w:val="uk-UA" w:eastAsia="ru-RU"/>
    </w:rPr>
  </w:style>
  <w:style w:type="paragraph" w:styleId="Antet">
    <w:name w:val="header"/>
    <w:basedOn w:val="Normal"/>
    <w:link w:val="AntetCaracter"/>
    <w:uiPriority w:val="99"/>
    <w:semiHidden/>
    <w:unhideWhenUsed/>
    <w:rsid w:val="00DB1DD1"/>
    <w:pPr>
      <w:tabs>
        <w:tab w:val="center" w:pos="4677"/>
        <w:tab w:val="right" w:pos="9355"/>
      </w:tabs>
    </w:pPr>
  </w:style>
  <w:style w:type="character" w:customStyle="1" w:styleId="AntetCaracter">
    <w:name w:val="Antet Caracter"/>
    <w:basedOn w:val="Fontdeparagrafimplicit"/>
    <w:link w:val="Antet"/>
    <w:uiPriority w:val="99"/>
    <w:semiHidden/>
    <w:rsid w:val="00DB1DD1"/>
    <w:rPr>
      <w:rFonts w:ascii="Times New Roman" w:eastAsia="Times New Roman" w:hAnsi="Times New Roman" w:cs="Times New Roman"/>
      <w:sz w:val="24"/>
      <w:szCs w:val="24"/>
      <w:lang w:val="uk-UA" w:eastAsia="ru-RU"/>
    </w:rPr>
  </w:style>
  <w:style w:type="paragraph" w:styleId="Subsol">
    <w:name w:val="footer"/>
    <w:basedOn w:val="Normal"/>
    <w:link w:val="SubsolCaracter"/>
    <w:uiPriority w:val="99"/>
    <w:semiHidden/>
    <w:unhideWhenUsed/>
    <w:rsid w:val="00DB1DD1"/>
    <w:pPr>
      <w:tabs>
        <w:tab w:val="center" w:pos="4677"/>
        <w:tab w:val="right" w:pos="9355"/>
      </w:tabs>
    </w:pPr>
  </w:style>
  <w:style w:type="character" w:customStyle="1" w:styleId="SubsolCaracter">
    <w:name w:val="Subsol Caracter"/>
    <w:basedOn w:val="Fontdeparagrafimplicit"/>
    <w:link w:val="Subsol"/>
    <w:uiPriority w:val="99"/>
    <w:semiHidden/>
    <w:rsid w:val="00DB1DD1"/>
    <w:rPr>
      <w:rFonts w:ascii="Times New Roman" w:eastAsia="Times New Roman" w:hAnsi="Times New Roman" w:cs="Times New Roman"/>
      <w:sz w:val="24"/>
      <w:szCs w:val="24"/>
      <w:lang w:val="uk-UA" w:eastAsia="ru-RU"/>
    </w:rPr>
  </w:style>
  <w:style w:type="paragraph" w:styleId="Legend">
    <w:name w:val="caption"/>
    <w:basedOn w:val="Normal"/>
    <w:next w:val="Normal"/>
    <w:qFormat/>
    <w:rsid w:val="00DB1DD1"/>
    <w:rPr>
      <w:sz w:val="32"/>
      <w:szCs w:val="20"/>
      <w:lang w:val="en-US"/>
    </w:rPr>
  </w:style>
  <w:style w:type="paragraph" w:styleId="NormalWeb">
    <w:name w:val="Normal (Web)"/>
    <w:basedOn w:val="Normal"/>
    <w:uiPriority w:val="99"/>
    <w:unhideWhenUsed/>
    <w:rsid w:val="00DB1DD1"/>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3831</Words>
  <Characters>21843</Characters>
  <Application>Microsoft Office Word</Application>
  <DocSecurity>0</DocSecurity>
  <Lines>182</Lines>
  <Paragraphs>51</Paragraphs>
  <ScaleCrop>false</ScaleCrop>
  <Company/>
  <LinksUpToDate>false</LinksUpToDate>
  <CharactersWithSpaces>25623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CompaQ</dc:creator>
  <cp:keywords/>
  <dc:description/>
  <cp:lastModifiedBy>HP CompaQ</cp:lastModifiedBy>
  <cp:revision>3</cp:revision>
  <dcterms:created xsi:type="dcterms:W3CDTF">2020-02-19T09:50:00Z</dcterms:created>
  <dcterms:modified xsi:type="dcterms:W3CDTF">2020-02-19T09:51:00Z</dcterms:modified>
</cp:coreProperties>
</file>